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ACCE9B" w14:textId="77777777" w:rsidR="00F27B94" w:rsidRPr="00CB2A05" w:rsidRDefault="00000000">
      <w:pPr>
        <w:spacing w:after="40"/>
        <w:jc w:val="center"/>
        <w:rPr>
          <w:rFonts w:asciiTheme="minorHAnsi" w:hAnsiTheme="minorHAnsi" w:cstheme="minorHAnsi"/>
          <w:color w:val="000000" w:themeColor="text1"/>
          <w:sz w:val="36"/>
          <w:szCs w:val="36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36"/>
          <w:szCs w:val="36"/>
        </w:rPr>
        <w:t>SABIN THAPA</w:t>
      </w:r>
    </w:p>
    <w:p w14:paraId="13E0C24A" w14:textId="77777777" w:rsidR="00F27B94" w:rsidRPr="00BA15C0" w:rsidRDefault="00000000">
      <w:pPr>
        <w:spacing w:after="100"/>
        <w:jc w:val="center"/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</w:pPr>
      <w:r w:rsidRPr="00BA15C0">
        <w:rPr>
          <w:rFonts w:asciiTheme="minorHAnsi" w:eastAsia="Calibri" w:hAnsiTheme="minorHAnsi" w:cstheme="minorHAnsi"/>
          <w:b/>
          <w:bCs/>
          <w:color w:val="000000" w:themeColor="text1"/>
          <w:sz w:val="28"/>
          <w:szCs w:val="28"/>
        </w:rPr>
        <w:t>Full Stack Developer | AI-Integrated Software Engineer</w:t>
      </w:r>
    </w:p>
    <w:p w14:paraId="672A6659" w14:textId="08CA0406" w:rsidR="00F27B94" w:rsidRPr="00BA15C0" w:rsidRDefault="0D9DFDC9" w:rsidP="0D9DFDC9">
      <w:pPr>
        <w:spacing w:after="80"/>
        <w:jc w:val="center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BA15C0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sabin.thapa07051999@gmail.com  |  </w:t>
      </w:r>
      <w:r w:rsidR="00BA15C0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+1 (</w:t>
      </w:r>
      <w:r w:rsidRPr="00BA15C0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862</w:t>
      </w:r>
      <w:r w:rsidR="00BA15C0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) </w:t>
      </w:r>
      <w:r w:rsidRPr="00BA15C0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220</w:t>
      </w:r>
      <w:r w:rsidR="00BA15C0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 </w:t>
      </w:r>
      <w:r w:rsidRPr="00BA15C0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3587  |  Greater New York City Area  |  </w:t>
      </w:r>
      <w:hyperlink r:id="rId5">
        <w:r w:rsidRPr="00BA15C0">
          <w:rPr>
            <w:rFonts w:asciiTheme="minorHAnsi" w:eastAsia="Calibri" w:hAnsiTheme="minorHAnsi" w:cstheme="minorHAnsi"/>
            <w:color w:val="000000" w:themeColor="text1"/>
            <w:sz w:val="24"/>
            <w:szCs w:val="24"/>
            <w:u w:val="single"/>
            <w:lang w:val="en-US"/>
          </w:rPr>
          <w:t>iamsabin07.com</w:t>
        </w:r>
      </w:hyperlink>
      <w:r w:rsidRPr="00BA15C0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  |  </w:t>
      </w:r>
      <w:hyperlink r:id="rId6">
        <w:r w:rsidRPr="00BA15C0">
          <w:rPr>
            <w:rFonts w:asciiTheme="minorHAnsi" w:eastAsia="Calibri" w:hAnsiTheme="minorHAnsi" w:cstheme="minorHAnsi"/>
            <w:color w:val="000000" w:themeColor="text1"/>
            <w:sz w:val="24"/>
            <w:szCs w:val="24"/>
            <w:u w:val="single"/>
            <w:lang w:val="en-US"/>
          </w:rPr>
          <w:t>linkedin.com/in/iamsabin07</w:t>
        </w:r>
      </w:hyperlink>
    </w:p>
    <w:p w14:paraId="07DAC14A" w14:textId="77777777" w:rsidR="00F27B94" w:rsidRPr="00FB7C31" w:rsidRDefault="00000000">
      <w:pPr>
        <w:pBdr>
          <w:bottom w:val="single" w:sz="6" w:space="2" w:color="1F3864"/>
        </w:pBdr>
        <w:spacing w:before="260" w:after="80"/>
        <w:rPr>
          <w:rFonts w:asciiTheme="minorHAnsi" w:hAnsiTheme="minorHAnsi" w:cstheme="minorHAnsi"/>
          <w:color w:val="000000" w:themeColor="text1"/>
          <w:sz w:val="25"/>
          <w:szCs w:val="25"/>
        </w:rPr>
      </w:pPr>
      <w:r w:rsidRPr="00FB7C31">
        <w:rPr>
          <w:rFonts w:asciiTheme="minorHAnsi" w:eastAsia="Calibri" w:hAnsiTheme="minorHAnsi" w:cstheme="minorHAnsi"/>
          <w:b/>
          <w:bCs/>
          <w:color w:val="000000" w:themeColor="text1"/>
          <w:sz w:val="25"/>
          <w:szCs w:val="25"/>
        </w:rPr>
        <w:t>PROFESSIONAL SUMMARY</w:t>
      </w:r>
    </w:p>
    <w:p w14:paraId="0263CDCD" w14:textId="4F6FBE46" w:rsidR="00F27B94" w:rsidRPr="00CB2A05" w:rsidRDefault="0D9DFDC9">
      <w:pPr>
        <w:spacing w:after="10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Full Stack Developer with 6+ years of experience architecting, building, and scaling web and mobile applications across fintech, healthcare, and enterprise platforms. Proven track record delivering systems supporting 10,000+ users, 500K+ daily transactions, and $75M+ in annual financial workflows with 99.9% uptime. Hands-on expertise integrating generative AI and LLM capabilities — including Retrieval-Augmented Generation (RAG), agentic workflows, vector search, and prompt engineering — into production applications using </w:t>
      </w:r>
      <w:r w:rsidR="006D54CC"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Open AI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 and Anthropic Claude APIs. Combines deep full-stack engineering (ASP.NET Core, React, Node.js, TypeScript) with cloud-native architecture (AWS, Azure, Docker, Kubernetes) and applied AI/ML fluency to independently own products end-to-end, from system design through deployment.</w:t>
      </w:r>
    </w:p>
    <w:p w14:paraId="38BE18C1" w14:textId="77777777" w:rsidR="00F27B94" w:rsidRPr="00FB7C31" w:rsidRDefault="00000000">
      <w:pPr>
        <w:pBdr>
          <w:bottom w:val="single" w:sz="6" w:space="2" w:color="1F3864"/>
        </w:pBdr>
        <w:spacing w:before="260" w:after="80"/>
        <w:rPr>
          <w:rFonts w:asciiTheme="minorHAnsi" w:hAnsiTheme="minorHAnsi" w:cstheme="minorHAnsi"/>
          <w:color w:val="000000" w:themeColor="text1"/>
          <w:sz w:val="25"/>
          <w:szCs w:val="25"/>
        </w:rPr>
      </w:pPr>
      <w:r w:rsidRPr="00FB7C31">
        <w:rPr>
          <w:rFonts w:asciiTheme="minorHAnsi" w:eastAsia="Calibri" w:hAnsiTheme="minorHAnsi" w:cstheme="minorHAnsi"/>
          <w:b/>
          <w:bCs/>
          <w:color w:val="000000" w:themeColor="text1"/>
          <w:sz w:val="25"/>
          <w:szCs w:val="25"/>
        </w:rPr>
        <w:t>CORE COMPETENCIES</w:t>
      </w:r>
    </w:p>
    <w:p w14:paraId="70D61BFB" w14:textId="77777777" w:rsidR="00F27B94" w:rsidRPr="00CB2A05" w:rsidRDefault="0D9DFDC9">
      <w:pPr>
        <w:spacing w:after="10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Full Stack Development • REST &amp; </w:t>
      </w:r>
      <w:proofErr w:type="spellStart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GraphQL</w:t>
      </w:r>
      <w:proofErr w:type="spellEnd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 API Design • Generative AI &amp; LLM Integration • Retrieval-Augmented Generation (RAG) • Agentic AI Workflows • Prompt Engineering • Cloud Architecture (AWS/Azure) • Microservices &amp; Distributed Systems • CI/CD &amp; DevOps Automation • System Design • Database Architecture • AI-Assisted Software Development • Data Pipelines &amp; Analytics • Team Leadership &amp; Mentorship</w:t>
      </w:r>
    </w:p>
    <w:p w14:paraId="168A1AEF" w14:textId="77777777" w:rsidR="00F27B94" w:rsidRPr="00FB7C31" w:rsidRDefault="00000000">
      <w:pPr>
        <w:pBdr>
          <w:bottom w:val="single" w:sz="6" w:space="2" w:color="1F3864"/>
        </w:pBdr>
        <w:spacing w:before="260" w:after="80"/>
        <w:rPr>
          <w:rFonts w:asciiTheme="minorHAnsi" w:hAnsiTheme="minorHAnsi" w:cstheme="minorHAnsi"/>
          <w:color w:val="000000" w:themeColor="text1"/>
          <w:sz w:val="25"/>
          <w:szCs w:val="25"/>
        </w:rPr>
      </w:pPr>
      <w:r w:rsidRPr="00FB7C31">
        <w:rPr>
          <w:rFonts w:asciiTheme="minorHAnsi" w:eastAsia="Calibri" w:hAnsiTheme="minorHAnsi" w:cstheme="minorHAnsi"/>
          <w:b/>
          <w:bCs/>
          <w:color w:val="000000" w:themeColor="text1"/>
          <w:sz w:val="25"/>
          <w:szCs w:val="25"/>
        </w:rPr>
        <w:t>PROFESSIONAL EXPERIENCE</w:t>
      </w:r>
    </w:p>
    <w:p w14:paraId="5D34FDBF" w14:textId="76DDDBE6" w:rsidR="00F27B94" w:rsidRPr="006D54CC" w:rsidRDefault="0D9DFDC9">
      <w:pPr>
        <w:tabs>
          <w:tab w:val="right" w:pos="10500"/>
        </w:tabs>
        <w:spacing w:before="160" w:after="20"/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r w:rsidRPr="006D54CC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>Full Stack Developer</w:t>
      </w:r>
      <w:r w:rsidR="006D54CC" w:rsidRPr="006D54CC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 xml:space="preserve">, </w:t>
      </w:r>
      <w:r w:rsidRPr="006D54CC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>Monroe Township, NJ</w:t>
      </w:r>
      <w:r w:rsidR="00FB7C31" w:rsidRPr="006D54CC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 xml:space="preserve">                                                                                            </w:t>
      </w:r>
      <w:r w:rsidRPr="006D54CC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>2022 – Present</w:t>
      </w:r>
      <w:r w:rsidR="00FB7C31" w:rsidRPr="006D54CC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br/>
        <w:t>Applied Dynamic Solutions</w:t>
      </w:r>
    </w:p>
    <w:p w14:paraId="3CCEA065" w14:textId="77777777" w:rsidR="00F27B94" w:rsidRPr="00CB2A05" w:rsidRDefault="0D9DFDC9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Developed and maintained 15+ production web and mobile applications using ASP.NET Core, Node.js, React, Next.js, and TypeScript, delivering scalable REST APIs and responsive, accessible UIs for enterprise clients.</w:t>
      </w:r>
    </w:p>
    <w:p w14:paraId="18639ABE" w14:textId="77777777" w:rsidR="00F27B94" w:rsidRPr="00CB2A05" w:rsidRDefault="00000000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Engineered reusable AI-ready frontend templates with built-in authentication, routing, state management, and notifications, cutting new project setup time by 70% and accelerating delivery velocity across scrum teams.</w:t>
      </w:r>
    </w:p>
    <w:p w14:paraId="64F12F32" w14:textId="77777777" w:rsidR="00F27B94" w:rsidRPr="00CB2A05" w:rsidRDefault="0D9DFDC9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Designed version-controlled database migration workflows with Entity Framework Core, reducing production migration time by 30% and eliminating deployment downtime.</w:t>
      </w:r>
    </w:p>
    <w:p w14:paraId="640BD1CC" w14:textId="77777777" w:rsidR="00F27B94" w:rsidRPr="00CB2A05" w:rsidRDefault="0D9DFDC9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Architected distributed media processing pipelines using </w:t>
      </w:r>
      <w:proofErr w:type="spellStart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FFmpeg</w:t>
      </w:r>
      <w:proofErr w:type="spellEnd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, AWS Lambda, and Azure Functions, reducing delivery latency by 40% through event-driven, serverless design.</w:t>
      </w:r>
    </w:p>
    <w:p w14:paraId="7F6D9544" w14:textId="0DD2DACB" w:rsidR="00F27B94" w:rsidRPr="00CB2A05" w:rsidRDefault="0D9DFDC9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Built and shipped a Retrieval-Augmented Generation (RAG) integration layer and published reusable </w:t>
      </w:r>
      <w:proofErr w:type="spellStart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npm</w:t>
      </w:r>
      <w:proofErr w:type="spellEnd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 and NuGet packages for </w:t>
      </w:r>
      <w:r w:rsidR="006D54CC"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Open AI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 and Anthropic Claude APIs, standardizing secure LLM consumption and saving several developer-days per release.</w:t>
      </w:r>
    </w:p>
    <w:p w14:paraId="31A42518" w14:textId="77777777" w:rsidR="00F27B94" w:rsidRPr="00CB2A05" w:rsidRDefault="0D9DFDC9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Applied prompt engineering and vector embedding techniques to a D3.js/</w:t>
      </w:r>
      <w:proofErr w:type="spellStart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PySpark</w:t>
      </w:r>
      <w:proofErr w:type="spellEnd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 analytics dashboard for royalty distribution trends, flagging payment anomalies with 95% precision and saving 15+ hours of manual auditing per month.</w:t>
      </w:r>
    </w:p>
    <w:p w14:paraId="2CF936C0" w14:textId="77777777" w:rsidR="00F27B94" w:rsidRPr="00CB2A05" w:rsidRDefault="00000000">
      <w:pPr>
        <w:spacing w:before="120" w:after="40"/>
        <w:rPr>
          <w:rFonts w:asciiTheme="minorHAnsi" w:hAnsiTheme="minorHAnsi" w:cstheme="minorHAnsi"/>
          <w:color w:val="000000" w:themeColor="text1"/>
          <w:sz w:val="23"/>
          <w:szCs w:val="23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3"/>
          <w:szCs w:val="23"/>
        </w:rPr>
        <w:t>Key Client: Where Trades Go (East Hanover, NJ)</w:t>
      </w:r>
    </w:p>
    <w:p w14:paraId="3FD57607" w14:textId="77777777" w:rsidR="00F27B94" w:rsidRPr="00CB2A05" w:rsidRDefault="0D9DFDC9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Led 0-to-1 development of a full-stack mobile and web jobs marketplace connecting tradespeople and contractors, scaling the platform to 10,000+ users, including 2,000+ paid contractors, and establishing a production-ready system for real-time job matching.</w:t>
      </w:r>
    </w:p>
    <w:p w14:paraId="2907FBE4" w14:textId="77777777" w:rsidR="00F27B94" w:rsidRPr="00CB2A05" w:rsidRDefault="00000000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Designed and implemented AI-driven weighted matching algorithms and optimized data structures for contractor-job recommendations, improving search relevance, reducing real-time response latency, and achieving a 95% user satisfaction rate.</w:t>
      </w:r>
    </w:p>
    <w:p w14:paraId="42B01BC0" w14:textId="77777777" w:rsidR="00F27B94" w:rsidRPr="00CB2A05" w:rsidRDefault="00000000">
      <w:pPr>
        <w:spacing w:before="120" w:after="40"/>
        <w:rPr>
          <w:rFonts w:asciiTheme="minorHAnsi" w:hAnsiTheme="minorHAnsi" w:cstheme="minorHAnsi"/>
          <w:color w:val="000000" w:themeColor="text1"/>
          <w:sz w:val="23"/>
          <w:szCs w:val="23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3"/>
          <w:szCs w:val="23"/>
        </w:rPr>
        <w:t>Key Client: AFM and SAG-AFTRA (Valley Village, CA)</w:t>
      </w:r>
    </w:p>
    <w:p w14:paraId="06626971" w14:textId="77777777" w:rsidR="00F27B94" w:rsidRPr="00CB2A05" w:rsidRDefault="00000000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BA15C0">
        <w:rPr>
          <w:rFonts w:asciiTheme="minorHAnsi" w:eastAsia="Calibri" w:hAnsiTheme="minorHAnsi" w:cstheme="minorHAnsi"/>
          <w:color w:val="000000" w:themeColor="text1"/>
        </w:rPr>
        <w:t>D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eployed an automated e-forms workflow to replace legacy paper-based processes, delivering a 7x increase in signed form return rates.</w:t>
      </w:r>
    </w:p>
    <w:p w14:paraId="2A0A9502" w14:textId="77777777" w:rsidR="00F27B94" w:rsidRPr="00CB2A05" w:rsidRDefault="00000000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lastRenderedPageBreak/>
        <w:t>Optimized legacy royalty distribution systems supporting financial workflows processing $75M+ annually with improved reliability and auditability.</w:t>
      </w:r>
    </w:p>
    <w:p w14:paraId="0DEF7FEB" w14:textId="635A1711" w:rsidR="00F27B94" w:rsidRPr="00CB2A05" w:rsidRDefault="0D9DFDC9">
      <w:pPr>
        <w:tabs>
          <w:tab w:val="right" w:pos="10500"/>
        </w:tabs>
        <w:spacing w:before="160" w:after="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>Software Engineer</w:t>
      </w:r>
      <w:r w:rsidR="00BC7C95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>ing Intern</w:t>
      </w:r>
      <w:r w:rsidR="00FB7C31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, </w:t>
      </w:r>
      <w:r w:rsidRPr="00CB2A05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New York, NY</w:t>
      </w:r>
      <w:r w:rsidR="00FB7C31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                                                                                                  </w:t>
      </w:r>
      <w:r w:rsidRPr="00CB2A05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2021 – 2022</w:t>
      </w:r>
      <w:r w:rsidR="00FB7C31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br/>
      </w:r>
      <w:r w:rsidR="00FB7C31" w:rsidRPr="00CB2A05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American Express</w:t>
      </w:r>
    </w:p>
    <w:p w14:paraId="5F0DA91D" w14:textId="383A4E03" w:rsidR="00F27B94" w:rsidRPr="00CB2A05" w:rsidRDefault="0D9DFDC9" w:rsidP="0D9DFDC9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Built secure REST APIs and event-driven systems using Apache Kafka, processing 500K+ daily transactions while cutting latency by 35%</w:t>
      </w:r>
    </w:p>
    <w:p w14:paraId="4BF827D7" w14:textId="5FB26758" w:rsidR="00F27B94" w:rsidRPr="00CB2A05" w:rsidRDefault="0D9DFDC9" w:rsidP="0D9DFDC9">
      <w:pPr>
        <w:pStyle w:val="ListParagraph"/>
        <w:numPr>
          <w:ilvl w:val="0"/>
          <w:numId w:val="2"/>
        </w:numPr>
        <w:spacing w:after="60" w:line="259" w:lineRule="auto"/>
        <w:jc w:val="both"/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Boosted system throughput while maintaining uptime across high-volume transaction processing pipelines</w:t>
      </w:r>
    </w:p>
    <w:p w14:paraId="692540CA" w14:textId="6DE24839" w:rsidR="00F27B94" w:rsidRPr="00CB2A05" w:rsidRDefault="0D9DFDC9" w:rsidP="0D9DFDC9">
      <w:pPr>
        <w:pStyle w:val="ListParagraph"/>
        <w:numPr>
          <w:ilvl w:val="0"/>
          <w:numId w:val="2"/>
        </w:numPr>
        <w:spacing w:after="60" w:line="259" w:lineRule="auto"/>
        <w:jc w:val="both"/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Developed responsive React.js frontends serving 50,000+ monthly active users with modern component architecture</w:t>
      </w:r>
    </w:p>
    <w:p w14:paraId="6728F244" w14:textId="061A5672" w:rsidR="00F27B94" w:rsidRPr="00CB2A05" w:rsidRDefault="0D9DFDC9" w:rsidP="0D9DFDC9">
      <w:pPr>
        <w:pStyle w:val="ListParagraph"/>
        <w:numPr>
          <w:ilvl w:val="0"/>
          <w:numId w:val="2"/>
        </w:numPr>
        <w:spacing w:after="60" w:line="259" w:lineRule="auto"/>
        <w:jc w:val="both"/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Implemented authentication/authorization systems using ASP.NET Core Identity, JWT, and OAuth 2.0 for secure user session management</w:t>
      </w:r>
    </w:p>
    <w:p w14:paraId="293A2D9A" w14:textId="13C8AE3D" w:rsidR="00F27B94" w:rsidRPr="00CB2A05" w:rsidRDefault="0D9DFDC9" w:rsidP="0D9DFDC9">
      <w:pPr>
        <w:pStyle w:val="ListParagraph"/>
        <w:numPr>
          <w:ilvl w:val="0"/>
          <w:numId w:val="2"/>
        </w:numPr>
        <w:spacing w:after="60" w:line="259" w:lineRule="auto"/>
        <w:jc w:val="both"/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Integrated payment gateways while achieving full PCI-DSS compliance with zero unauthorized access incidents</w:t>
      </w:r>
    </w:p>
    <w:p w14:paraId="38E77A27" w14:textId="78C50A00" w:rsidR="00F27B94" w:rsidRPr="00CB2A05" w:rsidRDefault="0D9DFDC9" w:rsidP="0D9DFDC9">
      <w:pPr>
        <w:pStyle w:val="ListParagraph"/>
        <w:numPr>
          <w:ilvl w:val="0"/>
          <w:numId w:val="2"/>
        </w:numPr>
        <w:spacing w:after="60" w:line="259" w:lineRule="auto"/>
        <w:jc w:val="both"/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Deployed containerized microservices via Docker, Kubernetes, and AWS, supporting a 3x increase in peak transaction volume with zero downtime</w:t>
      </w:r>
    </w:p>
    <w:p w14:paraId="656889EB" w14:textId="765189D1" w:rsidR="00F27B94" w:rsidRPr="00CB2A05" w:rsidRDefault="0D9DFDC9" w:rsidP="0D9DFDC9">
      <w:pPr>
        <w:pStyle w:val="ListParagraph"/>
        <w:numPr>
          <w:ilvl w:val="0"/>
          <w:numId w:val="2"/>
        </w:numPr>
        <w:spacing w:after="60" w:line="259" w:lineRule="auto"/>
        <w:jc w:val="both"/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Built monitoring and observability infrastructure using ELK Stack and AWS CloudWatch to proactively detect and resolve production issues</w:t>
      </w:r>
    </w:p>
    <w:p w14:paraId="19A02D87" w14:textId="677DD503" w:rsidR="00F27B94" w:rsidRPr="00CB2A05" w:rsidRDefault="0D9DFDC9" w:rsidP="0D9DFDC9">
      <w:pPr>
        <w:pStyle w:val="ListParagraph"/>
        <w:numPr>
          <w:ilvl w:val="0"/>
          <w:numId w:val="2"/>
        </w:numPr>
        <w:spacing w:after="60" w:line="259" w:lineRule="auto"/>
        <w:jc w:val="both"/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Automated testing pipelines with JUnit and Selenium, cutting incident resolution time and QA effort</w:t>
      </w:r>
    </w:p>
    <w:p w14:paraId="5271A2BB" w14:textId="06890842" w:rsidR="00F27B94" w:rsidRPr="00CB2A05" w:rsidRDefault="00BC7C95">
      <w:pPr>
        <w:tabs>
          <w:tab w:val="right" w:pos="10500"/>
        </w:tabs>
        <w:spacing w:before="160" w:after="20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>Web</w:t>
      </w:r>
      <w:r w:rsidR="0D9DFDC9" w:rsidRPr="00CB2A05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>Developer</w:t>
      </w:r>
      <w:r w:rsidR="00FB7C31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, </w:t>
      </w:r>
      <w:r w:rsidR="0D9DFDC9" w:rsidRPr="00CB2A05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New York, NY</w:t>
      </w:r>
      <w:r w:rsidR="00FB7C31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                                                                                                                    </w:t>
      </w:r>
      <w:r w:rsidR="0D9DFDC9" w:rsidRPr="00CB2A05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2019 – 2020</w:t>
      </w:r>
      <w:r w:rsidR="00FB7C31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br/>
      </w:r>
      <w:r w:rsidR="00FB7C31" w:rsidRPr="00CB2A05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Cedar Gate Technologie</w:t>
      </w:r>
      <w:r w:rsidR="00FB7C31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s</w:t>
      </w:r>
    </w:p>
    <w:p w14:paraId="6EB8D506" w14:textId="77777777" w:rsidR="00F27B94" w:rsidRPr="00CB2A05" w:rsidRDefault="00000000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Designed 15+ REST APIs and React UIs for healthcare data integration, serving 5,000+ provider users and processing 1M+ patient records monthly across 5+ partner systems.</w:t>
      </w:r>
    </w:p>
    <w:p w14:paraId="7D09A5F3" w14:textId="77777777" w:rsidR="00F27B94" w:rsidRPr="00CB2A05" w:rsidRDefault="00000000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Optimized MySQL/PostgreSQL databases and built Kafka-driven batch ingestion pipelines handling 200K+ records daily, improving query performance and cutting processing time while reducing data inconsistency.</w:t>
      </w:r>
    </w:p>
    <w:p w14:paraId="0DF2925C" w14:textId="77777777" w:rsidR="00F27B94" w:rsidRPr="00CB2A05" w:rsidRDefault="00000000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Collaborated with product and clinical operations teams to translate healthcare data requirements into scalable API contracts and UI workflows, ensuring HIPAA-aligned handling of sensitive patient data.</w:t>
      </w:r>
    </w:p>
    <w:p w14:paraId="0D6FF61F" w14:textId="77777777" w:rsidR="00F27B94" w:rsidRPr="00CB2A05" w:rsidRDefault="0D9DFDC9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Wrote unit and integration tests and participated in code reviews to maintain code quality, catching defects before deployment and improving overall system reliability.</w:t>
      </w:r>
    </w:p>
    <w:p w14:paraId="58E5DF93" w14:textId="77777777" w:rsidR="00F27B94" w:rsidRPr="00CB2A05" w:rsidRDefault="00000000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Documented API specifications and data integration workflows, reducing onboarding time for new engineers and partner system integrations.</w:t>
      </w:r>
    </w:p>
    <w:p w14:paraId="68186253" w14:textId="77777777" w:rsidR="00F27B94" w:rsidRPr="00CB2A05" w:rsidRDefault="00000000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Participated in daily stand-ups and sprint planning in an Agile/Scrum environment, contributing to backlog grooming and iterative delivery of healthcare data features.</w:t>
      </w:r>
    </w:p>
    <w:p w14:paraId="7C55FDF7" w14:textId="77777777" w:rsidR="00F27B94" w:rsidRPr="00CB2A05" w:rsidRDefault="00000000">
      <w:pPr>
        <w:pBdr>
          <w:bottom w:val="single" w:sz="6" w:space="2" w:color="1F3864"/>
        </w:pBdr>
        <w:spacing w:before="260" w:after="80"/>
        <w:rPr>
          <w:rFonts w:asciiTheme="minorHAnsi" w:hAnsiTheme="minorHAnsi" w:cstheme="minorHAnsi"/>
          <w:color w:val="000000" w:themeColor="text1"/>
          <w:sz w:val="26"/>
          <w:szCs w:val="26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6"/>
          <w:szCs w:val="26"/>
        </w:rPr>
        <w:t>PROJECTS</w:t>
      </w:r>
    </w:p>
    <w:p w14:paraId="335E0962" w14:textId="77777777" w:rsidR="00F27B94" w:rsidRPr="00CB2A05" w:rsidRDefault="00000000">
      <w:pPr>
        <w:spacing w:before="120" w:after="40"/>
        <w:rPr>
          <w:rFonts w:asciiTheme="minorHAnsi" w:hAnsiTheme="minorHAnsi" w:cstheme="minorHAnsi"/>
          <w:color w:val="000000" w:themeColor="text1"/>
          <w:sz w:val="23"/>
          <w:szCs w:val="23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3"/>
          <w:szCs w:val="23"/>
        </w:rPr>
        <w:t>Consensus — AI-Powered Boardroom Simulator | Backend Developer | Oct – Dec 2025</w:t>
      </w:r>
    </w:p>
    <w:p w14:paraId="683A7380" w14:textId="77777777" w:rsidR="00F27B94" w:rsidRPr="00CB2A05" w:rsidRDefault="00000000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Built a Retrieval-Augmented Generation (RAG) platform integrating vector search, knowledge retrieval, and reinforcement-learning-based simulation, reducing inference latency by 35% and improving multi-model decision accuracy by 1.5x; the concept was later adapted by a teaching institute for student mock-interview simulations.</w:t>
      </w:r>
    </w:p>
    <w:p w14:paraId="4BD03981" w14:textId="77777777" w:rsidR="00F27B94" w:rsidRPr="00CB2A05" w:rsidRDefault="00000000">
      <w:pPr>
        <w:spacing w:before="120" w:after="40"/>
        <w:rPr>
          <w:rFonts w:asciiTheme="minorHAnsi" w:hAnsiTheme="minorHAnsi" w:cstheme="minorHAnsi"/>
          <w:color w:val="000000" w:themeColor="text1"/>
          <w:sz w:val="23"/>
          <w:szCs w:val="23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3"/>
          <w:szCs w:val="23"/>
        </w:rPr>
        <w:t>NFC Card System | Full Stack Developer | Jul – Aug 2025</w:t>
      </w:r>
    </w:p>
    <w:p w14:paraId="454E6B28" w14:textId="77777777" w:rsidR="00F27B94" w:rsidRPr="00CB2A05" w:rsidRDefault="00000000">
      <w:pPr>
        <w:pStyle w:val="ListParagraph"/>
        <w:numPr>
          <w:ilvl w:val="0"/>
          <w:numId w:val="2"/>
        </w:num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Built and deployed a full-stack digital identity platform integrating NFC contact exchange, Stripe payments, OAuth 2.0 authentication, and JWT-based session management, with WebSocket-driven real-time analytics, scaling to 100+ active profiles.</w:t>
      </w:r>
    </w:p>
    <w:p w14:paraId="6713B1BB" w14:textId="77777777" w:rsidR="00F27B94" w:rsidRPr="00CB2A05" w:rsidRDefault="00000000">
      <w:pPr>
        <w:pBdr>
          <w:bottom w:val="single" w:sz="6" w:space="2" w:color="1F3864"/>
        </w:pBdr>
        <w:spacing w:before="260" w:after="80"/>
        <w:rPr>
          <w:rFonts w:asciiTheme="minorHAnsi" w:hAnsiTheme="minorHAnsi" w:cstheme="minorHAnsi"/>
          <w:color w:val="000000" w:themeColor="text1"/>
          <w:sz w:val="26"/>
          <w:szCs w:val="26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6"/>
          <w:szCs w:val="26"/>
        </w:rPr>
        <w:t>TECHNICAL SKILLS</w:t>
      </w:r>
    </w:p>
    <w:p w14:paraId="69306F30" w14:textId="77777777" w:rsidR="00F27B94" w:rsidRPr="00CB2A05" w:rsidRDefault="00000000">
      <w:p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2"/>
          <w:szCs w:val="22"/>
        </w:rPr>
        <w:t xml:space="preserve">Languages: 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JavaScript, TypeScript, C#, Python, SQL, HTML5, CSS3, R</w:t>
      </w:r>
    </w:p>
    <w:p w14:paraId="49CE9CD8" w14:textId="77777777" w:rsidR="00F27B94" w:rsidRPr="00CB2A05" w:rsidRDefault="0D9DFDC9">
      <w:p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2"/>
          <w:szCs w:val="22"/>
          <w:lang w:val="en-US"/>
        </w:rPr>
        <w:t xml:space="preserve">Frontend: 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React, Next.js, React Native, Redux, </w:t>
      </w:r>
      <w:proofErr w:type="spellStart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TailwindCSS</w:t>
      </w:r>
      <w:proofErr w:type="spellEnd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, D3.js, Vite</w:t>
      </w:r>
    </w:p>
    <w:p w14:paraId="3342E003" w14:textId="77777777" w:rsidR="00F27B94" w:rsidRPr="00CB2A05" w:rsidRDefault="0D9DFDC9">
      <w:p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2"/>
          <w:szCs w:val="22"/>
          <w:lang w:val="en-US"/>
        </w:rPr>
        <w:t xml:space="preserve">Backend: 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ASP.NET Core, Node.js, Express, </w:t>
      </w:r>
      <w:proofErr w:type="spellStart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FastAPI</w:t>
      </w:r>
      <w:proofErr w:type="spellEnd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, Flask, </w:t>
      </w:r>
      <w:proofErr w:type="spellStart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GraphQL</w:t>
      </w:r>
      <w:proofErr w:type="spellEnd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, REST APIs, Entity Framework Core</w:t>
      </w:r>
    </w:p>
    <w:p w14:paraId="42AA25D5" w14:textId="77777777" w:rsidR="00F27B94" w:rsidRPr="00CB2A05" w:rsidRDefault="0D9DFDC9">
      <w:p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2"/>
          <w:szCs w:val="22"/>
          <w:lang w:val="en-US"/>
        </w:rPr>
        <w:lastRenderedPageBreak/>
        <w:t xml:space="preserve">AI / Generative AI / LLMs: 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OpenAI API, Anthropic Claude API, </w:t>
      </w:r>
      <w:proofErr w:type="spellStart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LangChain</w:t>
      </w:r>
      <w:proofErr w:type="spellEnd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, </w:t>
      </w:r>
      <w:proofErr w:type="spellStart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LangGraph</w:t>
      </w:r>
      <w:proofErr w:type="spellEnd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, Model Context Protocol (MCP), Retrieval-Augmented Generation (RAG), AI Agents / Agentic Workflows, Prompt Engineering, Vector Embeddings, Fine-Tuning Fundamentals, Hugging Face, LLM Evaluation &amp; Guardrails</w:t>
      </w:r>
    </w:p>
    <w:p w14:paraId="18D9BC15" w14:textId="77777777" w:rsidR="00F27B94" w:rsidRPr="00CB2A05" w:rsidRDefault="00000000">
      <w:p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2"/>
          <w:szCs w:val="22"/>
        </w:rPr>
        <w:t xml:space="preserve">AI-Assisted Development: 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GitHub Copilot, Claude Code, Cursor, ChatGPT for code review &amp; debugging</w:t>
      </w:r>
    </w:p>
    <w:p w14:paraId="5540B698" w14:textId="77777777" w:rsidR="00F27B94" w:rsidRPr="00CB2A05" w:rsidRDefault="00000000">
      <w:p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2"/>
          <w:szCs w:val="22"/>
        </w:rPr>
        <w:t xml:space="preserve">Cloud &amp; DevOps: 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AWS (Lambda, EC2, S3), Azure (Functions, DevOps), Docker, Kubernetes, CI/CD, Git, Terraform basics</w:t>
      </w:r>
    </w:p>
    <w:p w14:paraId="2BAEB504" w14:textId="77777777" w:rsidR="00F27B94" w:rsidRPr="00CB2A05" w:rsidRDefault="0D9DFDC9">
      <w:p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2"/>
          <w:szCs w:val="22"/>
          <w:lang w:val="en-US"/>
        </w:rPr>
        <w:t xml:space="preserve">Databases &amp; Search: 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PostgreSQL, MongoDB, MySQL, MSSQL, Redis, </w:t>
      </w:r>
      <w:proofErr w:type="spellStart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Qdrant</w:t>
      </w:r>
      <w:proofErr w:type="spellEnd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 xml:space="preserve">, </w:t>
      </w:r>
      <w:proofErr w:type="spellStart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ElasticSearch</w:t>
      </w:r>
      <w:proofErr w:type="spellEnd"/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  <w:lang w:val="en-US"/>
        </w:rPr>
        <w:t>, Vector Databases</w:t>
      </w:r>
    </w:p>
    <w:p w14:paraId="7D1A569C" w14:textId="77777777" w:rsidR="00F27B94" w:rsidRPr="00CB2A05" w:rsidRDefault="00000000">
      <w:p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2"/>
          <w:szCs w:val="22"/>
        </w:rPr>
        <w:t xml:space="preserve">Testing &amp; Quality: 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JUnit, Selenium, Cypress, Jest, Playwright, Automated Regression Testing</w:t>
      </w:r>
    </w:p>
    <w:p w14:paraId="5DF48756" w14:textId="77777777" w:rsidR="00F27B94" w:rsidRPr="00CB2A05" w:rsidRDefault="00000000">
      <w:pPr>
        <w:spacing w:after="60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2"/>
          <w:szCs w:val="22"/>
        </w:rPr>
        <w:t xml:space="preserve">Core CS: </w:t>
      </w:r>
      <w:r w:rsidRPr="00CB2A05">
        <w:rPr>
          <w:rFonts w:asciiTheme="minorHAnsi" w:eastAsia="Calibri" w:hAnsiTheme="minorHAnsi" w:cstheme="minorHAnsi"/>
          <w:color w:val="000000" w:themeColor="text1"/>
          <w:sz w:val="22"/>
          <w:szCs w:val="22"/>
        </w:rPr>
        <w:t>Data Structures &amp; Algorithms, System Design, Distributed Systems, OOP, Microservices, Event-Driven Architecture</w:t>
      </w:r>
    </w:p>
    <w:p w14:paraId="07DEE553" w14:textId="77777777" w:rsidR="00F27B94" w:rsidRPr="00CB2A05" w:rsidRDefault="00000000">
      <w:pPr>
        <w:pBdr>
          <w:bottom w:val="single" w:sz="6" w:space="2" w:color="1F3864"/>
        </w:pBdr>
        <w:spacing w:before="260" w:after="80"/>
        <w:rPr>
          <w:rFonts w:asciiTheme="minorHAnsi" w:hAnsiTheme="minorHAnsi" w:cstheme="minorHAnsi"/>
          <w:color w:val="000000" w:themeColor="text1"/>
          <w:sz w:val="26"/>
          <w:szCs w:val="26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6"/>
          <w:szCs w:val="26"/>
        </w:rPr>
        <w:t>EDUCATION</w:t>
      </w:r>
    </w:p>
    <w:p w14:paraId="369393EE" w14:textId="35516301" w:rsidR="00F27B94" w:rsidRPr="00CB2A05" w:rsidRDefault="0D9DFDC9">
      <w:pPr>
        <w:spacing w:after="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>New England College</w:t>
      </w:r>
      <w:r w:rsidRPr="00CB2A05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 </w:t>
      </w:r>
      <w:r w:rsidR="00FB7C31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|</w:t>
      </w:r>
      <w:r w:rsidRPr="00CB2A05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 Executive M.S. in Data Science and Analytics | GPA: 4.0 | Expected Aug 2027</w:t>
      </w:r>
    </w:p>
    <w:p w14:paraId="5686C168" w14:textId="43B385D8" w:rsidR="00F27B94" w:rsidRPr="00CB2A05" w:rsidRDefault="0D9DFDC9">
      <w:pPr>
        <w:spacing w:after="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CB2A05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lang w:val="en-US"/>
        </w:rPr>
        <w:t>Caldwell University</w:t>
      </w:r>
      <w:r w:rsidRPr="00CB2A05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 </w:t>
      </w:r>
      <w:r w:rsidR="00FB7C31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 xml:space="preserve">| </w:t>
      </w:r>
      <w:r w:rsidRPr="00CB2A05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t>B.S. in Computer Science | GPA: 3.88 | Dec 2022</w:t>
      </w:r>
      <w:r w:rsidR="006D54CC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br/>
      </w:r>
      <w:r w:rsidR="006D54CC">
        <w:rPr>
          <w:rFonts w:asciiTheme="minorHAnsi" w:eastAsia="Calibri" w:hAnsiTheme="minorHAnsi" w:cstheme="minorHAnsi"/>
          <w:color w:val="000000" w:themeColor="text1"/>
          <w:sz w:val="24"/>
          <w:szCs w:val="24"/>
          <w:lang w:val="en-US"/>
        </w:rPr>
        <w:br/>
      </w:r>
      <w:r w:rsidR="006D54CC" w:rsidRPr="006D54CC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  <w:u w:val="single"/>
          <w:lang w:val="en-US"/>
        </w:rPr>
        <w:t>REFERENCE AVAILABLE UPON REQUEST</w:t>
      </w:r>
    </w:p>
    <w:sectPr w:rsidR="00F27B94" w:rsidRPr="00CB2A05" w:rsidSect="00BA15C0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91C0277"/>
    <w:multiLevelType w:val="hybridMultilevel"/>
    <w:tmpl w:val="B36E119C"/>
    <w:lvl w:ilvl="0" w:tplc="D3E4937E">
      <w:start w:val="1"/>
      <w:numFmt w:val="bullet"/>
      <w:lvlText w:val="●"/>
      <w:lvlJc w:val="left"/>
      <w:pPr>
        <w:ind w:left="720" w:hanging="360"/>
      </w:pPr>
    </w:lvl>
    <w:lvl w:ilvl="1" w:tplc="E7F689F8">
      <w:start w:val="1"/>
      <w:numFmt w:val="bullet"/>
      <w:lvlText w:val="○"/>
      <w:lvlJc w:val="left"/>
      <w:pPr>
        <w:ind w:left="1440" w:hanging="360"/>
      </w:pPr>
    </w:lvl>
    <w:lvl w:ilvl="2" w:tplc="973EB5C6">
      <w:start w:val="1"/>
      <w:numFmt w:val="bullet"/>
      <w:lvlText w:val="■"/>
      <w:lvlJc w:val="left"/>
      <w:pPr>
        <w:ind w:left="2160" w:hanging="360"/>
      </w:pPr>
    </w:lvl>
    <w:lvl w:ilvl="3" w:tplc="1682CC7C">
      <w:start w:val="1"/>
      <w:numFmt w:val="bullet"/>
      <w:lvlText w:val="●"/>
      <w:lvlJc w:val="left"/>
      <w:pPr>
        <w:ind w:left="2880" w:hanging="360"/>
      </w:pPr>
    </w:lvl>
    <w:lvl w:ilvl="4" w:tplc="6EF297CA">
      <w:start w:val="1"/>
      <w:numFmt w:val="bullet"/>
      <w:lvlText w:val="○"/>
      <w:lvlJc w:val="left"/>
      <w:pPr>
        <w:ind w:left="3600" w:hanging="360"/>
      </w:pPr>
    </w:lvl>
    <w:lvl w:ilvl="5" w:tplc="A0B49E34">
      <w:start w:val="1"/>
      <w:numFmt w:val="bullet"/>
      <w:lvlText w:val="■"/>
      <w:lvlJc w:val="left"/>
      <w:pPr>
        <w:ind w:left="4320" w:hanging="360"/>
      </w:pPr>
    </w:lvl>
    <w:lvl w:ilvl="6" w:tplc="BE30C3BA">
      <w:start w:val="1"/>
      <w:numFmt w:val="bullet"/>
      <w:lvlText w:val="●"/>
      <w:lvlJc w:val="left"/>
      <w:pPr>
        <w:ind w:left="5040" w:hanging="360"/>
      </w:pPr>
    </w:lvl>
    <w:lvl w:ilvl="7" w:tplc="2D22D60C">
      <w:start w:val="1"/>
      <w:numFmt w:val="bullet"/>
      <w:lvlText w:val="●"/>
      <w:lvlJc w:val="left"/>
      <w:pPr>
        <w:ind w:left="5760" w:hanging="360"/>
      </w:pPr>
    </w:lvl>
    <w:lvl w:ilvl="8" w:tplc="16F287D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0ED5C6"/>
    <w:multiLevelType w:val="hybridMultilevel"/>
    <w:tmpl w:val="2570BA26"/>
    <w:lvl w:ilvl="0" w:tplc="E5407ED2">
      <w:start w:val="1"/>
      <w:numFmt w:val="bullet"/>
      <w:lvlText w:val="•"/>
      <w:lvlJc w:val="left"/>
      <w:pPr>
        <w:ind w:left="360" w:hanging="260"/>
      </w:pPr>
    </w:lvl>
    <w:lvl w:ilvl="1" w:tplc="A7F4DFEA">
      <w:numFmt w:val="decimal"/>
      <w:lvlText w:val=""/>
      <w:lvlJc w:val="left"/>
    </w:lvl>
    <w:lvl w:ilvl="2" w:tplc="AF049AB4">
      <w:numFmt w:val="decimal"/>
      <w:lvlText w:val=""/>
      <w:lvlJc w:val="left"/>
    </w:lvl>
    <w:lvl w:ilvl="3" w:tplc="661CDD22">
      <w:numFmt w:val="decimal"/>
      <w:lvlText w:val=""/>
      <w:lvlJc w:val="left"/>
    </w:lvl>
    <w:lvl w:ilvl="4" w:tplc="0B12FF3C">
      <w:numFmt w:val="decimal"/>
      <w:lvlText w:val=""/>
      <w:lvlJc w:val="left"/>
    </w:lvl>
    <w:lvl w:ilvl="5" w:tplc="4650F598">
      <w:numFmt w:val="decimal"/>
      <w:lvlText w:val=""/>
      <w:lvlJc w:val="left"/>
    </w:lvl>
    <w:lvl w:ilvl="6" w:tplc="6B3EC5BE">
      <w:numFmt w:val="decimal"/>
      <w:lvlText w:val=""/>
      <w:lvlJc w:val="left"/>
    </w:lvl>
    <w:lvl w:ilvl="7" w:tplc="95A08748">
      <w:numFmt w:val="decimal"/>
      <w:lvlText w:val=""/>
      <w:lvlJc w:val="left"/>
    </w:lvl>
    <w:lvl w:ilvl="8" w:tplc="698C8276">
      <w:numFmt w:val="decimal"/>
      <w:lvlText w:val=""/>
      <w:lvlJc w:val="left"/>
    </w:lvl>
  </w:abstractNum>
  <w:num w:numId="1" w16cid:durableId="2057856267">
    <w:abstractNumId w:val="0"/>
    <w:lvlOverride w:ilvl="0">
      <w:startOverride w:val="1"/>
    </w:lvlOverride>
  </w:num>
  <w:num w:numId="2" w16cid:durableId="12222562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9DFDC9"/>
    <w:rsid w:val="006C4B55"/>
    <w:rsid w:val="006D54CC"/>
    <w:rsid w:val="00BA15C0"/>
    <w:rsid w:val="00BC7C95"/>
    <w:rsid w:val="00CB2A05"/>
    <w:rsid w:val="00F27B94"/>
    <w:rsid w:val="00FB5A12"/>
    <w:rsid w:val="00FB7C31"/>
    <w:rsid w:val="0D9DF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8255F"/>
  <w15:docId w15:val="{29C1CDCC-27B3-4AD6-864B-7F48240F8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iamsabin07" TargetMode="External"/><Relationship Id="rId5" Type="http://schemas.openxmlformats.org/officeDocument/2006/relationships/hyperlink" Target="http://iamsabin07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1228</Words>
  <Characters>7001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Sabin Thapa</cp:lastModifiedBy>
  <cp:revision>3</cp:revision>
  <dcterms:created xsi:type="dcterms:W3CDTF">2026-07-22T21:48:00Z</dcterms:created>
  <dcterms:modified xsi:type="dcterms:W3CDTF">2026-07-23T18:02:00Z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31a11b7e-b981-44d1-9077-07edfe6d9dd5</vt:lpwstr>
  </property>
</Properties>
</file>