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654C" w14:textId="0E52B464" w:rsidR="0084257A" w:rsidRPr="0084257A" w:rsidRDefault="0084257A" w:rsidP="0084257A">
      <w:pPr>
        <w:rPr>
          <w:rFonts w:ascii="Times New Roman" w:hAnsi="Times New Roman" w:cs="Times New Roman"/>
          <w:sz w:val="24"/>
          <w:szCs w:val="24"/>
        </w:rPr>
      </w:pPr>
      <w:r>
        <w:rPr>
          <w:rFonts w:ascii="Times New Roman" w:hAnsi="Times New Roman" w:cs="Times New Roman"/>
          <w:sz w:val="24"/>
          <w:szCs w:val="24"/>
        </w:rPr>
        <w:t xml:space="preserve">Q. </w:t>
      </w:r>
      <w:r w:rsidRPr="0084257A">
        <w:rPr>
          <w:rFonts w:ascii="Times New Roman" w:hAnsi="Times New Roman" w:cs="Times New Roman"/>
          <w:sz w:val="24"/>
          <w:szCs w:val="24"/>
        </w:rPr>
        <w:t>Is digital technology in schools beneficial for students learning? To what extent do you agree or disagree with this statement.</w:t>
      </w:r>
    </w:p>
    <w:p w14:paraId="19447EA5" w14:textId="77777777" w:rsidR="0084257A" w:rsidRDefault="0084257A" w:rsidP="0084257A">
      <w:pPr>
        <w:pStyle w:val="NormalWeb"/>
        <w:shd w:val="clear" w:color="auto" w:fill="FFFFFF"/>
        <w:spacing w:before="0" w:beforeAutospacing="0" w:after="300" w:afterAutospacing="0"/>
        <w:rPr>
          <w:rFonts w:ascii="Arial" w:hAnsi="Arial" w:cs="Arial"/>
          <w:color w:val="7E8890"/>
          <w:sz w:val="23"/>
          <w:szCs w:val="23"/>
        </w:rPr>
      </w:pPr>
      <w:r>
        <w:rPr>
          <w:rFonts w:ascii="Arial" w:hAnsi="Arial" w:cs="Arial"/>
          <w:color w:val="7E8890"/>
          <w:sz w:val="23"/>
          <w:szCs w:val="23"/>
        </w:rPr>
        <w:t xml:space="preserve">Introduction: </w:t>
      </w:r>
      <w:r w:rsidRPr="0084257A">
        <w:rPr>
          <w:rFonts w:ascii="Arial" w:hAnsi="Arial" w:cs="Arial"/>
          <w:color w:val="4472C4" w:themeColor="accent1"/>
          <w:sz w:val="23"/>
          <w:szCs w:val="23"/>
        </w:rPr>
        <w:t>Digital technology has become an integral part of modern education, transforming the way students learn and interact with the world. In this essay, I will outline why I believe that incorporating digital technology in schools is highly beneficial for students learning</w:t>
      </w:r>
      <w:r>
        <w:rPr>
          <w:rFonts w:ascii="Arial" w:hAnsi="Arial" w:cs="Arial"/>
          <w:color w:val="7E8890"/>
          <w:sz w:val="23"/>
          <w:szCs w:val="23"/>
        </w:rPr>
        <w:t>.</w:t>
      </w:r>
    </w:p>
    <w:p w14:paraId="73BB31D7" w14:textId="77777777" w:rsidR="0084257A" w:rsidRDefault="0084257A" w:rsidP="0084257A">
      <w:pPr>
        <w:pStyle w:val="NormalWeb"/>
        <w:shd w:val="clear" w:color="auto" w:fill="FFFFFF"/>
        <w:spacing w:before="0" w:beforeAutospacing="0" w:after="300" w:afterAutospacing="0"/>
        <w:rPr>
          <w:rFonts w:ascii="Arial" w:hAnsi="Arial" w:cs="Arial"/>
          <w:color w:val="7E8890"/>
          <w:sz w:val="23"/>
          <w:szCs w:val="23"/>
        </w:rPr>
      </w:pPr>
      <w:r>
        <w:rPr>
          <w:rFonts w:ascii="Arial" w:hAnsi="Arial" w:cs="Arial"/>
          <w:color w:val="7E8890"/>
          <w:sz w:val="23"/>
          <w:szCs w:val="23"/>
        </w:rPr>
        <w:t xml:space="preserve">Main Body Paragraph 1: </w:t>
      </w:r>
      <w:r w:rsidRPr="0084257A">
        <w:rPr>
          <w:rFonts w:ascii="Arial" w:hAnsi="Arial" w:cs="Arial"/>
          <w:color w:val="4472C4" w:themeColor="accent1"/>
          <w:sz w:val="23"/>
          <w:szCs w:val="23"/>
        </w:rPr>
        <w:t>First and foremost, digital technology enhances engagement and active participation in the learning process. Interactive learning platforms, virtual simulations, and multimedia resources make lessons more captivating and encourage students to explore concepts in depth. For instance, online platforms like Khan Academy offer interactive math lessons that adapt to individual learning paces, ensuring a personalized and effective learning experience. This level of engagement fosters a deeper understanding of subjects.</w:t>
      </w:r>
    </w:p>
    <w:p w14:paraId="6F740442" w14:textId="77777777" w:rsidR="0084257A" w:rsidRPr="0084257A" w:rsidRDefault="0084257A" w:rsidP="0084257A">
      <w:pPr>
        <w:pStyle w:val="NormalWeb"/>
        <w:shd w:val="clear" w:color="auto" w:fill="FFFFFF"/>
        <w:spacing w:before="0" w:beforeAutospacing="0" w:after="300" w:afterAutospacing="0"/>
        <w:rPr>
          <w:rFonts w:ascii="Arial" w:hAnsi="Arial" w:cs="Arial"/>
          <w:color w:val="4472C4" w:themeColor="accent1"/>
          <w:sz w:val="23"/>
          <w:szCs w:val="23"/>
        </w:rPr>
      </w:pPr>
      <w:r>
        <w:rPr>
          <w:rFonts w:ascii="Arial" w:hAnsi="Arial" w:cs="Arial"/>
          <w:color w:val="7E8890"/>
          <w:sz w:val="23"/>
          <w:szCs w:val="23"/>
        </w:rPr>
        <w:t xml:space="preserve">Main Body Paragraph 2: </w:t>
      </w:r>
      <w:r w:rsidRPr="0084257A">
        <w:rPr>
          <w:rFonts w:ascii="Arial" w:hAnsi="Arial" w:cs="Arial"/>
          <w:color w:val="4472C4" w:themeColor="accent1"/>
          <w:sz w:val="23"/>
          <w:szCs w:val="23"/>
        </w:rPr>
        <w:t>Furthermore, digital technology equips students with practical skills relevant to the digital age. In today’s interconnected world, proficiency in using digital tools and navigating online resources is essential for success. Integrating technology into education not only prepares students for the future job market but also empowers them to be critical thinkers and problem solvers. For instance, coding workshops in schools enable students to develop computational thinking, a skill applicable in a wide range of disciplines.</w:t>
      </w:r>
    </w:p>
    <w:p w14:paraId="50D43B41" w14:textId="77777777" w:rsidR="0084257A" w:rsidRDefault="0084257A" w:rsidP="0084257A">
      <w:pPr>
        <w:pStyle w:val="NormalWeb"/>
        <w:shd w:val="clear" w:color="auto" w:fill="FFFFFF"/>
        <w:spacing w:before="0" w:beforeAutospacing="0" w:after="300" w:afterAutospacing="0"/>
        <w:rPr>
          <w:rFonts w:ascii="Arial" w:hAnsi="Arial" w:cs="Arial"/>
          <w:color w:val="4472C4" w:themeColor="accent1"/>
          <w:sz w:val="23"/>
          <w:szCs w:val="23"/>
        </w:rPr>
      </w:pPr>
      <w:r>
        <w:rPr>
          <w:rFonts w:ascii="Arial" w:hAnsi="Arial" w:cs="Arial"/>
          <w:color w:val="7E8890"/>
          <w:sz w:val="23"/>
          <w:szCs w:val="23"/>
        </w:rPr>
        <w:t xml:space="preserve">Conclusion: </w:t>
      </w:r>
      <w:r w:rsidRPr="0084257A">
        <w:rPr>
          <w:rFonts w:ascii="Arial" w:hAnsi="Arial" w:cs="Arial"/>
          <w:color w:val="4472C4" w:themeColor="accent1"/>
          <w:sz w:val="23"/>
          <w:szCs w:val="23"/>
        </w:rPr>
        <w:t>In conclusion, the integration of digital technology into schools brings numerous advantages to students’ learning experiences. It enhances engagement, promotes practical skills, and cultivates a mindset of adaptability and innovation. While some may argue that excessive screen time can be detrimental, judicious use of technology can mitigate these concerns. By embracing digital technology, schools can provide a holistic and dynamic education that prepares students for the challenges of the modern world.</w:t>
      </w:r>
    </w:p>
    <w:p w14:paraId="6C322A12" w14:textId="77777777" w:rsidR="0084257A" w:rsidRPr="0084257A" w:rsidRDefault="0084257A" w:rsidP="0084257A">
      <w:pPr>
        <w:pStyle w:val="NormalWeb"/>
        <w:shd w:val="clear" w:color="auto" w:fill="FFFFFF"/>
        <w:spacing w:before="0" w:beforeAutospacing="0" w:after="300" w:afterAutospacing="0"/>
        <w:rPr>
          <w:rFonts w:ascii="Arial" w:hAnsi="Arial" w:cs="Arial"/>
          <w:color w:val="4472C4" w:themeColor="accent1"/>
          <w:sz w:val="23"/>
          <w:szCs w:val="23"/>
        </w:rPr>
      </w:pPr>
    </w:p>
    <w:p w14:paraId="7EDBB8A5" w14:textId="77777777" w:rsidR="0084257A" w:rsidRDefault="0084257A" w:rsidP="0084257A">
      <w:pPr>
        <w:pStyle w:val="NormalWeb"/>
        <w:shd w:val="clear" w:color="auto" w:fill="FFFFFF"/>
        <w:spacing w:before="0" w:beforeAutospacing="0" w:after="300" w:afterAutospacing="0"/>
        <w:rPr>
          <w:rFonts w:ascii="Arial" w:hAnsi="Arial" w:cs="Arial"/>
          <w:color w:val="7E8890"/>
          <w:sz w:val="23"/>
          <w:szCs w:val="23"/>
        </w:rPr>
      </w:pPr>
    </w:p>
    <w:p w14:paraId="481ED4F4" w14:textId="571A7EFD" w:rsidR="005528C9" w:rsidRDefault="005528C9"/>
    <w:p w14:paraId="2E868927" w14:textId="7A485D74" w:rsidR="005528C9" w:rsidRDefault="005528C9"/>
    <w:p w14:paraId="45362580" w14:textId="49496ACD" w:rsidR="005528C9" w:rsidRDefault="005528C9"/>
    <w:p w14:paraId="2093295E" w14:textId="48A6CE65" w:rsidR="005528C9" w:rsidRDefault="005528C9"/>
    <w:p w14:paraId="4248CAF6" w14:textId="7D9F2A23" w:rsidR="005528C9" w:rsidRDefault="005528C9"/>
    <w:p w14:paraId="5E207AB2" w14:textId="1F0FF3C8" w:rsidR="005528C9" w:rsidRDefault="005528C9"/>
    <w:p w14:paraId="4207EF76" w14:textId="457A575C" w:rsidR="005528C9" w:rsidRDefault="005528C9"/>
    <w:p w14:paraId="017647EE" w14:textId="31B23154" w:rsidR="005528C9" w:rsidRDefault="005528C9"/>
    <w:p w14:paraId="1C1B4261" w14:textId="5CCE4091" w:rsidR="005528C9" w:rsidRDefault="005528C9"/>
    <w:p w14:paraId="6F8FDB25" w14:textId="7CD70224" w:rsidR="005528C9" w:rsidRDefault="005528C9"/>
    <w:p w14:paraId="5F7A07E7" w14:textId="678E0740" w:rsidR="005528C9" w:rsidRDefault="005528C9"/>
    <w:p w14:paraId="4EB91663" w14:textId="2D9CC2A3" w:rsidR="005528C9" w:rsidRDefault="005528C9"/>
    <w:p w14:paraId="71E3A58D" w14:textId="45531738" w:rsidR="005528C9" w:rsidRDefault="005528C9"/>
    <w:p w14:paraId="1FAEA912" w14:textId="77777777" w:rsidR="005528C9" w:rsidRDefault="005528C9"/>
    <w:p w14:paraId="3221A454" w14:textId="22C058E4" w:rsidR="005528C9" w:rsidRDefault="005528C9" w:rsidP="005528C9">
      <w:pPr>
        <w:pStyle w:val="NoSpacing"/>
      </w:pPr>
      <w:r w:rsidRPr="005528C9">
        <w:rPr>
          <w:noProof/>
        </w:rPr>
        <w:drawing>
          <wp:inline distT="0" distB="0" distL="0" distR="0" wp14:anchorId="37D7A46C" wp14:editId="3FE52DCD">
            <wp:extent cx="6858000" cy="617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617855"/>
                    </a:xfrm>
                    <a:prstGeom prst="rect">
                      <a:avLst/>
                    </a:prstGeom>
                  </pic:spPr>
                </pic:pic>
              </a:graphicData>
            </a:graphic>
          </wp:inline>
        </w:drawing>
      </w:r>
    </w:p>
    <w:p w14:paraId="704AC07C" w14:textId="294AB57F" w:rsidR="00DC5948" w:rsidRDefault="005528C9">
      <w:r w:rsidRPr="005528C9">
        <w:rPr>
          <w:noProof/>
        </w:rPr>
        <w:drawing>
          <wp:inline distT="0" distB="0" distL="0" distR="0" wp14:anchorId="65639293" wp14:editId="0049C657">
            <wp:extent cx="6858000" cy="3804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804285"/>
                    </a:xfrm>
                    <a:prstGeom prst="rect">
                      <a:avLst/>
                    </a:prstGeom>
                  </pic:spPr>
                </pic:pic>
              </a:graphicData>
            </a:graphic>
          </wp:inline>
        </w:drawing>
      </w:r>
    </w:p>
    <w:sectPr w:rsidR="00DC5948" w:rsidSect="0049387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9387A"/>
    <w:rsid w:val="000F744A"/>
    <w:rsid w:val="003109F7"/>
    <w:rsid w:val="0049387A"/>
    <w:rsid w:val="005528C9"/>
    <w:rsid w:val="0081311C"/>
    <w:rsid w:val="0084257A"/>
    <w:rsid w:val="00DC5948"/>
    <w:rsid w:val="00EC1E9C"/>
    <w:rsid w:val="00EE4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42C1"/>
  <w15:docId w15:val="{D97EE510-90E7-4AB7-AEF3-3CACABF3E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28C9"/>
    <w:pPr>
      <w:spacing w:after="0" w:line="240" w:lineRule="auto"/>
    </w:pPr>
  </w:style>
  <w:style w:type="paragraph" w:styleId="NormalWeb">
    <w:name w:val="Normal (Web)"/>
    <w:basedOn w:val="Normal"/>
    <w:uiPriority w:val="99"/>
    <w:semiHidden/>
    <w:unhideWhenUsed/>
    <w:rsid w:val="0084257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1935">
      <w:bodyDiv w:val="1"/>
      <w:marLeft w:val="0"/>
      <w:marRight w:val="0"/>
      <w:marTop w:val="0"/>
      <w:marBottom w:val="0"/>
      <w:divBdr>
        <w:top w:val="none" w:sz="0" w:space="0" w:color="auto"/>
        <w:left w:val="none" w:sz="0" w:space="0" w:color="auto"/>
        <w:bottom w:val="none" w:sz="0" w:space="0" w:color="auto"/>
        <w:right w:val="none" w:sz="0" w:space="0" w:color="auto"/>
      </w:divBdr>
    </w:div>
    <w:div w:id="2062558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2957</TotalTime>
  <Pages>2</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Sartaj, Sahil</dc:creator>
  <cp:keywords/>
  <dc:description/>
  <cp:lastModifiedBy>Sartaj, Sahil</cp:lastModifiedBy>
  <cp:revision>1</cp:revision>
  <dcterms:created xsi:type="dcterms:W3CDTF">2024-01-29T14:24:00Z</dcterms:created>
  <dcterms:modified xsi:type="dcterms:W3CDTF">2024-02-23T13:05:00Z</dcterms:modified>
</cp:coreProperties>
</file>