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F7F" w:rsidRDefault="00AE234B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:rsidR="00362F7F" w:rsidRDefault="00362F7F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362F7F" w:rsidTr="00362F7F"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362F7F" w:rsidTr="00362F7F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amount of goods could be produced at one time?</w:t>
            </w: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is the transportation cost?</w:t>
            </w: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amount of fuel would need to transport?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is distance between supplier to warehouse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What is distance between </w:t>
            </w:r>
            <w:proofErr w:type="gramStart"/>
            <w:r>
              <w:t>warehouse</w:t>
            </w:r>
            <w:proofErr w:type="gramEnd"/>
            <w:r>
              <w:t xml:space="preserve"> to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What is the requirement of customer?</w:t>
            </w: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What </w:t>
            </w:r>
            <w:proofErr w:type="gramStart"/>
            <w:r>
              <w:t>is the expectations</w:t>
            </w:r>
            <w:proofErr w:type="gramEnd"/>
            <w:r>
              <w:t xml:space="preserve"> of the customer?</w:t>
            </w:r>
          </w:p>
        </w:tc>
      </w:tr>
      <w:tr w:rsidR="00362F7F" w:rsidTr="00362F7F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How </w:t>
            </w:r>
            <w:proofErr w:type="gramStart"/>
            <w:r>
              <w:t>supplier are</w:t>
            </w:r>
            <w:proofErr w:type="gramEnd"/>
            <w:r>
              <w:t xml:space="preserve"> managing their operations?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much time it takes to transport goods from supplier to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many warehouses are there?</w:t>
            </w: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much the storing capacity of the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much the storing capacity of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How much quantity of goods customer required? </w:t>
            </w:r>
          </w:p>
        </w:tc>
      </w:tr>
      <w:tr w:rsidR="00362F7F" w:rsidTr="00362F7F"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Who </w:t>
            </w:r>
            <w:proofErr w:type="gramStart"/>
            <w:r>
              <w:t>is suppliers</w:t>
            </w:r>
            <w:proofErr w:type="gramEnd"/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Who is responsible for </w:t>
            </w:r>
            <w:proofErr w:type="spellStart"/>
            <w:r>
              <w:t>maintainance</w:t>
            </w:r>
            <w:proofErr w:type="spellEnd"/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Who is </w:t>
            </w:r>
            <w:proofErr w:type="gramStart"/>
            <w:r>
              <w:t>negotiate</w:t>
            </w:r>
            <w:proofErr w:type="gramEnd"/>
            <w:r>
              <w:t xml:space="preserve"> with customer?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Who will address queries of customer?</w:t>
            </w:r>
          </w:p>
        </w:tc>
      </w:tr>
      <w:tr w:rsidR="00362F7F" w:rsidTr="00362F7F"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When the suppliers produced goods?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When the </w:t>
            </w:r>
            <w:proofErr w:type="gramStart"/>
            <w:r>
              <w:t>transporter</w:t>
            </w:r>
            <w:proofErr w:type="gramEnd"/>
            <w:r>
              <w:t xml:space="preserve"> transport the goods?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When the </w:t>
            </w:r>
            <w:proofErr w:type="gramStart"/>
            <w:r>
              <w:t>transporter</w:t>
            </w:r>
            <w:proofErr w:type="gramEnd"/>
            <w:r>
              <w:t xml:space="preserve"> transport the goods to store from warehouse??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When the store needs to be increased their storing capacity?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362F7F" w:rsidTr="00362F7F"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Where is the office of transportation company?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Where is the warehouse located??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Where is the office of transportation company?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Where is the store located? </w:t>
            </w:r>
          </w:p>
          <w:p w:rsidR="00362F7F" w:rsidRDefault="00362F7F">
            <w:pPr>
              <w:pStyle w:val="Standard"/>
              <w:spacing w:before="240" w:line="240" w:lineRule="auto"/>
              <w:jc w:val="both"/>
            </w:pPr>
          </w:p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Where demands are high?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Where he could get quality goods?</w:t>
            </w:r>
          </w:p>
        </w:tc>
      </w:tr>
      <w:tr w:rsidR="00362F7F" w:rsidTr="00362F7F"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Which type of goods supplier going to be supply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Which warehouse has more capacity?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warehouse and the store?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>Which type of goods store need to be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F7F" w:rsidRDefault="00AE234B">
            <w:pPr>
              <w:pStyle w:val="Standard"/>
              <w:spacing w:before="240" w:line="240" w:lineRule="auto"/>
              <w:jc w:val="both"/>
            </w:pPr>
            <w:r>
              <w:t xml:space="preserve"> Which products </w:t>
            </w:r>
            <w:proofErr w:type="gramStart"/>
            <w:r>
              <w:t>customer need</w:t>
            </w:r>
            <w:proofErr w:type="gramEnd"/>
            <w:r>
              <w:t xml:space="preserve"> most?</w:t>
            </w:r>
          </w:p>
        </w:tc>
      </w:tr>
    </w:tbl>
    <w:p w:rsidR="00362F7F" w:rsidRDefault="00AE234B">
      <w:pPr>
        <w:pStyle w:val="Standard"/>
        <w:spacing w:before="240" w:after="240" w:line="240" w:lineRule="auto"/>
        <w:jc w:val="both"/>
      </w:pPr>
      <w:r>
        <w:t xml:space="preserve"> </w:t>
      </w:r>
    </w:p>
    <w:p w:rsidR="00362F7F" w:rsidRDefault="00362F7F">
      <w:pPr>
        <w:pStyle w:val="Standard"/>
        <w:spacing w:before="240" w:after="240" w:line="240" w:lineRule="auto"/>
        <w:jc w:val="both"/>
      </w:pPr>
    </w:p>
    <w:p w:rsidR="00362F7F" w:rsidRDefault="00362F7F">
      <w:pPr>
        <w:pStyle w:val="Standard"/>
      </w:pPr>
    </w:p>
    <w:sectPr w:rsidR="00362F7F" w:rsidSect="00362F7F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F25" w:rsidRDefault="00A21F25" w:rsidP="00362F7F">
      <w:r>
        <w:separator/>
      </w:r>
    </w:p>
  </w:endnote>
  <w:endnote w:type="continuationSeparator" w:id="0">
    <w:p w:rsidR="00A21F25" w:rsidRDefault="00A21F25" w:rsidP="00362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F7F" w:rsidRDefault="00362F7F">
    <w:pPr>
      <w:pStyle w:val="Standard"/>
      <w:jc w:val="center"/>
    </w:pPr>
  </w:p>
  <w:p w:rsidR="00362F7F" w:rsidRDefault="00362F7F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F25" w:rsidRDefault="00A21F25" w:rsidP="00362F7F">
      <w:r w:rsidRPr="00362F7F">
        <w:rPr>
          <w:color w:val="000000"/>
        </w:rPr>
        <w:separator/>
      </w:r>
    </w:p>
  </w:footnote>
  <w:footnote w:type="continuationSeparator" w:id="0">
    <w:p w:rsidR="00A21F25" w:rsidRDefault="00A21F25" w:rsidP="00362F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F7F"/>
    <w:rsid w:val="00362F7F"/>
    <w:rsid w:val="004A6DCF"/>
    <w:rsid w:val="00A21F25"/>
    <w:rsid w:val="00AE234B"/>
    <w:rsid w:val="00B3384F"/>
    <w:rsid w:val="00BD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F7F"/>
    <w:pPr>
      <w:suppressAutoHyphens/>
    </w:pPr>
  </w:style>
  <w:style w:type="paragraph" w:styleId="Heading1">
    <w:name w:val="heading 1"/>
    <w:basedOn w:val="normal0"/>
    <w:next w:val="Standard"/>
    <w:rsid w:val="00362F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Standard"/>
    <w:rsid w:val="00362F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Standard"/>
    <w:rsid w:val="00362F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Standard"/>
    <w:rsid w:val="00362F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Standard"/>
    <w:rsid w:val="00362F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Standard"/>
    <w:rsid w:val="00362F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62F7F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rsid w:val="00362F7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62F7F"/>
    <w:pPr>
      <w:spacing w:after="140"/>
    </w:pPr>
  </w:style>
  <w:style w:type="paragraph" w:styleId="List">
    <w:name w:val="List"/>
    <w:basedOn w:val="Textbody"/>
    <w:rsid w:val="00362F7F"/>
    <w:rPr>
      <w:rFonts w:cs="Lohit Devanagari"/>
      <w:sz w:val="24"/>
    </w:rPr>
  </w:style>
  <w:style w:type="paragraph" w:styleId="Caption">
    <w:name w:val="caption"/>
    <w:basedOn w:val="Standard"/>
    <w:rsid w:val="00362F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362F7F"/>
    <w:pPr>
      <w:suppressLineNumbers/>
    </w:pPr>
    <w:rPr>
      <w:rFonts w:cs="Lohit Devanagari"/>
      <w:sz w:val="24"/>
    </w:rPr>
  </w:style>
  <w:style w:type="paragraph" w:customStyle="1" w:styleId="normal0">
    <w:name w:val="normal"/>
    <w:rsid w:val="00362F7F"/>
    <w:pPr>
      <w:widowControl/>
      <w:suppressAutoHyphens/>
    </w:pPr>
  </w:style>
  <w:style w:type="paragraph" w:styleId="Title">
    <w:name w:val="Title"/>
    <w:basedOn w:val="normal0"/>
    <w:next w:val="Standard"/>
    <w:rsid w:val="00362F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Standard"/>
    <w:rsid w:val="00362F7F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  <w:rsid w:val="00362F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TYSON'S LAPI</dc:creator>
  <cp:lastModifiedBy>Windows User</cp:lastModifiedBy>
  <cp:revision>2</cp:revision>
  <dcterms:created xsi:type="dcterms:W3CDTF">2022-06-02T13:04:00Z</dcterms:created>
  <dcterms:modified xsi:type="dcterms:W3CDTF">2022-06-02T13:04:00Z</dcterms:modified>
</cp:coreProperties>
</file>