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365" w:rsidRPr="007872E9" w:rsidRDefault="00850365" w:rsidP="007872E9">
      <w:pPr>
        <w:tabs>
          <w:tab w:val="left" w:pos="2550"/>
          <w:tab w:val="center" w:pos="4422"/>
        </w:tabs>
        <w:spacing w:line="400" w:lineRule="exact"/>
        <w:rPr>
          <w:rFonts w:ascii="宋体" w:cs="黑体"/>
          <w:b/>
          <w:color w:val="FF0000"/>
          <w:sz w:val="24"/>
          <w:szCs w:val="24"/>
          <w:u w:val="single"/>
        </w:rPr>
      </w:pPr>
      <w:r>
        <w:rPr>
          <w:rFonts w:ascii="宋体" w:cs="黑体" w:hint="eastAsia"/>
          <w:b/>
          <w:color w:val="FF0000"/>
          <w:sz w:val="24"/>
          <w:szCs w:val="24"/>
          <w:u w:val="single"/>
        </w:rPr>
        <w:t>继南京江苏区</w:t>
      </w:r>
      <w:r>
        <w:rPr>
          <w:rFonts w:ascii="宋体" w:cs="黑体"/>
          <w:b/>
          <w:color w:val="FF0000"/>
          <w:sz w:val="24"/>
          <w:szCs w:val="24"/>
          <w:u w:val="single"/>
        </w:rPr>
        <w:t>400</w:t>
      </w:r>
      <w:r>
        <w:rPr>
          <w:rFonts w:ascii="宋体" w:cs="黑体" w:hint="eastAsia"/>
          <w:b/>
          <w:color w:val="FF0000"/>
          <w:sz w:val="24"/>
          <w:szCs w:val="24"/>
          <w:u w:val="single"/>
        </w:rPr>
        <w:t>人、山东区</w:t>
      </w:r>
      <w:r>
        <w:rPr>
          <w:rFonts w:ascii="宋体" w:cs="黑体"/>
          <w:b/>
          <w:color w:val="FF0000"/>
          <w:sz w:val="24"/>
          <w:szCs w:val="24"/>
          <w:u w:val="single"/>
        </w:rPr>
        <w:t>125</w:t>
      </w:r>
      <w:r>
        <w:rPr>
          <w:rFonts w:ascii="宋体" w:cs="黑体" w:hint="eastAsia"/>
          <w:b/>
          <w:color w:val="FF0000"/>
          <w:sz w:val="24"/>
          <w:szCs w:val="24"/>
          <w:u w:val="single"/>
        </w:rPr>
        <w:t>人举报</w:t>
      </w:r>
      <w:r w:rsidRPr="007872E9">
        <w:rPr>
          <w:rFonts w:ascii="宋体" w:cs="黑体" w:hint="eastAsia"/>
          <w:b/>
          <w:color w:val="FF0000"/>
          <w:sz w:val="24"/>
          <w:szCs w:val="24"/>
          <w:u w:val="single"/>
        </w:rPr>
        <w:t>签名</w:t>
      </w:r>
      <w:r>
        <w:rPr>
          <w:rFonts w:ascii="宋体" w:cs="黑体" w:hint="eastAsia"/>
          <w:b/>
          <w:color w:val="FF0000"/>
          <w:sz w:val="24"/>
          <w:szCs w:val="24"/>
          <w:u w:val="single"/>
        </w:rPr>
        <w:t>，本次</w:t>
      </w:r>
      <w:r w:rsidRPr="007872E9">
        <w:rPr>
          <w:rFonts w:ascii="宋体" w:cs="黑体" w:hint="eastAsia"/>
          <w:b/>
          <w:color w:val="FF0000"/>
          <w:sz w:val="24"/>
          <w:szCs w:val="24"/>
          <w:u w:val="single"/>
        </w:rPr>
        <w:t>上海</w:t>
      </w:r>
      <w:r>
        <w:rPr>
          <w:rFonts w:ascii="宋体" w:cs="黑体"/>
          <w:b/>
          <w:color w:val="FF0000"/>
          <w:sz w:val="24"/>
          <w:szCs w:val="24"/>
          <w:u w:val="single"/>
        </w:rPr>
        <w:t>260</w:t>
      </w:r>
      <w:r w:rsidRPr="007872E9">
        <w:rPr>
          <w:rFonts w:ascii="宋体" w:cs="黑体" w:hint="eastAsia"/>
          <w:b/>
          <w:color w:val="FF0000"/>
          <w:sz w:val="24"/>
          <w:szCs w:val="24"/>
          <w:u w:val="single"/>
        </w:rPr>
        <w:t>人</w:t>
      </w:r>
      <w:r>
        <w:rPr>
          <w:rFonts w:ascii="宋体" w:cs="黑体" w:hint="eastAsia"/>
          <w:b/>
          <w:color w:val="FF0000"/>
          <w:sz w:val="24"/>
          <w:szCs w:val="24"/>
          <w:u w:val="single"/>
        </w:rPr>
        <w:t>、山东</w:t>
      </w:r>
      <w:r>
        <w:rPr>
          <w:rFonts w:ascii="宋体" w:cs="黑体"/>
          <w:b/>
          <w:color w:val="FF0000"/>
          <w:sz w:val="24"/>
          <w:szCs w:val="24"/>
          <w:u w:val="single"/>
        </w:rPr>
        <w:t>313</w:t>
      </w:r>
      <w:r>
        <w:rPr>
          <w:rFonts w:ascii="宋体" w:cs="黑体" w:hint="eastAsia"/>
          <w:b/>
          <w:color w:val="FF0000"/>
          <w:sz w:val="24"/>
          <w:szCs w:val="24"/>
          <w:u w:val="single"/>
        </w:rPr>
        <w:t>人、云南</w:t>
      </w:r>
      <w:r>
        <w:rPr>
          <w:rFonts w:ascii="宋体" w:cs="黑体"/>
          <w:b/>
          <w:color w:val="FF0000"/>
          <w:sz w:val="24"/>
          <w:szCs w:val="24"/>
          <w:u w:val="single"/>
        </w:rPr>
        <w:t>76</w:t>
      </w:r>
      <w:r>
        <w:rPr>
          <w:rFonts w:ascii="宋体" w:cs="黑体" w:hint="eastAsia"/>
          <w:b/>
          <w:color w:val="FF0000"/>
          <w:sz w:val="24"/>
          <w:szCs w:val="24"/>
          <w:u w:val="single"/>
        </w:rPr>
        <w:t>人再次联名请愿</w:t>
      </w:r>
      <w:r w:rsidRPr="007872E9">
        <w:rPr>
          <w:rFonts w:ascii="宋体" w:cs="黑体" w:hint="eastAsia"/>
          <w:b/>
          <w:color w:val="FF0000"/>
          <w:sz w:val="24"/>
          <w:szCs w:val="24"/>
          <w:u w:val="single"/>
        </w:rPr>
        <w:t>（</w:t>
      </w:r>
      <w:r>
        <w:rPr>
          <w:rFonts w:ascii="宋体" w:cs="黑体" w:hint="eastAsia"/>
          <w:b/>
          <w:color w:val="FF0000"/>
          <w:sz w:val="24"/>
          <w:szCs w:val="24"/>
          <w:u w:val="single"/>
        </w:rPr>
        <w:t>上海序号</w:t>
      </w:r>
      <w:r w:rsidRPr="007872E9">
        <w:rPr>
          <w:rFonts w:ascii="宋体" w:cs="黑体"/>
          <w:b/>
          <w:color w:val="FF0000"/>
          <w:sz w:val="24"/>
          <w:szCs w:val="24"/>
          <w:u w:val="single"/>
        </w:rPr>
        <w:t>0</w:t>
      </w:r>
      <w:r>
        <w:rPr>
          <w:rFonts w:ascii="宋体" w:cs="黑体"/>
          <w:b/>
          <w:color w:val="FF0000"/>
          <w:sz w:val="24"/>
          <w:szCs w:val="24"/>
          <w:u w:val="single"/>
        </w:rPr>
        <w:t>1</w:t>
      </w:r>
      <w:r w:rsidRPr="007872E9">
        <w:rPr>
          <w:rFonts w:ascii="宋体" w:cs="黑体" w:hint="eastAsia"/>
          <w:b/>
          <w:color w:val="FF0000"/>
          <w:sz w:val="24"/>
          <w:szCs w:val="24"/>
          <w:u w:val="single"/>
        </w:rPr>
        <w:t>）</w:t>
      </w:r>
    </w:p>
    <w:p w:rsidR="00850365" w:rsidRDefault="00850365" w:rsidP="0011348D">
      <w:pPr>
        <w:tabs>
          <w:tab w:val="left" w:pos="2550"/>
          <w:tab w:val="center" w:pos="4422"/>
        </w:tabs>
        <w:spacing w:line="440" w:lineRule="exact"/>
        <w:jc w:val="left"/>
        <w:rPr>
          <w:rFonts w:ascii="宋体" w:cs="黑体"/>
          <w:b/>
          <w:spacing w:val="-4"/>
          <w:sz w:val="36"/>
          <w:szCs w:val="36"/>
        </w:rPr>
      </w:pPr>
      <w:r>
        <w:rPr>
          <w:rFonts w:ascii="宋体" w:cs="黑体"/>
          <w:b/>
          <w:spacing w:val="-4"/>
          <w:sz w:val="36"/>
          <w:szCs w:val="36"/>
        </w:rPr>
        <w:tab/>
      </w:r>
    </w:p>
    <w:p w:rsidR="00850365" w:rsidRDefault="00850365" w:rsidP="0011348D">
      <w:pPr>
        <w:tabs>
          <w:tab w:val="left" w:pos="2550"/>
          <w:tab w:val="center" w:pos="4422"/>
        </w:tabs>
        <w:spacing w:line="440" w:lineRule="exact"/>
        <w:jc w:val="left"/>
        <w:rPr>
          <w:rFonts w:ascii="宋体" w:cs="黑体"/>
          <w:b/>
          <w:spacing w:val="-4"/>
          <w:sz w:val="36"/>
          <w:szCs w:val="36"/>
        </w:rPr>
      </w:pPr>
    </w:p>
    <w:p w:rsidR="00850365" w:rsidRPr="00906081" w:rsidRDefault="00850365" w:rsidP="0011348D">
      <w:pPr>
        <w:tabs>
          <w:tab w:val="left" w:pos="2550"/>
          <w:tab w:val="center" w:pos="4422"/>
        </w:tabs>
        <w:spacing w:line="440" w:lineRule="exact"/>
        <w:jc w:val="center"/>
        <w:rPr>
          <w:rFonts w:ascii="宋体" w:cs="黑体"/>
          <w:b/>
          <w:spacing w:val="-4"/>
          <w:sz w:val="36"/>
          <w:szCs w:val="36"/>
        </w:rPr>
      </w:pPr>
      <w:r w:rsidRPr="00906081">
        <w:rPr>
          <w:rFonts w:ascii="宋体" w:hAnsi="宋体" w:cs="黑体" w:hint="eastAsia"/>
          <w:b/>
          <w:spacing w:val="-4"/>
          <w:sz w:val="36"/>
          <w:szCs w:val="36"/>
        </w:rPr>
        <w:t>东莞“团贷网”出借人</w:t>
      </w:r>
    </w:p>
    <w:p w:rsidR="00850365" w:rsidRPr="00906081" w:rsidRDefault="00850365" w:rsidP="0011348D">
      <w:pPr>
        <w:spacing w:line="440" w:lineRule="exact"/>
        <w:jc w:val="center"/>
        <w:rPr>
          <w:rFonts w:ascii="宋体" w:cs="黑体"/>
          <w:b/>
          <w:spacing w:val="-4"/>
          <w:sz w:val="36"/>
          <w:szCs w:val="36"/>
        </w:rPr>
      </w:pPr>
      <w:r w:rsidRPr="00906081">
        <w:rPr>
          <w:rFonts w:ascii="宋体" w:hAnsi="宋体" w:cs="黑体" w:hint="eastAsia"/>
          <w:b/>
          <w:spacing w:val="-4"/>
          <w:sz w:val="36"/>
          <w:szCs w:val="36"/>
        </w:rPr>
        <w:t>举报原实控股东“万和集团”，要求压实股东责任的请愿书</w:t>
      </w:r>
    </w:p>
    <w:p w:rsidR="00850365" w:rsidRPr="000C3AA9" w:rsidRDefault="00850365" w:rsidP="00962E89">
      <w:pPr>
        <w:spacing w:line="440" w:lineRule="exact"/>
        <w:rPr>
          <w:rFonts w:ascii="宋体" w:cs="黑体"/>
          <w:b/>
          <w:sz w:val="36"/>
          <w:szCs w:val="36"/>
        </w:rPr>
      </w:pPr>
    </w:p>
    <w:p w:rsidR="00850365" w:rsidRPr="00EB684F" w:rsidRDefault="00850365" w:rsidP="008A72C4">
      <w:pPr>
        <w:spacing w:line="440" w:lineRule="exact"/>
        <w:rPr>
          <w:rFonts w:ascii="宋体" w:cs="黑体"/>
          <w:b/>
          <w:color w:val="000000"/>
          <w:sz w:val="30"/>
          <w:szCs w:val="30"/>
        </w:rPr>
      </w:pPr>
      <w:r w:rsidRPr="00EB684F">
        <w:rPr>
          <w:rFonts w:ascii="宋体" w:hAnsi="宋体" w:cs="黑体" w:hint="eastAsia"/>
          <w:b/>
          <w:color w:val="000000"/>
          <w:sz w:val="30"/>
          <w:szCs w:val="30"/>
        </w:rPr>
        <w:t>尊敬的</w:t>
      </w:r>
      <w:r>
        <w:rPr>
          <w:rFonts w:ascii="宋体" w:hAnsi="宋体" w:cs="黑体" w:hint="eastAsia"/>
          <w:b/>
          <w:color w:val="000000"/>
          <w:sz w:val="30"/>
          <w:szCs w:val="30"/>
        </w:rPr>
        <w:t>肖亚飞市长</w:t>
      </w:r>
      <w:r w:rsidRPr="00EB684F">
        <w:rPr>
          <w:rFonts w:ascii="宋体" w:hAnsi="宋体" w:cs="黑体" w:hint="eastAsia"/>
          <w:b/>
          <w:color w:val="000000"/>
          <w:sz w:val="30"/>
          <w:szCs w:val="30"/>
        </w:rPr>
        <w:t>：</w:t>
      </w:r>
    </w:p>
    <w:p w:rsidR="00850365" w:rsidRPr="000F5B05" w:rsidRDefault="00850365" w:rsidP="00211428">
      <w:pPr>
        <w:spacing w:line="440" w:lineRule="exact"/>
        <w:ind w:leftChars="67" w:left="31680" w:firstLineChars="200" w:firstLine="31680"/>
        <w:rPr>
          <w:rFonts w:ascii="宋体" w:cs="仿宋_GB2312"/>
          <w:color w:val="000000"/>
          <w:sz w:val="28"/>
          <w:szCs w:val="28"/>
        </w:rPr>
      </w:pPr>
      <w:smartTag w:uri="urn:schemas-microsoft-com:office:smarttags" w:element="chsdate">
        <w:smartTagPr>
          <w:attr w:name="IsROCDate" w:val="False"/>
          <w:attr w:name="IsLunarDate" w:val="False"/>
          <w:attr w:name="Day" w:val="27"/>
          <w:attr w:name="Month" w:val="3"/>
          <w:attr w:name="Year" w:val="2019"/>
        </w:smartTagPr>
        <w:r w:rsidRPr="000C3AA9">
          <w:rPr>
            <w:rFonts w:ascii="宋体" w:hAnsi="宋体" w:cs="仿宋_GB2312"/>
            <w:sz w:val="28"/>
            <w:szCs w:val="28"/>
          </w:rPr>
          <w:t>2019</w:t>
        </w:r>
        <w:r w:rsidRPr="000C3AA9">
          <w:rPr>
            <w:rFonts w:ascii="宋体" w:hAnsi="宋体" w:cs="仿宋_GB2312" w:hint="eastAsia"/>
            <w:sz w:val="28"/>
            <w:szCs w:val="28"/>
          </w:rPr>
          <w:t>年</w:t>
        </w:r>
        <w:r>
          <w:rPr>
            <w:rFonts w:ascii="宋体" w:hAnsi="宋体" w:cs="仿宋_GB2312"/>
            <w:sz w:val="28"/>
            <w:szCs w:val="28"/>
          </w:rPr>
          <w:t>3</w:t>
        </w:r>
        <w:r w:rsidRPr="000C3AA9">
          <w:rPr>
            <w:rFonts w:ascii="宋体" w:hAnsi="宋体" w:cs="仿宋_GB2312" w:hint="eastAsia"/>
            <w:sz w:val="28"/>
            <w:szCs w:val="28"/>
          </w:rPr>
          <w:t>月</w:t>
        </w:r>
        <w:r w:rsidRPr="000C3AA9">
          <w:rPr>
            <w:rFonts w:ascii="宋体" w:hAnsi="宋体" w:cs="仿宋_GB2312"/>
            <w:sz w:val="28"/>
            <w:szCs w:val="28"/>
          </w:rPr>
          <w:t>2</w:t>
        </w:r>
        <w:r>
          <w:rPr>
            <w:rFonts w:ascii="宋体" w:hAnsi="宋体" w:cs="仿宋_GB2312"/>
            <w:sz w:val="28"/>
            <w:szCs w:val="28"/>
          </w:rPr>
          <w:t>7</w:t>
        </w:r>
        <w:r w:rsidRPr="000C3AA9">
          <w:rPr>
            <w:rFonts w:ascii="宋体" w:hAnsi="宋体" w:cs="仿宋_GB2312" w:hint="eastAsia"/>
            <w:sz w:val="28"/>
            <w:szCs w:val="28"/>
          </w:rPr>
          <w:t>日</w:t>
        </w:r>
      </w:smartTag>
      <w:r>
        <w:rPr>
          <w:rFonts w:ascii="宋体" w:hAnsi="宋体" w:cs="仿宋_GB2312" w:hint="eastAsia"/>
          <w:sz w:val="28"/>
          <w:szCs w:val="28"/>
        </w:rPr>
        <w:t>，东莞</w:t>
      </w:r>
      <w:r w:rsidRPr="000C3AA9">
        <w:rPr>
          <w:rFonts w:ascii="宋体" w:hAnsi="宋体" w:cs="仿宋_GB2312" w:hint="eastAsia"/>
          <w:sz w:val="28"/>
          <w:szCs w:val="28"/>
        </w:rPr>
        <w:t>团贷网</w:t>
      </w:r>
      <w:r>
        <w:rPr>
          <w:rFonts w:ascii="宋体" w:hAnsi="宋体" w:cs="仿宋_GB2312" w:hint="eastAsia"/>
          <w:sz w:val="28"/>
          <w:szCs w:val="28"/>
        </w:rPr>
        <w:t>互联网科技服务有限公司（以下简称“团贷网”）</w:t>
      </w:r>
      <w:r w:rsidRPr="000C3AA9">
        <w:rPr>
          <w:rFonts w:ascii="宋体" w:hAnsi="宋体" w:cs="仿宋_GB2312" w:hint="eastAsia"/>
          <w:sz w:val="28"/>
          <w:szCs w:val="28"/>
        </w:rPr>
        <w:t>因涉嫌</w:t>
      </w:r>
      <w:r>
        <w:rPr>
          <w:rFonts w:ascii="宋体" w:hAnsi="宋体" w:cs="仿宋_GB2312" w:hint="eastAsia"/>
          <w:sz w:val="28"/>
          <w:szCs w:val="28"/>
        </w:rPr>
        <w:t>非法吸收公众存款被东莞市公安局立案侦查，其实际控制人</w:t>
      </w:r>
      <w:r w:rsidRPr="000C3AA9">
        <w:rPr>
          <w:rFonts w:ascii="宋体" w:hAnsi="宋体" w:cs="仿宋_GB2312" w:hint="eastAsia"/>
          <w:sz w:val="28"/>
          <w:szCs w:val="28"/>
        </w:rPr>
        <w:t>唐</w:t>
      </w:r>
      <w:r>
        <w:rPr>
          <w:rFonts w:ascii="宋体" w:hAnsi="宋体" w:cs="仿宋_GB2312" w:hint="eastAsia"/>
          <w:sz w:val="28"/>
          <w:szCs w:val="28"/>
        </w:rPr>
        <w:t>某、张某等被采取刑事强制措</w:t>
      </w:r>
      <w:r w:rsidRPr="00350AB0">
        <w:rPr>
          <w:rFonts w:ascii="宋体" w:hAnsi="宋体" w:cs="仿宋_GB2312" w:hint="eastAsia"/>
          <w:color w:val="000000"/>
          <w:sz w:val="28"/>
          <w:szCs w:val="28"/>
        </w:rPr>
        <w:t>施。截至</w:t>
      </w:r>
      <w:smartTag w:uri="urn:schemas-microsoft-com:office:smarttags" w:element="chsdate">
        <w:smartTagPr>
          <w:attr w:name="IsROCDate" w:val="False"/>
          <w:attr w:name="IsLunarDate" w:val="False"/>
          <w:attr w:name="Day" w:val="28"/>
          <w:attr w:name="Month" w:val="3"/>
          <w:attr w:name="Year" w:val="2019"/>
        </w:smartTagPr>
        <w:r w:rsidRPr="00350AB0">
          <w:rPr>
            <w:rFonts w:ascii="宋体" w:hAnsi="宋体" w:cs="仿宋_GB2312"/>
            <w:color w:val="000000"/>
            <w:sz w:val="28"/>
            <w:szCs w:val="28"/>
          </w:rPr>
          <w:t>2019</w:t>
        </w:r>
        <w:r w:rsidRPr="00350AB0">
          <w:rPr>
            <w:rFonts w:ascii="宋体" w:hAnsi="宋体" w:cs="仿宋_GB2312" w:hint="eastAsia"/>
            <w:color w:val="000000"/>
            <w:sz w:val="28"/>
            <w:szCs w:val="28"/>
          </w:rPr>
          <w:t>年</w:t>
        </w:r>
        <w:r>
          <w:rPr>
            <w:rFonts w:ascii="宋体" w:hAnsi="宋体" w:cs="仿宋_GB2312"/>
            <w:color w:val="000000"/>
            <w:sz w:val="28"/>
            <w:szCs w:val="28"/>
          </w:rPr>
          <w:t>3</w:t>
        </w:r>
        <w:r w:rsidRPr="00350AB0">
          <w:rPr>
            <w:rFonts w:ascii="宋体" w:hAnsi="宋体" w:cs="仿宋_GB2312" w:hint="eastAsia"/>
            <w:color w:val="000000"/>
            <w:sz w:val="28"/>
            <w:szCs w:val="28"/>
          </w:rPr>
          <w:t>月</w:t>
        </w:r>
        <w:r w:rsidRPr="00350AB0">
          <w:rPr>
            <w:rFonts w:ascii="宋体" w:hAnsi="宋体" w:cs="仿宋_GB2312"/>
            <w:color w:val="000000"/>
            <w:sz w:val="28"/>
            <w:szCs w:val="28"/>
          </w:rPr>
          <w:t>28</w:t>
        </w:r>
        <w:r w:rsidRPr="00350AB0">
          <w:rPr>
            <w:rFonts w:ascii="宋体" w:hAnsi="宋体" w:cs="仿宋_GB2312" w:hint="eastAsia"/>
            <w:color w:val="000000"/>
            <w:sz w:val="28"/>
            <w:szCs w:val="28"/>
          </w:rPr>
          <w:t>日</w:t>
        </w:r>
      </w:smartTag>
      <w:r w:rsidRPr="00350AB0">
        <w:rPr>
          <w:rFonts w:ascii="宋体" w:hAnsi="宋体" w:cs="仿宋_GB2312" w:hint="eastAsia"/>
          <w:color w:val="000000"/>
          <w:sz w:val="28"/>
          <w:szCs w:val="28"/>
        </w:rPr>
        <w:t>平台数据显示仍有出借人</w:t>
      </w:r>
      <w:r w:rsidRPr="00350AB0">
        <w:rPr>
          <w:rFonts w:ascii="宋体" w:hAnsi="宋体" w:cs="仿宋_GB2312"/>
          <w:color w:val="000000"/>
          <w:sz w:val="28"/>
          <w:szCs w:val="28"/>
        </w:rPr>
        <w:t>22.2</w:t>
      </w:r>
      <w:r w:rsidRPr="00350AB0">
        <w:rPr>
          <w:rFonts w:ascii="宋体" w:hAnsi="宋体" w:cs="仿宋_GB2312" w:hint="eastAsia"/>
          <w:color w:val="000000"/>
          <w:sz w:val="28"/>
          <w:szCs w:val="28"/>
        </w:rPr>
        <w:t>万，待偿金额</w:t>
      </w:r>
      <w:r w:rsidRPr="00350AB0">
        <w:rPr>
          <w:rFonts w:ascii="宋体" w:hAnsi="宋体" w:cs="仿宋_GB2312"/>
          <w:color w:val="000000"/>
          <w:sz w:val="28"/>
          <w:szCs w:val="28"/>
        </w:rPr>
        <w:t>1</w:t>
      </w:r>
      <w:r w:rsidRPr="000F5B05">
        <w:rPr>
          <w:rFonts w:ascii="宋体" w:hAnsi="宋体" w:cs="仿宋_GB2312"/>
          <w:color w:val="000000"/>
          <w:sz w:val="28"/>
          <w:szCs w:val="28"/>
        </w:rPr>
        <w:t>45</w:t>
      </w:r>
      <w:r>
        <w:rPr>
          <w:rFonts w:ascii="宋体" w:hAnsi="宋体" w:cs="仿宋_GB2312" w:hint="eastAsia"/>
          <w:color w:val="000000"/>
          <w:sz w:val="28"/>
          <w:szCs w:val="28"/>
        </w:rPr>
        <w:t>亿；</w:t>
      </w:r>
      <w:r w:rsidRPr="000F5B05">
        <w:rPr>
          <w:rFonts w:ascii="宋体" w:hAnsi="宋体" w:cs="仿宋_GB2312" w:hint="eastAsia"/>
          <w:color w:val="000000"/>
          <w:sz w:val="28"/>
          <w:szCs w:val="28"/>
        </w:rPr>
        <w:t>平台遭封停接管、还款渠道被阻断，致使连累出借人家庭上百万人口陷入困境。</w:t>
      </w:r>
    </w:p>
    <w:p w:rsidR="00850365" w:rsidRDefault="00850365" w:rsidP="00211428">
      <w:pPr>
        <w:spacing w:line="440" w:lineRule="exact"/>
        <w:ind w:firstLineChars="200" w:firstLine="31680"/>
        <w:rPr>
          <w:rFonts w:ascii="宋体" w:cs="仿宋_GB2312"/>
          <w:color w:val="000000"/>
          <w:sz w:val="28"/>
          <w:szCs w:val="28"/>
        </w:rPr>
      </w:pPr>
      <w:r w:rsidRPr="000C3AA9">
        <w:rPr>
          <w:rFonts w:ascii="宋体" w:hAnsi="宋体" w:cs="仿宋_GB2312" w:hint="eastAsia"/>
          <w:sz w:val="28"/>
          <w:szCs w:val="28"/>
        </w:rPr>
        <w:t>伴随</w:t>
      </w:r>
      <w:r>
        <w:rPr>
          <w:rFonts w:ascii="宋体" w:hAnsi="宋体" w:cs="仿宋_GB2312" w:hint="eastAsia"/>
          <w:sz w:val="28"/>
          <w:szCs w:val="28"/>
        </w:rPr>
        <w:t>着</w:t>
      </w:r>
      <w:r w:rsidRPr="000C3AA9">
        <w:rPr>
          <w:rFonts w:ascii="宋体" w:hAnsi="宋体" w:cs="仿宋_GB2312" w:hint="eastAsia"/>
          <w:sz w:val="28"/>
          <w:szCs w:val="28"/>
        </w:rPr>
        <w:t>东莞市公安局</w:t>
      </w:r>
      <w:r>
        <w:rPr>
          <w:rFonts w:ascii="宋体" w:hAnsi="宋体" w:cs="仿宋_GB2312" w:hint="eastAsia"/>
          <w:sz w:val="28"/>
          <w:szCs w:val="28"/>
        </w:rPr>
        <w:t>对</w:t>
      </w:r>
      <w:r w:rsidRPr="000C3AA9">
        <w:rPr>
          <w:rFonts w:ascii="宋体" w:hAnsi="宋体" w:cs="仿宋_GB2312" w:hint="eastAsia"/>
          <w:sz w:val="28"/>
          <w:szCs w:val="28"/>
        </w:rPr>
        <w:t>案</w:t>
      </w:r>
      <w:r>
        <w:rPr>
          <w:rFonts w:ascii="宋体" w:hAnsi="宋体" w:cs="仿宋_GB2312" w:hint="eastAsia"/>
          <w:sz w:val="28"/>
          <w:szCs w:val="28"/>
        </w:rPr>
        <w:t>情的十</w:t>
      </w:r>
      <w:r w:rsidRPr="009264D1">
        <w:rPr>
          <w:rFonts w:ascii="宋体" w:hAnsi="宋体" w:cs="仿宋_GB2312" w:hint="eastAsia"/>
          <w:color w:val="FF0000"/>
          <w:sz w:val="28"/>
          <w:szCs w:val="28"/>
        </w:rPr>
        <w:t>二</w:t>
      </w:r>
      <w:r>
        <w:rPr>
          <w:rFonts w:ascii="宋体" w:hAnsi="宋体" w:cs="仿宋_GB2312" w:hint="eastAsia"/>
          <w:sz w:val="28"/>
          <w:szCs w:val="28"/>
        </w:rPr>
        <w:t>份</w:t>
      </w:r>
      <w:r w:rsidRPr="000C3AA9">
        <w:rPr>
          <w:rFonts w:ascii="宋体" w:hAnsi="宋体" w:cs="仿宋_GB2312" w:hint="eastAsia"/>
          <w:sz w:val="28"/>
          <w:szCs w:val="28"/>
        </w:rPr>
        <w:t>通报的陆续发布</w:t>
      </w:r>
      <w:r>
        <w:rPr>
          <w:rFonts w:ascii="宋体" w:hAnsi="宋体" w:cs="仿宋_GB2312" w:hint="eastAsia"/>
          <w:sz w:val="28"/>
          <w:szCs w:val="28"/>
        </w:rPr>
        <w:t>以及</w:t>
      </w:r>
      <w:r w:rsidRPr="000C3AA9">
        <w:rPr>
          <w:rFonts w:ascii="宋体" w:hAnsi="宋体" w:cs="仿宋_GB2312" w:hint="eastAsia"/>
          <w:sz w:val="28"/>
          <w:szCs w:val="28"/>
        </w:rPr>
        <w:t>深交所相关信息的</w:t>
      </w:r>
      <w:r>
        <w:rPr>
          <w:rFonts w:ascii="宋体" w:hAnsi="宋体" w:cs="仿宋_GB2312" w:hint="eastAsia"/>
          <w:sz w:val="28"/>
          <w:szCs w:val="28"/>
        </w:rPr>
        <w:t>披露</w:t>
      </w:r>
      <w:r w:rsidRPr="000C3AA9">
        <w:rPr>
          <w:rFonts w:ascii="宋体" w:hAnsi="宋体" w:cs="仿宋_GB2312" w:hint="eastAsia"/>
          <w:sz w:val="28"/>
          <w:szCs w:val="28"/>
        </w:rPr>
        <w:t>，出借人得以</w:t>
      </w:r>
      <w:r>
        <w:rPr>
          <w:rFonts w:ascii="宋体" w:hAnsi="宋体" w:cs="仿宋_GB2312" w:hint="eastAsia"/>
          <w:sz w:val="28"/>
          <w:szCs w:val="28"/>
        </w:rPr>
        <w:t>逐渐</w:t>
      </w:r>
      <w:r w:rsidRPr="000C3AA9">
        <w:rPr>
          <w:rFonts w:ascii="宋体" w:hAnsi="宋体" w:cs="仿宋_GB2312" w:hint="eastAsia"/>
          <w:sz w:val="28"/>
          <w:szCs w:val="28"/>
        </w:rPr>
        <w:t>了解案情，</w:t>
      </w:r>
      <w:r>
        <w:rPr>
          <w:rFonts w:ascii="宋体" w:hAnsi="宋体" w:cs="仿宋_GB2312" w:hint="eastAsia"/>
          <w:sz w:val="28"/>
          <w:szCs w:val="28"/>
        </w:rPr>
        <w:t>并对公司股东关联关系以及财务支付转移等情况进行深入分析后，出借人一致认为：</w:t>
      </w:r>
      <w:r w:rsidRPr="000C3AA9">
        <w:rPr>
          <w:rFonts w:ascii="宋体" w:hAnsi="宋体" w:cs="仿宋_GB2312" w:hint="eastAsia"/>
          <w:sz w:val="28"/>
          <w:szCs w:val="28"/>
        </w:rPr>
        <w:t>团贷网原实控股东万和集团</w:t>
      </w:r>
      <w:r>
        <w:rPr>
          <w:rFonts w:ascii="宋体" w:hAnsi="宋体" w:cs="仿宋_GB2312" w:hint="eastAsia"/>
          <w:sz w:val="28"/>
          <w:szCs w:val="28"/>
        </w:rPr>
        <w:t>对团贷网涉嫌非法吸储具有不可推卸的</w:t>
      </w:r>
      <w:r w:rsidRPr="00350AB0">
        <w:rPr>
          <w:rFonts w:ascii="宋体" w:hAnsi="宋体" w:cs="仿宋_GB2312" w:hint="eastAsia"/>
          <w:color w:val="000000"/>
          <w:sz w:val="28"/>
          <w:szCs w:val="28"/>
        </w:rPr>
        <w:t>责任！现全国各省、市出借人强烈联名实名请愿举报万和集团，不同区域举报均附实名联名签名表</w:t>
      </w:r>
      <w:r w:rsidRPr="007700D0">
        <w:rPr>
          <w:rFonts w:ascii="宋体" w:hAnsi="宋体" w:cs="仿宋_GB2312" w:hint="eastAsia"/>
          <w:color w:val="000000"/>
          <w:sz w:val="28"/>
          <w:szCs w:val="28"/>
        </w:rPr>
        <w:t>。本次举报请愿是</w:t>
      </w:r>
      <w:r>
        <w:rPr>
          <w:rFonts w:ascii="宋体" w:hAnsi="宋体" w:cs="仿宋_GB2312" w:hint="eastAsia"/>
          <w:color w:val="FF0000"/>
          <w:sz w:val="28"/>
          <w:szCs w:val="28"/>
        </w:rPr>
        <w:t>上海</w:t>
      </w:r>
      <w:r w:rsidRPr="007700D0">
        <w:rPr>
          <w:rFonts w:ascii="宋体" w:hAnsi="宋体" w:cs="仿宋_GB2312" w:hint="eastAsia"/>
          <w:color w:val="000000"/>
          <w:sz w:val="28"/>
          <w:szCs w:val="28"/>
        </w:rPr>
        <w:t>区继南京江苏</w:t>
      </w:r>
      <w:r w:rsidRPr="007700D0">
        <w:rPr>
          <w:rFonts w:ascii="宋体" w:hAnsi="宋体" w:cs="仿宋_GB2312"/>
          <w:color w:val="000000"/>
          <w:sz w:val="28"/>
          <w:szCs w:val="28"/>
        </w:rPr>
        <w:t>400</w:t>
      </w:r>
      <w:r w:rsidRPr="007700D0">
        <w:rPr>
          <w:rFonts w:ascii="宋体" w:hAnsi="宋体" w:cs="仿宋_GB2312" w:hint="eastAsia"/>
          <w:color w:val="000000"/>
          <w:sz w:val="28"/>
          <w:szCs w:val="28"/>
        </w:rPr>
        <w:t>余名出借人、山东</w:t>
      </w:r>
      <w:r w:rsidRPr="007700D0">
        <w:rPr>
          <w:rFonts w:ascii="宋体" w:hAnsi="宋体" w:cs="仿宋_GB2312"/>
          <w:color w:val="000000"/>
          <w:sz w:val="28"/>
          <w:szCs w:val="28"/>
        </w:rPr>
        <w:t>125</w:t>
      </w:r>
      <w:r w:rsidRPr="007700D0">
        <w:rPr>
          <w:rFonts w:ascii="宋体" w:hAnsi="宋体" w:cs="仿宋_GB2312" w:hint="eastAsia"/>
          <w:color w:val="000000"/>
          <w:sz w:val="28"/>
          <w:szCs w:val="28"/>
        </w:rPr>
        <w:t>名出借人实名举报的继续，此次</w:t>
      </w:r>
      <w:r w:rsidRPr="000033A8">
        <w:rPr>
          <w:rFonts w:ascii="宋体" w:hAnsi="宋体" w:cs="仿宋_GB2312" w:hint="eastAsia"/>
          <w:color w:val="FF0000"/>
          <w:sz w:val="28"/>
          <w:szCs w:val="28"/>
        </w:rPr>
        <w:t>上海</w:t>
      </w:r>
      <w:r>
        <w:rPr>
          <w:rFonts w:ascii="宋体" w:hAnsi="宋体" w:cs="仿宋_GB2312"/>
          <w:color w:val="FF0000"/>
          <w:sz w:val="28"/>
          <w:szCs w:val="28"/>
        </w:rPr>
        <w:t>300</w:t>
      </w:r>
      <w:r w:rsidRPr="000033A8">
        <w:rPr>
          <w:rFonts w:ascii="宋体" w:hAnsi="宋体" w:cs="仿宋_GB2312" w:hint="eastAsia"/>
          <w:color w:val="FF0000"/>
          <w:sz w:val="28"/>
          <w:szCs w:val="28"/>
        </w:rPr>
        <w:t>人</w:t>
      </w:r>
      <w:r w:rsidRPr="008B0F44">
        <w:rPr>
          <w:rFonts w:ascii="宋体" w:hAnsi="宋体" w:cs="仿宋_GB2312" w:hint="eastAsia"/>
          <w:color w:val="000000"/>
          <w:sz w:val="28"/>
          <w:szCs w:val="28"/>
        </w:rPr>
        <w:t>、云</w:t>
      </w:r>
      <w:r w:rsidRPr="00A932FF">
        <w:rPr>
          <w:rFonts w:ascii="宋体" w:hAnsi="宋体" w:cs="仿宋_GB2312" w:hint="eastAsia"/>
          <w:color w:val="000000"/>
          <w:sz w:val="28"/>
          <w:szCs w:val="28"/>
        </w:rPr>
        <w:t>南</w:t>
      </w:r>
      <w:r w:rsidRPr="00A932FF">
        <w:rPr>
          <w:rFonts w:ascii="宋体" w:hAnsi="宋体" w:cs="仿宋_GB2312"/>
          <w:color w:val="000000"/>
          <w:sz w:val="28"/>
          <w:szCs w:val="28"/>
        </w:rPr>
        <w:t>76</w:t>
      </w:r>
      <w:r w:rsidRPr="00A932FF">
        <w:rPr>
          <w:rFonts w:ascii="宋体" w:hAnsi="宋体" w:cs="仿宋_GB2312" w:hint="eastAsia"/>
          <w:color w:val="000000"/>
          <w:sz w:val="28"/>
          <w:szCs w:val="28"/>
        </w:rPr>
        <w:t>人</w:t>
      </w:r>
      <w:r w:rsidRPr="000033A8">
        <w:rPr>
          <w:rFonts w:ascii="宋体" w:hAnsi="宋体" w:cs="仿宋_GB2312" w:hint="eastAsia"/>
          <w:color w:val="FF0000"/>
          <w:sz w:val="28"/>
          <w:szCs w:val="28"/>
        </w:rPr>
        <w:t>、</w:t>
      </w:r>
      <w:r w:rsidRPr="008B0F44">
        <w:rPr>
          <w:rFonts w:ascii="宋体" w:hAnsi="宋体" w:cs="仿宋_GB2312" w:hint="eastAsia"/>
          <w:color w:val="000000"/>
          <w:sz w:val="28"/>
          <w:szCs w:val="28"/>
        </w:rPr>
        <w:t>山东</w:t>
      </w:r>
      <w:r w:rsidRPr="008B0F44">
        <w:rPr>
          <w:rFonts w:ascii="宋体" w:hAnsi="宋体" w:cs="仿宋_GB2312"/>
          <w:color w:val="000000"/>
          <w:sz w:val="28"/>
          <w:szCs w:val="28"/>
        </w:rPr>
        <w:t>313</w:t>
      </w:r>
      <w:r w:rsidRPr="008B0F44">
        <w:rPr>
          <w:rFonts w:ascii="宋体" w:hAnsi="宋体" w:cs="仿宋_GB2312" w:hint="eastAsia"/>
          <w:color w:val="000000"/>
          <w:sz w:val="28"/>
          <w:szCs w:val="28"/>
        </w:rPr>
        <w:t>人</w:t>
      </w:r>
      <w:r w:rsidRPr="00A932FF">
        <w:rPr>
          <w:rFonts w:ascii="宋体" w:hAnsi="宋体" w:cs="仿宋_GB2312" w:hint="eastAsia"/>
          <w:color w:val="000000"/>
          <w:sz w:val="28"/>
          <w:szCs w:val="28"/>
        </w:rPr>
        <w:t>实名</w:t>
      </w:r>
      <w:r w:rsidRPr="007700D0">
        <w:rPr>
          <w:rFonts w:ascii="宋体" w:hAnsi="宋体" w:cs="仿宋_GB2312" w:hint="eastAsia"/>
          <w:color w:val="000000"/>
          <w:sz w:val="28"/>
          <w:szCs w:val="28"/>
        </w:rPr>
        <w:t>联名</w:t>
      </w:r>
      <w:r>
        <w:rPr>
          <w:rFonts w:ascii="宋体" w:hAnsi="宋体" w:cs="仿宋_GB2312" w:hint="eastAsia"/>
          <w:color w:val="000000"/>
          <w:sz w:val="28"/>
          <w:szCs w:val="28"/>
        </w:rPr>
        <w:t>举报</w:t>
      </w:r>
      <w:r w:rsidRPr="007700D0">
        <w:rPr>
          <w:rFonts w:ascii="宋体" w:hAnsi="宋体" w:cs="仿宋_GB2312" w:hint="eastAsia"/>
          <w:color w:val="000000"/>
          <w:sz w:val="28"/>
          <w:szCs w:val="28"/>
        </w:rPr>
        <w:t>请愿（</w:t>
      </w:r>
      <w:r>
        <w:rPr>
          <w:rFonts w:ascii="宋体" w:hAnsi="宋体" w:cs="仿宋_GB2312" w:hint="eastAsia"/>
          <w:color w:val="FF0000"/>
          <w:sz w:val="28"/>
          <w:szCs w:val="28"/>
        </w:rPr>
        <w:t>上海</w:t>
      </w:r>
      <w:r w:rsidRPr="007700D0">
        <w:rPr>
          <w:rFonts w:ascii="宋体" w:hAnsi="宋体" w:cs="仿宋_GB2312" w:hint="eastAsia"/>
          <w:color w:val="000000"/>
          <w:sz w:val="28"/>
          <w:szCs w:val="28"/>
        </w:rPr>
        <w:t>序号</w:t>
      </w:r>
      <w:r w:rsidRPr="007700D0">
        <w:rPr>
          <w:rFonts w:ascii="宋体" w:cs="仿宋_GB2312"/>
          <w:color w:val="000000"/>
          <w:sz w:val="28"/>
          <w:szCs w:val="28"/>
        </w:rPr>
        <w:t>0</w:t>
      </w:r>
      <w:r>
        <w:rPr>
          <w:rFonts w:ascii="宋体" w:hAnsi="宋体" w:cs="仿宋_GB2312"/>
          <w:color w:val="000000"/>
          <w:sz w:val="28"/>
          <w:szCs w:val="28"/>
        </w:rPr>
        <w:t>1</w:t>
      </w:r>
      <w:r w:rsidRPr="007700D0">
        <w:rPr>
          <w:rFonts w:ascii="宋体" w:hAnsi="宋体" w:cs="仿宋_GB2312" w:hint="eastAsia"/>
          <w:color w:val="000000"/>
          <w:sz w:val="28"/>
          <w:szCs w:val="28"/>
        </w:rPr>
        <w:t>），签</w:t>
      </w:r>
      <w:r w:rsidRPr="00350AB0">
        <w:rPr>
          <w:rFonts w:ascii="宋体" w:hAnsi="宋体" w:cs="仿宋_GB2312" w:hint="eastAsia"/>
          <w:color w:val="000000"/>
          <w:sz w:val="28"/>
          <w:szCs w:val="28"/>
        </w:rPr>
        <w:t>名表见附件二，后续</w:t>
      </w:r>
      <w:r>
        <w:rPr>
          <w:rFonts w:ascii="宋体" w:hAnsi="宋体" w:cs="仿宋_GB2312" w:hint="eastAsia"/>
          <w:color w:val="000000"/>
          <w:sz w:val="28"/>
          <w:szCs w:val="28"/>
        </w:rPr>
        <w:t>的</w:t>
      </w:r>
      <w:r w:rsidRPr="00350AB0">
        <w:rPr>
          <w:rFonts w:ascii="宋体" w:hAnsi="宋体" w:cs="仿宋_GB2312" w:hint="eastAsia"/>
          <w:color w:val="000000"/>
          <w:sz w:val="28"/>
          <w:szCs w:val="28"/>
        </w:rPr>
        <w:t>联名举报请愿仍将</w:t>
      </w:r>
      <w:r>
        <w:rPr>
          <w:rFonts w:ascii="宋体" w:hAnsi="宋体" w:cs="仿宋_GB2312" w:hint="eastAsia"/>
          <w:color w:val="000000"/>
          <w:sz w:val="28"/>
          <w:szCs w:val="28"/>
        </w:rPr>
        <w:t>继续</w:t>
      </w:r>
      <w:r w:rsidRPr="00350AB0">
        <w:rPr>
          <w:rFonts w:ascii="宋体" w:hAnsi="宋体" w:cs="仿宋_GB2312" w:hint="eastAsia"/>
          <w:color w:val="000000"/>
          <w:sz w:val="28"/>
          <w:szCs w:val="28"/>
        </w:rPr>
        <w:t>上递，全体举报人均可接受真实性审核调查。</w:t>
      </w:r>
    </w:p>
    <w:p w:rsidR="00850365" w:rsidRDefault="00850365" w:rsidP="00211428">
      <w:pPr>
        <w:spacing w:line="440" w:lineRule="exact"/>
        <w:ind w:firstLineChars="200" w:firstLine="31680"/>
        <w:rPr>
          <w:rFonts w:ascii="宋体" w:cs="仿宋_GB2312"/>
          <w:sz w:val="28"/>
          <w:szCs w:val="28"/>
        </w:rPr>
      </w:pPr>
    </w:p>
    <w:p w:rsidR="00850365" w:rsidRPr="000C3AA9" w:rsidRDefault="00850365" w:rsidP="008A72C4">
      <w:pPr>
        <w:pStyle w:val="1"/>
        <w:spacing w:line="440" w:lineRule="exact"/>
        <w:ind w:firstLineChars="0" w:firstLine="0"/>
        <w:rPr>
          <w:rFonts w:ascii="宋体" w:cs="仿宋_GB2312"/>
          <w:b/>
          <w:sz w:val="28"/>
          <w:szCs w:val="28"/>
        </w:rPr>
      </w:pPr>
      <w:r w:rsidRPr="000C3AA9">
        <w:rPr>
          <w:rFonts w:ascii="宋体" w:hAnsi="宋体" w:cs="仿宋_GB2312" w:hint="eastAsia"/>
          <w:b/>
          <w:sz w:val="28"/>
          <w:szCs w:val="28"/>
        </w:rPr>
        <w:t>一、</w:t>
      </w:r>
      <w:r>
        <w:rPr>
          <w:rFonts w:ascii="宋体" w:hAnsi="宋体" w:cs="仿宋_GB2312" w:hint="eastAsia"/>
          <w:b/>
          <w:sz w:val="28"/>
          <w:szCs w:val="28"/>
        </w:rPr>
        <w:t>若</w:t>
      </w:r>
      <w:r w:rsidRPr="000C3AA9">
        <w:rPr>
          <w:rFonts w:ascii="宋体" w:hAnsi="宋体" w:cs="仿宋_GB2312" w:hint="eastAsia"/>
          <w:b/>
          <w:sz w:val="28"/>
          <w:szCs w:val="28"/>
        </w:rPr>
        <w:t>“团贷网”涉嫌</w:t>
      </w:r>
      <w:r>
        <w:rPr>
          <w:rFonts w:ascii="宋体" w:hAnsi="宋体" w:cs="仿宋_GB2312" w:hint="eastAsia"/>
          <w:b/>
          <w:sz w:val="28"/>
          <w:szCs w:val="28"/>
        </w:rPr>
        <w:t>“</w:t>
      </w:r>
      <w:r w:rsidRPr="000C3AA9">
        <w:rPr>
          <w:rFonts w:ascii="宋体" w:hAnsi="宋体" w:cs="仿宋_GB2312" w:hint="eastAsia"/>
          <w:b/>
          <w:sz w:val="28"/>
          <w:szCs w:val="28"/>
        </w:rPr>
        <w:t>非吸</w:t>
      </w:r>
      <w:r>
        <w:rPr>
          <w:rFonts w:ascii="宋体" w:hAnsi="宋体" w:cs="仿宋_GB2312" w:hint="eastAsia"/>
          <w:b/>
          <w:sz w:val="28"/>
          <w:szCs w:val="28"/>
        </w:rPr>
        <w:t>”</w:t>
      </w:r>
      <w:r w:rsidRPr="000C3AA9">
        <w:rPr>
          <w:rFonts w:ascii="宋体" w:hAnsi="宋体" w:cs="仿宋_GB2312" w:hint="eastAsia"/>
          <w:b/>
          <w:sz w:val="28"/>
          <w:szCs w:val="28"/>
        </w:rPr>
        <w:t>罪名成立，</w:t>
      </w:r>
      <w:r>
        <w:rPr>
          <w:rFonts w:ascii="宋体" w:hAnsi="宋体" w:cs="仿宋_GB2312" w:hint="eastAsia"/>
          <w:b/>
          <w:sz w:val="28"/>
          <w:szCs w:val="28"/>
        </w:rPr>
        <w:t>则</w:t>
      </w:r>
      <w:r w:rsidRPr="000C3AA9">
        <w:rPr>
          <w:rFonts w:ascii="宋体" w:hAnsi="宋体" w:cs="仿宋_GB2312" w:hint="eastAsia"/>
          <w:b/>
          <w:sz w:val="28"/>
          <w:szCs w:val="28"/>
        </w:rPr>
        <w:t>实际非吸</w:t>
      </w:r>
      <w:r>
        <w:rPr>
          <w:rFonts w:ascii="宋体" w:hAnsi="宋体" w:cs="仿宋_GB2312" w:hint="eastAsia"/>
          <w:b/>
          <w:sz w:val="28"/>
          <w:szCs w:val="28"/>
        </w:rPr>
        <w:t>犯案</w:t>
      </w:r>
      <w:r w:rsidRPr="000C3AA9">
        <w:rPr>
          <w:rFonts w:ascii="宋体" w:hAnsi="宋体" w:cs="仿宋_GB2312" w:hint="eastAsia"/>
          <w:b/>
          <w:sz w:val="28"/>
          <w:szCs w:val="28"/>
        </w:rPr>
        <w:t>者</w:t>
      </w:r>
      <w:r>
        <w:rPr>
          <w:rFonts w:ascii="宋体" w:hAnsi="宋体" w:cs="仿宋_GB2312" w:hint="eastAsia"/>
          <w:b/>
          <w:sz w:val="28"/>
          <w:szCs w:val="28"/>
        </w:rPr>
        <w:t>应</w:t>
      </w:r>
      <w:r w:rsidRPr="000C3AA9">
        <w:rPr>
          <w:rFonts w:ascii="宋体" w:hAnsi="宋体" w:cs="仿宋_GB2312" w:hint="eastAsia"/>
          <w:b/>
          <w:sz w:val="28"/>
          <w:szCs w:val="28"/>
        </w:rPr>
        <w:t>为</w:t>
      </w:r>
      <w:r>
        <w:rPr>
          <w:rFonts w:ascii="宋体" w:hAnsi="宋体" w:cs="仿宋_GB2312"/>
          <w:b/>
          <w:sz w:val="28"/>
          <w:szCs w:val="28"/>
        </w:rPr>
        <w:t>2017-2019</w:t>
      </w:r>
      <w:r>
        <w:rPr>
          <w:rFonts w:ascii="宋体" w:hAnsi="宋体" w:cs="仿宋_GB2312" w:hint="eastAsia"/>
          <w:b/>
          <w:sz w:val="28"/>
          <w:szCs w:val="28"/>
        </w:rPr>
        <w:t>年间的</w:t>
      </w:r>
      <w:r w:rsidRPr="000C3AA9">
        <w:rPr>
          <w:rFonts w:ascii="宋体" w:hAnsi="宋体" w:cs="仿宋_GB2312" w:hint="eastAsia"/>
          <w:b/>
          <w:sz w:val="28"/>
          <w:szCs w:val="28"/>
        </w:rPr>
        <w:t>原实控股东万和集团</w:t>
      </w:r>
      <w:r>
        <w:rPr>
          <w:rFonts w:ascii="宋体" w:hAnsi="宋体" w:cs="仿宋_GB2312" w:hint="eastAsia"/>
          <w:b/>
          <w:sz w:val="28"/>
          <w:szCs w:val="28"/>
        </w:rPr>
        <w:t>和</w:t>
      </w:r>
      <w:r w:rsidRPr="00350AB0">
        <w:rPr>
          <w:rFonts w:ascii="宋体" w:hAnsi="宋体" w:cs="仿宋_GB2312" w:hint="eastAsia"/>
          <w:b/>
          <w:sz w:val="28"/>
          <w:szCs w:val="28"/>
        </w:rPr>
        <w:t>以唐军为首的派生集团</w:t>
      </w:r>
      <w:r>
        <w:rPr>
          <w:rFonts w:ascii="宋体" w:hAnsi="宋体" w:cs="仿宋_GB2312" w:hint="eastAsia"/>
          <w:b/>
          <w:sz w:val="28"/>
          <w:szCs w:val="28"/>
        </w:rPr>
        <w:t>共同完成</w:t>
      </w:r>
    </w:p>
    <w:p w:rsidR="00850365" w:rsidRPr="003D51A7" w:rsidRDefault="00850365" w:rsidP="00211428">
      <w:pPr>
        <w:pStyle w:val="1"/>
        <w:spacing w:line="440" w:lineRule="exact"/>
        <w:ind w:firstLine="31680"/>
        <w:rPr>
          <w:rFonts w:ascii="宋体" w:cs="Arial"/>
          <w:color w:val="000000"/>
          <w:sz w:val="28"/>
          <w:szCs w:val="28"/>
          <w:shd w:val="clear" w:color="auto" w:fill="FFFFFF"/>
        </w:rPr>
      </w:pPr>
      <w:r w:rsidRPr="007E3329">
        <w:rPr>
          <w:rFonts w:ascii="宋体" w:hAnsi="宋体" w:cs="仿宋_GB2312" w:hint="eastAsia"/>
          <w:bCs/>
          <w:color w:val="000000"/>
          <w:sz w:val="28"/>
          <w:szCs w:val="28"/>
        </w:rPr>
        <w:t>一个企业若涉嫌犯</w:t>
      </w:r>
      <w:r w:rsidRPr="003D51A7">
        <w:rPr>
          <w:rFonts w:ascii="宋体" w:hAnsi="宋体" w:cs="仿宋_GB2312" w:hint="eastAsia"/>
          <w:bCs/>
          <w:color w:val="000000"/>
          <w:sz w:val="28"/>
          <w:szCs w:val="28"/>
        </w:rPr>
        <w:t>罪并积累到巨大规模绝非一</w:t>
      </w:r>
      <w:r w:rsidRPr="007E3329">
        <w:rPr>
          <w:rFonts w:ascii="宋体" w:hAnsi="宋体" w:cs="仿宋_GB2312" w:hint="eastAsia"/>
          <w:bCs/>
          <w:color w:val="000000"/>
          <w:sz w:val="28"/>
          <w:szCs w:val="28"/>
        </w:rPr>
        <w:t>日之功可成就！据公开资料显示，团贷网于</w:t>
      </w:r>
      <w:r w:rsidRPr="007E3329">
        <w:rPr>
          <w:rFonts w:ascii="宋体" w:hAnsi="宋体" w:cs="仿宋_GB2312"/>
          <w:bCs/>
          <w:color w:val="000000"/>
          <w:sz w:val="28"/>
          <w:szCs w:val="28"/>
        </w:rPr>
        <w:t>2012</w:t>
      </w:r>
      <w:r w:rsidRPr="007E3329">
        <w:rPr>
          <w:rFonts w:ascii="宋体" w:hAnsi="宋体" w:cs="仿宋_GB2312" w:hint="eastAsia"/>
          <w:bCs/>
          <w:color w:val="000000"/>
          <w:sz w:val="28"/>
          <w:szCs w:val="28"/>
        </w:rPr>
        <w:t>年</w:t>
      </w:r>
      <w:r w:rsidRPr="007E3329">
        <w:rPr>
          <w:rFonts w:ascii="宋体" w:hAnsi="宋体" w:cs="仿宋_GB2312"/>
          <w:bCs/>
          <w:color w:val="000000"/>
          <w:sz w:val="28"/>
          <w:szCs w:val="28"/>
        </w:rPr>
        <w:t>7</w:t>
      </w:r>
      <w:r w:rsidRPr="007E3329">
        <w:rPr>
          <w:rFonts w:ascii="宋体" w:hAnsi="宋体" w:cs="仿宋_GB2312" w:hint="eastAsia"/>
          <w:bCs/>
          <w:color w:val="000000"/>
          <w:sz w:val="28"/>
          <w:szCs w:val="28"/>
        </w:rPr>
        <w:t>月正式上线，</w:t>
      </w:r>
      <w:r w:rsidRPr="007E3329">
        <w:rPr>
          <w:rFonts w:ascii="宋体" w:hAnsi="宋体" w:cs="仿宋_GB2312"/>
          <w:bCs/>
          <w:color w:val="000000"/>
          <w:sz w:val="28"/>
          <w:szCs w:val="28"/>
        </w:rPr>
        <w:t>2013</w:t>
      </w:r>
      <w:r w:rsidRPr="007E3329">
        <w:rPr>
          <w:rFonts w:ascii="宋体" w:hAnsi="宋体" w:cs="仿宋_GB2312" w:hint="eastAsia"/>
          <w:bCs/>
          <w:color w:val="000000"/>
          <w:sz w:val="28"/>
          <w:szCs w:val="28"/>
        </w:rPr>
        <w:t>年</w:t>
      </w:r>
      <w:r w:rsidRPr="007E3329">
        <w:rPr>
          <w:rFonts w:ascii="宋体" w:hAnsi="宋体" w:cs="仿宋_GB2312"/>
          <w:bCs/>
          <w:color w:val="000000"/>
          <w:sz w:val="28"/>
          <w:szCs w:val="28"/>
        </w:rPr>
        <w:t>11</w:t>
      </w:r>
      <w:r w:rsidRPr="007E3329">
        <w:rPr>
          <w:rFonts w:ascii="宋体" w:hAnsi="宋体" w:cs="仿宋_GB2312" w:hint="eastAsia"/>
          <w:bCs/>
          <w:color w:val="000000"/>
          <w:sz w:val="28"/>
          <w:szCs w:val="28"/>
        </w:rPr>
        <w:t>月完成股份制</w:t>
      </w:r>
      <w:r w:rsidRPr="008D2675">
        <w:rPr>
          <w:rFonts w:ascii="宋体" w:hAnsi="宋体" w:cs="仿宋_GB2312" w:hint="eastAsia"/>
          <w:bCs/>
          <w:color w:val="000000"/>
          <w:sz w:val="28"/>
          <w:szCs w:val="28"/>
        </w:rPr>
        <w:t>改</w:t>
      </w:r>
      <w:r w:rsidRPr="003D51A7">
        <w:rPr>
          <w:rFonts w:ascii="宋体" w:hAnsi="宋体" w:cs="仿宋_GB2312" w:hint="eastAsia"/>
          <w:bCs/>
          <w:color w:val="000000"/>
          <w:sz w:val="28"/>
          <w:szCs w:val="28"/>
        </w:rPr>
        <w:t>造，</w:t>
      </w:r>
      <w:r w:rsidRPr="003D51A7">
        <w:rPr>
          <w:rFonts w:ascii="宋体" w:hAnsi="宋体" w:cs="微软雅黑"/>
          <w:bCs/>
          <w:color w:val="000000"/>
          <w:sz w:val="28"/>
          <w:szCs w:val="28"/>
        </w:rPr>
        <w:t>2015</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6</w:t>
      </w:r>
      <w:r w:rsidRPr="003D51A7">
        <w:rPr>
          <w:rFonts w:ascii="宋体" w:hAnsi="宋体" w:cs="微软雅黑" w:hint="eastAsia"/>
          <w:bCs/>
          <w:color w:val="000000"/>
          <w:sz w:val="28"/>
          <w:szCs w:val="28"/>
        </w:rPr>
        <w:t>月借壳光影侠（股票代码</w:t>
      </w:r>
      <w:r w:rsidRPr="003D51A7">
        <w:rPr>
          <w:rFonts w:ascii="宋体" w:hAnsi="宋体" w:cs="微软雅黑"/>
          <w:bCs/>
          <w:color w:val="000000"/>
          <w:sz w:val="28"/>
          <w:szCs w:val="28"/>
        </w:rPr>
        <w:t>831138</w:t>
      </w:r>
      <w:r w:rsidRPr="003D51A7">
        <w:rPr>
          <w:rFonts w:ascii="宋体" w:hAnsi="宋体" w:cs="微软雅黑" w:hint="eastAsia"/>
          <w:bCs/>
          <w:color w:val="000000"/>
          <w:sz w:val="28"/>
          <w:szCs w:val="28"/>
        </w:rPr>
        <w:t>）上市新三板又于</w:t>
      </w:r>
      <w:r w:rsidRPr="003D51A7">
        <w:rPr>
          <w:rFonts w:ascii="宋体" w:hAnsi="宋体" w:cs="微软雅黑"/>
          <w:bCs/>
          <w:color w:val="000000"/>
          <w:sz w:val="28"/>
          <w:szCs w:val="28"/>
        </w:rPr>
        <w:t>2017</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1</w:t>
      </w:r>
      <w:r w:rsidRPr="003D51A7">
        <w:rPr>
          <w:rFonts w:ascii="宋体" w:hAnsi="宋体" w:cs="微软雅黑" w:hint="eastAsia"/>
          <w:bCs/>
          <w:color w:val="000000"/>
          <w:sz w:val="28"/>
          <w:szCs w:val="28"/>
        </w:rPr>
        <w:t>月主动退市，次月（</w:t>
      </w:r>
      <w:r w:rsidRPr="003D51A7">
        <w:rPr>
          <w:rFonts w:ascii="宋体" w:hAnsi="宋体" w:cs="微软雅黑"/>
          <w:bCs/>
          <w:color w:val="000000"/>
          <w:sz w:val="28"/>
          <w:szCs w:val="28"/>
        </w:rPr>
        <w:t>2017</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2</w:t>
      </w:r>
      <w:r w:rsidRPr="003D51A7">
        <w:rPr>
          <w:rFonts w:ascii="宋体" w:hAnsi="宋体" w:cs="微软雅黑" w:hint="eastAsia"/>
          <w:bCs/>
          <w:color w:val="000000"/>
          <w:sz w:val="28"/>
          <w:szCs w:val="28"/>
        </w:rPr>
        <w:t>月）就</w:t>
      </w:r>
      <w:r w:rsidRPr="003D51A7">
        <w:rPr>
          <w:rFonts w:ascii="宋体" w:hAnsi="宋体" w:hint="eastAsia"/>
          <w:color w:val="000000"/>
          <w:sz w:val="28"/>
          <w:szCs w:val="28"/>
          <w:shd w:val="clear" w:color="auto" w:fill="FFFFFF"/>
        </w:rPr>
        <w:t>见</w:t>
      </w:r>
      <w:r w:rsidRPr="003D51A7">
        <w:rPr>
          <w:rStyle w:val="fontstyle01"/>
          <w:rFonts w:hint="eastAsia"/>
          <w:color w:val="000000"/>
          <w:sz w:val="28"/>
          <w:szCs w:val="28"/>
        </w:rPr>
        <w:t>《</w:t>
      </w:r>
      <w:r w:rsidRPr="003D51A7">
        <w:rPr>
          <w:rFonts w:ascii="宋体" w:hAnsi="宋体" w:hint="eastAsia"/>
          <w:color w:val="000000"/>
          <w:sz w:val="28"/>
          <w:szCs w:val="28"/>
        </w:rPr>
        <w:t>广东鸿特精密技术股份有限公司关于设立三家全资子公司的公告</w:t>
      </w:r>
      <w:r w:rsidRPr="003D51A7">
        <w:rPr>
          <w:rStyle w:val="fontstyle01"/>
          <w:rFonts w:hint="eastAsia"/>
          <w:color w:val="000000"/>
          <w:sz w:val="28"/>
          <w:szCs w:val="28"/>
        </w:rPr>
        <w:t>》（</w:t>
      </w:r>
      <w:r w:rsidRPr="003D51A7">
        <w:rPr>
          <w:rFonts w:ascii="宋体" w:hAnsi="宋体" w:hint="eastAsia"/>
          <w:color w:val="000000"/>
          <w:sz w:val="28"/>
          <w:szCs w:val="28"/>
        </w:rPr>
        <w:t>公告编号</w:t>
      </w:r>
      <w:r w:rsidRPr="003D51A7">
        <w:rPr>
          <w:rFonts w:ascii="宋体" w:hAnsi="宋体"/>
          <w:color w:val="000000"/>
          <w:sz w:val="28"/>
          <w:szCs w:val="28"/>
        </w:rPr>
        <w:t>2017-011</w:t>
      </w:r>
      <w:r w:rsidRPr="003D51A7">
        <w:rPr>
          <w:rStyle w:val="fontstyle01"/>
          <w:rFonts w:hint="eastAsia"/>
          <w:color w:val="000000"/>
          <w:sz w:val="28"/>
          <w:szCs w:val="28"/>
        </w:rPr>
        <w:t>）</w:t>
      </w:r>
      <w:r w:rsidRPr="003D51A7">
        <w:rPr>
          <w:rFonts w:ascii="宋体" w:hAnsi="宋体" w:cs="微软雅黑" w:hint="eastAsia"/>
          <w:bCs/>
          <w:color w:val="000000"/>
          <w:sz w:val="28"/>
          <w:szCs w:val="28"/>
          <w:vertAlign w:val="superscript"/>
        </w:rPr>
        <w:t>【</w:t>
      </w:r>
      <w:r w:rsidRPr="003D51A7">
        <w:rPr>
          <w:rFonts w:ascii="宋体" w:hAnsi="宋体" w:cs="微软雅黑"/>
          <w:bCs/>
          <w:color w:val="000000"/>
          <w:sz w:val="28"/>
          <w:szCs w:val="28"/>
          <w:vertAlign w:val="superscript"/>
        </w:rPr>
        <w:t>1</w:t>
      </w:r>
      <w:r w:rsidRPr="003D51A7">
        <w:rPr>
          <w:rFonts w:ascii="宋体" w:hAnsi="宋体" w:cs="微软雅黑" w:hint="eastAsia"/>
          <w:bCs/>
          <w:color w:val="000000"/>
          <w:sz w:val="28"/>
          <w:szCs w:val="28"/>
          <w:vertAlign w:val="superscript"/>
        </w:rPr>
        <w:t>】</w:t>
      </w:r>
      <w:r w:rsidRPr="003D51A7">
        <w:rPr>
          <w:rStyle w:val="fontstyle01"/>
          <w:rFonts w:hint="eastAsia"/>
          <w:color w:val="000000"/>
          <w:sz w:val="28"/>
          <w:szCs w:val="28"/>
        </w:rPr>
        <w:t>而这</w:t>
      </w:r>
      <w:r w:rsidRPr="003D51A7">
        <w:rPr>
          <w:rStyle w:val="fontstyle01"/>
          <w:color w:val="000000"/>
          <w:sz w:val="28"/>
          <w:szCs w:val="28"/>
        </w:rPr>
        <w:t>3</w:t>
      </w:r>
      <w:r w:rsidRPr="003D51A7">
        <w:rPr>
          <w:rStyle w:val="fontstyle01"/>
          <w:rFonts w:hint="eastAsia"/>
          <w:color w:val="000000"/>
          <w:sz w:val="28"/>
          <w:szCs w:val="28"/>
        </w:rPr>
        <w:t>家子公司的办公地点正是在团贷网所在地</w:t>
      </w:r>
      <w:r>
        <w:rPr>
          <w:rStyle w:val="fontstyle01"/>
          <w:rFonts w:hint="eastAsia"/>
          <w:color w:val="000000"/>
          <w:sz w:val="28"/>
          <w:szCs w:val="28"/>
        </w:rPr>
        <w:t>（</w:t>
      </w:r>
      <w:r w:rsidRPr="00373334">
        <w:rPr>
          <w:rStyle w:val="fontstyle01"/>
          <w:rFonts w:hint="eastAsia"/>
          <w:sz w:val="28"/>
          <w:szCs w:val="28"/>
        </w:rPr>
        <w:t>若有</w:t>
      </w:r>
      <w:r>
        <w:rPr>
          <w:rStyle w:val="fontstyle01"/>
          <w:rFonts w:hint="eastAsia"/>
          <w:sz w:val="28"/>
          <w:szCs w:val="28"/>
        </w:rPr>
        <w:t>“</w:t>
      </w:r>
      <w:r w:rsidRPr="00340B2A">
        <w:rPr>
          <w:rStyle w:val="fontstyle01"/>
          <w:rFonts w:hint="eastAsia"/>
          <w:sz w:val="28"/>
          <w:szCs w:val="28"/>
        </w:rPr>
        <w:t>非吸</w:t>
      </w:r>
      <w:r>
        <w:rPr>
          <w:rStyle w:val="fontstyle01"/>
          <w:rFonts w:hint="eastAsia"/>
          <w:sz w:val="28"/>
          <w:szCs w:val="28"/>
        </w:rPr>
        <w:t>”</w:t>
      </w:r>
      <w:r w:rsidRPr="00340B2A">
        <w:rPr>
          <w:rStyle w:val="fontstyle01"/>
          <w:rFonts w:hint="eastAsia"/>
          <w:sz w:val="28"/>
          <w:szCs w:val="28"/>
        </w:rPr>
        <w:t>可能始于此时或者更早</w:t>
      </w:r>
      <w:r>
        <w:rPr>
          <w:rStyle w:val="fontstyle01"/>
          <w:rFonts w:hint="eastAsia"/>
          <w:color w:val="000000"/>
          <w:sz w:val="28"/>
          <w:szCs w:val="28"/>
        </w:rPr>
        <w:t>）</w:t>
      </w:r>
      <w:r w:rsidRPr="003D51A7">
        <w:rPr>
          <w:rStyle w:val="fontstyle01"/>
          <w:rFonts w:hint="eastAsia"/>
          <w:color w:val="000000"/>
          <w:sz w:val="28"/>
          <w:szCs w:val="28"/>
        </w:rPr>
        <w:t>。</w:t>
      </w:r>
      <w:r w:rsidRPr="003D51A7">
        <w:rPr>
          <w:rFonts w:ascii="宋体" w:hAnsi="宋体" w:cs="Arial"/>
          <w:color w:val="000000"/>
          <w:sz w:val="28"/>
          <w:szCs w:val="28"/>
          <w:shd w:val="clear" w:color="auto" w:fill="FFFFFF"/>
        </w:rPr>
        <w:t xml:space="preserve"> 2017</w:t>
      </w:r>
      <w:r w:rsidRPr="003D51A7">
        <w:rPr>
          <w:rFonts w:ascii="宋体" w:hAnsi="宋体" w:cs="Arial" w:hint="eastAsia"/>
          <w:color w:val="000000"/>
          <w:sz w:val="28"/>
          <w:szCs w:val="28"/>
          <w:shd w:val="clear" w:color="auto" w:fill="FFFFFF"/>
        </w:rPr>
        <w:t>年</w:t>
      </w:r>
      <w:r w:rsidRPr="003D51A7">
        <w:rPr>
          <w:rFonts w:ascii="宋体" w:hAnsi="宋体" w:cs="Arial"/>
          <w:color w:val="000000"/>
          <w:sz w:val="28"/>
          <w:szCs w:val="28"/>
          <w:shd w:val="clear" w:color="auto" w:fill="FFFFFF"/>
        </w:rPr>
        <w:t>1</w:t>
      </w:r>
      <w:r w:rsidRPr="003D51A7">
        <w:rPr>
          <w:rFonts w:ascii="宋体" w:cs="Arial"/>
          <w:color w:val="000000"/>
          <w:sz w:val="28"/>
          <w:szCs w:val="28"/>
          <w:shd w:val="clear" w:color="auto" w:fill="FFFFFF"/>
        </w:rPr>
        <w:t>0</w:t>
      </w:r>
      <w:r w:rsidRPr="003D51A7">
        <w:rPr>
          <w:rFonts w:ascii="宋体" w:hAnsi="宋体" w:cs="Arial" w:hint="eastAsia"/>
          <w:color w:val="000000"/>
          <w:sz w:val="28"/>
          <w:szCs w:val="28"/>
          <w:shd w:val="clear" w:color="auto" w:fill="FFFFFF"/>
        </w:rPr>
        <w:t>月</w:t>
      </w:r>
      <w:r w:rsidRPr="003D51A7">
        <w:rPr>
          <w:rFonts w:ascii="宋体" w:hAnsi="宋体" w:cs="Arial"/>
          <w:color w:val="000000"/>
          <w:sz w:val="28"/>
          <w:szCs w:val="28"/>
          <w:shd w:val="clear" w:color="auto" w:fill="FFFFFF"/>
        </w:rPr>
        <w:t>30</w:t>
      </w:r>
      <w:r w:rsidRPr="003D51A7">
        <w:rPr>
          <w:rFonts w:ascii="宋体" w:hAnsi="宋体" w:cs="Arial" w:hint="eastAsia"/>
          <w:color w:val="000000"/>
          <w:sz w:val="28"/>
          <w:szCs w:val="28"/>
          <w:shd w:val="clear" w:color="auto" w:fill="FFFFFF"/>
        </w:rPr>
        <w:t>日深圳创业板鸿特精密发布公告</w:t>
      </w:r>
      <w:r w:rsidRPr="003D51A7">
        <w:rPr>
          <w:rFonts w:ascii="宋体" w:hAnsi="宋体" w:cs="Arial" w:hint="eastAsia"/>
          <w:color w:val="000000"/>
          <w:sz w:val="28"/>
          <w:szCs w:val="28"/>
          <w:shd w:val="clear" w:color="auto" w:fill="FFFFFF"/>
          <w:vertAlign w:val="superscript"/>
        </w:rPr>
        <w:t>【</w:t>
      </w:r>
      <w:r w:rsidRPr="003D51A7">
        <w:rPr>
          <w:rFonts w:ascii="宋体" w:hAnsi="宋体" w:cs="Arial"/>
          <w:color w:val="000000"/>
          <w:sz w:val="28"/>
          <w:szCs w:val="28"/>
          <w:shd w:val="clear" w:color="auto" w:fill="FFFFFF"/>
          <w:vertAlign w:val="superscript"/>
        </w:rPr>
        <w:t>2</w:t>
      </w:r>
      <w:r w:rsidRPr="003D51A7">
        <w:rPr>
          <w:rFonts w:ascii="宋体" w:hAnsi="宋体" w:cs="Arial" w:hint="eastAsia"/>
          <w:color w:val="000000"/>
          <w:sz w:val="28"/>
          <w:szCs w:val="28"/>
          <w:shd w:val="clear" w:color="auto" w:fill="FFFFFF"/>
          <w:vertAlign w:val="superscript"/>
        </w:rPr>
        <w:t>】</w:t>
      </w:r>
      <w:r w:rsidRPr="003D51A7">
        <w:rPr>
          <w:rFonts w:ascii="宋体" w:hAnsi="宋体" w:cs="Arial" w:hint="eastAsia"/>
          <w:color w:val="000000"/>
          <w:sz w:val="28"/>
          <w:szCs w:val="28"/>
          <w:shd w:val="clear" w:color="auto" w:fill="FFFFFF"/>
        </w:rPr>
        <w:t>，称控股股东万和集团与团贷网母公司派生集团达成全面战略合作，万和集团将取得</w:t>
      </w:r>
      <w:r w:rsidRPr="003D51A7">
        <w:rPr>
          <w:rFonts w:ascii="宋体" w:hAnsi="宋体" w:cs="微软雅黑" w:hint="eastAsia"/>
          <w:color w:val="000000"/>
          <w:sz w:val="28"/>
          <w:szCs w:val="28"/>
          <w:shd w:val="clear" w:color="auto" w:fill="FFFFFF"/>
        </w:rPr>
        <w:t>团贷网母公司</w:t>
      </w:r>
      <w:r w:rsidRPr="003D51A7">
        <w:rPr>
          <w:rFonts w:ascii="宋体" w:hAnsi="宋体" w:cs="Arial" w:hint="eastAsia"/>
          <w:color w:val="000000"/>
          <w:sz w:val="28"/>
          <w:szCs w:val="28"/>
          <w:shd w:val="clear" w:color="auto" w:fill="FFFFFF"/>
        </w:rPr>
        <w:t>北京派生</w:t>
      </w:r>
      <w:r w:rsidRPr="003D51A7">
        <w:rPr>
          <w:rFonts w:ascii="宋体" w:hAnsi="宋体" w:cs="Arial"/>
          <w:color w:val="000000"/>
          <w:sz w:val="28"/>
          <w:szCs w:val="28"/>
          <w:shd w:val="clear" w:color="auto" w:fill="FFFFFF"/>
        </w:rPr>
        <w:t>100%</w:t>
      </w:r>
      <w:r w:rsidRPr="003D51A7">
        <w:rPr>
          <w:rFonts w:ascii="宋体" w:hAnsi="宋体" w:cs="Arial" w:hint="eastAsia"/>
          <w:color w:val="000000"/>
          <w:sz w:val="28"/>
          <w:szCs w:val="28"/>
          <w:shd w:val="clear" w:color="auto" w:fill="FFFFFF"/>
        </w:rPr>
        <w:t>股权，作为交易对价</w:t>
      </w:r>
      <w:r w:rsidRPr="003D51A7">
        <w:rPr>
          <w:rFonts w:ascii="宋体" w:hAnsi="宋体" w:cs="微软雅黑" w:hint="eastAsia"/>
          <w:color w:val="000000"/>
          <w:sz w:val="28"/>
          <w:szCs w:val="28"/>
          <w:shd w:val="clear" w:color="auto" w:fill="FFFFFF"/>
        </w:rPr>
        <w:t>唐军实控的</w:t>
      </w:r>
      <w:r w:rsidRPr="003D51A7">
        <w:rPr>
          <w:rFonts w:ascii="宋体" w:hAnsi="宋体" w:cs="Arial" w:hint="eastAsia"/>
          <w:color w:val="000000"/>
          <w:sz w:val="28"/>
          <w:szCs w:val="28"/>
          <w:shd w:val="clear" w:color="auto" w:fill="FFFFFF"/>
        </w:rPr>
        <w:t>派生集团将持有万和集团</w:t>
      </w:r>
      <w:r w:rsidRPr="003D51A7">
        <w:rPr>
          <w:rFonts w:ascii="宋体" w:hAnsi="宋体" w:cs="Arial"/>
          <w:color w:val="000000"/>
          <w:sz w:val="28"/>
          <w:szCs w:val="28"/>
          <w:shd w:val="clear" w:color="auto" w:fill="FFFFFF"/>
        </w:rPr>
        <w:t>14.8%</w:t>
      </w:r>
      <w:r w:rsidRPr="003D51A7">
        <w:rPr>
          <w:rFonts w:ascii="宋体" w:hAnsi="宋体" w:cs="Arial" w:hint="eastAsia"/>
          <w:color w:val="000000"/>
          <w:sz w:val="28"/>
          <w:szCs w:val="28"/>
          <w:shd w:val="clear" w:color="auto" w:fill="FFFFFF"/>
        </w:rPr>
        <w:t>的股权成为万和集团重要股东，双方</w:t>
      </w:r>
      <w:r w:rsidRPr="003D51A7">
        <w:rPr>
          <w:rFonts w:ascii="宋体" w:hAnsi="宋体" w:cs="仿宋_GB2312" w:hint="eastAsia"/>
          <w:color w:val="000000"/>
          <w:sz w:val="28"/>
          <w:szCs w:val="28"/>
        </w:rPr>
        <w:t>于</w:t>
      </w:r>
      <w:r w:rsidRPr="003D51A7">
        <w:rPr>
          <w:rFonts w:ascii="宋体" w:hAnsi="宋体" w:cs="仿宋_GB2312"/>
          <w:color w:val="000000"/>
          <w:sz w:val="28"/>
          <w:szCs w:val="28"/>
        </w:rPr>
        <w:t>2017</w:t>
      </w:r>
      <w:r w:rsidRPr="003D51A7">
        <w:rPr>
          <w:rFonts w:ascii="宋体" w:hAnsi="宋体" w:cs="仿宋_GB2312" w:hint="eastAsia"/>
          <w:color w:val="000000"/>
          <w:sz w:val="28"/>
          <w:szCs w:val="28"/>
        </w:rPr>
        <w:t>年</w:t>
      </w:r>
      <w:r w:rsidRPr="003D51A7">
        <w:rPr>
          <w:rFonts w:ascii="宋体" w:hAnsi="宋体" w:cs="仿宋_GB2312"/>
          <w:color w:val="000000"/>
          <w:sz w:val="28"/>
          <w:szCs w:val="28"/>
        </w:rPr>
        <w:t>12</w:t>
      </w:r>
      <w:r w:rsidRPr="003D51A7">
        <w:rPr>
          <w:rFonts w:ascii="宋体" w:hAnsi="宋体" w:cs="仿宋_GB2312" w:hint="eastAsia"/>
          <w:color w:val="000000"/>
          <w:sz w:val="28"/>
          <w:szCs w:val="28"/>
        </w:rPr>
        <w:t>月</w:t>
      </w:r>
      <w:r w:rsidRPr="003D51A7">
        <w:rPr>
          <w:rFonts w:ascii="宋体" w:hAnsi="宋体" w:cs="仿宋_GB2312"/>
          <w:color w:val="000000"/>
          <w:sz w:val="28"/>
          <w:szCs w:val="28"/>
        </w:rPr>
        <w:t>13</w:t>
      </w:r>
      <w:r w:rsidRPr="003D51A7">
        <w:rPr>
          <w:rFonts w:ascii="宋体" w:hAnsi="宋体" w:cs="仿宋_GB2312" w:hint="eastAsia"/>
          <w:color w:val="000000"/>
          <w:sz w:val="28"/>
          <w:szCs w:val="28"/>
        </w:rPr>
        <w:t>日经北京市工商行政管理局朝阳分局核准，北京派生全部股权已经转让给万和集团并进行了工商变更登记，北京派生成为万和集团的全资子公司，至此</w:t>
      </w:r>
      <w:r w:rsidRPr="003D51A7">
        <w:rPr>
          <w:rFonts w:ascii="宋体" w:hAnsi="宋体" w:cs="微软雅黑" w:hint="eastAsia"/>
          <w:bCs/>
          <w:color w:val="000000"/>
          <w:sz w:val="28"/>
          <w:szCs w:val="28"/>
        </w:rPr>
        <w:t>团贷网自新三板主动退市</w:t>
      </w:r>
      <w:r w:rsidRPr="003D51A7">
        <w:rPr>
          <w:rFonts w:ascii="宋体" w:hAnsi="宋体" w:cs="微软雅黑"/>
          <w:bCs/>
          <w:color w:val="000000"/>
          <w:sz w:val="28"/>
          <w:szCs w:val="28"/>
        </w:rPr>
        <w:t>9</w:t>
      </w:r>
      <w:r w:rsidRPr="003D51A7">
        <w:rPr>
          <w:rFonts w:ascii="宋体" w:hAnsi="宋体" w:cs="微软雅黑" w:hint="eastAsia"/>
          <w:bCs/>
          <w:color w:val="000000"/>
          <w:sz w:val="28"/>
          <w:szCs w:val="28"/>
        </w:rPr>
        <w:t>个月后其</w:t>
      </w:r>
      <w:r w:rsidRPr="003D51A7">
        <w:rPr>
          <w:rFonts w:ascii="宋体" w:hAnsi="宋体" w:cs="宋体" w:hint="eastAsia"/>
          <w:color w:val="000000"/>
          <w:sz w:val="28"/>
          <w:szCs w:val="28"/>
          <w:shd w:val="clear" w:color="auto" w:fill="FFFFFF"/>
        </w:rPr>
        <w:t>母公司派生集团就借壳鸿特精密（又名鸿特科技，代码</w:t>
      </w:r>
      <w:r w:rsidRPr="003D51A7">
        <w:rPr>
          <w:rFonts w:ascii="宋体" w:hAnsi="宋体" w:cs="宋体"/>
          <w:color w:val="000000"/>
          <w:sz w:val="28"/>
          <w:szCs w:val="28"/>
          <w:shd w:val="clear" w:color="auto" w:fill="FFFFFF"/>
        </w:rPr>
        <w:t>300176</w:t>
      </w:r>
      <w:r w:rsidRPr="003D51A7">
        <w:rPr>
          <w:rFonts w:ascii="宋体" w:hAnsi="宋体" w:cs="宋体" w:hint="eastAsia"/>
          <w:color w:val="000000"/>
          <w:sz w:val="28"/>
          <w:szCs w:val="28"/>
          <w:shd w:val="clear" w:color="auto" w:fill="FFFFFF"/>
        </w:rPr>
        <w:t>）再次上市</w:t>
      </w:r>
      <w:r w:rsidRPr="003D51A7">
        <w:rPr>
          <w:rFonts w:ascii="宋体" w:hAnsi="宋体" w:cs="仿宋_GB2312" w:hint="eastAsia"/>
          <w:color w:val="000000"/>
          <w:sz w:val="28"/>
          <w:szCs w:val="28"/>
        </w:rPr>
        <w:t>。</w:t>
      </w:r>
      <w:r w:rsidRPr="003D51A7">
        <w:rPr>
          <w:rFonts w:ascii="宋体" w:hAnsi="宋体" w:cs="Arial" w:hint="eastAsia"/>
          <w:color w:val="000000"/>
          <w:sz w:val="28"/>
          <w:szCs w:val="28"/>
          <w:shd w:val="clear" w:color="auto" w:fill="FFFFFF"/>
        </w:rPr>
        <w:t>此次</w:t>
      </w:r>
      <w:r w:rsidRPr="003D51A7">
        <w:rPr>
          <w:rFonts w:ascii="宋体" w:hAnsi="宋体" w:cs="微软雅黑" w:hint="eastAsia"/>
          <w:color w:val="000000"/>
          <w:sz w:val="28"/>
          <w:szCs w:val="28"/>
          <w:shd w:val="clear" w:color="auto" w:fill="FFFFFF"/>
        </w:rPr>
        <w:t>握手，万和集团实际获取了团贷网的商标和平台授权，唐军团队则名义上入驻万和集团董事会参与管理，团贷网和万和旗下的金融业务进行了对接和整合，万和旗下的鸿特普惠、鸿特信息等</w:t>
      </w:r>
      <w:r w:rsidRPr="003D51A7">
        <w:rPr>
          <w:rFonts w:ascii="宋体" w:hAnsi="宋体" w:cs="微软雅黑"/>
          <w:color w:val="000000"/>
          <w:sz w:val="28"/>
          <w:szCs w:val="28"/>
          <w:shd w:val="clear" w:color="auto" w:fill="FFFFFF"/>
        </w:rPr>
        <w:t>p2p</w:t>
      </w:r>
      <w:r w:rsidRPr="003D51A7">
        <w:rPr>
          <w:rFonts w:ascii="宋体" w:hAnsi="宋体" w:cs="微软雅黑" w:hint="eastAsia"/>
          <w:color w:val="000000"/>
          <w:sz w:val="28"/>
          <w:szCs w:val="28"/>
          <w:shd w:val="clear" w:color="auto" w:fill="FFFFFF"/>
        </w:rPr>
        <w:t>信息服务公司和部门也并入团贷网的运作，从此双方业务上密不可分。</w:t>
      </w:r>
    </w:p>
    <w:p w:rsidR="00850365" w:rsidRPr="009C4152" w:rsidRDefault="00850365" w:rsidP="00211428">
      <w:pPr>
        <w:pStyle w:val="1"/>
        <w:spacing w:line="440" w:lineRule="exact"/>
        <w:ind w:firstLine="31680"/>
        <w:rPr>
          <w:rFonts w:ascii="宋体"/>
          <w:color w:val="000000"/>
          <w:sz w:val="28"/>
          <w:szCs w:val="28"/>
          <w:shd w:val="clear" w:color="auto" w:fill="FFFFFF"/>
        </w:rPr>
      </w:pPr>
      <w:smartTag w:uri="urn:schemas-microsoft-com:office:smarttags" w:element="chsdate">
        <w:smartTagPr>
          <w:attr w:name="IsROCDate" w:val="False"/>
          <w:attr w:name="IsLunarDate" w:val="False"/>
          <w:attr w:name="Day" w:val="30"/>
          <w:attr w:name="Month" w:val="10"/>
          <w:attr w:name="Year" w:val="2017"/>
        </w:smartTagPr>
        <w:r w:rsidRPr="009C4152">
          <w:rPr>
            <w:rFonts w:ascii="宋体" w:hAnsi="宋体" w:cs="仿宋_GB2312"/>
            <w:color w:val="000000"/>
            <w:sz w:val="28"/>
            <w:szCs w:val="28"/>
          </w:rPr>
          <w:t>2018</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12</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28</w:t>
        </w:r>
        <w:r w:rsidRPr="009C4152">
          <w:rPr>
            <w:rFonts w:ascii="宋体" w:hAnsi="宋体" w:cs="仿宋_GB2312" w:hint="eastAsia"/>
            <w:color w:val="000000"/>
            <w:sz w:val="28"/>
            <w:szCs w:val="28"/>
          </w:rPr>
          <w:t>日</w:t>
        </w:r>
      </w:smartTag>
      <w:r w:rsidRPr="009C4152">
        <w:rPr>
          <w:rFonts w:ascii="宋体" w:hAnsi="宋体" w:cs="仿宋_GB2312" w:hint="eastAsia"/>
          <w:color w:val="000000"/>
          <w:sz w:val="28"/>
          <w:szCs w:val="28"/>
        </w:rPr>
        <w:t>，</w:t>
      </w:r>
      <w:r w:rsidRPr="009C4152">
        <w:rPr>
          <w:rFonts w:ascii="宋体" w:hAnsi="宋体" w:hint="eastAsia"/>
          <w:color w:val="000000"/>
          <w:sz w:val="28"/>
          <w:szCs w:val="28"/>
        </w:rPr>
        <w:t>广东鸿特科技股份有限公司</w:t>
      </w:r>
      <w:r w:rsidRPr="009C4152">
        <w:rPr>
          <w:rFonts w:ascii="宋体" w:hAnsi="宋体" w:cs="仿宋_GB2312" w:hint="eastAsia"/>
          <w:color w:val="000000"/>
          <w:sz w:val="28"/>
          <w:szCs w:val="28"/>
        </w:rPr>
        <w:t>《</w:t>
      </w:r>
      <w:r w:rsidRPr="009C4152">
        <w:rPr>
          <w:rFonts w:ascii="宋体" w:hAnsi="宋体" w:hint="eastAsia"/>
          <w:color w:val="000000"/>
          <w:sz w:val="28"/>
          <w:szCs w:val="28"/>
        </w:rPr>
        <w:t>关于转让全资子公司股权的进展公告</w:t>
      </w:r>
      <w:r w:rsidRPr="009C4152">
        <w:rPr>
          <w:rFonts w:ascii="宋体" w:hAnsi="宋体" w:cs="仿宋_GB2312" w:hint="eastAsia"/>
          <w:color w:val="000000"/>
          <w:sz w:val="28"/>
          <w:szCs w:val="28"/>
        </w:rPr>
        <w:t>》，称</w:t>
      </w:r>
      <w:r w:rsidRPr="009C4152">
        <w:rPr>
          <w:rFonts w:ascii="宋体" w:hAnsi="宋体" w:hint="eastAsia"/>
          <w:color w:val="000000"/>
          <w:sz w:val="28"/>
          <w:szCs w:val="28"/>
        </w:rPr>
        <w:t>以</w:t>
      </w:r>
      <w:r w:rsidRPr="009C4152">
        <w:rPr>
          <w:rFonts w:ascii="宋体" w:hAnsi="宋体"/>
          <w:color w:val="000000"/>
          <w:sz w:val="28"/>
          <w:szCs w:val="28"/>
        </w:rPr>
        <w:t>1</w:t>
      </w:r>
      <w:r>
        <w:rPr>
          <w:rFonts w:ascii="宋体"/>
          <w:color w:val="000000"/>
          <w:sz w:val="28"/>
          <w:szCs w:val="28"/>
        </w:rPr>
        <w:t>.</w:t>
      </w:r>
      <w:r w:rsidRPr="009C4152">
        <w:rPr>
          <w:rFonts w:ascii="宋体" w:hAnsi="宋体"/>
          <w:color w:val="000000"/>
          <w:sz w:val="28"/>
          <w:szCs w:val="28"/>
        </w:rPr>
        <w:t>29</w:t>
      </w:r>
      <w:r>
        <w:rPr>
          <w:rFonts w:ascii="宋体" w:hAnsi="宋体" w:hint="eastAsia"/>
          <w:color w:val="000000"/>
          <w:sz w:val="28"/>
          <w:szCs w:val="28"/>
        </w:rPr>
        <w:t>亿</w:t>
      </w:r>
      <w:r w:rsidRPr="009C4152">
        <w:rPr>
          <w:rFonts w:ascii="宋体" w:hAnsi="宋体" w:hint="eastAsia"/>
          <w:color w:val="000000"/>
          <w:sz w:val="28"/>
          <w:szCs w:val="28"/>
        </w:rPr>
        <w:t>元价格将全资子公司</w:t>
      </w:r>
      <w:r w:rsidRPr="009C4152">
        <w:rPr>
          <w:rFonts w:ascii="宋体" w:hint="eastAsia"/>
          <w:color w:val="000000"/>
          <w:sz w:val="28"/>
          <w:szCs w:val="28"/>
        </w:rPr>
        <w:t>“</w:t>
      </w:r>
      <w:r w:rsidRPr="009C4152">
        <w:rPr>
          <w:rFonts w:ascii="宋体" w:hAnsi="宋体" w:hint="eastAsia"/>
          <w:color w:val="000000"/>
          <w:sz w:val="28"/>
          <w:szCs w:val="28"/>
        </w:rPr>
        <w:t>鸿特普惠</w:t>
      </w:r>
      <w:r w:rsidRPr="009C4152">
        <w:rPr>
          <w:rFonts w:ascii="宋体" w:hint="eastAsia"/>
          <w:color w:val="000000"/>
          <w:sz w:val="28"/>
          <w:szCs w:val="28"/>
        </w:rPr>
        <w:t>”</w:t>
      </w:r>
      <w:r w:rsidRPr="009C4152">
        <w:rPr>
          <w:rFonts w:ascii="宋体" w:hAnsi="宋体" w:hint="eastAsia"/>
          <w:color w:val="000000"/>
          <w:sz w:val="28"/>
          <w:szCs w:val="28"/>
        </w:rPr>
        <w:t>、</w:t>
      </w:r>
      <w:r w:rsidRPr="009C4152">
        <w:rPr>
          <w:rFonts w:ascii="宋体" w:hint="eastAsia"/>
          <w:color w:val="000000"/>
          <w:sz w:val="28"/>
          <w:szCs w:val="28"/>
        </w:rPr>
        <w:t>“</w:t>
      </w:r>
      <w:r w:rsidRPr="009C4152">
        <w:rPr>
          <w:rFonts w:ascii="宋体" w:hAnsi="宋体" w:hint="eastAsia"/>
          <w:color w:val="000000"/>
          <w:sz w:val="28"/>
          <w:szCs w:val="28"/>
        </w:rPr>
        <w:t>鸿特信息</w:t>
      </w:r>
      <w:r w:rsidRPr="009C4152">
        <w:rPr>
          <w:rFonts w:ascii="宋体" w:hint="eastAsia"/>
          <w:color w:val="000000"/>
          <w:sz w:val="28"/>
          <w:szCs w:val="28"/>
        </w:rPr>
        <w:t>”</w:t>
      </w:r>
      <w:r w:rsidRPr="009C4152">
        <w:rPr>
          <w:rFonts w:ascii="宋体" w:hAnsi="宋体"/>
          <w:color w:val="000000"/>
          <w:sz w:val="28"/>
          <w:szCs w:val="28"/>
        </w:rPr>
        <w:t>100%</w:t>
      </w:r>
      <w:r w:rsidRPr="009C4152">
        <w:rPr>
          <w:rFonts w:ascii="宋体" w:hAnsi="宋体" w:hint="eastAsia"/>
          <w:color w:val="000000"/>
          <w:sz w:val="28"/>
          <w:szCs w:val="28"/>
        </w:rPr>
        <w:t>股权转让给</w:t>
      </w:r>
      <w:r w:rsidRPr="009C4152">
        <w:rPr>
          <w:rFonts w:ascii="宋体" w:hAnsi="宋体" w:cs="微软雅黑" w:hint="eastAsia"/>
          <w:color w:val="000000"/>
          <w:sz w:val="28"/>
          <w:szCs w:val="28"/>
        </w:rPr>
        <w:t>唐军实控的</w:t>
      </w:r>
      <w:r w:rsidRPr="009C4152">
        <w:rPr>
          <w:rFonts w:ascii="宋体" w:hAnsi="宋体" w:hint="eastAsia"/>
          <w:color w:val="000000"/>
          <w:sz w:val="28"/>
          <w:szCs w:val="28"/>
        </w:rPr>
        <w:t>东莞派生天秤信息科技有限公司，并于</w:t>
      </w:r>
      <w:smartTag w:uri="urn:schemas-microsoft-com:office:smarttags" w:element="chsdate">
        <w:smartTagPr>
          <w:attr w:name="IsROCDate" w:val="False"/>
          <w:attr w:name="IsLunarDate" w:val="False"/>
          <w:attr w:name="Day" w:val="28"/>
          <w:attr w:name="Month" w:val="12"/>
          <w:attr w:name="Year" w:val="2018"/>
        </w:smartTagPr>
        <w:r>
          <w:rPr>
            <w:rFonts w:ascii="宋体" w:hAnsi="宋体"/>
            <w:color w:val="000000"/>
            <w:sz w:val="28"/>
            <w:szCs w:val="28"/>
          </w:rPr>
          <w:t>2018</w:t>
        </w:r>
        <w:r w:rsidRPr="009C4152">
          <w:rPr>
            <w:rFonts w:ascii="宋体" w:hAnsi="宋体" w:hint="eastAsia"/>
            <w:color w:val="000000"/>
            <w:sz w:val="28"/>
            <w:szCs w:val="28"/>
          </w:rPr>
          <w:t>年</w:t>
        </w:r>
        <w:r w:rsidRPr="009C4152">
          <w:rPr>
            <w:rFonts w:ascii="宋体" w:hAnsi="宋体"/>
            <w:color w:val="000000"/>
            <w:sz w:val="28"/>
            <w:szCs w:val="28"/>
          </w:rPr>
          <w:t>12</w:t>
        </w:r>
        <w:r w:rsidRPr="009C4152">
          <w:rPr>
            <w:rFonts w:ascii="宋体" w:hAnsi="宋体" w:hint="eastAsia"/>
            <w:color w:val="000000"/>
            <w:sz w:val="28"/>
            <w:szCs w:val="28"/>
          </w:rPr>
          <w:t>月</w:t>
        </w:r>
        <w:r w:rsidRPr="009C4152">
          <w:rPr>
            <w:rFonts w:ascii="宋体" w:hAnsi="宋体"/>
            <w:color w:val="000000"/>
            <w:sz w:val="28"/>
            <w:szCs w:val="28"/>
          </w:rPr>
          <w:t>28</w:t>
        </w:r>
        <w:r w:rsidRPr="009C4152">
          <w:rPr>
            <w:rFonts w:ascii="宋体" w:hAnsi="宋体" w:hint="eastAsia"/>
            <w:color w:val="000000"/>
            <w:sz w:val="28"/>
            <w:szCs w:val="28"/>
          </w:rPr>
          <w:t>日</w:t>
        </w:r>
      </w:smartTag>
      <w:r w:rsidRPr="009C4152">
        <w:rPr>
          <w:rFonts w:ascii="宋体" w:hAnsi="宋体" w:hint="eastAsia"/>
          <w:color w:val="000000"/>
          <w:sz w:val="28"/>
          <w:szCs w:val="28"/>
        </w:rPr>
        <w:t>完成了本次股权转让的工商变更登记</w:t>
      </w:r>
      <w:r w:rsidRPr="009C4152">
        <w:rPr>
          <w:rFonts w:ascii="宋体" w:hAnsi="宋体" w:hint="eastAsia"/>
          <w:color w:val="000000"/>
          <w:sz w:val="28"/>
          <w:szCs w:val="28"/>
          <w:vertAlign w:val="superscript"/>
        </w:rPr>
        <w:t>【</w:t>
      </w:r>
      <w:r w:rsidRPr="009C4152">
        <w:rPr>
          <w:rFonts w:ascii="宋体" w:hAnsi="宋体"/>
          <w:color w:val="000000"/>
          <w:sz w:val="28"/>
          <w:szCs w:val="28"/>
          <w:vertAlign w:val="superscript"/>
        </w:rPr>
        <w:t>3</w:t>
      </w:r>
      <w:r w:rsidRPr="009C4152">
        <w:rPr>
          <w:rFonts w:ascii="宋体" w:hAnsi="宋体" w:hint="eastAsia"/>
          <w:color w:val="000000"/>
          <w:sz w:val="28"/>
          <w:szCs w:val="28"/>
          <w:vertAlign w:val="superscript"/>
        </w:rPr>
        <w:t>】</w:t>
      </w:r>
      <w:r w:rsidRPr="009C4152">
        <w:rPr>
          <w:rFonts w:ascii="宋体" w:hAnsi="宋体" w:hint="eastAsia"/>
          <w:color w:val="000000"/>
          <w:sz w:val="28"/>
          <w:szCs w:val="28"/>
        </w:rPr>
        <w:t>，</w:t>
      </w:r>
      <w:r w:rsidRPr="009C4152">
        <w:rPr>
          <w:rFonts w:ascii="宋体" w:hAnsi="宋体" w:hint="eastAsia"/>
          <w:color w:val="000000"/>
          <w:sz w:val="24"/>
          <w:szCs w:val="24"/>
        </w:rPr>
        <w:t>又于</w:t>
      </w:r>
      <w:smartTag w:uri="urn:schemas-microsoft-com:office:smarttags" w:element="chsdate">
        <w:smartTagPr>
          <w:attr w:name="IsROCDate" w:val="False"/>
          <w:attr w:name="IsLunarDate" w:val="False"/>
          <w:attr w:name="Day" w:val="30"/>
          <w:attr w:name="Month" w:val="10"/>
          <w:attr w:name="Year" w:val="2017"/>
        </w:smartTagPr>
        <w:smartTag w:uri="urn:schemas-microsoft-com:office:smarttags" w:element="chsdate">
          <w:smartTagPr>
            <w:attr w:name="Year" w:val="2019"/>
            <w:attr w:name="Month" w:val="1"/>
            <w:attr w:name="Day" w:val="17"/>
            <w:attr w:name="IsLunarDate" w:val="False"/>
            <w:attr w:name="IsROCDate" w:val="False"/>
          </w:smartTagPr>
          <w:r w:rsidRPr="009C4152">
            <w:rPr>
              <w:rFonts w:ascii="宋体" w:hAnsi="宋体" w:cs="仿宋_GB2312"/>
              <w:color w:val="000000"/>
              <w:sz w:val="28"/>
              <w:szCs w:val="28"/>
            </w:rPr>
            <w:t>2019</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w:t>
          </w:r>
          <w:r w:rsidRPr="009C4152">
            <w:rPr>
              <w:rFonts w:ascii="宋体" w:hAnsi="宋体" w:cs="仿宋_GB2312" w:hint="eastAsia"/>
              <w:color w:val="000000"/>
              <w:sz w:val="28"/>
              <w:szCs w:val="28"/>
            </w:rPr>
            <w:t>月</w:t>
          </w:r>
          <w:r w:rsidRPr="009C4152">
            <w:rPr>
              <w:rFonts w:ascii="宋体" w:hAnsi="宋体" w:cs="仿宋_GB2312"/>
              <w:color w:val="000000"/>
              <w:sz w:val="28"/>
              <w:szCs w:val="28"/>
            </w:rPr>
            <w:t>17</w:t>
          </w:r>
          <w:r w:rsidRPr="009C4152">
            <w:rPr>
              <w:rFonts w:ascii="宋体" w:hAnsi="宋体" w:cs="仿宋_GB2312" w:hint="eastAsia"/>
              <w:color w:val="000000"/>
              <w:sz w:val="28"/>
              <w:szCs w:val="28"/>
            </w:rPr>
            <w:t>日</w:t>
          </w:r>
        </w:smartTag>
        <w:r>
          <w:rPr>
            <w:rFonts w:ascii="宋体" w:hAnsi="宋体" w:cs="仿宋_GB2312" w:hint="eastAsia"/>
            <w:color w:val="000000"/>
            <w:sz w:val="28"/>
            <w:szCs w:val="28"/>
          </w:rPr>
          <w:t>发布</w:t>
        </w:r>
      </w:smartTag>
      <w:r w:rsidRPr="009C4152">
        <w:rPr>
          <w:rFonts w:ascii="宋体" w:hAnsi="宋体" w:hint="eastAsia"/>
          <w:color w:val="000000"/>
          <w:sz w:val="28"/>
          <w:szCs w:val="28"/>
        </w:rPr>
        <w:t>鸿特科技《关于间接控股股东终止原战略合作协议的公告》</w:t>
      </w:r>
      <w:r w:rsidRPr="009C4152">
        <w:rPr>
          <w:rFonts w:ascii="宋体" w:hAnsi="宋体" w:hint="eastAsia"/>
          <w:color w:val="000000"/>
          <w:sz w:val="28"/>
          <w:szCs w:val="28"/>
          <w:vertAlign w:val="superscript"/>
        </w:rPr>
        <w:t>【</w:t>
      </w:r>
      <w:r w:rsidRPr="009C4152">
        <w:rPr>
          <w:rFonts w:ascii="宋体" w:hAnsi="宋体"/>
          <w:color w:val="000000"/>
          <w:sz w:val="28"/>
          <w:szCs w:val="28"/>
          <w:vertAlign w:val="superscript"/>
        </w:rPr>
        <w:t>4</w:t>
      </w:r>
      <w:r w:rsidRPr="009C4152">
        <w:rPr>
          <w:rFonts w:ascii="宋体" w:hAnsi="宋体" w:hint="eastAsia"/>
          <w:color w:val="000000"/>
          <w:sz w:val="28"/>
          <w:szCs w:val="28"/>
          <w:vertAlign w:val="superscript"/>
        </w:rPr>
        <w:t>】</w:t>
      </w:r>
      <w:r w:rsidRPr="009C4152">
        <w:rPr>
          <w:rFonts w:ascii="宋体" w:hAnsi="宋体" w:cs="仿宋_GB2312" w:hint="eastAsia"/>
          <w:color w:val="000000"/>
          <w:sz w:val="28"/>
          <w:szCs w:val="28"/>
        </w:rPr>
        <w:t>，万和集团与北京派生、唐军、派生集团（原鸿特精密）协议终止原协议，并由万和集团将</w:t>
      </w:r>
      <w:r w:rsidRPr="009C4152">
        <w:rPr>
          <w:rFonts w:ascii="宋体" w:hAnsi="宋体" w:cs="微软雅黑" w:hint="eastAsia"/>
          <w:color w:val="000000"/>
          <w:sz w:val="28"/>
          <w:szCs w:val="28"/>
        </w:rPr>
        <w:t>团贷网母公司</w:t>
      </w:r>
      <w:r w:rsidRPr="009C4152">
        <w:rPr>
          <w:rFonts w:ascii="宋体" w:hAnsi="宋体" w:cs="仿宋_GB2312" w:hint="eastAsia"/>
          <w:color w:val="000000"/>
          <w:sz w:val="28"/>
          <w:szCs w:val="28"/>
        </w:rPr>
        <w:t>北京派生股权全部转让给</w:t>
      </w:r>
      <w:r w:rsidRPr="009C4152">
        <w:rPr>
          <w:rFonts w:ascii="宋体" w:hAnsi="宋体" w:cs="微软雅黑" w:hint="eastAsia"/>
          <w:color w:val="000000"/>
          <w:sz w:val="28"/>
          <w:szCs w:val="28"/>
        </w:rPr>
        <w:t>唐军实控的</w:t>
      </w:r>
      <w:r w:rsidRPr="009C4152">
        <w:rPr>
          <w:rFonts w:ascii="宋体" w:hAnsi="宋体" w:cs="仿宋_GB2312" w:hint="eastAsia"/>
          <w:color w:val="000000"/>
          <w:sz w:val="28"/>
          <w:szCs w:val="28"/>
        </w:rPr>
        <w:t>东莞天秤科技，此时东莞天秤科技实际控制人为唐军，</w:t>
      </w:r>
      <w:r w:rsidRPr="009C4152">
        <w:rPr>
          <w:rFonts w:ascii="宋体" w:hAnsi="宋体" w:hint="eastAsia"/>
          <w:color w:val="000000"/>
          <w:sz w:val="28"/>
          <w:szCs w:val="28"/>
          <w:shd w:val="clear" w:color="auto" w:fill="FFFFFF"/>
        </w:rPr>
        <w:t>并于团贷网被立案的前</w:t>
      </w:r>
      <w:r w:rsidRPr="009C4152">
        <w:rPr>
          <w:rFonts w:ascii="宋体" w:hAnsi="宋体"/>
          <w:color w:val="000000"/>
          <w:sz w:val="28"/>
          <w:szCs w:val="28"/>
          <w:shd w:val="clear" w:color="auto" w:fill="FFFFFF"/>
        </w:rPr>
        <w:t>1</w:t>
      </w:r>
      <w:r w:rsidRPr="009C4152">
        <w:rPr>
          <w:rFonts w:ascii="宋体" w:hAnsi="宋体" w:hint="eastAsia"/>
          <w:color w:val="000000"/>
          <w:sz w:val="28"/>
          <w:szCs w:val="28"/>
          <w:shd w:val="clear" w:color="auto" w:fill="FFFFFF"/>
        </w:rPr>
        <w:t>日</w:t>
      </w:r>
      <w:r>
        <w:rPr>
          <w:rFonts w:ascii="宋体" w:hAnsi="宋体" w:hint="eastAsia"/>
          <w:color w:val="000000"/>
          <w:sz w:val="28"/>
          <w:szCs w:val="28"/>
          <w:shd w:val="clear" w:color="auto" w:fill="FFFFFF"/>
        </w:rPr>
        <w:t>即</w:t>
      </w:r>
      <w:smartTag w:uri="urn:schemas-microsoft-com:office:smarttags" w:element="chsdate">
        <w:smartTagPr>
          <w:attr w:name="IsROCDate" w:val="False"/>
          <w:attr w:name="IsLunarDate" w:val="False"/>
          <w:attr w:name="Day" w:val="26"/>
          <w:attr w:name="Month" w:val="3"/>
          <w:attr w:name="Year" w:val="2019"/>
        </w:smartTagPr>
        <w:r>
          <w:rPr>
            <w:rFonts w:ascii="宋体" w:hAnsi="宋体"/>
            <w:color w:val="000000"/>
            <w:sz w:val="28"/>
            <w:szCs w:val="28"/>
            <w:shd w:val="clear" w:color="auto" w:fill="FFFFFF"/>
          </w:rPr>
          <w:t>2019</w:t>
        </w:r>
        <w:r>
          <w:rPr>
            <w:rFonts w:ascii="宋体" w:hAnsi="宋体" w:hint="eastAsia"/>
            <w:color w:val="000000"/>
            <w:sz w:val="28"/>
            <w:szCs w:val="28"/>
            <w:shd w:val="clear" w:color="auto" w:fill="FFFFFF"/>
          </w:rPr>
          <w:t>年</w:t>
        </w:r>
        <w:r>
          <w:rPr>
            <w:rFonts w:ascii="宋体" w:hAnsi="宋体"/>
            <w:color w:val="000000"/>
            <w:sz w:val="28"/>
            <w:szCs w:val="28"/>
            <w:shd w:val="clear" w:color="auto" w:fill="FFFFFF"/>
          </w:rPr>
          <w:t>3</w:t>
        </w:r>
        <w:r>
          <w:rPr>
            <w:rFonts w:ascii="宋体" w:hAnsi="宋体" w:hint="eastAsia"/>
            <w:color w:val="000000"/>
            <w:sz w:val="28"/>
            <w:szCs w:val="28"/>
            <w:shd w:val="clear" w:color="auto" w:fill="FFFFFF"/>
          </w:rPr>
          <w:t>月</w:t>
        </w:r>
        <w:r>
          <w:rPr>
            <w:rFonts w:ascii="宋体" w:hAnsi="宋体"/>
            <w:color w:val="000000"/>
            <w:sz w:val="28"/>
            <w:szCs w:val="28"/>
            <w:shd w:val="clear" w:color="auto" w:fill="FFFFFF"/>
          </w:rPr>
          <w:t>26</w:t>
        </w:r>
        <w:r>
          <w:rPr>
            <w:rFonts w:ascii="宋体" w:hAnsi="宋体" w:hint="eastAsia"/>
            <w:color w:val="000000"/>
            <w:sz w:val="28"/>
            <w:szCs w:val="28"/>
            <w:shd w:val="clear" w:color="auto" w:fill="FFFFFF"/>
          </w:rPr>
          <w:t>日</w:t>
        </w:r>
      </w:smartTag>
      <w:r w:rsidRPr="009C4152">
        <w:rPr>
          <w:rFonts w:ascii="宋体" w:hAnsi="宋体" w:hint="eastAsia"/>
          <w:color w:val="000000"/>
          <w:sz w:val="28"/>
          <w:szCs w:val="28"/>
          <w:shd w:val="clear" w:color="auto" w:fill="FFFFFF"/>
        </w:rPr>
        <w:t>仍完成了一笔付款交割！</w:t>
      </w:r>
    </w:p>
    <w:p w:rsidR="00850365" w:rsidRPr="009C4152" w:rsidRDefault="00850365" w:rsidP="00211428">
      <w:pPr>
        <w:pStyle w:val="1"/>
        <w:spacing w:line="440" w:lineRule="exact"/>
        <w:ind w:firstLine="31680"/>
        <w:rPr>
          <w:rFonts w:ascii="宋体" w:cs="仿宋_GB2312"/>
          <w:color w:val="000000"/>
          <w:sz w:val="28"/>
          <w:szCs w:val="28"/>
          <w:u w:val="single"/>
        </w:rPr>
      </w:pPr>
      <w:r w:rsidRPr="009C4152">
        <w:rPr>
          <w:rFonts w:ascii="宋体" w:hAnsi="宋体" w:cs="仿宋_GB2312" w:hint="eastAsia"/>
          <w:color w:val="000000"/>
          <w:sz w:val="28"/>
          <w:szCs w:val="28"/>
        </w:rPr>
        <w:t>根据上述</w:t>
      </w:r>
      <w:r w:rsidRPr="00E805B9">
        <w:rPr>
          <w:rFonts w:ascii="宋体" w:hAnsi="宋体" w:cs="仿宋_GB2312" w:hint="eastAsia"/>
          <w:color w:val="FF0000"/>
          <w:sz w:val="28"/>
          <w:szCs w:val="28"/>
        </w:rPr>
        <w:t>万和设立</w:t>
      </w:r>
      <w:r>
        <w:rPr>
          <w:rFonts w:ascii="宋体" w:hAnsi="宋体" w:cs="仿宋_GB2312" w:hint="eastAsia"/>
          <w:color w:val="FF0000"/>
          <w:sz w:val="28"/>
          <w:szCs w:val="28"/>
        </w:rPr>
        <w:t>全资</w:t>
      </w:r>
      <w:r w:rsidRPr="00E805B9">
        <w:rPr>
          <w:rFonts w:ascii="宋体" w:hAnsi="宋体" w:cs="仿宋_GB2312" w:hint="eastAsia"/>
          <w:color w:val="FF0000"/>
          <w:sz w:val="28"/>
          <w:szCs w:val="28"/>
        </w:rPr>
        <w:t>子公司和</w:t>
      </w:r>
      <w:r w:rsidRPr="009C4152">
        <w:rPr>
          <w:rFonts w:ascii="宋体" w:hAnsi="宋体" w:cs="仿宋_GB2312" w:hint="eastAsia"/>
          <w:color w:val="000000"/>
          <w:sz w:val="28"/>
          <w:szCs w:val="28"/>
        </w:rPr>
        <w:t>股权的实际变动情况看，至少自</w:t>
      </w:r>
      <w:smartTag w:uri="urn:schemas-microsoft-com:office:smarttags" w:element="chsdate">
        <w:smartTagPr>
          <w:attr w:name="Year" w:val="2017"/>
          <w:attr w:name="Month" w:val="10"/>
          <w:attr w:name="Day" w:val="30"/>
          <w:attr w:name="IsLunarDate" w:val="False"/>
          <w:attr w:name="IsROCDate" w:val="False"/>
        </w:smartTagPr>
        <w:r w:rsidRPr="009C4152">
          <w:rPr>
            <w:rFonts w:ascii="宋体" w:hAnsi="宋体" w:cs="仿宋_GB2312"/>
            <w:color w:val="000000"/>
            <w:sz w:val="28"/>
            <w:szCs w:val="28"/>
          </w:rPr>
          <w:t>2017</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w:t>
        </w:r>
        <w:r w:rsidRPr="009C4152">
          <w:rPr>
            <w:rFonts w:ascii="宋体" w:cs="仿宋_GB2312"/>
            <w:color w:val="000000"/>
            <w:sz w:val="28"/>
            <w:szCs w:val="28"/>
          </w:rPr>
          <w:t>0</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29</w:t>
        </w:r>
        <w:r w:rsidRPr="009C4152">
          <w:rPr>
            <w:rFonts w:ascii="宋体" w:hAnsi="宋体" w:cs="仿宋_GB2312" w:hint="eastAsia"/>
            <w:color w:val="000000"/>
            <w:sz w:val="28"/>
            <w:szCs w:val="28"/>
          </w:rPr>
          <w:t>日</w:t>
        </w:r>
      </w:smartTag>
      <w:r w:rsidRPr="009C4152">
        <w:rPr>
          <w:rFonts w:ascii="宋体" w:cs="仿宋_GB2312"/>
          <w:color w:val="000000"/>
          <w:sz w:val="28"/>
          <w:szCs w:val="28"/>
        </w:rPr>
        <w:t>--</w:t>
      </w:r>
      <w:smartTag w:uri="urn:schemas-microsoft-com:office:smarttags" w:element="chsdate">
        <w:smartTagPr>
          <w:attr w:name="Year" w:val="2017"/>
          <w:attr w:name="Month" w:val="10"/>
          <w:attr w:name="Day" w:val="30"/>
          <w:attr w:name="IsLunarDate" w:val="False"/>
          <w:attr w:name="IsROCDate" w:val="False"/>
        </w:smartTagPr>
        <w:r w:rsidRPr="009C4152">
          <w:rPr>
            <w:rFonts w:ascii="宋体" w:hAnsi="宋体" w:cs="仿宋_GB2312"/>
            <w:color w:val="000000"/>
            <w:sz w:val="28"/>
            <w:szCs w:val="28"/>
          </w:rPr>
          <w:t>2018</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12</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28</w:t>
        </w:r>
        <w:r w:rsidRPr="009C4152">
          <w:rPr>
            <w:rFonts w:ascii="宋体" w:hAnsi="宋体" w:cs="仿宋_GB2312" w:hint="eastAsia"/>
            <w:color w:val="000000"/>
            <w:sz w:val="28"/>
            <w:szCs w:val="28"/>
          </w:rPr>
          <w:t>日</w:t>
        </w:r>
      </w:smartTag>
      <w:r w:rsidRPr="009C4152">
        <w:rPr>
          <w:rFonts w:ascii="宋体" w:hAnsi="宋体" w:cs="仿宋_GB2312" w:hint="eastAsia"/>
          <w:color w:val="000000"/>
          <w:sz w:val="28"/>
          <w:szCs w:val="28"/>
        </w:rPr>
        <w:t>期间团贷网的实际控制人为万和集团，而又</w:t>
      </w:r>
      <w:r w:rsidRPr="009C4152">
        <w:rPr>
          <w:rFonts w:ascii="宋体" w:hAnsi="宋体" w:hint="eastAsia"/>
          <w:color w:val="000000"/>
          <w:sz w:val="28"/>
          <w:szCs w:val="28"/>
          <w:shd w:val="clear" w:color="auto" w:fill="FFFFFF"/>
        </w:rPr>
        <w:t>早在</w:t>
      </w:r>
      <w:r w:rsidRPr="009C4152">
        <w:rPr>
          <w:rFonts w:ascii="宋体" w:hAnsi="宋体"/>
          <w:color w:val="000000"/>
          <w:sz w:val="28"/>
          <w:szCs w:val="28"/>
          <w:shd w:val="clear" w:color="auto" w:fill="FFFFFF"/>
        </w:rPr>
        <w:t>2017</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2</w:t>
      </w:r>
      <w:r w:rsidRPr="009C4152">
        <w:rPr>
          <w:rFonts w:ascii="宋体" w:hAnsi="宋体" w:hint="eastAsia"/>
          <w:color w:val="000000"/>
          <w:sz w:val="28"/>
          <w:szCs w:val="28"/>
          <w:shd w:val="clear" w:color="auto" w:fill="FFFFFF"/>
        </w:rPr>
        <w:t>月</w:t>
      </w:r>
      <w:r w:rsidRPr="009C4152">
        <w:rPr>
          <w:rFonts w:ascii="宋体" w:hAnsi="宋体" w:cs="仿宋_GB2312" w:hint="eastAsia"/>
          <w:color w:val="000000"/>
          <w:sz w:val="28"/>
          <w:szCs w:val="28"/>
        </w:rPr>
        <w:t>万和集团</w:t>
      </w:r>
      <w:r>
        <w:rPr>
          <w:rFonts w:ascii="宋体" w:hAnsi="宋体" w:cs="仿宋_GB2312" w:hint="eastAsia"/>
          <w:color w:val="000000"/>
          <w:sz w:val="28"/>
          <w:szCs w:val="28"/>
        </w:rPr>
        <w:t>就</w:t>
      </w:r>
      <w:r w:rsidRPr="009C4152">
        <w:rPr>
          <w:rFonts w:ascii="宋体" w:hAnsi="宋体" w:cs="仿宋_GB2312" w:hint="eastAsia"/>
          <w:color w:val="000000"/>
          <w:sz w:val="28"/>
          <w:szCs w:val="28"/>
        </w:rPr>
        <w:t>在团贷网</w:t>
      </w:r>
      <w:r w:rsidRPr="00D45118">
        <w:rPr>
          <w:rFonts w:ascii="宋体" w:hAnsi="宋体" w:cs="仿宋_GB2312" w:hint="eastAsia"/>
          <w:color w:val="FF0000"/>
          <w:sz w:val="28"/>
          <w:szCs w:val="28"/>
        </w:rPr>
        <w:t>所在地</w:t>
      </w:r>
      <w:r>
        <w:rPr>
          <w:rFonts w:ascii="宋体" w:hAnsi="宋体" w:cs="仿宋_GB2312" w:hint="eastAsia"/>
          <w:color w:val="000000"/>
          <w:sz w:val="28"/>
          <w:szCs w:val="28"/>
        </w:rPr>
        <w:t>设立了</w:t>
      </w:r>
      <w:r w:rsidRPr="009C4152">
        <w:rPr>
          <w:rFonts w:ascii="宋体" w:hAnsi="宋体" w:cs="仿宋_GB2312" w:hint="eastAsia"/>
          <w:color w:val="000000"/>
          <w:sz w:val="28"/>
          <w:szCs w:val="28"/>
        </w:rPr>
        <w:t>子公司</w:t>
      </w:r>
      <w:r w:rsidRPr="009C4152">
        <w:rPr>
          <w:rFonts w:ascii="宋体" w:hAnsi="宋体" w:hint="eastAsia"/>
          <w:color w:val="000000"/>
          <w:sz w:val="28"/>
          <w:szCs w:val="28"/>
          <w:shd w:val="clear" w:color="auto" w:fill="FFFFFF"/>
        </w:rPr>
        <w:t>鸿特普惠、鸿特信息就已经正式运行并承接了鸿特精密之前的</w:t>
      </w:r>
      <w:r w:rsidRPr="009C4152">
        <w:rPr>
          <w:rFonts w:ascii="宋体" w:hAnsi="宋体"/>
          <w:color w:val="000000"/>
          <w:sz w:val="28"/>
          <w:szCs w:val="28"/>
          <w:shd w:val="clear" w:color="auto" w:fill="FFFFFF"/>
        </w:rPr>
        <w:t>p2p</w:t>
      </w:r>
      <w:r w:rsidRPr="009C4152">
        <w:rPr>
          <w:rFonts w:ascii="宋体" w:hAnsi="宋体" w:hint="eastAsia"/>
          <w:color w:val="000000"/>
          <w:sz w:val="28"/>
          <w:szCs w:val="28"/>
          <w:shd w:val="clear" w:color="auto" w:fill="FFFFFF"/>
        </w:rPr>
        <w:t>相关业务，</w:t>
      </w:r>
      <w:r>
        <w:rPr>
          <w:rFonts w:ascii="宋体" w:hAnsi="宋体" w:hint="eastAsia"/>
          <w:color w:val="000000"/>
          <w:sz w:val="28"/>
          <w:szCs w:val="28"/>
          <w:shd w:val="clear" w:color="auto" w:fill="FFFFFF"/>
        </w:rPr>
        <w:t>同时</w:t>
      </w:r>
      <w:r w:rsidRPr="009C4152">
        <w:rPr>
          <w:rFonts w:ascii="宋体" w:hAnsi="宋体" w:hint="eastAsia"/>
          <w:color w:val="000000"/>
          <w:sz w:val="28"/>
          <w:szCs w:val="28"/>
          <w:shd w:val="clear" w:color="auto" w:fill="FFFFFF"/>
        </w:rPr>
        <w:t>又是团贷网平台的重要信息提供方</w:t>
      </w:r>
      <w:r>
        <w:rPr>
          <w:rFonts w:ascii="宋体" w:hAnsi="宋体" w:hint="eastAsia"/>
          <w:color w:val="000000"/>
          <w:sz w:val="28"/>
          <w:szCs w:val="28"/>
          <w:shd w:val="clear" w:color="auto" w:fill="FFFFFF"/>
        </w:rPr>
        <w:t>；</w:t>
      </w:r>
      <w:r w:rsidRPr="009C4152">
        <w:rPr>
          <w:rFonts w:ascii="宋体" w:hAnsi="宋体" w:hint="eastAsia"/>
          <w:color w:val="000000"/>
          <w:sz w:val="28"/>
          <w:szCs w:val="28"/>
          <w:shd w:val="clear" w:color="auto" w:fill="FFFFFF"/>
        </w:rPr>
        <w:t>那么，从万和集团</w:t>
      </w:r>
      <w:r>
        <w:rPr>
          <w:rFonts w:ascii="宋体" w:hAnsi="宋体" w:hint="eastAsia"/>
          <w:color w:val="000000"/>
          <w:sz w:val="28"/>
          <w:szCs w:val="28"/>
          <w:shd w:val="clear" w:color="auto" w:fill="FFFFFF"/>
        </w:rPr>
        <w:t>发</w:t>
      </w:r>
      <w:r w:rsidRPr="009C4152">
        <w:rPr>
          <w:rFonts w:ascii="宋体" w:hAnsi="宋体" w:hint="eastAsia"/>
          <w:color w:val="000000"/>
          <w:sz w:val="28"/>
          <w:szCs w:val="28"/>
          <w:shd w:val="clear" w:color="auto" w:fill="FFFFFF"/>
        </w:rPr>
        <w:t>公</w:t>
      </w:r>
      <w:r>
        <w:rPr>
          <w:rFonts w:ascii="宋体" w:hAnsi="宋体" w:hint="eastAsia"/>
          <w:color w:val="000000"/>
          <w:sz w:val="28"/>
          <w:szCs w:val="28"/>
          <w:shd w:val="clear" w:color="auto" w:fill="FFFFFF"/>
        </w:rPr>
        <w:t>告</w:t>
      </w:r>
      <w:r w:rsidRPr="009C4152">
        <w:rPr>
          <w:rFonts w:ascii="宋体" w:hAnsi="宋体" w:hint="eastAsia"/>
          <w:color w:val="000000"/>
          <w:sz w:val="28"/>
          <w:szCs w:val="28"/>
          <w:shd w:val="clear" w:color="auto" w:fill="FFFFFF"/>
        </w:rPr>
        <w:t>操作运行的时间上来看从</w:t>
      </w:r>
      <w:r w:rsidRPr="009C4152">
        <w:rPr>
          <w:rFonts w:ascii="宋体" w:hAnsi="宋体"/>
          <w:color w:val="000000"/>
          <w:sz w:val="28"/>
          <w:szCs w:val="28"/>
          <w:shd w:val="clear" w:color="auto" w:fill="FFFFFF"/>
        </w:rPr>
        <w:t>2017</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2</w:t>
      </w:r>
      <w:r w:rsidRPr="009C4152">
        <w:rPr>
          <w:rFonts w:ascii="宋体" w:hAnsi="宋体" w:hint="eastAsia"/>
          <w:color w:val="000000"/>
          <w:sz w:val="28"/>
          <w:szCs w:val="28"/>
          <w:shd w:val="clear" w:color="auto" w:fill="FFFFFF"/>
        </w:rPr>
        <w:t>月至</w:t>
      </w:r>
      <w:r w:rsidRPr="009C4152">
        <w:rPr>
          <w:rFonts w:ascii="宋体" w:hAnsi="宋体"/>
          <w:color w:val="000000"/>
          <w:sz w:val="28"/>
          <w:szCs w:val="28"/>
          <w:shd w:val="clear" w:color="auto" w:fill="FFFFFF"/>
        </w:rPr>
        <w:t>2018</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12</w:t>
      </w:r>
      <w:r w:rsidRPr="009C4152">
        <w:rPr>
          <w:rFonts w:ascii="宋体" w:hAnsi="宋体" w:hint="eastAsia"/>
          <w:color w:val="000000"/>
          <w:sz w:val="28"/>
          <w:szCs w:val="28"/>
          <w:shd w:val="clear" w:color="auto" w:fill="FFFFFF"/>
        </w:rPr>
        <w:t>月这段时间</w:t>
      </w:r>
      <w:r>
        <w:rPr>
          <w:rFonts w:ascii="宋体" w:hAnsi="宋体" w:hint="eastAsia"/>
          <w:color w:val="000000"/>
          <w:sz w:val="28"/>
          <w:szCs w:val="28"/>
          <w:shd w:val="clear" w:color="auto" w:fill="FFFFFF"/>
        </w:rPr>
        <w:t>团贷网</w:t>
      </w:r>
      <w:r w:rsidRPr="002345C7">
        <w:rPr>
          <w:rFonts w:ascii="宋体" w:hAnsi="宋体" w:hint="eastAsia"/>
          <w:color w:val="000000"/>
          <w:sz w:val="28"/>
          <w:szCs w:val="28"/>
          <w:shd w:val="clear" w:color="auto" w:fill="FFFFFF"/>
        </w:rPr>
        <w:t>实际上完全属于万和集团独</w:t>
      </w:r>
      <w:r w:rsidRPr="009C4152">
        <w:rPr>
          <w:rFonts w:ascii="宋体" w:hAnsi="宋体" w:hint="eastAsia"/>
          <w:color w:val="000000"/>
          <w:sz w:val="28"/>
          <w:szCs w:val="28"/>
          <w:shd w:val="clear" w:color="auto" w:fill="FFFFFF"/>
        </w:rPr>
        <w:t>立操作和控股的。</w:t>
      </w:r>
      <w:bookmarkStart w:id="0" w:name="_GoBack"/>
      <w:bookmarkEnd w:id="0"/>
    </w:p>
    <w:p w:rsidR="00850365" w:rsidRDefault="00850365" w:rsidP="00211428">
      <w:pPr>
        <w:pStyle w:val="1"/>
        <w:spacing w:line="440" w:lineRule="exact"/>
        <w:ind w:firstLine="31680"/>
        <w:rPr>
          <w:rFonts w:ascii="宋体" w:cs="仿宋_GB2312"/>
          <w:bCs/>
          <w:sz w:val="28"/>
          <w:szCs w:val="28"/>
        </w:rPr>
      </w:pPr>
      <w:smartTag w:uri="urn:schemas-microsoft-com:office:smarttags" w:element="chsdate">
        <w:smartTagPr>
          <w:attr w:name="IsROCDate" w:val="False"/>
          <w:attr w:name="IsLunarDate" w:val="False"/>
          <w:attr w:name="Day" w:val="30"/>
          <w:attr w:name="Month" w:val="10"/>
          <w:attr w:name="Year" w:val="2017"/>
        </w:smartTagPr>
        <w:r w:rsidRPr="00306F86">
          <w:rPr>
            <w:rStyle w:val="newtimefactorbeforeabsm"/>
            <w:rFonts w:ascii="宋体" w:hAnsi="宋体" w:cs="Arial"/>
            <w:color w:val="000000"/>
            <w:sz w:val="28"/>
            <w:szCs w:val="28"/>
            <w:shd w:val="clear" w:color="auto" w:fill="FFFFFF"/>
          </w:rPr>
          <w:t>2019</w:t>
        </w:r>
        <w:r w:rsidRPr="00306F86">
          <w:rPr>
            <w:rStyle w:val="newtimefactorbeforeabsm"/>
            <w:rFonts w:ascii="宋体" w:hAnsi="宋体" w:cs="Arial" w:hint="eastAsia"/>
            <w:color w:val="000000"/>
            <w:sz w:val="28"/>
            <w:szCs w:val="28"/>
            <w:shd w:val="clear" w:color="auto" w:fill="FFFFFF"/>
          </w:rPr>
          <w:t>年</w:t>
        </w:r>
        <w:r w:rsidRPr="00306F86">
          <w:rPr>
            <w:rStyle w:val="newtimefactorbeforeabsm"/>
            <w:rFonts w:ascii="宋体" w:hAnsi="宋体" w:cs="Arial"/>
            <w:color w:val="000000"/>
            <w:sz w:val="28"/>
            <w:szCs w:val="28"/>
            <w:shd w:val="clear" w:color="auto" w:fill="FFFFFF"/>
          </w:rPr>
          <w:t>4</w:t>
        </w:r>
        <w:r w:rsidRPr="00306F86">
          <w:rPr>
            <w:rStyle w:val="newtimefactorbeforeabsm"/>
            <w:rFonts w:ascii="宋体" w:hAnsi="宋体" w:cs="Arial" w:hint="eastAsia"/>
            <w:color w:val="000000"/>
            <w:sz w:val="28"/>
            <w:szCs w:val="28"/>
            <w:shd w:val="clear" w:color="auto" w:fill="FFFFFF"/>
          </w:rPr>
          <w:t>月</w:t>
        </w:r>
        <w:r w:rsidRPr="00306F86">
          <w:rPr>
            <w:rStyle w:val="newtimefactorbeforeabsm"/>
            <w:rFonts w:ascii="宋体" w:hAnsi="宋体" w:cs="Arial"/>
            <w:color w:val="000000"/>
            <w:sz w:val="28"/>
            <w:szCs w:val="28"/>
            <w:shd w:val="clear" w:color="auto" w:fill="FFFFFF"/>
          </w:rPr>
          <w:t>11</w:t>
        </w:r>
        <w:r w:rsidRPr="00306F86">
          <w:rPr>
            <w:rStyle w:val="newtimefactorbeforeabsm"/>
            <w:rFonts w:ascii="宋体" w:hAnsi="宋体" w:cs="Arial" w:hint="eastAsia"/>
            <w:color w:val="000000"/>
            <w:sz w:val="28"/>
            <w:szCs w:val="28"/>
            <w:shd w:val="clear" w:color="auto" w:fill="FFFFFF"/>
          </w:rPr>
          <w:t>日</w:t>
        </w:r>
      </w:smartTag>
      <w:r>
        <w:rPr>
          <w:rStyle w:val="newtimefactorbeforeabsm"/>
          <w:rFonts w:ascii="宋体" w:hAnsi="宋体" w:cs="Arial" w:hint="eastAsia"/>
          <w:color w:val="000000"/>
          <w:sz w:val="28"/>
          <w:szCs w:val="28"/>
          <w:shd w:val="clear" w:color="auto" w:fill="FFFFFF"/>
        </w:rPr>
        <w:t>，</w:t>
      </w:r>
      <w:r w:rsidRPr="00306F86">
        <w:rPr>
          <w:rStyle w:val="Emphasis"/>
          <w:rFonts w:ascii="宋体" w:hAnsi="宋体" w:cs="Arial" w:hint="eastAsia"/>
          <w:i w:val="0"/>
          <w:color w:val="000000"/>
          <w:sz w:val="28"/>
          <w:szCs w:val="28"/>
          <w:shd w:val="clear" w:color="auto" w:fill="FFFFFF"/>
        </w:rPr>
        <w:t>派生科技</w:t>
      </w:r>
      <w:r w:rsidRPr="00306F86">
        <w:rPr>
          <w:rFonts w:ascii="宋体" w:hAnsi="宋体" w:cs="Arial" w:hint="eastAsia"/>
          <w:color w:val="000000"/>
          <w:sz w:val="28"/>
          <w:szCs w:val="28"/>
          <w:shd w:val="clear" w:color="auto" w:fill="FFFFFF"/>
        </w:rPr>
        <w:t>收到</w:t>
      </w:r>
      <w:r w:rsidRPr="00306F86">
        <w:rPr>
          <w:rStyle w:val="Emphasis"/>
          <w:rFonts w:ascii="宋体" w:hAnsi="宋体" w:cs="Arial" w:hint="eastAsia"/>
          <w:i w:val="0"/>
          <w:color w:val="000000"/>
          <w:sz w:val="28"/>
          <w:szCs w:val="28"/>
          <w:shd w:val="clear" w:color="auto" w:fill="FFFFFF"/>
        </w:rPr>
        <w:t>深交所</w:t>
      </w:r>
      <w:r w:rsidRPr="00306F86">
        <w:rPr>
          <w:rFonts w:ascii="宋体" w:hAnsi="宋体" w:cs="Arial" w:hint="eastAsia"/>
          <w:color w:val="000000"/>
          <w:sz w:val="28"/>
          <w:szCs w:val="28"/>
          <w:shd w:val="clear" w:color="auto" w:fill="FFFFFF"/>
        </w:rPr>
        <w:t>年报问询函</w:t>
      </w:r>
      <w:r w:rsidRPr="00306F86">
        <w:rPr>
          <w:rFonts w:ascii="宋体" w:cs="Arial"/>
          <w:color w:val="000000"/>
          <w:sz w:val="28"/>
          <w:szCs w:val="28"/>
          <w:shd w:val="clear" w:color="auto" w:fill="FFFFFF"/>
        </w:rPr>
        <w:t>,</w:t>
      </w:r>
      <w:r w:rsidRPr="00306F86">
        <w:rPr>
          <w:rFonts w:ascii="宋体" w:hAnsi="宋体" w:cs="Arial" w:hint="eastAsia"/>
          <w:color w:val="000000"/>
          <w:sz w:val="28"/>
          <w:szCs w:val="28"/>
          <w:shd w:val="clear" w:color="auto" w:fill="FFFFFF"/>
        </w:rPr>
        <w:t>要求补充披露公司金融科技信息服务业务的具体开展模式</w:t>
      </w:r>
      <w:r w:rsidRPr="00306F86">
        <w:rPr>
          <w:rFonts w:ascii="宋体" w:cs="Arial"/>
          <w:color w:val="000000"/>
          <w:sz w:val="28"/>
          <w:szCs w:val="28"/>
          <w:shd w:val="clear" w:color="auto" w:fill="FFFFFF"/>
        </w:rPr>
        <w:t>,</w:t>
      </w:r>
      <w:r w:rsidRPr="00306F86">
        <w:rPr>
          <w:rFonts w:ascii="宋体" w:hAnsi="宋体" w:cs="Arial" w:hint="eastAsia"/>
          <w:color w:val="000000"/>
          <w:sz w:val="28"/>
          <w:szCs w:val="28"/>
          <w:shd w:val="clear" w:color="auto" w:fill="FFFFFF"/>
        </w:rPr>
        <w:t>包括但不限于鸿特普惠和鸿特信息咨询在与团贷网合作关系中</w:t>
      </w:r>
      <w:r w:rsidRPr="00306F86">
        <w:rPr>
          <w:rFonts w:ascii="宋体" w:hAnsi="宋体" w:hint="eastAsia"/>
          <w:color w:val="000000"/>
          <w:sz w:val="28"/>
          <w:szCs w:val="28"/>
          <w:shd w:val="clear" w:color="auto" w:fill="FFFFFF"/>
        </w:rPr>
        <w:t>享有的主要权利以及承担的主要责任和义务，</w:t>
      </w:r>
      <w:r>
        <w:rPr>
          <w:rFonts w:ascii="宋体" w:hAnsi="宋体" w:hint="eastAsia"/>
          <w:color w:val="000000"/>
          <w:sz w:val="28"/>
          <w:szCs w:val="28"/>
          <w:shd w:val="clear" w:color="auto" w:fill="FFFFFF"/>
        </w:rPr>
        <w:t>在</w:t>
      </w:r>
      <w:smartTag w:uri="urn:schemas-microsoft-com:office:smarttags" w:element="chsdate">
        <w:smartTagPr>
          <w:attr w:name="IsROCDate" w:val="False"/>
          <w:attr w:name="IsLunarDate" w:val="False"/>
          <w:attr w:name="Day" w:val="30"/>
          <w:attr w:name="Month" w:val="10"/>
          <w:attr w:name="Year" w:val="2017"/>
        </w:smartTagPr>
        <w:r>
          <w:rPr>
            <w:rFonts w:ascii="宋体" w:hAnsi="宋体"/>
            <w:color w:val="000000"/>
            <w:sz w:val="28"/>
            <w:szCs w:val="28"/>
            <w:shd w:val="clear" w:color="auto" w:fill="FFFFFF"/>
          </w:rPr>
          <w:t>4</w:t>
        </w:r>
        <w:r>
          <w:rPr>
            <w:rFonts w:ascii="宋体" w:hAnsi="宋体" w:hint="eastAsia"/>
            <w:color w:val="000000"/>
            <w:sz w:val="28"/>
            <w:szCs w:val="28"/>
            <w:shd w:val="clear" w:color="auto" w:fill="FFFFFF"/>
          </w:rPr>
          <w:t>月</w:t>
        </w:r>
        <w:r>
          <w:rPr>
            <w:rFonts w:ascii="宋体" w:hAnsi="宋体"/>
            <w:color w:val="000000"/>
            <w:sz w:val="28"/>
            <w:szCs w:val="28"/>
            <w:shd w:val="clear" w:color="auto" w:fill="FFFFFF"/>
          </w:rPr>
          <w:t>18</w:t>
        </w:r>
        <w:r>
          <w:rPr>
            <w:rFonts w:ascii="宋体" w:hAnsi="宋体" w:hint="eastAsia"/>
            <w:color w:val="000000"/>
            <w:sz w:val="28"/>
            <w:szCs w:val="28"/>
            <w:shd w:val="clear" w:color="auto" w:fill="FFFFFF"/>
          </w:rPr>
          <w:t>日</w:t>
        </w:r>
      </w:smartTag>
      <w:r>
        <w:rPr>
          <w:rFonts w:ascii="宋体" w:hAnsi="宋体" w:hint="eastAsia"/>
          <w:color w:val="000000"/>
          <w:sz w:val="28"/>
          <w:szCs w:val="28"/>
          <w:shd w:val="clear" w:color="auto" w:fill="FFFFFF"/>
        </w:rPr>
        <w:t>派生科技的</w:t>
      </w:r>
      <w:r w:rsidRPr="00AA43E2">
        <w:rPr>
          <w:rFonts w:ascii="宋体" w:hAnsi="宋体" w:cs="仿宋_GB2312" w:hint="eastAsia"/>
          <w:bCs/>
          <w:color w:val="000000"/>
          <w:sz w:val="28"/>
          <w:szCs w:val="28"/>
        </w:rPr>
        <w:t>《</w:t>
      </w:r>
      <w:r w:rsidRPr="00AA43E2">
        <w:rPr>
          <w:rStyle w:val="fontstyle01"/>
          <w:rFonts w:hint="eastAsia"/>
          <w:color w:val="000000"/>
          <w:sz w:val="28"/>
          <w:szCs w:val="28"/>
        </w:rPr>
        <w:t>广东派生智能科技股份有限公司关于对创业板年报问询函【</w:t>
      </w:r>
      <w:r w:rsidRPr="00AA43E2">
        <w:rPr>
          <w:rStyle w:val="fontstyle01"/>
          <w:color w:val="000000"/>
          <w:sz w:val="28"/>
          <w:szCs w:val="28"/>
        </w:rPr>
        <w:t>2019</w:t>
      </w:r>
      <w:r w:rsidRPr="00AA43E2">
        <w:rPr>
          <w:rStyle w:val="fontstyle01"/>
          <w:rFonts w:hint="eastAsia"/>
          <w:color w:val="000000"/>
          <w:sz w:val="28"/>
          <w:szCs w:val="28"/>
        </w:rPr>
        <w:t>】第</w:t>
      </w:r>
      <w:r w:rsidRPr="00AA43E2">
        <w:rPr>
          <w:rStyle w:val="fontstyle01"/>
          <w:color w:val="000000"/>
          <w:sz w:val="28"/>
          <w:szCs w:val="28"/>
        </w:rPr>
        <w:t xml:space="preserve"> 39 </w:t>
      </w:r>
      <w:r w:rsidRPr="00AA43E2">
        <w:rPr>
          <w:rStyle w:val="fontstyle01"/>
          <w:rFonts w:hint="eastAsia"/>
          <w:color w:val="000000"/>
          <w:sz w:val="28"/>
          <w:szCs w:val="28"/>
        </w:rPr>
        <w:t>号的回复》</w:t>
      </w:r>
      <w:r w:rsidRPr="00AA43E2">
        <w:rPr>
          <w:rFonts w:ascii="宋体" w:hAnsi="宋体" w:hint="eastAsia"/>
          <w:color w:val="000000"/>
          <w:sz w:val="28"/>
          <w:szCs w:val="28"/>
          <w:vertAlign w:val="superscript"/>
        </w:rPr>
        <w:t>【</w:t>
      </w:r>
      <w:r>
        <w:rPr>
          <w:rFonts w:ascii="宋体" w:hAnsi="宋体"/>
          <w:color w:val="000000"/>
          <w:sz w:val="28"/>
          <w:szCs w:val="28"/>
          <w:vertAlign w:val="superscript"/>
        </w:rPr>
        <w:t>5</w:t>
      </w:r>
      <w:r w:rsidRPr="00AA43E2">
        <w:rPr>
          <w:rFonts w:ascii="宋体" w:hAnsi="宋体" w:hint="eastAsia"/>
          <w:color w:val="000000"/>
          <w:sz w:val="28"/>
          <w:szCs w:val="28"/>
          <w:vertAlign w:val="superscript"/>
        </w:rPr>
        <w:t>】</w:t>
      </w:r>
      <w:r>
        <w:rPr>
          <w:rFonts w:ascii="宋体" w:hAnsi="宋体" w:cs="仿宋_GB2312" w:hint="eastAsia"/>
          <w:bCs/>
          <w:color w:val="000000"/>
          <w:sz w:val="28"/>
          <w:szCs w:val="28"/>
        </w:rPr>
        <w:t>中显示：</w:t>
      </w:r>
      <w:r>
        <w:rPr>
          <w:rFonts w:ascii="宋体" w:hAnsi="宋体" w:cs="仿宋_GB2312" w:hint="eastAsia"/>
          <w:bCs/>
          <w:sz w:val="28"/>
          <w:szCs w:val="28"/>
        </w:rPr>
        <w:t>团贷网的</w:t>
      </w:r>
      <w:r w:rsidRPr="000C3AA9">
        <w:rPr>
          <w:rFonts w:ascii="宋体" w:hAnsi="宋体" w:cs="仿宋_GB2312" w:hint="eastAsia"/>
          <w:bCs/>
          <w:sz w:val="28"/>
          <w:szCs w:val="28"/>
        </w:rPr>
        <w:t>资产端鸿特普惠、鸿特信息</w:t>
      </w:r>
      <w:r>
        <w:rPr>
          <w:rFonts w:ascii="宋体" w:hAnsi="宋体" w:cs="仿宋_GB2312" w:hint="eastAsia"/>
          <w:bCs/>
          <w:sz w:val="28"/>
          <w:szCs w:val="28"/>
        </w:rPr>
        <w:t>仍然正是万和集团</w:t>
      </w:r>
      <w:r w:rsidRPr="000C3AA9">
        <w:rPr>
          <w:rFonts w:ascii="宋体" w:hAnsi="宋体" w:cs="仿宋_GB2312" w:hint="eastAsia"/>
          <w:bCs/>
          <w:sz w:val="28"/>
          <w:szCs w:val="28"/>
        </w:rPr>
        <w:t>实控</w:t>
      </w:r>
      <w:r>
        <w:rPr>
          <w:rFonts w:ascii="宋体" w:hAnsi="宋体" w:cs="仿宋_GB2312" w:hint="eastAsia"/>
          <w:bCs/>
          <w:sz w:val="28"/>
          <w:szCs w:val="28"/>
        </w:rPr>
        <w:t>的</w:t>
      </w:r>
      <w:r w:rsidRPr="000C3AA9">
        <w:rPr>
          <w:rFonts w:ascii="宋体" w:hAnsi="宋体" w:cs="仿宋_GB2312" w:hint="eastAsia"/>
          <w:bCs/>
          <w:sz w:val="28"/>
          <w:szCs w:val="28"/>
        </w:rPr>
        <w:t>上市公司鸿特精密</w:t>
      </w:r>
      <w:r>
        <w:rPr>
          <w:rFonts w:ascii="宋体" w:hAnsi="宋体" w:cs="仿宋_GB2312" w:hint="eastAsia"/>
          <w:bCs/>
          <w:sz w:val="28"/>
          <w:szCs w:val="28"/>
        </w:rPr>
        <w:t>的</w:t>
      </w:r>
      <w:r w:rsidRPr="000C3AA9">
        <w:rPr>
          <w:rFonts w:ascii="宋体" w:hAnsi="宋体" w:cs="仿宋_GB2312"/>
          <w:bCs/>
          <w:sz w:val="28"/>
          <w:szCs w:val="28"/>
        </w:rPr>
        <w:t>2</w:t>
      </w:r>
      <w:r w:rsidRPr="000C3AA9">
        <w:rPr>
          <w:rFonts w:ascii="宋体" w:hAnsi="宋体" w:cs="仿宋_GB2312" w:hint="eastAsia"/>
          <w:bCs/>
          <w:sz w:val="28"/>
          <w:szCs w:val="28"/>
        </w:rPr>
        <w:t>家子公司，团贷网平台</w:t>
      </w:r>
      <w:r>
        <w:rPr>
          <w:rFonts w:ascii="宋体" w:hAnsi="宋体" w:cs="仿宋_GB2312" w:hint="eastAsia"/>
          <w:bCs/>
          <w:sz w:val="28"/>
          <w:szCs w:val="28"/>
        </w:rPr>
        <w:t>的</w:t>
      </w:r>
      <w:r w:rsidRPr="000C3AA9">
        <w:rPr>
          <w:rFonts w:ascii="宋体" w:hAnsi="宋体" w:cs="仿宋_GB2312" w:hint="eastAsia"/>
          <w:bCs/>
          <w:sz w:val="28"/>
          <w:szCs w:val="28"/>
        </w:rPr>
        <w:t>出借标的</w:t>
      </w:r>
      <w:r>
        <w:rPr>
          <w:rFonts w:ascii="宋体" w:hAnsi="宋体" w:cs="仿宋_GB2312" w:hint="eastAsia"/>
          <w:bCs/>
          <w:sz w:val="28"/>
          <w:szCs w:val="28"/>
        </w:rPr>
        <w:t>即</w:t>
      </w:r>
      <w:r w:rsidRPr="000C3AA9">
        <w:rPr>
          <w:rFonts w:ascii="宋体" w:hAnsi="宋体" w:cs="仿宋_GB2312" w:hint="eastAsia"/>
          <w:bCs/>
          <w:sz w:val="28"/>
          <w:szCs w:val="28"/>
        </w:rPr>
        <w:t>为该</w:t>
      </w:r>
      <w:r w:rsidRPr="000C3AA9">
        <w:rPr>
          <w:rFonts w:ascii="宋体" w:hAnsi="宋体" w:cs="仿宋_GB2312"/>
          <w:bCs/>
          <w:sz w:val="28"/>
          <w:szCs w:val="28"/>
        </w:rPr>
        <w:t>2</w:t>
      </w:r>
      <w:r w:rsidRPr="000C3AA9">
        <w:rPr>
          <w:rFonts w:ascii="宋体" w:hAnsi="宋体" w:cs="仿宋_GB2312" w:hint="eastAsia"/>
          <w:bCs/>
          <w:sz w:val="28"/>
          <w:szCs w:val="28"/>
        </w:rPr>
        <w:t>家子公司提供。</w:t>
      </w:r>
    </w:p>
    <w:p w:rsidR="00850365" w:rsidRPr="002345C7" w:rsidRDefault="00850365" w:rsidP="00211428">
      <w:pPr>
        <w:spacing w:line="440" w:lineRule="exact"/>
        <w:ind w:firstLineChars="200" w:firstLine="31680"/>
        <w:rPr>
          <w:rFonts w:ascii="宋体"/>
          <w:color w:val="000000"/>
          <w:sz w:val="28"/>
          <w:szCs w:val="28"/>
          <w:shd w:val="clear" w:color="auto" w:fill="FFFFFF"/>
        </w:rPr>
      </w:pPr>
      <w:r w:rsidRPr="000C3AA9">
        <w:rPr>
          <w:rFonts w:ascii="宋体" w:hAnsi="宋体" w:cs="仿宋_GB2312" w:hint="eastAsia"/>
          <w:b/>
          <w:sz w:val="28"/>
          <w:szCs w:val="28"/>
        </w:rPr>
        <w:t>质疑：</w:t>
      </w:r>
      <w:r w:rsidRPr="000C3AA9">
        <w:rPr>
          <w:rFonts w:ascii="宋体" w:hAnsi="宋体" w:cs="仿宋_GB2312" w:hint="eastAsia"/>
          <w:bCs/>
          <w:sz w:val="28"/>
          <w:szCs w:val="28"/>
        </w:rPr>
        <w:t>万和集团</w:t>
      </w:r>
      <w:r>
        <w:rPr>
          <w:rFonts w:ascii="宋体" w:hAnsi="宋体" w:cs="仿宋_GB2312" w:hint="eastAsia"/>
          <w:bCs/>
          <w:sz w:val="28"/>
          <w:szCs w:val="28"/>
        </w:rPr>
        <w:t>在团贷网被立案前</w:t>
      </w:r>
      <w:r w:rsidRPr="001012B2">
        <w:rPr>
          <w:rFonts w:ascii="宋体" w:hAnsi="宋体" w:cs="仿宋_GB2312" w:hint="eastAsia"/>
          <w:bCs/>
          <w:color w:val="000000"/>
          <w:sz w:val="28"/>
          <w:szCs w:val="28"/>
        </w:rPr>
        <w:t>的</w:t>
      </w:r>
      <w:r w:rsidRPr="001012B2">
        <w:rPr>
          <w:rFonts w:ascii="宋体" w:hAnsi="宋体" w:cs="仿宋_GB2312"/>
          <w:bCs/>
          <w:color w:val="000000"/>
          <w:sz w:val="28"/>
          <w:szCs w:val="28"/>
        </w:rPr>
        <w:t>2017.02.23--2018</w:t>
      </w:r>
      <w:r w:rsidRPr="001012B2">
        <w:rPr>
          <w:rFonts w:ascii="宋体" w:cs="仿宋_GB2312"/>
          <w:bCs/>
          <w:color w:val="000000"/>
          <w:sz w:val="28"/>
          <w:szCs w:val="28"/>
        </w:rPr>
        <w:t>.</w:t>
      </w:r>
      <w:r w:rsidRPr="001012B2">
        <w:rPr>
          <w:rFonts w:ascii="宋体" w:hAnsi="宋体" w:cs="仿宋_GB2312"/>
          <w:bCs/>
          <w:color w:val="000000"/>
          <w:sz w:val="28"/>
          <w:szCs w:val="28"/>
        </w:rPr>
        <w:t>12</w:t>
      </w:r>
      <w:r w:rsidRPr="001012B2">
        <w:rPr>
          <w:rFonts w:ascii="宋体" w:cs="仿宋_GB2312"/>
          <w:bCs/>
          <w:color w:val="000000"/>
          <w:sz w:val="28"/>
          <w:szCs w:val="28"/>
        </w:rPr>
        <w:t>.</w:t>
      </w:r>
      <w:r w:rsidRPr="001012B2">
        <w:rPr>
          <w:rFonts w:ascii="宋体" w:hAnsi="宋体" w:cs="仿宋_GB2312"/>
          <w:bCs/>
          <w:color w:val="000000"/>
          <w:sz w:val="28"/>
          <w:szCs w:val="28"/>
        </w:rPr>
        <w:t>28</w:t>
      </w:r>
      <w:r w:rsidRPr="001012B2">
        <w:rPr>
          <w:rFonts w:ascii="宋体" w:hAnsi="宋体" w:cs="仿宋_GB2312" w:hint="eastAsia"/>
          <w:bCs/>
          <w:color w:val="000000"/>
          <w:sz w:val="28"/>
          <w:szCs w:val="28"/>
        </w:rPr>
        <w:t>期间（实际操作时间可能</w:t>
      </w:r>
      <w:r>
        <w:rPr>
          <w:rFonts w:ascii="宋体" w:hAnsi="宋体" w:cs="仿宋_GB2312" w:hint="eastAsia"/>
          <w:bCs/>
          <w:color w:val="000000"/>
          <w:sz w:val="28"/>
          <w:szCs w:val="28"/>
        </w:rPr>
        <w:t>更早</w:t>
      </w:r>
      <w:r w:rsidRPr="001012B2">
        <w:rPr>
          <w:rFonts w:ascii="宋体" w:hAnsi="宋体" w:cs="仿宋_GB2312" w:hint="eastAsia"/>
          <w:bCs/>
          <w:color w:val="000000"/>
          <w:sz w:val="28"/>
          <w:szCs w:val="28"/>
        </w:rPr>
        <w:t>），均直接承接和控</w:t>
      </w:r>
      <w:r w:rsidRPr="000C3AA9">
        <w:rPr>
          <w:rFonts w:ascii="宋体" w:hAnsi="宋体" w:cs="仿宋_GB2312" w:hint="eastAsia"/>
          <w:bCs/>
          <w:sz w:val="28"/>
          <w:szCs w:val="28"/>
        </w:rPr>
        <w:t>股资金平台团贷网与资产端平台鸿特普惠、鸿特信息，一方负责出借资金与标的撮合，另两方负责标的提供，</w:t>
      </w:r>
      <w:r>
        <w:rPr>
          <w:rFonts w:ascii="宋体" w:hAnsi="宋体" w:cs="仿宋_GB2312" w:hint="eastAsia"/>
          <w:bCs/>
          <w:sz w:val="28"/>
          <w:szCs w:val="28"/>
        </w:rPr>
        <w:t>那么</w:t>
      </w:r>
      <w:r w:rsidRPr="000C3AA9">
        <w:rPr>
          <w:rFonts w:ascii="宋体" w:hAnsi="宋体" w:cs="仿宋_GB2312" w:hint="eastAsia"/>
          <w:bCs/>
          <w:sz w:val="28"/>
          <w:szCs w:val="28"/>
        </w:rPr>
        <w:t>此期间</w:t>
      </w:r>
      <w:r>
        <w:rPr>
          <w:rFonts w:ascii="宋体" w:hAnsi="宋体" w:cs="仿宋_GB2312" w:hint="eastAsia"/>
          <w:bCs/>
          <w:sz w:val="28"/>
          <w:szCs w:val="28"/>
        </w:rPr>
        <w:t>团贷网</w:t>
      </w:r>
      <w:r w:rsidRPr="000C3AA9">
        <w:rPr>
          <w:rFonts w:ascii="宋体" w:hAnsi="宋体" w:cs="仿宋_GB2312" w:hint="eastAsia"/>
          <w:bCs/>
          <w:sz w:val="28"/>
          <w:szCs w:val="28"/>
        </w:rPr>
        <w:t>涉嫌“非吸”</w:t>
      </w:r>
      <w:r>
        <w:rPr>
          <w:rFonts w:ascii="宋体" w:hAnsi="宋体" w:cs="仿宋_GB2312" w:hint="eastAsia"/>
          <w:bCs/>
          <w:sz w:val="28"/>
          <w:szCs w:val="28"/>
        </w:rPr>
        <w:t>的假标则正是</w:t>
      </w:r>
      <w:r w:rsidRPr="000C3AA9">
        <w:rPr>
          <w:rFonts w:ascii="宋体" w:hAnsi="宋体" w:cs="仿宋_GB2312" w:hint="eastAsia"/>
          <w:bCs/>
          <w:sz w:val="28"/>
          <w:szCs w:val="28"/>
        </w:rPr>
        <w:t>由万和集团</w:t>
      </w:r>
      <w:r>
        <w:rPr>
          <w:rFonts w:ascii="宋体" w:hAnsi="宋体" w:cs="仿宋_GB2312" w:hint="eastAsia"/>
          <w:bCs/>
          <w:sz w:val="28"/>
          <w:szCs w:val="28"/>
        </w:rPr>
        <w:t>一手提供和操控的！</w:t>
      </w:r>
      <w:r w:rsidRPr="00097A39">
        <w:rPr>
          <w:rFonts w:ascii="宋体" w:hAnsi="宋体" w:hint="eastAsia"/>
          <w:b/>
          <w:color w:val="333333"/>
          <w:sz w:val="28"/>
          <w:szCs w:val="28"/>
          <w:shd w:val="clear" w:color="auto" w:fill="FFFFFF"/>
        </w:rPr>
        <w:t>试问：</w:t>
      </w:r>
      <w:r>
        <w:rPr>
          <w:rFonts w:ascii="宋体" w:hAnsi="宋体" w:hint="eastAsia"/>
          <w:color w:val="333333"/>
          <w:sz w:val="28"/>
          <w:szCs w:val="28"/>
          <w:shd w:val="clear" w:color="auto" w:fill="FFFFFF"/>
        </w:rPr>
        <w:t>做案得利后前</w:t>
      </w:r>
      <w:r>
        <w:rPr>
          <w:rFonts w:ascii="宋体" w:hAnsi="宋体"/>
          <w:color w:val="333333"/>
          <w:sz w:val="28"/>
          <w:szCs w:val="28"/>
          <w:shd w:val="clear" w:color="auto" w:fill="FFFFFF"/>
        </w:rPr>
        <w:t>1</w:t>
      </w:r>
      <w:r>
        <w:rPr>
          <w:rFonts w:ascii="宋体" w:hAnsi="宋体" w:hint="eastAsia"/>
          <w:color w:val="333333"/>
          <w:sz w:val="28"/>
          <w:szCs w:val="28"/>
          <w:shd w:val="clear" w:color="auto" w:fill="FFFFFF"/>
        </w:rPr>
        <w:t>日完成剥离，第</w:t>
      </w:r>
      <w:r>
        <w:rPr>
          <w:rFonts w:ascii="宋体" w:hAnsi="宋体"/>
          <w:color w:val="333333"/>
          <w:sz w:val="28"/>
          <w:szCs w:val="28"/>
          <w:shd w:val="clear" w:color="auto" w:fill="FFFFFF"/>
        </w:rPr>
        <w:t>2</w:t>
      </w:r>
      <w:r>
        <w:rPr>
          <w:rFonts w:ascii="宋体" w:hAnsi="宋体" w:hint="eastAsia"/>
          <w:color w:val="333333"/>
          <w:sz w:val="28"/>
          <w:szCs w:val="28"/>
          <w:shd w:val="clear" w:color="auto" w:fill="FFFFFF"/>
        </w:rPr>
        <w:t>日（</w:t>
      </w:r>
      <w:r>
        <w:rPr>
          <w:rFonts w:ascii="仿宋_GB2312" w:eastAsia="仿宋_GB2312" w:hAnsi="仿宋_GB2312" w:cs="仿宋_GB2312" w:hint="eastAsia"/>
          <w:bCs/>
          <w:sz w:val="28"/>
          <w:szCs w:val="28"/>
        </w:rPr>
        <w:t>公告</w:t>
      </w:r>
      <w:r>
        <w:rPr>
          <w:rFonts w:ascii="仿宋_GB2312" w:eastAsia="仿宋_GB2312" w:hAnsi="仿宋_GB2312" w:cs="仿宋_GB2312"/>
          <w:bCs/>
          <w:sz w:val="28"/>
          <w:szCs w:val="28"/>
        </w:rPr>
        <w:t xml:space="preserve">2019-055 </w:t>
      </w:r>
      <w:r>
        <w:rPr>
          <w:rFonts w:ascii="仿宋_GB2312" w:eastAsia="仿宋_GB2312" w:hAnsi="仿宋_GB2312" w:cs="仿宋_GB2312" w:hint="eastAsia"/>
          <w:bCs/>
          <w:sz w:val="28"/>
          <w:szCs w:val="28"/>
        </w:rPr>
        <w:t>显示为</w:t>
      </w:r>
      <w:r>
        <w:rPr>
          <w:rFonts w:ascii="仿宋_GB2312" w:eastAsia="仿宋_GB2312" w:hAnsi="仿宋_GB2312" w:cs="仿宋_GB2312"/>
          <w:bCs/>
          <w:sz w:val="28"/>
          <w:szCs w:val="28"/>
        </w:rPr>
        <w:t>2019.03.27</w:t>
      </w:r>
      <w:r>
        <w:rPr>
          <w:rFonts w:ascii="仿宋_GB2312" w:eastAsia="仿宋_GB2312" w:hAnsi="仿宋_GB2312" w:cs="仿宋_GB2312" w:hint="eastAsia"/>
          <w:bCs/>
          <w:sz w:val="28"/>
          <w:szCs w:val="28"/>
        </w:rPr>
        <w:t>）</w:t>
      </w:r>
      <w:r>
        <w:rPr>
          <w:rFonts w:ascii="宋体" w:hAnsi="宋体" w:hint="eastAsia"/>
          <w:color w:val="333333"/>
          <w:sz w:val="28"/>
          <w:szCs w:val="28"/>
          <w:shd w:val="clear" w:color="auto" w:fill="FFFFFF"/>
        </w:rPr>
        <w:t>就能逃避责任和抹煞掉之前已发生的一切事实</w:t>
      </w:r>
      <w:r w:rsidRPr="00FA001D">
        <w:rPr>
          <w:rFonts w:ascii="宋体" w:hAnsi="宋体" w:hint="eastAsia"/>
          <w:color w:val="333333"/>
          <w:sz w:val="28"/>
          <w:szCs w:val="28"/>
          <w:shd w:val="clear" w:color="auto" w:fill="FFFFFF"/>
        </w:rPr>
        <w:t>吗？</w:t>
      </w:r>
      <w:r w:rsidRPr="002345C7">
        <w:rPr>
          <w:rFonts w:ascii="宋体" w:hAnsi="宋体" w:hint="eastAsia"/>
          <w:color w:val="000000"/>
          <w:sz w:val="28"/>
          <w:szCs w:val="28"/>
          <w:shd w:val="clear" w:color="auto" w:fill="FFFFFF"/>
        </w:rPr>
        <w:t>万和集团在实际操作和控股团贷网近</w:t>
      </w:r>
      <w:r w:rsidRPr="002345C7">
        <w:rPr>
          <w:rFonts w:ascii="宋体" w:hAnsi="宋体"/>
          <w:color w:val="000000"/>
          <w:sz w:val="28"/>
          <w:szCs w:val="28"/>
          <w:shd w:val="clear" w:color="auto" w:fill="FFFFFF"/>
        </w:rPr>
        <w:t>2</w:t>
      </w:r>
      <w:r w:rsidRPr="002345C7">
        <w:rPr>
          <w:rFonts w:ascii="宋体" w:hAnsi="宋体" w:hint="eastAsia"/>
          <w:color w:val="000000"/>
          <w:sz w:val="28"/>
          <w:szCs w:val="28"/>
          <w:shd w:val="clear" w:color="auto" w:fill="FFFFFF"/>
        </w:rPr>
        <w:t>年时间里，期间发标数百亿、收取佣金数十亿，如若其所发标的为假标则涉嫌非法占有团贷网出借人资金数百亿，而恰巧在团贷网被立案前却又能吃干抹净抽身把壳卖回给唐军，而又在团贷网被立案后还能迅速上位掌控拿回派生科技，其获利甩锅操作时间节点的精准和蚕食利益的狰狞如若没有相关管理部门配合能办到吗？</w:t>
      </w:r>
    </w:p>
    <w:p w:rsidR="00850365" w:rsidRPr="00157783" w:rsidRDefault="00850365" w:rsidP="00211428">
      <w:pPr>
        <w:spacing w:line="440" w:lineRule="exact"/>
        <w:ind w:firstLineChars="200" w:firstLine="31680"/>
        <w:rPr>
          <w:rFonts w:ascii="宋体" w:cs="仿宋_GB2312"/>
          <w:b/>
          <w:bCs/>
          <w:color w:val="000000"/>
          <w:sz w:val="28"/>
          <w:szCs w:val="28"/>
        </w:rPr>
      </w:pPr>
      <w:r>
        <w:rPr>
          <w:rFonts w:ascii="宋体" w:hAnsi="宋体" w:cs="仿宋_GB2312" w:hint="eastAsia"/>
          <w:bCs/>
          <w:sz w:val="28"/>
          <w:szCs w:val="28"/>
        </w:rPr>
        <w:t>根据上述事实，万和集团</w:t>
      </w:r>
      <w:r w:rsidRPr="00FA001D">
        <w:rPr>
          <w:rFonts w:ascii="宋体" w:hAnsi="宋体" w:cs="仿宋_GB2312" w:hint="eastAsia"/>
          <w:bCs/>
          <w:sz w:val="28"/>
          <w:szCs w:val="28"/>
        </w:rPr>
        <w:t>明显有栽赃嫁祸、赚钱甩锅的事实依据</w:t>
      </w:r>
      <w:r w:rsidRPr="00157783">
        <w:rPr>
          <w:rFonts w:ascii="宋体" w:hAnsi="宋体" w:hint="eastAsia"/>
          <w:color w:val="000000"/>
          <w:sz w:val="28"/>
          <w:szCs w:val="28"/>
          <w:shd w:val="clear" w:color="auto" w:fill="FFFFFF"/>
        </w:rPr>
        <w:t>！</w:t>
      </w:r>
      <w:r w:rsidRPr="00157783">
        <w:rPr>
          <w:rFonts w:ascii="宋体" w:hAnsi="宋体" w:hint="eastAsia"/>
          <w:b/>
          <w:color w:val="000000"/>
          <w:sz w:val="28"/>
          <w:szCs w:val="28"/>
          <w:shd w:val="clear" w:color="auto" w:fill="FFFFFF"/>
        </w:rPr>
        <w:t>而目前警方认定团贷网涉嫌做假标的非吸诈骗，作为实控人万和</w:t>
      </w:r>
      <w:r>
        <w:rPr>
          <w:rFonts w:ascii="宋体" w:hAnsi="宋体" w:hint="eastAsia"/>
          <w:b/>
          <w:color w:val="000000"/>
          <w:sz w:val="28"/>
          <w:szCs w:val="28"/>
          <w:shd w:val="clear" w:color="auto" w:fill="FFFFFF"/>
        </w:rPr>
        <w:t>集团</w:t>
      </w:r>
      <w:r w:rsidRPr="00157783">
        <w:rPr>
          <w:rFonts w:ascii="宋体" w:hAnsi="宋体" w:hint="eastAsia"/>
          <w:b/>
          <w:color w:val="000000"/>
          <w:sz w:val="28"/>
          <w:szCs w:val="28"/>
          <w:shd w:val="clear" w:color="auto" w:fill="FFFFFF"/>
        </w:rPr>
        <w:t>是否是从很早的</w:t>
      </w:r>
      <w:r w:rsidRPr="00157783">
        <w:rPr>
          <w:rFonts w:ascii="宋体" w:hAnsi="宋体"/>
          <w:b/>
          <w:color w:val="000000"/>
          <w:sz w:val="28"/>
          <w:szCs w:val="28"/>
          <w:shd w:val="clear" w:color="auto" w:fill="FFFFFF"/>
        </w:rPr>
        <w:t>2017</w:t>
      </w:r>
      <w:r w:rsidRPr="00157783">
        <w:rPr>
          <w:rFonts w:ascii="宋体" w:hAnsi="宋体" w:hint="eastAsia"/>
          <w:b/>
          <w:color w:val="000000"/>
          <w:sz w:val="28"/>
          <w:szCs w:val="28"/>
          <w:shd w:val="clear" w:color="auto" w:fill="FFFFFF"/>
        </w:rPr>
        <w:t>年初之前就开始做假标了，并试图将风险甩锅给团贷网给唐军做了接盘侠？还请警方介入调查。</w:t>
      </w:r>
    </w:p>
    <w:p w:rsidR="00850365" w:rsidRDefault="00850365" w:rsidP="00211428">
      <w:pPr>
        <w:spacing w:line="440" w:lineRule="exact"/>
        <w:ind w:firstLineChars="200" w:firstLine="31680"/>
        <w:rPr>
          <w:rFonts w:ascii="simsun" w:hAnsi="simsun"/>
          <w:color w:val="333333"/>
          <w:shd w:val="clear" w:color="auto" w:fill="FFFFFF"/>
        </w:rPr>
      </w:pPr>
    </w:p>
    <w:p w:rsidR="00850365" w:rsidRPr="000C3AA9" w:rsidRDefault="00850365" w:rsidP="008A72C4">
      <w:pPr>
        <w:pStyle w:val="1"/>
        <w:spacing w:line="440" w:lineRule="exact"/>
        <w:ind w:firstLineChars="0" w:firstLine="0"/>
        <w:rPr>
          <w:rFonts w:ascii="宋体" w:cs="仿宋_GB2312"/>
          <w:bCs/>
          <w:sz w:val="28"/>
          <w:szCs w:val="28"/>
        </w:rPr>
      </w:pPr>
      <w:r w:rsidRPr="000C3AA9">
        <w:rPr>
          <w:rFonts w:ascii="宋体" w:hAnsi="宋体" w:cs="仿宋_GB2312" w:hint="eastAsia"/>
          <w:b/>
          <w:sz w:val="28"/>
          <w:szCs w:val="28"/>
        </w:rPr>
        <w:t>二、万和集团涉嫌违规转让“团贷网”股权</w:t>
      </w:r>
    </w:p>
    <w:p w:rsidR="00850365" w:rsidRPr="000C3AA9" w:rsidRDefault="00850365" w:rsidP="00211428">
      <w:pPr>
        <w:pStyle w:val="1"/>
        <w:spacing w:line="440" w:lineRule="exact"/>
        <w:ind w:firstLine="31680"/>
        <w:rPr>
          <w:rFonts w:ascii="宋体" w:cs="仿宋_GB2312"/>
          <w:bCs/>
          <w:sz w:val="28"/>
          <w:szCs w:val="28"/>
        </w:rPr>
      </w:pP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10</w:t>
        </w:r>
        <w:r w:rsidRPr="000C3AA9">
          <w:rPr>
            <w:rFonts w:ascii="宋体" w:hAnsi="宋体" w:cs="仿宋_GB2312" w:hint="eastAsia"/>
            <w:bCs/>
            <w:sz w:val="28"/>
            <w:szCs w:val="28"/>
          </w:rPr>
          <w:t>月</w:t>
        </w:r>
        <w:r>
          <w:rPr>
            <w:rFonts w:ascii="宋体" w:hAnsi="宋体" w:cs="仿宋_GB2312"/>
            <w:bCs/>
            <w:sz w:val="28"/>
            <w:szCs w:val="28"/>
          </w:rPr>
          <w:t>18</w:t>
        </w:r>
        <w:r>
          <w:rPr>
            <w:rFonts w:ascii="宋体" w:hAnsi="宋体" w:cs="仿宋_GB2312" w:hint="eastAsia"/>
            <w:bCs/>
            <w:sz w:val="28"/>
            <w:szCs w:val="28"/>
          </w:rPr>
          <w:t>日</w:t>
        </w:r>
      </w:smartTag>
      <w:r w:rsidRPr="000C3AA9">
        <w:rPr>
          <w:rFonts w:ascii="宋体" w:hAnsi="宋体" w:cs="仿宋_GB2312" w:hint="eastAsia"/>
          <w:bCs/>
          <w:sz w:val="28"/>
          <w:szCs w:val="28"/>
        </w:rPr>
        <w:t>，为防止股东信息频繁变更导致出现问题后相互推卸责</w:t>
      </w:r>
      <w:r w:rsidRPr="00AB3CE0">
        <w:rPr>
          <w:rFonts w:ascii="宋体" w:hAnsi="宋体" w:cs="仿宋_GB2312" w:hint="eastAsia"/>
          <w:bCs/>
          <w:color w:val="000000"/>
          <w:sz w:val="28"/>
          <w:szCs w:val="28"/>
        </w:rPr>
        <w:t>任，深圳市金融办发</w:t>
      </w:r>
      <w:r>
        <w:rPr>
          <w:rFonts w:ascii="宋体" w:hAnsi="宋体" w:cs="仿宋_GB2312" w:hint="eastAsia"/>
          <w:bCs/>
          <w:color w:val="000000"/>
          <w:sz w:val="28"/>
          <w:szCs w:val="28"/>
        </w:rPr>
        <w:t>布</w:t>
      </w:r>
      <w:r w:rsidRPr="00AB3CE0">
        <w:rPr>
          <w:rFonts w:ascii="宋体" w:hAnsi="宋体" w:cs="仿宋_GB2312" w:hint="eastAsia"/>
          <w:bCs/>
          <w:color w:val="000000"/>
          <w:sz w:val="28"/>
          <w:szCs w:val="28"/>
        </w:rPr>
        <w:t>公告</w:t>
      </w:r>
      <w:r w:rsidRPr="00AB3CE0">
        <w:rPr>
          <w:rFonts w:ascii="宋体" w:hAnsi="宋体" w:cs="仿宋_GB2312" w:hint="eastAsia"/>
          <w:bCs/>
          <w:color w:val="000000"/>
          <w:sz w:val="28"/>
          <w:szCs w:val="28"/>
          <w:vertAlign w:val="superscript"/>
        </w:rPr>
        <w:t>【</w:t>
      </w:r>
      <w:r>
        <w:rPr>
          <w:rFonts w:ascii="宋体" w:hAnsi="宋体" w:cs="仿宋_GB2312"/>
          <w:bCs/>
          <w:color w:val="000000"/>
          <w:sz w:val="28"/>
          <w:szCs w:val="28"/>
          <w:vertAlign w:val="superscript"/>
        </w:rPr>
        <w:t>6</w:t>
      </w:r>
      <w:r w:rsidRPr="00AB3CE0">
        <w:rPr>
          <w:rFonts w:ascii="宋体" w:hAnsi="宋体" w:cs="仿宋_GB2312" w:hint="eastAsia"/>
          <w:bCs/>
          <w:color w:val="000000"/>
          <w:sz w:val="28"/>
          <w:szCs w:val="28"/>
          <w:vertAlign w:val="superscript"/>
        </w:rPr>
        <w:t>】</w:t>
      </w:r>
      <w:r w:rsidRPr="00AB3CE0">
        <w:rPr>
          <w:rFonts w:ascii="宋体" w:hAnsi="宋体" w:cs="仿宋_GB2312" w:hint="eastAsia"/>
          <w:bCs/>
          <w:color w:val="000000"/>
          <w:sz w:val="28"/>
          <w:szCs w:val="28"/>
        </w:rPr>
        <w:t>要求法院对所有提交了自查资料的平台进行股权冻结。经登录“</w:t>
      </w:r>
      <w:r w:rsidRPr="00AB3CE0">
        <w:rPr>
          <w:rFonts w:ascii="宋体" w:hAnsi="宋体" w:cs="Arial" w:hint="eastAsia"/>
          <w:color w:val="000000"/>
          <w:sz w:val="28"/>
          <w:szCs w:val="28"/>
          <w:shd w:val="clear" w:color="auto" w:fill="FFFFFF"/>
        </w:rPr>
        <w:t>商事主体登记及备案信息查询系统</w:t>
      </w:r>
      <w:r w:rsidRPr="00AB3CE0">
        <w:rPr>
          <w:rFonts w:ascii="宋体" w:hAnsi="宋体" w:cs="仿宋_GB2312" w:hint="eastAsia"/>
          <w:bCs/>
          <w:color w:val="000000"/>
          <w:sz w:val="28"/>
          <w:szCs w:val="28"/>
        </w:rPr>
        <w:t>”</w:t>
      </w:r>
      <w:r w:rsidRPr="00AB3CE0">
        <w:rPr>
          <w:rFonts w:ascii="宋体" w:hAnsi="宋体" w:cs="Arial" w:hint="eastAsia"/>
          <w:color w:val="000000"/>
          <w:sz w:val="28"/>
          <w:szCs w:val="28"/>
          <w:shd w:val="clear" w:color="auto" w:fill="FFFFFF"/>
        </w:rPr>
        <w:t>查询到当天已有深圳辖区</w:t>
      </w:r>
      <w:r w:rsidRPr="007C6432">
        <w:rPr>
          <w:rFonts w:ascii="宋体" w:hAnsi="宋体" w:cs="Arial" w:hint="eastAsia"/>
          <w:color w:val="333333"/>
          <w:sz w:val="28"/>
          <w:szCs w:val="28"/>
          <w:shd w:val="clear" w:color="auto" w:fill="FFFFFF"/>
        </w:rPr>
        <w:t>至少</w:t>
      </w:r>
      <w:r w:rsidRPr="007C6432">
        <w:rPr>
          <w:rFonts w:ascii="宋体" w:hAnsi="宋体" w:cs="Arial"/>
          <w:color w:val="333333"/>
          <w:sz w:val="28"/>
          <w:szCs w:val="28"/>
          <w:shd w:val="clear" w:color="auto" w:fill="FFFFFF"/>
        </w:rPr>
        <w:t>70</w:t>
      </w:r>
      <w:r w:rsidRPr="007C6432">
        <w:rPr>
          <w:rFonts w:ascii="宋体" w:hAnsi="宋体" w:cs="Arial" w:hint="eastAsia"/>
          <w:color w:val="333333"/>
          <w:sz w:val="28"/>
          <w:szCs w:val="28"/>
          <w:shd w:val="clear" w:color="auto" w:fill="FFFFFF"/>
        </w:rPr>
        <w:t>家已提交自查报告的</w:t>
      </w:r>
      <w:r>
        <w:rPr>
          <w:rFonts w:ascii="宋体" w:hAnsi="宋体" w:cs="Arial" w:hint="eastAsia"/>
          <w:color w:val="333333"/>
          <w:sz w:val="28"/>
          <w:szCs w:val="28"/>
          <w:shd w:val="clear" w:color="auto" w:fill="FFFFFF"/>
        </w:rPr>
        <w:t>正常运营</w:t>
      </w:r>
      <w:r w:rsidRPr="007C6432">
        <w:rPr>
          <w:rFonts w:ascii="宋体" w:hAnsi="宋体" w:cs="Arial" w:hint="eastAsia"/>
          <w:color w:val="333333"/>
          <w:sz w:val="28"/>
          <w:szCs w:val="28"/>
          <w:shd w:val="clear" w:color="auto" w:fill="FFFFFF"/>
        </w:rPr>
        <w:t>网贷平台</w:t>
      </w:r>
      <w:r>
        <w:rPr>
          <w:rFonts w:ascii="宋体" w:hAnsi="宋体" w:cs="Arial" w:hint="eastAsia"/>
          <w:color w:val="333333"/>
          <w:sz w:val="28"/>
          <w:szCs w:val="28"/>
          <w:shd w:val="clear" w:color="auto" w:fill="FFFFFF"/>
        </w:rPr>
        <w:t>有</w:t>
      </w:r>
      <w:r w:rsidRPr="007C6432">
        <w:rPr>
          <w:rFonts w:ascii="宋体" w:hAnsi="宋体" w:cs="Arial" w:hint="eastAsia"/>
          <w:color w:val="333333"/>
          <w:sz w:val="28"/>
          <w:szCs w:val="28"/>
          <w:shd w:val="clear" w:color="auto" w:fill="FFFFFF"/>
        </w:rPr>
        <w:t>法院冻结信息，</w:t>
      </w:r>
      <w:r w:rsidRPr="007C6432">
        <w:rPr>
          <w:rFonts w:ascii="宋体" w:hAnsi="宋体" w:cs="仿宋_GB2312" w:hint="eastAsia"/>
          <w:bCs/>
          <w:sz w:val="28"/>
          <w:szCs w:val="28"/>
        </w:rPr>
        <w:t>而团贷网在其中排列第一位，法院冻结信息限制</w:t>
      </w:r>
      <w:r w:rsidRPr="000C3AA9">
        <w:rPr>
          <w:rFonts w:ascii="宋体" w:hAnsi="宋体" w:cs="仿宋_GB2312" w:hint="eastAsia"/>
          <w:bCs/>
          <w:sz w:val="28"/>
          <w:szCs w:val="28"/>
        </w:rPr>
        <w:t>状态栏均为“限制中”</w:t>
      </w:r>
      <w:r>
        <w:rPr>
          <w:rFonts w:ascii="宋体" w:hAnsi="宋体" w:cs="仿宋_GB2312" w:hint="eastAsia"/>
          <w:bCs/>
          <w:sz w:val="28"/>
          <w:szCs w:val="28"/>
        </w:rPr>
        <w:t>，</w:t>
      </w:r>
      <w:r w:rsidRPr="000C3AA9">
        <w:rPr>
          <w:rFonts w:ascii="宋体" w:hAnsi="宋体" w:cs="仿宋_GB2312" w:hint="eastAsia"/>
          <w:bCs/>
          <w:sz w:val="28"/>
          <w:szCs w:val="28"/>
        </w:rPr>
        <w:t>限制原因均为“法院冻结”，限制时间为</w:t>
      </w: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10</w:t>
        </w:r>
        <w:r w:rsidRPr="000C3AA9">
          <w:rPr>
            <w:rFonts w:ascii="宋体" w:hAnsi="宋体" w:cs="仿宋_GB2312" w:hint="eastAsia"/>
            <w:bCs/>
            <w:sz w:val="28"/>
            <w:szCs w:val="28"/>
          </w:rPr>
          <w:t>月</w:t>
        </w:r>
        <w:r w:rsidRPr="000C3AA9">
          <w:rPr>
            <w:rFonts w:ascii="宋体" w:hAnsi="宋体" w:cs="仿宋_GB2312"/>
            <w:bCs/>
            <w:sz w:val="28"/>
            <w:szCs w:val="28"/>
          </w:rPr>
          <w:t>17</w:t>
        </w:r>
        <w:r w:rsidRPr="000C3AA9">
          <w:rPr>
            <w:rFonts w:ascii="宋体" w:hAnsi="宋体" w:cs="仿宋_GB2312" w:hint="eastAsia"/>
            <w:bCs/>
            <w:sz w:val="28"/>
            <w:szCs w:val="28"/>
          </w:rPr>
          <w:t>日</w:t>
        </w:r>
      </w:smartTag>
      <w:r w:rsidRPr="000C3AA9">
        <w:rPr>
          <w:rFonts w:ascii="宋体" w:hAnsi="宋体" w:cs="仿宋_GB2312" w:hint="eastAsia"/>
          <w:bCs/>
          <w:sz w:val="28"/>
          <w:szCs w:val="28"/>
        </w:rPr>
        <w:t>至</w:t>
      </w: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2019</w:t>
        </w:r>
        <w:r w:rsidRPr="000C3AA9">
          <w:rPr>
            <w:rFonts w:ascii="宋体" w:hAnsi="宋体" w:cs="仿宋_GB2312" w:hint="eastAsia"/>
            <w:bCs/>
            <w:sz w:val="28"/>
            <w:szCs w:val="28"/>
          </w:rPr>
          <w:t>年</w:t>
        </w:r>
        <w:r w:rsidRPr="000C3AA9">
          <w:rPr>
            <w:rFonts w:ascii="宋体" w:hAnsi="宋体" w:cs="仿宋_GB2312"/>
            <w:bCs/>
            <w:sz w:val="28"/>
            <w:szCs w:val="28"/>
          </w:rPr>
          <w:t>6</w:t>
        </w:r>
        <w:r w:rsidRPr="000C3AA9">
          <w:rPr>
            <w:rFonts w:ascii="宋体" w:hAnsi="宋体" w:cs="仿宋_GB2312" w:hint="eastAsia"/>
            <w:bCs/>
            <w:sz w:val="28"/>
            <w:szCs w:val="28"/>
          </w:rPr>
          <w:t>月</w:t>
        </w:r>
        <w:r w:rsidRPr="000C3AA9">
          <w:rPr>
            <w:rFonts w:ascii="宋体" w:hAnsi="宋体" w:cs="仿宋_GB2312"/>
            <w:bCs/>
            <w:sz w:val="28"/>
            <w:szCs w:val="28"/>
          </w:rPr>
          <w:t>30</w:t>
        </w:r>
        <w:r w:rsidRPr="000C3AA9">
          <w:rPr>
            <w:rFonts w:ascii="宋体" w:hAnsi="宋体" w:cs="仿宋_GB2312" w:hint="eastAsia"/>
            <w:bCs/>
            <w:sz w:val="28"/>
            <w:szCs w:val="28"/>
          </w:rPr>
          <w:t>日</w:t>
        </w:r>
      </w:smartTag>
      <w:r w:rsidRPr="000C3AA9">
        <w:rPr>
          <w:rFonts w:ascii="宋体" w:hAnsi="宋体" w:cs="仿宋_GB2312" w:hint="eastAsia"/>
          <w:bCs/>
          <w:sz w:val="28"/>
          <w:szCs w:val="28"/>
        </w:rPr>
        <w:t>。</w:t>
      </w:r>
    </w:p>
    <w:p w:rsidR="00850365" w:rsidRPr="00AB3CE0" w:rsidRDefault="00850365" w:rsidP="00211428">
      <w:pPr>
        <w:pStyle w:val="1"/>
        <w:spacing w:line="440" w:lineRule="exact"/>
        <w:ind w:firstLine="31680"/>
        <w:rPr>
          <w:rFonts w:ascii="宋体" w:cs="仿宋_GB2312"/>
          <w:bCs/>
          <w:color w:val="000000"/>
          <w:sz w:val="28"/>
          <w:szCs w:val="28"/>
        </w:rPr>
      </w:pP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9</w:t>
        </w:r>
        <w:r w:rsidRPr="000C3AA9">
          <w:rPr>
            <w:rFonts w:ascii="宋体" w:hAnsi="宋体" w:cs="仿宋_GB2312" w:hint="eastAsia"/>
            <w:bCs/>
            <w:sz w:val="28"/>
            <w:szCs w:val="28"/>
          </w:rPr>
          <w:t>月</w:t>
        </w:r>
        <w:r w:rsidRPr="000C3AA9">
          <w:rPr>
            <w:rFonts w:ascii="宋体" w:hAnsi="宋体" w:cs="仿宋_GB2312"/>
            <w:bCs/>
            <w:sz w:val="28"/>
            <w:szCs w:val="28"/>
          </w:rPr>
          <w:t>3</w:t>
        </w:r>
        <w:r>
          <w:rPr>
            <w:rFonts w:ascii="宋体" w:cs="仿宋_GB2312"/>
            <w:bCs/>
            <w:sz w:val="28"/>
            <w:szCs w:val="28"/>
          </w:rPr>
          <w:t>0</w:t>
        </w:r>
        <w:r w:rsidRPr="000C3AA9">
          <w:rPr>
            <w:rFonts w:ascii="宋体" w:hAnsi="宋体" w:cs="仿宋_GB2312" w:hint="eastAsia"/>
            <w:bCs/>
            <w:sz w:val="28"/>
            <w:szCs w:val="28"/>
          </w:rPr>
          <w:t>日</w:t>
        </w:r>
      </w:smartTag>
      <w:r w:rsidRPr="000C3AA9">
        <w:rPr>
          <w:rFonts w:ascii="宋体" w:hAnsi="宋体" w:cs="仿宋_GB2312" w:hint="eastAsia"/>
          <w:bCs/>
          <w:sz w:val="28"/>
          <w:szCs w:val="28"/>
        </w:rPr>
        <w:t>，团贷网在</w:t>
      </w:r>
      <w:r w:rsidRPr="000C3AA9">
        <w:rPr>
          <w:rFonts w:ascii="宋体" w:hAnsi="宋体" w:cs="仿宋_GB2312"/>
          <w:bCs/>
          <w:sz w:val="28"/>
          <w:szCs w:val="28"/>
        </w:rPr>
        <w:t>2018</w:t>
      </w:r>
      <w:r w:rsidRPr="000C3AA9">
        <w:rPr>
          <w:rFonts w:ascii="宋体" w:hAnsi="宋体" w:cs="仿宋_GB2312" w:hint="eastAsia"/>
          <w:bCs/>
          <w:sz w:val="28"/>
          <w:szCs w:val="28"/>
        </w:rPr>
        <w:t>年国家网络借贷风险专项整治领导小组</w:t>
      </w:r>
      <w:r w:rsidRPr="000C3AA9">
        <w:rPr>
          <w:rFonts w:ascii="宋体" w:hAnsi="宋体" w:cs="仿宋_GB2312"/>
          <w:bCs/>
          <w:sz w:val="28"/>
          <w:szCs w:val="28"/>
        </w:rPr>
        <w:t>(</w:t>
      </w:r>
      <w:r w:rsidRPr="000C3AA9">
        <w:rPr>
          <w:rFonts w:ascii="宋体" w:hAnsi="宋体" w:cs="仿宋_GB2312" w:hint="eastAsia"/>
          <w:bCs/>
          <w:sz w:val="28"/>
          <w:szCs w:val="28"/>
        </w:rPr>
        <w:t>银保监会）的通知要求下递交了合规自查报告</w:t>
      </w:r>
      <w:r w:rsidRPr="00047483">
        <w:rPr>
          <w:rFonts w:ascii="宋体" w:hAnsi="宋体" w:cs="仿宋_GB2312" w:hint="eastAsia"/>
          <w:bCs/>
          <w:sz w:val="28"/>
          <w:szCs w:val="28"/>
          <w:vertAlign w:val="superscript"/>
        </w:rPr>
        <w:t>【</w:t>
      </w:r>
      <w:r>
        <w:rPr>
          <w:rFonts w:ascii="宋体" w:hAnsi="宋体" w:cs="仿宋_GB2312"/>
          <w:bCs/>
          <w:sz w:val="28"/>
          <w:szCs w:val="28"/>
          <w:vertAlign w:val="superscript"/>
        </w:rPr>
        <w:t>7</w:t>
      </w:r>
      <w:r w:rsidRPr="00047483">
        <w:rPr>
          <w:rFonts w:ascii="宋体" w:hAnsi="宋体" w:cs="仿宋_GB2312" w:hint="eastAsia"/>
          <w:bCs/>
          <w:sz w:val="28"/>
          <w:szCs w:val="28"/>
          <w:vertAlign w:val="superscript"/>
        </w:rPr>
        <w:t>】</w:t>
      </w:r>
      <w:r w:rsidRPr="000C3AA9">
        <w:rPr>
          <w:rFonts w:ascii="宋体" w:hAnsi="宋体" w:cs="仿宋_GB2312" w:hint="eastAsia"/>
          <w:bCs/>
          <w:sz w:val="28"/>
          <w:szCs w:val="28"/>
        </w:rPr>
        <w:t>，主要股东必须签章同时出具真实性承诺书，按照承诺书要求如果后续合规性出</w:t>
      </w:r>
      <w:r w:rsidRPr="008E2F30">
        <w:rPr>
          <w:rFonts w:ascii="宋体" w:hAnsi="宋体" w:cs="仿宋_GB2312" w:hint="eastAsia"/>
          <w:bCs/>
          <w:color w:val="000000"/>
          <w:sz w:val="28"/>
          <w:szCs w:val="28"/>
        </w:rPr>
        <w:t>现问题愿意接受相关部门的追责</w:t>
      </w:r>
      <w:r w:rsidRPr="008D2675">
        <w:rPr>
          <w:rFonts w:ascii="宋体" w:hAnsi="宋体" w:cs="仿宋_GB2312" w:hint="eastAsia"/>
          <w:bCs/>
          <w:color w:val="000000"/>
          <w:sz w:val="28"/>
          <w:szCs w:val="28"/>
        </w:rPr>
        <w:t>问责，而此时万和集团正是团贷网复杂股权关系的首要股</w:t>
      </w:r>
      <w:r w:rsidRPr="00AB3CE0">
        <w:rPr>
          <w:rFonts w:ascii="宋体" w:hAnsi="宋体" w:cs="仿宋_GB2312" w:hint="eastAsia"/>
          <w:bCs/>
          <w:color w:val="000000"/>
          <w:sz w:val="28"/>
          <w:szCs w:val="28"/>
        </w:rPr>
        <w:t>东，因此，万和集团理应被追责问责！</w:t>
      </w:r>
    </w:p>
    <w:p w:rsidR="00850365" w:rsidRPr="003F363C" w:rsidRDefault="00850365" w:rsidP="00211428">
      <w:pPr>
        <w:pStyle w:val="1"/>
        <w:spacing w:line="440" w:lineRule="exact"/>
        <w:ind w:firstLine="31680"/>
        <w:rPr>
          <w:rFonts w:ascii="宋体" w:cs="仿宋_GB2312"/>
          <w:bCs/>
          <w:color w:val="FF0000"/>
          <w:sz w:val="28"/>
          <w:szCs w:val="28"/>
        </w:rPr>
      </w:pPr>
      <w:smartTag w:uri="urn:schemas-microsoft-com:office:smarttags" w:element="chsdate">
        <w:smartTagPr>
          <w:attr w:name="IsROCDate" w:val="False"/>
          <w:attr w:name="IsLunarDate" w:val="False"/>
          <w:attr w:name="Day" w:val="30"/>
          <w:attr w:name="Month" w:val="10"/>
          <w:attr w:name="Year" w:val="2017"/>
        </w:smartTagPr>
        <w:r w:rsidRPr="008E2F30">
          <w:rPr>
            <w:rFonts w:ascii="宋体" w:hAnsi="宋体"/>
            <w:color w:val="000000"/>
            <w:sz w:val="28"/>
            <w:szCs w:val="28"/>
          </w:rPr>
          <w:t>2018</w:t>
        </w:r>
        <w:r w:rsidRPr="008E2F30">
          <w:rPr>
            <w:rFonts w:ascii="宋体" w:hAnsi="宋体" w:hint="eastAsia"/>
            <w:color w:val="000000"/>
            <w:sz w:val="28"/>
            <w:szCs w:val="28"/>
          </w:rPr>
          <w:t>年</w:t>
        </w:r>
        <w:r w:rsidRPr="008E2F30">
          <w:rPr>
            <w:rFonts w:ascii="宋体" w:hAnsi="宋体"/>
            <w:color w:val="000000"/>
            <w:sz w:val="28"/>
            <w:szCs w:val="28"/>
          </w:rPr>
          <w:t>12</w:t>
        </w:r>
        <w:r w:rsidRPr="008E2F30">
          <w:rPr>
            <w:rFonts w:ascii="宋体" w:hAnsi="宋体" w:hint="eastAsia"/>
            <w:color w:val="000000"/>
            <w:sz w:val="28"/>
            <w:szCs w:val="28"/>
          </w:rPr>
          <w:t>月</w:t>
        </w:r>
        <w:r w:rsidRPr="008E2F30">
          <w:rPr>
            <w:rFonts w:ascii="宋体" w:hAnsi="宋体"/>
            <w:color w:val="000000"/>
            <w:sz w:val="28"/>
            <w:szCs w:val="28"/>
          </w:rPr>
          <w:t>19</w:t>
        </w:r>
        <w:r w:rsidRPr="008E2F30">
          <w:rPr>
            <w:rFonts w:ascii="宋体" w:hAnsi="宋体" w:hint="eastAsia"/>
            <w:color w:val="000000"/>
            <w:sz w:val="28"/>
            <w:szCs w:val="28"/>
          </w:rPr>
          <w:t>日</w:t>
        </w:r>
      </w:smartTag>
      <w:r w:rsidRPr="008E2F30">
        <w:rPr>
          <w:rFonts w:ascii="宋体" w:hAnsi="宋体" w:hint="eastAsia"/>
          <w:color w:val="000000"/>
          <w:sz w:val="28"/>
          <w:szCs w:val="28"/>
        </w:rPr>
        <w:t>，互联网金融风险专项整治工作领导小组办公室、</w:t>
      </w:r>
      <w:r w:rsidRPr="008E2F30">
        <w:rPr>
          <w:rFonts w:ascii="宋体" w:hAnsi="宋体"/>
          <w:color w:val="000000"/>
          <w:sz w:val="28"/>
          <w:szCs w:val="28"/>
        </w:rPr>
        <w:t>P2P</w:t>
      </w:r>
      <w:r w:rsidRPr="008E2F30">
        <w:rPr>
          <w:rFonts w:ascii="宋体" w:hAnsi="宋体" w:hint="eastAsia"/>
          <w:color w:val="000000"/>
          <w:sz w:val="28"/>
          <w:szCs w:val="28"/>
        </w:rPr>
        <w:t>网贷风险专项整治工作领导小组办公室联合发布</w:t>
      </w:r>
      <w:r w:rsidRPr="003D533B">
        <w:rPr>
          <w:rFonts w:ascii="宋体" w:hAnsi="宋体" w:hint="eastAsia"/>
          <w:color w:val="000000"/>
          <w:sz w:val="28"/>
          <w:szCs w:val="28"/>
        </w:rPr>
        <w:t>《关于做好网贷机构分类处置和风险防范工作的意见》</w:t>
      </w:r>
      <w:r w:rsidRPr="003534FC">
        <w:rPr>
          <w:rFonts w:ascii="宋体" w:hAnsi="宋体" w:hint="eastAsia"/>
          <w:color w:val="000000"/>
          <w:sz w:val="28"/>
          <w:szCs w:val="28"/>
          <w:vertAlign w:val="superscript"/>
        </w:rPr>
        <w:t>【</w:t>
      </w:r>
      <w:r>
        <w:rPr>
          <w:rFonts w:ascii="宋体" w:hAnsi="宋体"/>
          <w:color w:val="000000"/>
          <w:sz w:val="28"/>
          <w:szCs w:val="28"/>
          <w:vertAlign w:val="superscript"/>
        </w:rPr>
        <w:t>8</w:t>
      </w:r>
      <w:r w:rsidRPr="003534FC">
        <w:rPr>
          <w:rFonts w:ascii="宋体" w:hAnsi="宋体" w:hint="eastAsia"/>
          <w:color w:val="000000"/>
          <w:sz w:val="28"/>
          <w:szCs w:val="28"/>
          <w:vertAlign w:val="superscript"/>
        </w:rPr>
        <w:t>】</w:t>
      </w:r>
      <w:r w:rsidRPr="003D533B">
        <w:rPr>
          <w:rFonts w:ascii="宋体" w:hAnsi="宋体" w:hint="eastAsia"/>
          <w:color w:val="000000"/>
          <w:sz w:val="28"/>
          <w:szCs w:val="28"/>
        </w:rPr>
        <w:t>，</w:t>
      </w:r>
      <w:r>
        <w:rPr>
          <w:rFonts w:ascii="宋体" w:hAnsi="宋体" w:hint="eastAsia"/>
          <w:color w:val="000000"/>
          <w:sz w:val="28"/>
          <w:szCs w:val="28"/>
        </w:rPr>
        <w:t>明确规定“压实机构责任，</w:t>
      </w:r>
      <w:r w:rsidRPr="008E2F30">
        <w:rPr>
          <w:rFonts w:ascii="宋体" w:hAnsi="宋体" w:hint="eastAsia"/>
          <w:color w:val="000000"/>
          <w:sz w:val="28"/>
          <w:szCs w:val="28"/>
        </w:rPr>
        <w:t>加强人员管理和重点盯防，要求机构实际控制人、高管承诺“六不”（不跑路、不关停、</w:t>
      </w:r>
      <w:r w:rsidRPr="00261207">
        <w:rPr>
          <w:rFonts w:ascii="宋体" w:hAnsi="宋体" w:hint="eastAsia"/>
          <w:b/>
          <w:color w:val="000000"/>
          <w:sz w:val="28"/>
          <w:szCs w:val="28"/>
        </w:rPr>
        <w:t>不变更地址和主要股东</w:t>
      </w:r>
      <w:r>
        <w:rPr>
          <w:rFonts w:ascii="宋体" w:hAnsi="宋体" w:hint="eastAsia"/>
          <w:color w:val="000000"/>
          <w:sz w:val="28"/>
          <w:szCs w:val="28"/>
        </w:rPr>
        <w:t>、不随意处置资产、不损坏资料、不新增业务）”。但就在深圳市金融办对相关企业股权冻结期间，</w:t>
      </w:r>
      <w:smartTag w:uri="urn:schemas-microsoft-com:office:smarttags" w:element="chsdate">
        <w:smartTagPr>
          <w:attr w:name="IsROCDate" w:val="False"/>
          <w:attr w:name="IsLunarDate" w:val="False"/>
          <w:attr w:name="Day" w:val="30"/>
          <w:attr w:name="Month" w:val="10"/>
          <w:attr w:name="Year" w:val="2017"/>
        </w:smartTagPr>
        <w:r w:rsidRPr="008E2F30">
          <w:rPr>
            <w:rFonts w:ascii="宋体" w:hAnsi="宋体"/>
            <w:color w:val="000000"/>
            <w:sz w:val="28"/>
            <w:szCs w:val="28"/>
          </w:rPr>
          <w:t>201</w:t>
        </w:r>
        <w:r>
          <w:rPr>
            <w:rFonts w:ascii="宋体" w:hAnsi="宋体"/>
            <w:color w:val="000000"/>
            <w:sz w:val="28"/>
            <w:szCs w:val="28"/>
          </w:rPr>
          <w:t>8</w:t>
        </w:r>
        <w:r w:rsidRPr="008E2F30">
          <w:rPr>
            <w:rFonts w:ascii="宋体" w:hAnsi="宋体" w:hint="eastAsia"/>
            <w:color w:val="000000"/>
            <w:sz w:val="28"/>
            <w:szCs w:val="28"/>
          </w:rPr>
          <w:t>年</w:t>
        </w:r>
        <w:r w:rsidRPr="008E2F30">
          <w:rPr>
            <w:rFonts w:ascii="宋体" w:hAnsi="宋体"/>
            <w:color w:val="000000"/>
            <w:sz w:val="28"/>
            <w:szCs w:val="28"/>
          </w:rPr>
          <w:t>1</w:t>
        </w:r>
        <w:r>
          <w:rPr>
            <w:rFonts w:ascii="宋体" w:hAnsi="宋体"/>
            <w:color w:val="000000"/>
            <w:sz w:val="28"/>
            <w:szCs w:val="28"/>
          </w:rPr>
          <w:t>2</w:t>
        </w:r>
        <w:r w:rsidRPr="008E2F30">
          <w:rPr>
            <w:rFonts w:ascii="宋体" w:hAnsi="宋体" w:hint="eastAsia"/>
            <w:color w:val="000000"/>
            <w:sz w:val="28"/>
            <w:szCs w:val="28"/>
          </w:rPr>
          <w:t>月</w:t>
        </w:r>
        <w:r>
          <w:rPr>
            <w:rFonts w:ascii="宋体" w:hAnsi="宋体"/>
            <w:color w:val="000000"/>
            <w:sz w:val="28"/>
            <w:szCs w:val="28"/>
          </w:rPr>
          <w:t>28</w:t>
        </w:r>
        <w:r w:rsidRPr="008E2F30">
          <w:rPr>
            <w:rFonts w:ascii="宋体" w:hAnsi="宋体" w:hint="eastAsia"/>
            <w:color w:val="000000"/>
            <w:sz w:val="28"/>
            <w:szCs w:val="28"/>
          </w:rPr>
          <w:t>日</w:t>
        </w:r>
      </w:smartTag>
      <w:r>
        <w:rPr>
          <w:rFonts w:ascii="宋体" w:hAnsi="宋体" w:hint="eastAsia"/>
          <w:color w:val="000000"/>
          <w:sz w:val="28"/>
          <w:szCs w:val="28"/>
        </w:rPr>
        <w:t>广东万和集团有限公司先后将鸿特普惠和鸿特信息咨询、</w:t>
      </w:r>
      <w:r w:rsidRPr="008E2F30">
        <w:rPr>
          <w:rFonts w:ascii="宋体" w:hAnsi="宋体" w:hint="eastAsia"/>
          <w:color w:val="000000"/>
          <w:sz w:val="28"/>
          <w:szCs w:val="28"/>
        </w:rPr>
        <w:t>北京派生科技的股权转</w:t>
      </w:r>
      <w:r w:rsidRPr="00556D92">
        <w:rPr>
          <w:rFonts w:ascii="宋体" w:hAnsi="宋体" w:hint="eastAsia"/>
          <w:color w:val="000000"/>
          <w:sz w:val="28"/>
          <w:szCs w:val="28"/>
        </w:rPr>
        <w:t>让给</w:t>
      </w:r>
      <w:r w:rsidRPr="00556D92">
        <w:rPr>
          <w:rFonts w:ascii="宋体" w:hAnsi="宋体" w:hint="eastAsia"/>
          <w:color w:val="000000"/>
          <w:sz w:val="28"/>
          <w:szCs w:val="28"/>
          <w:u w:val="single"/>
        </w:rPr>
        <w:t>东莞派生天秤信息科技有限公司</w:t>
      </w:r>
      <w:r w:rsidRPr="00556D92">
        <w:rPr>
          <w:rFonts w:ascii="宋体" w:hAnsi="宋体" w:hint="eastAsia"/>
          <w:color w:val="000000"/>
          <w:sz w:val="28"/>
          <w:szCs w:val="28"/>
        </w:rPr>
        <w:t>。经查该公司</w:t>
      </w:r>
      <w:r w:rsidRPr="008E2F30">
        <w:rPr>
          <w:rFonts w:ascii="宋体" w:hAnsi="宋体" w:hint="eastAsia"/>
          <w:color w:val="000000"/>
          <w:sz w:val="28"/>
          <w:szCs w:val="28"/>
        </w:rPr>
        <w:t>的注册资本</w:t>
      </w:r>
      <w:r>
        <w:rPr>
          <w:rFonts w:ascii="宋体" w:hAnsi="宋体" w:hint="eastAsia"/>
          <w:color w:val="000000"/>
          <w:sz w:val="28"/>
          <w:szCs w:val="28"/>
        </w:rPr>
        <w:t>仅</w:t>
      </w:r>
      <w:r w:rsidRPr="008E2F30">
        <w:rPr>
          <w:rFonts w:ascii="宋体" w:hAnsi="宋体" w:hint="eastAsia"/>
          <w:color w:val="000000"/>
          <w:sz w:val="28"/>
          <w:szCs w:val="28"/>
        </w:rPr>
        <w:t>有</w:t>
      </w:r>
      <w:r w:rsidRPr="008E2F30">
        <w:rPr>
          <w:rFonts w:ascii="宋体" w:hAnsi="宋体"/>
          <w:color w:val="000000"/>
          <w:sz w:val="28"/>
          <w:szCs w:val="28"/>
        </w:rPr>
        <w:t>200</w:t>
      </w:r>
      <w:r w:rsidRPr="008E2F30">
        <w:rPr>
          <w:rFonts w:ascii="宋体" w:hAnsi="宋体" w:hint="eastAsia"/>
          <w:color w:val="000000"/>
          <w:sz w:val="28"/>
          <w:szCs w:val="28"/>
        </w:rPr>
        <w:t>万</w:t>
      </w:r>
      <w:r>
        <w:rPr>
          <w:rFonts w:ascii="宋体" w:hAnsi="宋体" w:hint="eastAsia"/>
          <w:color w:val="000000"/>
          <w:sz w:val="28"/>
          <w:szCs w:val="28"/>
        </w:rPr>
        <w:t>！这样的股权转让行为难以让人相信是经过主管部门批准的！</w:t>
      </w:r>
    </w:p>
    <w:p w:rsidR="00850365" w:rsidRPr="006D30DC" w:rsidRDefault="00850365" w:rsidP="00211428">
      <w:pPr>
        <w:pStyle w:val="1"/>
        <w:spacing w:line="440" w:lineRule="exact"/>
        <w:ind w:firstLine="31680"/>
        <w:rPr>
          <w:rFonts w:ascii="宋体" w:cs="仿宋_GB2312"/>
          <w:bCs/>
          <w:color w:val="000000"/>
          <w:sz w:val="28"/>
          <w:szCs w:val="28"/>
        </w:rPr>
      </w:pPr>
      <w:r w:rsidRPr="008E2F30">
        <w:rPr>
          <w:rFonts w:ascii="宋体" w:hAnsi="宋体" w:cs="仿宋_GB2312" w:hint="eastAsia"/>
          <w:b/>
          <w:color w:val="000000"/>
          <w:sz w:val="28"/>
          <w:szCs w:val="28"/>
        </w:rPr>
        <w:t>质疑一：</w:t>
      </w:r>
      <w:r w:rsidRPr="008E2F30">
        <w:rPr>
          <w:rFonts w:ascii="宋体" w:hAnsi="宋体" w:cs="仿宋_GB2312"/>
          <w:bCs/>
          <w:color w:val="000000"/>
          <w:sz w:val="28"/>
          <w:szCs w:val="28"/>
        </w:rPr>
        <w:t>201</w:t>
      </w:r>
      <w:r>
        <w:rPr>
          <w:rFonts w:ascii="宋体" w:hAnsi="宋体" w:cs="仿宋_GB2312"/>
          <w:bCs/>
          <w:color w:val="000000"/>
          <w:sz w:val="28"/>
          <w:szCs w:val="28"/>
        </w:rPr>
        <w:t>8</w:t>
      </w:r>
      <w:r w:rsidRPr="008E2F30">
        <w:rPr>
          <w:rFonts w:ascii="宋体" w:hAnsi="宋体" w:cs="仿宋_GB2312" w:hint="eastAsia"/>
          <w:bCs/>
          <w:color w:val="000000"/>
          <w:sz w:val="28"/>
          <w:szCs w:val="28"/>
        </w:rPr>
        <w:t>年</w:t>
      </w:r>
      <w:r w:rsidRPr="008E2F30">
        <w:rPr>
          <w:rFonts w:ascii="宋体" w:hAnsi="宋体" w:cs="仿宋_GB2312"/>
          <w:bCs/>
          <w:color w:val="000000"/>
          <w:sz w:val="28"/>
          <w:szCs w:val="28"/>
        </w:rPr>
        <w:t>1</w:t>
      </w:r>
      <w:r>
        <w:rPr>
          <w:rFonts w:ascii="宋体" w:hAnsi="宋体" w:cs="仿宋_GB2312"/>
          <w:bCs/>
          <w:color w:val="000000"/>
          <w:sz w:val="28"/>
          <w:szCs w:val="28"/>
        </w:rPr>
        <w:t>2</w:t>
      </w:r>
      <w:r w:rsidRPr="008E2F30">
        <w:rPr>
          <w:rFonts w:ascii="宋体" w:hAnsi="宋体" w:cs="仿宋_GB2312" w:hint="eastAsia"/>
          <w:bCs/>
          <w:color w:val="000000"/>
          <w:sz w:val="28"/>
          <w:szCs w:val="28"/>
        </w:rPr>
        <w:t>月</w:t>
      </w:r>
      <w:r w:rsidRPr="008E2F30">
        <w:rPr>
          <w:rFonts w:ascii="宋体" w:hAnsi="宋体" w:cs="仿宋_GB2312"/>
          <w:bCs/>
          <w:color w:val="000000"/>
          <w:sz w:val="28"/>
          <w:szCs w:val="28"/>
        </w:rPr>
        <w:t>2</w:t>
      </w:r>
      <w:r>
        <w:rPr>
          <w:rFonts w:ascii="宋体" w:hAnsi="宋体" w:cs="仿宋_GB2312"/>
          <w:bCs/>
          <w:color w:val="000000"/>
          <w:sz w:val="28"/>
          <w:szCs w:val="28"/>
        </w:rPr>
        <w:t>8</w:t>
      </w:r>
      <w:r w:rsidRPr="008E2F30">
        <w:rPr>
          <w:rFonts w:ascii="宋体" w:hAnsi="宋体" w:cs="仿宋_GB2312" w:hint="eastAsia"/>
          <w:bCs/>
          <w:color w:val="000000"/>
          <w:sz w:val="28"/>
          <w:szCs w:val="28"/>
        </w:rPr>
        <w:t>日，在法</w:t>
      </w:r>
      <w:r w:rsidRPr="005D6FA9">
        <w:rPr>
          <w:rFonts w:ascii="宋体" w:hAnsi="宋体" w:cs="仿宋_GB2312" w:hint="eastAsia"/>
          <w:bCs/>
          <w:sz w:val="28"/>
          <w:szCs w:val="28"/>
        </w:rPr>
        <w:t>院股权冻结情况下</w:t>
      </w:r>
      <w:r w:rsidRPr="000C3AA9">
        <w:rPr>
          <w:rFonts w:ascii="宋体" w:hAnsi="宋体" w:cs="仿宋_GB2312" w:hint="eastAsia"/>
          <w:bCs/>
          <w:sz w:val="28"/>
          <w:szCs w:val="28"/>
        </w:rPr>
        <w:t>万和集团强行剥离团货网，实控人由万和集团有限公司变更为东莞派生天秤信息科技有限公司</w:t>
      </w:r>
      <w:r>
        <w:rPr>
          <w:rFonts w:ascii="宋体" w:hAnsi="宋体" w:cs="仿宋_GB2312" w:hint="eastAsia"/>
          <w:bCs/>
          <w:sz w:val="28"/>
          <w:szCs w:val="28"/>
        </w:rPr>
        <w:t>，这究竟</w:t>
      </w:r>
      <w:r w:rsidRPr="000C3AA9">
        <w:rPr>
          <w:rFonts w:ascii="宋体" w:hAnsi="宋体" w:cs="仿宋_GB2312" w:hint="eastAsia"/>
          <w:bCs/>
          <w:sz w:val="28"/>
          <w:szCs w:val="28"/>
        </w:rPr>
        <w:t>是如何做</w:t>
      </w:r>
      <w:r w:rsidRPr="006D30DC">
        <w:rPr>
          <w:rFonts w:ascii="宋体" w:hAnsi="宋体" w:cs="仿宋_GB2312" w:hint="eastAsia"/>
          <w:bCs/>
          <w:color w:val="000000"/>
          <w:sz w:val="28"/>
          <w:szCs w:val="28"/>
        </w:rPr>
        <w:t>到的？</w:t>
      </w:r>
      <w:r w:rsidRPr="006D30DC">
        <w:rPr>
          <w:rFonts w:ascii="宋体" w:hAnsi="宋体" w:hint="eastAsia"/>
          <w:color w:val="000000"/>
          <w:sz w:val="28"/>
          <w:szCs w:val="28"/>
        </w:rPr>
        <w:t>这样的股权转让行为难道是经过主管部门批准的？又是经过谁批准的？这一</w:t>
      </w:r>
      <w:r w:rsidRPr="006D30DC">
        <w:rPr>
          <w:rFonts w:ascii="宋体" w:hAnsi="宋体" w:cs="仿宋_GB2312" w:hint="eastAsia"/>
          <w:bCs/>
          <w:color w:val="000000"/>
          <w:sz w:val="28"/>
          <w:szCs w:val="28"/>
        </w:rPr>
        <w:t>违规股权变更若据实计算利益输送存在数百倍至上千倍的差</w:t>
      </w:r>
      <w:r>
        <w:rPr>
          <w:rFonts w:ascii="宋体" w:hAnsi="宋体" w:cs="仿宋_GB2312" w:hint="eastAsia"/>
          <w:bCs/>
          <w:color w:val="000000"/>
          <w:sz w:val="28"/>
          <w:szCs w:val="28"/>
        </w:rPr>
        <w:t>价</w:t>
      </w:r>
      <w:r w:rsidRPr="006D30DC">
        <w:rPr>
          <w:rFonts w:ascii="宋体" w:hAnsi="宋体" w:cs="仿宋_GB2312" w:hint="eastAsia"/>
          <w:bCs/>
          <w:color w:val="000000"/>
          <w:sz w:val="28"/>
          <w:szCs w:val="28"/>
        </w:rPr>
        <w:t>，这些</w:t>
      </w:r>
      <w:r w:rsidRPr="006D30DC">
        <w:rPr>
          <w:rFonts w:ascii="宋体" w:hAnsi="宋体" w:hint="eastAsia"/>
          <w:color w:val="000000"/>
          <w:sz w:val="28"/>
          <w:szCs w:val="28"/>
        </w:rPr>
        <w:t>利益究竟输送给了谁？这种</w:t>
      </w:r>
      <w:r w:rsidRPr="006D30DC">
        <w:rPr>
          <w:rFonts w:ascii="宋体" w:hAnsi="宋体" w:cs="仿宋_GB2312" w:hint="eastAsia"/>
          <w:bCs/>
          <w:color w:val="000000"/>
          <w:sz w:val="28"/>
          <w:szCs w:val="28"/>
        </w:rPr>
        <w:t>违规变更股权行政上究竟应该如何处置，接受其违规变更股权的相关管理部门应该承担什么责任？上述违规股权变更必须查实利益输送，还出借人血泪以公道！</w:t>
      </w:r>
    </w:p>
    <w:p w:rsidR="00850365" w:rsidRPr="000C3AA9" w:rsidRDefault="00850365" w:rsidP="00211428">
      <w:pPr>
        <w:pStyle w:val="1"/>
        <w:spacing w:line="440" w:lineRule="exact"/>
        <w:ind w:firstLine="31680"/>
        <w:rPr>
          <w:rFonts w:ascii="宋体" w:cs="仿宋_GB2312"/>
          <w:b/>
          <w:sz w:val="28"/>
          <w:szCs w:val="28"/>
        </w:rPr>
      </w:pPr>
      <w:r w:rsidRPr="006D30DC">
        <w:rPr>
          <w:rFonts w:ascii="宋体" w:hAnsi="宋体" w:cs="仿宋_GB2312" w:hint="eastAsia"/>
          <w:b/>
          <w:bCs/>
          <w:color w:val="000000"/>
          <w:sz w:val="28"/>
          <w:szCs w:val="28"/>
        </w:rPr>
        <w:t>质疑二：</w:t>
      </w:r>
      <w:r w:rsidRPr="006D30DC">
        <w:rPr>
          <w:rFonts w:ascii="宋体" w:hAnsi="宋体" w:cs="仿宋_GB2312" w:hint="eastAsia"/>
          <w:bCs/>
          <w:color w:val="000000"/>
          <w:sz w:val="28"/>
          <w:szCs w:val="28"/>
        </w:rPr>
        <w:t>在</w:t>
      </w:r>
      <w:r w:rsidRPr="006D30DC">
        <w:rPr>
          <w:rFonts w:ascii="宋体" w:hAnsi="宋体" w:cs="仿宋_GB2312"/>
          <w:bCs/>
          <w:color w:val="000000"/>
          <w:sz w:val="28"/>
          <w:szCs w:val="28"/>
        </w:rPr>
        <w:t>2018</w:t>
      </w:r>
      <w:r w:rsidRPr="006D30DC">
        <w:rPr>
          <w:rFonts w:ascii="宋体" w:hAnsi="宋体" w:cs="仿宋_GB2312" w:hint="eastAsia"/>
          <w:bCs/>
          <w:color w:val="000000"/>
          <w:sz w:val="28"/>
          <w:szCs w:val="28"/>
        </w:rPr>
        <w:t>年</w:t>
      </w:r>
      <w:r w:rsidRPr="006D30DC">
        <w:rPr>
          <w:rFonts w:ascii="宋体" w:hAnsi="宋体" w:cs="仿宋_GB2312"/>
          <w:bCs/>
          <w:color w:val="000000"/>
          <w:sz w:val="28"/>
          <w:szCs w:val="28"/>
        </w:rPr>
        <w:t>9</w:t>
      </w:r>
      <w:r w:rsidRPr="006D30DC">
        <w:rPr>
          <w:rFonts w:ascii="宋体" w:hAnsi="宋体" w:cs="仿宋_GB2312" w:hint="eastAsia"/>
          <w:bCs/>
          <w:color w:val="000000"/>
          <w:sz w:val="28"/>
          <w:szCs w:val="28"/>
        </w:rPr>
        <w:t>月</w:t>
      </w:r>
      <w:r w:rsidRPr="006D30DC">
        <w:rPr>
          <w:rFonts w:ascii="宋体" w:hAnsi="宋体" w:cs="仿宋_GB2312"/>
          <w:bCs/>
          <w:color w:val="000000"/>
          <w:sz w:val="28"/>
          <w:szCs w:val="28"/>
        </w:rPr>
        <w:t>30</w:t>
      </w:r>
      <w:r w:rsidRPr="006D30DC">
        <w:rPr>
          <w:rFonts w:ascii="宋体" w:hAnsi="宋体" w:cs="仿宋_GB2312" w:hint="eastAsia"/>
          <w:bCs/>
          <w:color w:val="000000"/>
          <w:sz w:val="28"/>
          <w:szCs w:val="28"/>
        </w:rPr>
        <w:t>日团贷网出</w:t>
      </w:r>
      <w:r w:rsidRPr="000C3AA9">
        <w:rPr>
          <w:rFonts w:ascii="宋体" w:hAnsi="宋体" w:cs="仿宋_GB2312" w:hint="eastAsia"/>
          <w:bCs/>
          <w:sz w:val="28"/>
          <w:szCs w:val="28"/>
        </w:rPr>
        <w:t>具合规自查报告及真实性承诺书的情况下，万和集团主要股东责任已</w:t>
      </w:r>
      <w:r>
        <w:rPr>
          <w:rFonts w:ascii="宋体" w:hAnsi="宋体" w:cs="仿宋_GB2312" w:hint="eastAsia"/>
          <w:bCs/>
          <w:sz w:val="28"/>
          <w:szCs w:val="28"/>
        </w:rPr>
        <w:t>实际存在和</w:t>
      </w:r>
      <w:r w:rsidRPr="000C3AA9">
        <w:rPr>
          <w:rFonts w:ascii="宋体" w:hAnsi="宋体" w:cs="仿宋_GB2312" w:hint="eastAsia"/>
          <w:bCs/>
          <w:sz w:val="28"/>
          <w:szCs w:val="28"/>
        </w:rPr>
        <w:t>压实，</w:t>
      </w:r>
      <w:r>
        <w:rPr>
          <w:rFonts w:ascii="宋体" w:hAnsi="宋体" w:cs="仿宋_GB2312" w:hint="eastAsia"/>
          <w:bCs/>
          <w:sz w:val="28"/>
          <w:szCs w:val="28"/>
        </w:rPr>
        <w:t>这不仅</w:t>
      </w:r>
      <w:r w:rsidRPr="000C3AA9">
        <w:rPr>
          <w:rFonts w:ascii="宋体" w:hAnsi="宋体" w:cs="仿宋_GB2312" w:hint="eastAsia"/>
          <w:bCs/>
          <w:sz w:val="28"/>
          <w:szCs w:val="28"/>
        </w:rPr>
        <w:t>是</w:t>
      </w:r>
      <w:r>
        <w:rPr>
          <w:rFonts w:ascii="宋体" w:hAnsi="宋体" w:cs="仿宋_GB2312" w:hint="eastAsia"/>
          <w:bCs/>
          <w:sz w:val="28"/>
          <w:szCs w:val="28"/>
        </w:rPr>
        <w:t>客观存在的也是</w:t>
      </w:r>
      <w:r w:rsidRPr="000C3AA9">
        <w:rPr>
          <w:rFonts w:ascii="宋体" w:hAnsi="宋体" w:cs="仿宋_GB2312" w:hint="eastAsia"/>
          <w:bCs/>
          <w:sz w:val="28"/>
          <w:szCs w:val="28"/>
        </w:rPr>
        <w:t>金融监管明确要求的</w:t>
      </w:r>
      <w:r>
        <w:rPr>
          <w:rFonts w:ascii="宋体" w:hAnsi="宋体" w:cs="仿宋_GB2312" w:hint="eastAsia"/>
          <w:bCs/>
          <w:sz w:val="28"/>
          <w:szCs w:val="28"/>
        </w:rPr>
        <w:t>，而万和集团却为何可以例外和逃避？</w:t>
      </w:r>
      <w:r w:rsidRPr="000C3AA9">
        <w:rPr>
          <w:rFonts w:ascii="宋体" w:hAnsi="宋体" w:cs="仿宋_GB2312" w:hint="eastAsia"/>
          <w:bCs/>
          <w:sz w:val="28"/>
          <w:szCs w:val="28"/>
        </w:rPr>
        <w:t>！</w:t>
      </w:r>
    </w:p>
    <w:p w:rsidR="00850365" w:rsidRDefault="00850365" w:rsidP="00211428">
      <w:pPr>
        <w:spacing w:line="440" w:lineRule="exact"/>
        <w:ind w:firstLineChars="200" w:firstLine="31680"/>
        <w:rPr>
          <w:rFonts w:ascii="宋体" w:cs="仿宋_GB2312"/>
          <w:sz w:val="28"/>
          <w:szCs w:val="28"/>
        </w:rPr>
      </w:pPr>
    </w:p>
    <w:p w:rsidR="00850365" w:rsidRPr="00B21BBC" w:rsidRDefault="00850365" w:rsidP="008A72C4">
      <w:pPr>
        <w:pStyle w:val="1"/>
        <w:spacing w:line="440" w:lineRule="exact"/>
        <w:ind w:firstLineChars="0" w:firstLine="0"/>
        <w:rPr>
          <w:rFonts w:ascii="宋体" w:cs="仿宋_GB2312"/>
          <w:b/>
          <w:sz w:val="28"/>
          <w:szCs w:val="28"/>
        </w:rPr>
      </w:pPr>
      <w:r w:rsidRPr="000C3AA9">
        <w:rPr>
          <w:rFonts w:ascii="宋体" w:hAnsi="宋体" w:cs="仿宋_GB2312" w:hint="eastAsia"/>
          <w:b/>
          <w:sz w:val="28"/>
          <w:szCs w:val="28"/>
        </w:rPr>
        <w:t>三、万和集团及其实控上市公司鸿特精密涉嫌利益输送、攫取占有</w:t>
      </w:r>
      <w:r>
        <w:rPr>
          <w:rFonts w:ascii="宋体" w:hAnsi="宋体" w:cs="仿宋_GB2312" w:hint="eastAsia"/>
          <w:b/>
          <w:sz w:val="28"/>
          <w:szCs w:val="28"/>
        </w:rPr>
        <w:t>“</w:t>
      </w:r>
      <w:r w:rsidRPr="000C3AA9">
        <w:rPr>
          <w:rFonts w:ascii="宋体" w:hAnsi="宋体" w:cs="仿宋_GB2312" w:hint="eastAsia"/>
          <w:b/>
          <w:sz w:val="28"/>
          <w:szCs w:val="28"/>
        </w:rPr>
        <w:t>团贷网</w:t>
      </w:r>
      <w:r>
        <w:rPr>
          <w:rFonts w:ascii="宋体" w:hAnsi="宋体" w:cs="仿宋_GB2312" w:hint="eastAsia"/>
          <w:b/>
          <w:sz w:val="28"/>
          <w:szCs w:val="28"/>
        </w:rPr>
        <w:t>”</w:t>
      </w:r>
      <w:r w:rsidRPr="000C3AA9">
        <w:rPr>
          <w:rFonts w:ascii="宋体" w:hAnsi="宋体" w:cs="仿宋_GB2312" w:hint="eastAsia"/>
          <w:b/>
          <w:sz w:val="28"/>
          <w:szCs w:val="28"/>
        </w:rPr>
        <w:t>利润</w:t>
      </w:r>
    </w:p>
    <w:p w:rsidR="00850365" w:rsidRPr="006D30DC" w:rsidRDefault="00850365" w:rsidP="00211428">
      <w:pPr>
        <w:pStyle w:val="1"/>
        <w:spacing w:line="440" w:lineRule="exact"/>
        <w:ind w:firstLine="31680"/>
        <w:rPr>
          <w:rFonts w:ascii="宋体" w:cs="??_GB2312"/>
          <w:color w:val="000000"/>
          <w:sz w:val="28"/>
          <w:szCs w:val="28"/>
        </w:rPr>
      </w:pPr>
      <w:r w:rsidRPr="00B21BBC">
        <w:rPr>
          <w:rFonts w:ascii="宋体" w:hAnsi="宋体" w:hint="eastAsia"/>
          <w:sz w:val="28"/>
          <w:szCs w:val="28"/>
        </w:rPr>
        <w:t>据</w:t>
      </w:r>
      <w:r w:rsidRPr="00B21BBC">
        <w:rPr>
          <w:rFonts w:ascii="宋体" w:hAnsi="宋体"/>
          <w:sz w:val="28"/>
          <w:szCs w:val="28"/>
        </w:rPr>
        <w:t>2017</w:t>
      </w:r>
      <w:r w:rsidRPr="00B21BBC">
        <w:rPr>
          <w:rFonts w:ascii="宋体" w:hAnsi="宋体" w:hint="eastAsia"/>
          <w:sz w:val="28"/>
          <w:szCs w:val="28"/>
        </w:rPr>
        <w:t>年鸿特精密年报</w:t>
      </w:r>
      <w:r w:rsidRPr="00B21BBC">
        <w:rPr>
          <w:rFonts w:ascii="宋体" w:hAnsi="宋体" w:hint="eastAsia"/>
          <w:sz w:val="28"/>
          <w:szCs w:val="28"/>
          <w:vertAlign w:val="superscript"/>
        </w:rPr>
        <w:t>【</w:t>
      </w:r>
      <w:r>
        <w:rPr>
          <w:rFonts w:ascii="宋体" w:hAnsi="宋体"/>
          <w:sz w:val="28"/>
          <w:szCs w:val="28"/>
          <w:vertAlign w:val="superscript"/>
        </w:rPr>
        <w:t>9</w:t>
      </w:r>
      <w:r w:rsidRPr="00B21BBC">
        <w:rPr>
          <w:rFonts w:ascii="宋体" w:hAnsi="宋体" w:hint="eastAsia"/>
          <w:sz w:val="28"/>
          <w:szCs w:val="28"/>
          <w:vertAlign w:val="superscript"/>
        </w:rPr>
        <w:t>】、</w:t>
      </w:r>
      <w:r w:rsidRPr="00B21BBC">
        <w:rPr>
          <w:rFonts w:ascii="宋体" w:hAnsi="宋体" w:hint="eastAsia"/>
          <w:sz w:val="28"/>
          <w:szCs w:val="28"/>
        </w:rPr>
        <w:t>、</w:t>
      </w:r>
      <w:r w:rsidRPr="00B21BBC">
        <w:rPr>
          <w:rFonts w:ascii="宋体" w:hAnsi="宋体"/>
          <w:sz w:val="28"/>
          <w:szCs w:val="28"/>
        </w:rPr>
        <w:t>2018</w:t>
      </w:r>
      <w:r w:rsidRPr="00B21BBC">
        <w:rPr>
          <w:rFonts w:ascii="宋体" w:hAnsi="宋体" w:hint="eastAsia"/>
          <w:sz w:val="28"/>
          <w:szCs w:val="28"/>
        </w:rPr>
        <w:t>年</w:t>
      </w:r>
      <w:r>
        <w:rPr>
          <w:rFonts w:ascii="宋体" w:hAnsi="宋体" w:hint="eastAsia"/>
          <w:sz w:val="28"/>
          <w:szCs w:val="28"/>
        </w:rPr>
        <w:t>派生科技年报</w:t>
      </w:r>
      <w:r w:rsidRPr="00B21BBC">
        <w:rPr>
          <w:rFonts w:ascii="宋体" w:hAnsi="宋体" w:hint="eastAsia"/>
          <w:sz w:val="28"/>
          <w:szCs w:val="28"/>
          <w:vertAlign w:val="superscript"/>
        </w:rPr>
        <w:t>【</w:t>
      </w:r>
      <w:r>
        <w:rPr>
          <w:rFonts w:ascii="宋体" w:hAnsi="宋体"/>
          <w:sz w:val="28"/>
          <w:szCs w:val="28"/>
          <w:vertAlign w:val="superscript"/>
        </w:rPr>
        <w:t>10</w:t>
      </w:r>
      <w:r w:rsidRPr="00B21BBC">
        <w:rPr>
          <w:rFonts w:ascii="宋体" w:hAnsi="宋体" w:hint="eastAsia"/>
          <w:sz w:val="28"/>
          <w:szCs w:val="28"/>
          <w:vertAlign w:val="superscript"/>
        </w:rPr>
        <w:t>】</w:t>
      </w:r>
      <w:r w:rsidRPr="00B21BBC">
        <w:rPr>
          <w:rFonts w:ascii="宋体" w:hAnsi="宋体" w:hint="eastAsia"/>
          <w:sz w:val="28"/>
          <w:szCs w:val="28"/>
        </w:rPr>
        <w:t>及其《关于对创业板年报问询函</w:t>
      </w:r>
      <w:r w:rsidRPr="00B21BBC">
        <w:rPr>
          <w:rFonts w:ascii="宋体" w:hAnsi="宋体"/>
          <w:sz w:val="28"/>
          <w:szCs w:val="28"/>
        </w:rPr>
        <w:t>[2019]</w:t>
      </w:r>
      <w:r w:rsidRPr="00B21BBC">
        <w:rPr>
          <w:rFonts w:ascii="宋体" w:hAnsi="宋体" w:hint="eastAsia"/>
          <w:sz w:val="28"/>
          <w:szCs w:val="28"/>
        </w:rPr>
        <w:t>第</w:t>
      </w:r>
      <w:r w:rsidRPr="00B21BBC">
        <w:rPr>
          <w:rFonts w:ascii="宋体" w:hAnsi="宋体"/>
          <w:sz w:val="28"/>
          <w:szCs w:val="28"/>
        </w:rPr>
        <w:t>39</w:t>
      </w:r>
      <w:r w:rsidRPr="00B21BBC">
        <w:rPr>
          <w:rFonts w:ascii="宋体" w:hAnsi="宋体" w:hint="eastAsia"/>
          <w:sz w:val="28"/>
          <w:szCs w:val="28"/>
        </w:rPr>
        <w:t>号的回复》</w:t>
      </w:r>
      <w:r w:rsidRPr="00F93C1E">
        <w:rPr>
          <w:rFonts w:ascii="宋体" w:hAnsi="宋体" w:hint="eastAsia"/>
          <w:sz w:val="28"/>
          <w:szCs w:val="28"/>
          <w:vertAlign w:val="superscript"/>
        </w:rPr>
        <w:t>【</w:t>
      </w:r>
      <w:r>
        <w:rPr>
          <w:rFonts w:ascii="宋体" w:hAnsi="宋体"/>
          <w:sz w:val="28"/>
          <w:szCs w:val="28"/>
          <w:vertAlign w:val="superscript"/>
        </w:rPr>
        <w:t>5</w:t>
      </w:r>
      <w:r w:rsidRPr="00F93C1E">
        <w:rPr>
          <w:rFonts w:ascii="宋体" w:hAnsi="宋体" w:hint="eastAsia"/>
          <w:sz w:val="28"/>
          <w:szCs w:val="28"/>
          <w:vertAlign w:val="superscript"/>
        </w:rPr>
        <w:t>】</w:t>
      </w:r>
      <w:r w:rsidRPr="00B21BBC">
        <w:rPr>
          <w:rFonts w:ascii="宋体" w:hAnsi="宋体" w:hint="eastAsia"/>
          <w:sz w:val="28"/>
          <w:szCs w:val="28"/>
        </w:rPr>
        <w:t>显示，在万和集团实控团贷网</w:t>
      </w:r>
      <w:r w:rsidRPr="006D30DC">
        <w:rPr>
          <w:rFonts w:ascii="宋体" w:hAnsi="宋体" w:hint="eastAsia"/>
          <w:color w:val="000000"/>
          <w:sz w:val="28"/>
          <w:szCs w:val="28"/>
        </w:rPr>
        <w:t>的</w:t>
      </w:r>
      <w:r>
        <w:rPr>
          <w:rFonts w:ascii="宋体" w:hAnsi="宋体"/>
          <w:color w:val="000000"/>
          <w:sz w:val="28"/>
          <w:szCs w:val="28"/>
        </w:rPr>
        <w:t>2017-</w:t>
      </w:r>
      <w:r w:rsidRPr="006D30DC">
        <w:rPr>
          <w:rFonts w:ascii="宋体" w:hAnsi="宋体"/>
          <w:color w:val="000000"/>
          <w:sz w:val="28"/>
          <w:szCs w:val="28"/>
        </w:rPr>
        <w:t>2018</w:t>
      </w:r>
      <w:r w:rsidRPr="006D30DC">
        <w:rPr>
          <w:rFonts w:ascii="宋体" w:hAnsi="宋体" w:hint="eastAsia"/>
          <w:color w:val="000000"/>
          <w:sz w:val="28"/>
          <w:szCs w:val="28"/>
        </w:rPr>
        <w:t>年</w:t>
      </w:r>
      <w:r>
        <w:rPr>
          <w:rFonts w:ascii="宋体" w:hAnsi="宋体" w:hint="eastAsia"/>
          <w:color w:val="000000"/>
          <w:sz w:val="28"/>
          <w:szCs w:val="28"/>
        </w:rPr>
        <w:t>期间</w:t>
      </w:r>
      <w:r w:rsidRPr="006D30DC">
        <w:rPr>
          <w:rFonts w:ascii="宋体" w:hAnsi="宋体" w:hint="eastAsia"/>
          <w:color w:val="000000"/>
          <w:sz w:val="28"/>
          <w:szCs w:val="28"/>
        </w:rPr>
        <w:t>，鸿特精密</w:t>
      </w:r>
      <w:r w:rsidRPr="006D30DC">
        <w:rPr>
          <w:rFonts w:ascii="宋体" w:hAnsi="宋体"/>
          <w:color w:val="000000"/>
          <w:sz w:val="28"/>
          <w:szCs w:val="28"/>
        </w:rPr>
        <w:t>2</w:t>
      </w:r>
      <w:r w:rsidRPr="006D30DC">
        <w:rPr>
          <w:rFonts w:ascii="宋体" w:hAnsi="宋体" w:hint="eastAsia"/>
          <w:color w:val="000000"/>
          <w:sz w:val="28"/>
          <w:szCs w:val="28"/>
        </w:rPr>
        <w:t>家子公司鸿特普惠、鸿特信息共计促成借款金额合计</w:t>
      </w:r>
      <w:r w:rsidRPr="006D30DC">
        <w:rPr>
          <w:rFonts w:ascii="宋体" w:hAnsi="宋体"/>
          <w:color w:val="000000"/>
          <w:sz w:val="28"/>
          <w:szCs w:val="28"/>
        </w:rPr>
        <w:t>276.76</w:t>
      </w:r>
      <w:r w:rsidRPr="006D30DC">
        <w:rPr>
          <w:rFonts w:ascii="宋体" w:hAnsi="宋体" w:hint="eastAsia"/>
          <w:color w:val="000000"/>
          <w:sz w:val="28"/>
          <w:szCs w:val="28"/>
        </w:rPr>
        <w:t>亿元（</w:t>
      </w:r>
      <w:r w:rsidRPr="006D30DC">
        <w:rPr>
          <w:rFonts w:ascii="宋体" w:hAnsi="宋体"/>
          <w:color w:val="000000"/>
          <w:sz w:val="28"/>
          <w:szCs w:val="28"/>
        </w:rPr>
        <w:t>20</w:t>
      </w:r>
      <w:r w:rsidRPr="006D30DC">
        <w:rPr>
          <w:rFonts w:ascii="宋体" w:hAnsi="宋体" w:cs="??_GB2312"/>
          <w:color w:val="000000"/>
          <w:sz w:val="28"/>
          <w:szCs w:val="28"/>
        </w:rPr>
        <w:t>17</w:t>
      </w:r>
      <w:r w:rsidRPr="006D30DC">
        <w:rPr>
          <w:rFonts w:ascii="宋体" w:hAnsi="宋体" w:cs="宋体" w:hint="eastAsia"/>
          <w:color w:val="000000"/>
          <w:sz w:val="28"/>
          <w:szCs w:val="28"/>
        </w:rPr>
        <w:t>年</w:t>
      </w:r>
      <w:r w:rsidRPr="006D30DC">
        <w:rPr>
          <w:rFonts w:ascii="宋体" w:hAnsi="宋体" w:cs="??_GB2312"/>
          <w:color w:val="000000"/>
          <w:sz w:val="28"/>
          <w:szCs w:val="28"/>
        </w:rPr>
        <w:t>129.8</w:t>
      </w:r>
      <w:r w:rsidRPr="006D30DC">
        <w:rPr>
          <w:rFonts w:ascii="宋体" w:hAnsi="宋体" w:cs="宋体" w:hint="eastAsia"/>
          <w:color w:val="000000"/>
          <w:sz w:val="28"/>
          <w:szCs w:val="28"/>
        </w:rPr>
        <w:t>亿</w:t>
      </w:r>
      <w:r w:rsidRPr="006D30DC">
        <w:rPr>
          <w:rFonts w:ascii="宋体" w:hAnsi="宋体" w:cs="宋体"/>
          <w:color w:val="000000"/>
          <w:sz w:val="28"/>
          <w:szCs w:val="28"/>
        </w:rPr>
        <w:t>+2018</w:t>
      </w:r>
      <w:r w:rsidRPr="006D30DC">
        <w:rPr>
          <w:rFonts w:ascii="宋体" w:hAnsi="宋体" w:cs="宋体" w:hint="eastAsia"/>
          <w:color w:val="000000"/>
          <w:sz w:val="28"/>
          <w:szCs w:val="28"/>
        </w:rPr>
        <w:t>年</w:t>
      </w:r>
      <w:r w:rsidRPr="006D30DC">
        <w:rPr>
          <w:rFonts w:ascii="宋体" w:hAnsi="宋体"/>
          <w:color w:val="000000"/>
          <w:sz w:val="28"/>
          <w:szCs w:val="28"/>
        </w:rPr>
        <w:t>146.96</w:t>
      </w:r>
      <w:r w:rsidRPr="006D30DC">
        <w:rPr>
          <w:rFonts w:ascii="宋体" w:hAnsi="宋体" w:hint="eastAsia"/>
          <w:color w:val="000000"/>
          <w:sz w:val="28"/>
          <w:szCs w:val="28"/>
        </w:rPr>
        <w:t>亿），收取产品服务费（佣金）总计</w:t>
      </w:r>
      <w:r w:rsidRPr="006D30DC">
        <w:rPr>
          <w:rFonts w:ascii="宋体" w:hAnsi="宋体"/>
          <w:color w:val="000000"/>
          <w:sz w:val="28"/>
          <w:szCs w:val="28"/>
        </w:rPr>
        <w:t>30.28</w:t>
      </w:r>
      <w:r w:rsidRPr="006D30DC">
        <w:rPr>
          <w:rFonts w:ascii="宋体" w:hAnsi="宋体" w:hint="eastAsia"/>
          <w:color w:val="000000"/>
          <w:sz w:val="28"/>
          <w:szCs w:val="28"/>
        </w:rPr>
        <w:t>亿元，且全部归属鸿特精密所有。鸿特普惠、鸿特信息只负责风险审核、促成借贷交易，并不为推荐的借款</w:t>
      </w:r>
      <w:r w:rsidRPr="00B21BBC">
        <w:rPr>
          <w:rFonts w:ascii="宋体" w:hAnsi="宋体" w:hint="eastAsia"/>
          <w:sz w:val="28"/>
          <w:szCs w:val="28"/>
        </w:rPr>
        <w:t>承担</w:t>
      </w:r>
      <w:r w:rsidRPr="006D30DC">
        <w:rPr>
          <w:rFonts w:ascii="宋体" w:hAnsi="宋体" w:hint="eastAsia"/>
          <w:color w:val="000000"/>
          <w:sz w:val="28"/>
          <w:szCs w:val="28"/>
        </w:rPr>
        <w:t>催收义务，亦不承担逾期坏账风险，金融服务费占比借款金额竟高达</w:t>
      </w:r>
      <w:r w:rsidRPr="006D30DC">
        <w:rPr>
          <w:rFonts w:ascii="宋体" w:hAnsi="宋体"/>
          <w:color w:val="000000"/>
          <w:sz w:val="28"/>
          <w:szCs w:val="28"/>
        </w:rPr>
        <w:t xml:space="preserve">10.9% </w:t>
      </w:r>
      <w:r w:rsidRPr="006D30DC">
        <w:rPr>
          <w:rFonts w:ascii="宋体" w:hAnsi="宋体" w:hint="eastAsia"/>
          <w:color w:val="000000"/>
          <w:sz w:val="28"/>
          <w:szCs w:val="28"/>
        </w:rPr>
        <w:t>；而团贷网负责承担催收义务以及逾期坏账风险，但</w:t>
      </w:r>
      <w:r w:rsidRPr="006D30DC">
        <w:rPr>
          <w:rFonts w:ascii="宋体" w:hAnsi="宋体"/>
          <w:color w:val="000000"/>
          <w:sz w:val="28"/>
          <w:szCs w:val="28"/>
        </w:rPr>
        <w:t>2</w:t>
      </w:r>
      <w:r w:rsidRPr="006D30DC">
        <w:rPr>
          <w:rFonts w:ascii="宋体" w:hAnsi="宋体" w:hint="eastAsia"/>
          <w:color w:val="000000"/>
          <w:sz w:val="28"/>
          <w:szCs w:val="28"/>
        </w:rPr>
        <w:t>年利润</w:t>
      </w:r>
      <w:r w:rsidRPr="006D30DC">
        <w:rPr>
          <w:rFonts w:ascii="宋体" w:hAnsi="宋体" w:cs="宋体" w:hint="eastAsia"/>
          <w:color w:val="000000"/>
          <w:sz w:val="28"/>
          <w:szCs w:val="28"/>
        </w:rPr>
        <w:t>合计</w:t>
      </w:r>
      <w:r w:rsidRPr="006D30DC">
        <w:rPr>
          <w:rFonts w:ascii="宋体" w:hAnsi="宋体" w:hint="eastAsia"/>
          <w:color w:val="000000"/>
          <w:sz w:val="28"/>
          <w:szCs w:val="28"/>
        </w:rPr>
        <w:t>不过</w:t>
      </w:r>
      <w:r w:rsidRPr="006D30DC">
        <w:rPr>
          <w:rFonts w:ascii="宋体" w:hAnsi="宋体" w:cs="??_GB2312"/>
          <w:color w:val="000000"/>
          <w:sz w:val="28"/>
          <w:szCs w:val="28"/>
        </w:rPr>
        <w:t>1.01</w:t>
      </w:r>
      <w:r w:rsidRPr="006D30DC">
        <w:rPr>
          <w:rFonts w:ascii="宋体" w:hAnsi="宋体" w:cs="宋体" w:hint="eastAsia"/>
          <w:color w:val="000000"/>
          <w:sz w:val="28"/>
          <w:szCs w:val="28"/>
        </w:rPr>
        <w:t>亿</w:t>
      </w:r>
      <w:r w:rsidRPr="006D30DC">
        <w:rPr>
          <w:rFonts w:ascii="宋体" w:hAnsi="宋体" w:hint="eastAsia"/>
          <w:color w:val="000000"/>
          <w:sz w:val="28"/>
          <w:szCs w:val="28"/>
        </w:rPr>
        <w:t>（</w:t>
      </w:r>
      <w:r w:rsidRPr="006D30DC">
        <w:rPr>
          <w:rFonts w:ascii="宋体" w:hAnsi="宋体"/>
          <w:color w:val="000000"/>
          <w:sz w:val="28"/>
          <w:szCs w:val="28"/>
        </w:rPr>
        <w:t>20</w:t>
      </w:r>
      <w:r w:rsidRPr="006D30DC">
        <w:rPr>
          <w:rFonts w:ascii="宋体" w:hAnsi="宋体" w:cs="??_GB2312"/>
          <w:color w:val="000000"/>
          <w:sz w:val="28"/>
          <w:szCs w:val="28"/>
        </w:rPr>
        <w:t>17</w:t>
      </w:r>
      <w:r w:rsidRPr="006D30DC">
        <w:rPr>
          <w:rFonts w:ascii="宋体" w:hAnsi="宋体" w:cs="宋体" w:hint="eastAsia"/>
          <w:color w:val="000000"/>
          <w:sz w:val="28"/>
          <w:szCs w:val="28"/>
        </w:rPr>
        <w:t>年</w:t>
      </w:r>
      <w:r w:rsidRPr="006D30DC">
        <w:rPr>
          <w:rFonts w:ascii="宋体" w:hAnsi="宋体" w:cs="??_GB2312"/>
          <w:color w:val="000000"/>
          <w:sz w:val="28"/>
          <w:szCs w:val="28"/>
        </w:rPr>
        <w:t>0.49</w:t>
      </w:r>
      <w:r w:rsidRPr="006D30DC">
        <w:rPr>
          <w:rFonts w:ascii="宋体" w:hAnsi="宋体" w:cs="宋体" w:hint="eastAsia"/>
          <w:color w:val="000000"/>
          <w:sz w:val="28"/>
          <w:szCs w:val="28"/>
        </w:rPr>
        <w:t>亿</w:t>
      </w:r>
      <w:r w:rsidRPr="006D30DC">
        <w:rPr>
          <w:rFonts w:ascii="宋体" w:hAnsi="宋体" w:cs="宋体"/>
          <w:color w:val="000000"/>
          <w:sz w:val="28"/>
          <w:szCs w:val="28"/>
        </w:rPr>
        <w:t>+20</w:t>
      </w:r>
      <w:r w:rsidRPr="006D30DC">
        <w:rPr>
          <w:rFonts w:ascii="宋体" w:hAnsi="宋体" w:cs="??_GB2312"/>
          <w:color w:val="000000"/>
          <w:sz w:val="28"/>
          <w:szCs w:val="28"/>
        </w:rPr>
        <w:t>18</w:t>
      </w:r>
      <w:r w:rsidRPr="006D30DC">
        <w:rPr>
          <w:rFonts w:ascii="宋体" w:hAnsi="宋体" w:cs="宋体" w:hint="eastAsia"/>
          <w:color w:val="000000"/>
          <w:sz w:val="28"/>
          <w:szCs w:val="28"/>
        </w:rPr>
        <w:t>年</w:t>
      </w:r>
      <w:r w:rsidRPr="006D30DC">
        <w:rPr>
          <w:rFonts w:ascii="宋体" w:hAnsi="宋体" w:cs="??_GB2312"/>
          <w:color w:val="000000"/>
          <w:sz w:val="28"/>
          <w:szCs w:val="28"/>
        </w:rPr>
        <w:t>0.52</w:t>
      </w:r>
      <w:r w:rsidRPr="006D30DC">
        <w:rPr>
          <w:rFonts w:ascii="宋体" w:hAnsi="宋体" w:cs="宋体" w:hint="eastAsia"/>
          <w:color w:val="000000"/>
          <w:sz w:val="28"/>
          <w:szCs w:val="28"/>
        </w:rPr>
        <w:t>亿</w:t>
      </w:r>
      <w:r w:rsidRPr="006D30DC">
        <w:rPr>
          <w:rFonts w:ascii="宋体" w:hAnsi="宋体" w:hint="eastAsia"/>
          <w:color w:val="000000"/>
          <w:sz w:val="28"/>
          <w:szCs w:val="28"/>
        </w:rPr>
        <w:t>），</w:t>
      </w:r>
      <w:r w:rsidRPr="006D30DC">
        <w:rPr>
          <w:rFonts w:ascii="宋体" w:hAnsi="宋体" w:cs="宋体" w:hint="eastAsia"/>
          <w:color w:val="000000"/>
          <w:sz w:val="28"/>
          <w:szCs w:val="28"/>
        </w:rPr>
        <w:t>占比仅</w:t>
      </w:r>
      <w:r w:rsidRPr="006D30DC">
        <w:rPr>
          <w:rFonts w:ascii="宋体" w:hAnsi="宋体" w:cs="??_GB2312"/>
          <w:color w:val="000000"/>
          <w:sz w:val="28"/>
          <w:szCs w:val="28"/>
        </w:rPr>
        <w:t>0.36%</w:t>
      </w:r>
      <w:r w:rsidRPr="006D30DC">
        <w:rPr>
          <w:rFonts w:ascii="宋体" w:hAnsi="宋体" w:hint="eastAsia"/>
          <w:color w:val="000000"/>
          <w:sz w:val="28"/>
          <w:szCs w:val="28"/>
        </w:rPr>
        <w:t>。</w:t>
      </w:r>
    </w:p>
    <w:p w:rsidR="00850365" w:rsidRPr="006D30DC" w:rsidRDefault="00850365" w:rsidP="00211428">
      <w:pPr>
        <w:spacing w:line="440" w:lineRule="exact"/>
        <w:ind w:firstLineChars="200" w:firstLine="31680"/>
        <w:rPr>
          <w:rFonts w:ascii="宋体" w:cs="仿宋_GB2312"/>
          <w:bCs/>
          <w:color w:val="000000"/>
          <w:sz w:val="28"/>
          <w:szCs w:val="28"/>
        </w:rPr>
      </w:pPr>
      <w:r w:rsidRPr="006D30DC">
        <w:rPr>
          <w:rFonts w:ascii="宋体" w:hAnsi="宋体" w:cs="仿宋_GB2312" w:hint="eastAsia"/>
          <w:b/>
          <w:color w:val="000000"/>
          <w:sz w:val="28"/>
          <w:szCs w:val="28"/>
        </w:rPr>
        <w:t>质疑一：</w:t>
      </w:r>
      <w:r w:rsidRPr="006D30DC">
        <w:rPr>
          <w:rFonts w:ascii="宋体" w:hAnsi="宋体" w:cs="仿宋_GB2312" w:hint="eastAsia"/>
          <w:bCs/>
          <w:color w:val="000000"/>
          <w:sz w:val="28"/>
          <w:szCs w:val="28"/>
        </w:rPr>
        <w:t>万和集团同时</w:t>
      </w:r>
      <w:r w:rsidRPr="00B21BBC">
        <w:rPr>
          <w:rFonts w:ascii="宋体" w:hAnsi="宋体" w:cs="仿宋_GB2312" w:hint="eastAsia"/>
          <w:bCs/>
          <w:sz w:val="28"/>
          <w:szCs w:val="28"/>
        </w:rPr>
        <w:t>控股团贷网与鸿特精密期间涉嫌利益输送而且数额比例</w:t>
      </w:r>
      <w:r>
        <w:rPr>
          <w:rFonts w:ascii="宋体" w:hAnsi="宋体" w:cs="仿宋_GB2312" w:hint="eastAsia"/>
          <w:bCs/>
          <w:sz w:val="28"/>
          <w:szCs w:val="28"/>
        </w:rPr>
        <w:t>相较</w:t>
      </w:r>
      <w:r w:rsidRPr="00B21BBC">
        <w:rPr>
          <w:rFonts w:ascii="宋体" w:hAnsi="宋体" w:cs="仿宋_GB2312" w:hint="eastAsia"/>
          <w:bCs/>
          <w:sz w:val="28"/>
          <w:szCs w:val="28"/>
        </w:rPr>
        <w:t>过大；鸿特精密作为上市公司在参与促成金融出借业务时，</w:t>
      </w:r>
      <w:r>
        <w:rPr>
          <w:rFonts w:ascii="宋体" w:hAnsi="宋体" w:cs="仿宋_GB2312" w:hint="eastAsia"/>
          <w:bCs/>
          <w:sz w:val="28"/>
          <w:szCs w:val="28"/>
        </w:rPr>
        <w:t>其操作模式</w:t>
      </w:r>
      <w:r w:rsidRPr="000C3AA9">
        <w:rPr>
          <w:rFonts w:ascii="宋体" w:hAnsi="宋体" w:cs="仿宋_GB2312" w:hint="eastAsia"/>
          <w:bCs/>
          <w:sz w:val="28"/>
          <w:szCs w:val="28"/>
        </w:rPr>
        <w:t>基本为无风险套利</w:t>
      </w:r>
      <w:r>
        <w:rPr>
          <w:rFonts w:ascii="宋体" w:hAnsi="宋体" w:cs="仿宋_GB2312" w:hint="eastAsia"/>
          <w:bCs/>
          <w:sz w:val="28"/>
          <w:szCs w:val="28"/>
        </w:rPr>
        <w:t>既</w:t>
      </w:r>
      <w:r w:rsidRPr="000C3AA9">
        <w:rPr>
          <w:rFonts w:ascii="宋体" w:hAnsi="宋体" w:cs="仿宋_GB2312" w:hint="eastAsia"/>
          <w:bCs/>
          <w:sz w:val="28"/>
          <w:szCs w:val="28"/>
        </w:rPr>
        <w:t>不承担催收</w:t>
      </w:r>
      <w:r>
        <w:rPr>
          <w:rFonts w:ascii="宋体" w:hAnsi="宋体" w:cs="仿宋_GB2312" w:hint="eastAsia"/>
          <w:bCs/>
          <w:sz w:val="28"/>
          <w:szCs w:val="28"/>
        </w:rPr>
        <w:t>责任又不承担</w:t>
      </w:r>
      <w:r w:rsidRPr="000C3AA9">
        <w:rPr>
          <w:rFonts w:ascii="宋体" w:hAnsi="宋体" w:cs="仿宋_GB2312" w:hint="eastAsia"/>
          <w:bCs/>
          <w:sz w:val="28"/>
          <w:szCs w:val="28"/>
        </w:rPr>
        <w:t>逾期等风险，</w:t>
      </w:r>
      <w:r>
        <w:rPr>
          <w:rFonts w:ascii="宋体" w:hAnsi="宋体" w:cs="仿宋_GB2312" w:hint="eastAsia"/>
          <w:bCs/>
          <w:sz w:val="28"/>
          <w:szCs w:val="28"/>
        </w:rPr>
        <w:t>而其所得</w:t>
      </w:r>
      <w:r w:rsidRPr="000C3AA9">
        <w:rPr>
          <w:rFonts w:ascii="宋体" w:hAnsi="宋体" w:cs="仿宋_GB2312" w:hint="eastAsia"/>
          <w:bCs/>
          <w:sz w:val="28"/>
          <w:szCs w:val="28"/>
        </w:rPr>
        <w:t>金融服务费（利</w:t>
      </w:r>
      <w:r w:rsidRPr="006D30DC">
        <w:rPr>
          <w:rFonts w:ascii="宋体" w:hAnsi="宋体" w:cs="仿宋_GB2312" w:hint="eastAsia"/>
          <w:bCs/>
          <w:color w:val="000000"/>
          <w:sz w:val="28"/>
          <w:szCs w:val="28"/>
        </w:rPr>
        <w:t>润）却超过实际承担催收、逾期等风险责任的团贷网所得利益</w:t>
      </w:r>
      <w:r>
        <w:rPr>
          <w:rFonts w:ascii="宋体" w:hAnsi="宋体" w:cs="仿宋_GB2312" w:hint="eastAsia"/>
          <w:bCs/>
          <w:color w:val="000000"/>
          <w:sz w:val="28"/>
          <w:szCs w:val="28"/>
        </w:rPr>
        <w:t>的</w:t>
      </w:r>
      <w:r w:rsidRPr="006D30DC">
        <w:rPr>
          <w:rFonts w:ascii="宋体" w:hAnsi="宋体" w:cs="仿宋_GB2312"/>
          <w:bCs/>
          <w:color w:val="000000"/>
          <w:sz w:val="28"/>
          <w:szCs w:val="28"/>
        </w:rPr>
        <w:t>30</w:t>
      </w:r>
      <w:r w:rsidRPr="006D30DC">
        <w:rPr>
          <w:rFonts w:ascii="宋体" w:hAnsi="宋体" w:cs="仿宋_GB2312" w:hint="eastAsia"/>
          <w:bCs/>
          <w:color w:val="000000"/>
          <w:sz w:val="28"/>
          <w:szCs w:val="28"/>
        </w:rPr>
        <w:t>倍以上，此种严重不公涉嫌恶意侵占其合作企业团贷网的利润！</w:t>
      </w:r>
    </w:p>
    <w:p w:rsidR="00850365" w:rsidRPr="006D30DC" w:rsidRDefault="00850365" w:rsidP="00211428">
      <w:pPr>
        <w:spacing w:line="440" w:lineRule="exact"/>
        <w:ind w:firstLineChars="200" w:firstLine="31680"/>
        <w:rPr>
          <w:rFonts w:ascii="宋体" w:cs="仿宋_GB2312"/>
          <w:bCs/>
          <w:color w:val="000000"/>
          <w:sz w:val="28"/>
          <w:szCs w:val="28"/>
        </w:rPr>
      </w:pPr>
      <w:r w:rsidRPr="006D30DC">
        <w:rPr>
          <w:rFonts w:ascii="宋体" w:hAnsi="宋体" w:cs="仿宋_GB2312" w:hint="eastAsia"/>
          <w:b/>
          <w:bCs/>
          <w:color w:val="000000"/>
          <w:sz w:val="28"/>
          <w:szCs w:val="28"/>
        </w:rPr>
        <w:t>质疑二：</w:t>
      </w:r>
      <w:r w:rsidRPr="006D30DC">
        <w:rPr>
          <w:rFonts w:ascii="宋体" w:hAnsi="宋体" w:cs="仿宋_GB2312" w:hint="eastAsia"/>
          <w:bCs/>
          <w:color w:val="000000"/>
          <w:sz w:val="28"/>
          <w:szCs w:val="28"/>
        </w:rPr>
        <w:t>目前团贷网涉嫌“非吸”</w:t>
      </w:r>
      <w:r>
        <w:rPr>
          <w:rFonts w:ascii="宋体" w:hAnsi="宋体" w:cs="仿宋_GB2312" w:hint="eastAsia"/>
          <w:bCs/>
          <w:sz w:val="28"/>
          <w:szCs w:val="28"/>
        </w:rPr>
        <w:t>，若</w:t>
      </w:r>
      <w:r w:rsidRPr="000C3AA9">
        <w:rPr>
          <w:rFonts w:ascii="宋体" w:hAnsi="宋体" w:cs="仿宋_GB2312" w:hint="eastAsia"/>
          <w:bCs/>
          <w:sz w:val="28"/>
          <w:szCs w:val="28"/>
        </w:rPr>
        <w:t>罪名</w:t>
      </w:r>
      <w:r>
        <w:rPr>
          <w:rFonts w:ascii="宋体" w:hAnsi="宋体" w:cs="仿宋_GB2312" w:hint="eastAsia"/>
          <w:bCs/>
          <w:sz w:val="28"/>
          <w:szCs w:val="28"/>
        </w:rPr>
        <w:t>成立则</w:t>
      </w:r>
      <w:r w:rsidRPr="000C3AA9">
        <w:rPr>
          <w:rFonts w:ascii="宋体" w:hAnsi="宋体" w:cs="仿宋_GB2312" w:hint="eastAsia"/>
          <w:bCs/>
          <w:sz w:val="28"/>
          <w:szCs w:val="28"/>
        </w:rPr>
        <w:t>标的提供方鸿特精密</w:t>
      </w:r>
      <w:r>
        <w:rPr>
          <w:rFonts w:ascii="宋体" w:hAnsi="宋体" w:cs="仿宋_GB2312" w:hint="eastAsia"/>
          <w:bCs/>
          <w:sz w:val="28"/>
          <w:szCs w:val="28"/>
        </w:rPr>
        <w:t>所占有的</w:t>
      </w:r>
      <w:r w:rsidRPr="000C3AA9">
        <w:rPr>
          <w:rFonts w:ascii="宋体" w:hAnsi="宋体" w:cs="仿宋_GB2312" w:hint="eastAsia"/>
          <w:bCs/>
          <w:sz w:val="28"/>
          <w:szCs w:val="28"/>
        </w:rPr>
        <w:t>金融服</w:t>
      </w:r>
      <w:r w:rsidRPr="006D30DC">
        <w:rPr>
          <w:rFonts w:ascii="宋体" w:hAnsi="宋体" w:cs="仿宋_GB2312" w:hint="eastAsia"/>
          <w:bCs/>
          <w:color w:val="000000"/>
          <w:sz w:val="28"/>
          <w:szCs w:val="28"/>
        </w:rPr>
        <w:t>务费（佣金）</w:t>
      </w:r>
      <w:r w:rsidRPr="006D30DC">
        <w:rPr>
          <w:rFonts w:ascii="宋体" w:hAnsi="宋体" w:cs="仿宋_GB2312"/>
          <w:bCs/>
          <w:color w:val="000000"/>
          <w:sz w:val="28"/>
          <w:szCs w:val="28"/>
        </w:rPr>
        <w:t>30.28</w:t>
      </w:r>
      <w:r w:rsidRPr="006D30DC">
        <w:rPr>
          <w:rFonts w:ascii="宋体" w:hAnsi="宋体" w:cs="仿宋_GB2312" w:hint="eastAsia"/>
          <w:bCs/>
          <w:color w:val="000000"/>
          <w:sz w:val="28"/>
          <w:szCs w:val="28"/>
        </w:rPr>
        <w:t>亿元是否合法？即自己提供非法标的又从这些非法</w:t>
      </w:r>
      <w:r>
        <w:rPr>
          <w:rFonts w:ascii="宋体" w:hAnsi="宋体" w:cs="仿宋_GB2312" w:hint="eastAsia"/>
          <w:bCs/>
          <w:color w:val="000000"/>
          <w:sz w:val="28"/>
          <w:szCs w:val="28"/>
        </w:rPr>
        <w:t>撮合</w:t>
      </w:r>
      <w:r w:rsidRPr="006D30DC">
        <w:rPr>
          <w:rFonts w:ascii="宋体" w:hAnsi="宋体" w:cs="仿宋_GB2312" w:hint="eastAsia"/>
          <w:bCs/>
          <w:color w:val="000000"/>
          <w:sz w:val="28"/>
          <w:szCs w:val="28"/>
        </w:rPr>
        <w:t>中提取服务费（佣金），此种做法更系非法经营，其所得利益均属非法应予以收缴归还！</w:t>
      </w:r>
    </w:p>
    <w:p w:rsidR="00850365" w:rsidRPr="009C4152" w:rsidRDefault="00850365" w:rsidP="00211428">
      <w:pPr>
        <w:spacing w:line="440" w:lineRule="exact"/>
        <w:ind w:firstLineChars="200" w:firstLine="31680"/>
        <w:rPr>
          <w:rFonts w:ascii="宋体" w:cs="仿宋_GB2312"/>
          <w:color w:val="000000"/>
          <w:sz w:val="28"/>
          <w:szCs w:val="28"/>
        </w:rPr>
      </w:pPr>
      <w:r w:rsidRPr="00556D92">
        <w:rPr>
          <w:rFonts w:ascii="宋体" w:hAnsi="宋体" w:cs="仿宋_GB2312" w:hint="eastAsia"/>
          <w:b/>
          <w:bCs/>
          <w:color w:val="000000"/>
          <w:sz w:val="28"/>
          <w:szCs w:val="28"/>
        </w:rPr>
        <w:t>质疑三：</w:t>
      </w:r>
      <w:r w:rsidRPr="002B7FD5">
        <w:rPr>
          <w:rFonts w:ascii="宋体" w:hAnsi="宋体" w:cs="仿宋_GB2312"/>
          <w:bCs/>
          <w:color w:val="000000"/>
          <w:sz w:val="28"/>
          <w:szCs w:val="28"/>
        </w:rPr>
        <w:t>2018</w:t>
      </w:r>
      <w:r w:rsidRPr="002B7FD5">
        <w:rPr>
          <w:rFonts w:ascii="宋体" w:hAnsi="宋体" w:cs="仿宋_GB2312" w:hint="eastAsia"/>
          <w:bCs/>
          <w:color w:val="000000"/>
          <w:sz w:val="28"/>
          <w:szCs w:val="28"/>
        </w:rPr>
        <w:t>年</w:t>
      </w:r>
      <w:r w:rsidRPr="002B7FD5">
        <w:rPr>
          <w:rFonts w:ascii="宋体" w:hAnsi="宋体" w:cs="仿宋_GB2312"/>
          <w:bCs/>
          <w:color w:val="000000"/>
          <w:sz w:val="28"/>
          <w:szCs w:val="28"/>
        </w:rPr>
        <w:t>7</w:t>
      </w:r>
      <w:r w:rsidRPr="002B7FD5">
        <w:rPr>
          <w:rFonts w:ascii="宋体" w:hAnsi="宋体" w:cs="仿宋_GB2312" w:hint="eastAsia"/>
          <w:bCs/>
          <w:color w:val="000000"/>
          <w:sz w:val="28"/>
          <w:szCs w:val="28"/>
        </w:rPr>
        <w:t>月</w:t>
      </w:r>
      <w:r w:rsidRPr="002B7FD5">
        <w:rPr>
          <w:rFonts w:ascii="宋体" w:hAnsi="宋体" w:cs="仿宋_GB2312"/>
          <w:bCs/>
          <w:color w:val="000000"/>
          <w:sz w:val="28"/>
          <w:szCs w:val="28"/>
        </w:rPr>
        <w:t>14</w:t>
      </w:r>
      <w:r w:rsidRPr="002B7FD5">
        <w:rPr>
          <w:rFonts w:ascii="宋体" w:hAnsi="宋体" w:cs="仿宋_GB2312" w:hint="eastAsia"/>
          <w:bCs/>
          <w:color w:val="000000"/>
          <w:sz w:val="28"/>
          <w:szCs w:val="28"/>
        </w:rPr>
        <w:t>日犯罪嫌疑</w:t>
      </w:r>
      <w:r w:rsidRPr="00556D92">
        <w:rPr>
          <w:rFonts w:ascii="宋体" w:hAnsi="宋体" w:cs="仿宋_GB2312" w:hint="eastAsia"/>
          <w:bCs/>
          <w:color w:val="000000"/>
          <w:sz w:val="28"/>
          <w:szCs w:val="28"/>
        </w:rPr>
        <w:t>人唐军曾在团贷网大户群里公开讲“我的股东泛海卢志强、史玉柱，马校长（马云）圈的，然后新华联、三亚喜来登这些综合在一起，他们的事情我也有参与，资金都是捆绑的……我若有什么事他们不可能不出手，否则他们脱的了干系吗？”</w:t>
      </w:r>
      <w:r w:rsidRPr="00556D92">
        <w:rPr>
          <w:rFonts w:ascii="宋体" w:hAnsi="宋体" w:cs="仿宋_GB2312" w:hint="eastAsia"/>
          <w:bCs/>
          <w:color w:val="000000"/>
          <w:sz w:val="28"/>
          <w:szCs w:val="28"/>
          <w:vertAlign w:val="superscript"/>
        </w:rPr>
        <w:t>【</w:t>
      </w:r>
      <w:r>
        <w:rPr>
          <w:rFonts w:ascii="宋体" w:hAnsi="宋体" w:cs="仿宋_GB2312"/>
          <w:bCs/>
          <w:color w:val="000000"/>
          <w:sz w:val="28"/>
          <w:szCs w:val="28"/>
          <w:vertAlign w:val="superscript"/>
        </w:rPr>
        <w:t>11</w:t>
      </w:r>
      <w:r w:rsidRPr="00556D92">
        <w:rPr>
          <w:rFonts w:ascii="宋体" w:hAnsi="宋体" w:cs="仿宋_GB2312" w:hint="eastAsia"/>
          <w:bCs/>
          <w:color w:val="000000"/>
          <w:sz w:val="28"/>
          <w:szCs w:val="28"/>
          <w:vertAlign w:val="superscript"/>
        </w:rPr>
        <w:t>】</w:t>
      </w:r>
      <w:r w:rsidRPr="00556D92">
        <w:rPr>
          <w:rFonts w:ascii="宋体" w:hAnsi="宋体" w:cs="仿宋_GB2312" w:hint="eastAsia"/>
          <w:bCs/>
          <w:color w:val="000000"/>
          <w:sz w:val="28"/>
          <w:szCs w:val="28"/>
        </w:rPr>
        <w:t>无利不起</w:t>
      </w:r>
      <w:r w:rsidRPr="009C4152">
        <w:rPr>
          <w:rFonts w:ascii="宋体" w:hAnsi="宋体" w:cs="仿宋_GB2312" w:hint="eastAsia"/>
          <w:bCs/>
          <w:color w:val="000000"/>
          <w:sz w:val="28"/>
          <w:szCs w:val="28"/>
        </w:rPr>
        <w:t>早，结合新闻媒体对唐军与上述人物活动的各种报道与合影证据，也可以</w:t>
      </w:r>
      <w:r w:rsidRPr="00556D92">
        <w:rPr>
          <w:rFonts w:ascii="宋体" w:hAnsi="宋体" w:cs="仿宋_GB2312" w:hint="eastAsia"/>
          <w:bCs/>
          <w:color w:val="000000"/>
          <w:sz w:val="28"/>
          <w:szCs w:val="28"/>
        </w:rPr>
        <w:t>推断唐军和这些人是存在充分交集的，甚至是资金捆绑的。那么，至少唐军在团贷网的非吸诈骗事实不仅一度作为团贷网控股股东和重要利益关联方的万和卢氏兄弟有关系，而且上述人物都有可能有或多或少的交</w:t>
      </w:r>
      <w:r w:rsidRPr="009C4152">
        <w:rPr>
          <w:rFonts w:ascii="宋体" w:hAnsi="宋体" w:cs="仿宋_GB2312" w:hint="eastAsia"/>
          <w:bCs/>
          <w:color w:val="000000"/>
          <w:sz w:val="28"/>
          <w:szCs w:val="28"/>
        </w:rPr>
        <w:t>集，比如在团贷网被立案前几日在派生科技精准套现离场的“张倩”恰恰与史玉柱的秘书重名，请问这是巧合吗？这些都应该是上述人物蚕食团贷网出借人资金的可以进一步深入调查的线索。</w:t>
      </w:r>
    </w:p>
    <w:p w:rsidR="00850365" w:rsidRDefault="00850365" w:rsidP="00211428">
      <w:pPr>
        <w:spacing w:line="440" w:lineRule="exact"/>
        <w:ind w:firstLineChars="200" w:firstLine="31680"/>
        <w:rPr>
          <w:rFonts w:ascii="宋体" w:cs="仿宋_GB2312"/>
          <w:sz w:val="28"/>
          <w:szCs w:val="28"/>
        </w:rPr>
      </w:pPr>
      <w:r w:rsidRPr="000C3AA9">
        <w:rPr>
          <w:rFonts w:ascii="宋体" w:hAnsi="宋体" w:cs="仿宋_GB2312" w:hint="eastAsia"/>
          <w:b/>
          <w:sz w:val="28"/>
          <w:szCs w:val="28"/>
        </w:rPr>
        <w:t>综上</w:t>
      </w:r>
      <w:r>
        <w:rPr>
          <w:rFonts w:ascii="宋体" w:hAnsi="宋体" w:cs="仿宋_GB2312" w:hint="eastAsia"/>
          <w:b/>
          <w:sz w:val="28"/>
          <w:szCs w:val="28"/>
        </w:rPr>
        <w:t>所述</w:t>
      </w:r>
      <w:r w:rsidRPr="000C3AA9">
        <w:rPr>
          <w:rFonts w:ascii="宋体" w:hAnsi="宋体" w:cs="仿宋_GB2312" w:hint="eastAsia"/>
          <w:b/>
          <w:sz w:val="28"/>
          <w:szCs w:val="28"/>
        </w:rPr>
        <w:t>，</w:t>
      </w:r>
      <w:r w:rsidRPr="007513D1">
        <w:rPr>
          <w:rFonts w:ascii="宋体" w:hAnsi="宋体" w:cs="仿宋_GB2312" w:hint="eastAsia"/>
          <w:sz w:val="28"/>
          <w:szCs w:val="28"/>
        </w:rPr>
        <w:t>团贷网涉嫌“非吸”恰恰出现在其资产前端即万和集团控股的子公司鸿特普惠、鸿特信息，这也足以揭示万和集团及</w:t>
      </w:r>
      <w:r>
        <w:rPr>
          <w:rFonts w:ascii="宋体" w:hAnsi="宋体" w:cs="仿宋_GB2312" w:hint="eastAsia"/>
          <w:sz w:val="28"/>
          <w:szCs w:val="28"/>
        </w:rPr>
        <w:t>其</w:t>
      </w:r>
      <w:r w:rsidRPr="007513D1">
        <w:rPr>
          <w:rFonts w:ascii="宋体" w:hAnsi="宋体" w:cs="仿宋_GB2312" w:hint="eastAsia"/>
          <w:sz w:val="28"/>
          <w:szCs w:val="28"/>
        </w:rPr>
        <w:t>控股上市公司鸿特精密的利益输送以及其无风险套利攫取高额金融服务费的真相！</w:t>
      </w:r>
    </w:p>
    <w:p w:rsidR="00850365" w:rsidRDefault="00850365" w:rsidP="00211428">
      <w:pPr>
        <w:spacing w:line="440" w:lineRule="exact"/>
        <w:ind w:firstLineChars="200" w:firstLine="31680"/>
        <w:rPr>
          <w:rFonts w:ascii="宋体" w:cs="仿宋_GB2312"/>
          <w:sz w:val="28"/>
          <w:szCs w:val="28"/>
        </w:rPr>
      </w:pPr>
    </w:p>
    <w:p w:rsidR="00850365" w:rsidRPr="00A90AED" w:rsidRDefault="00850365" w:rsidP="008A72C4">
      <w:pPr>
        <w:spacing w:line="440" w:lineRule="exact"/>
        <w:rPr>
          <w:rFonts w:ascii="宋体" w:cs="微软雅黑"/>
          <w:b/>
          <w:color w:val="000000"/>
          <w:sz w:val="28"/>
          <w:szCs w:val="28"/>
        </w:rPr>
      </w:pPr>
      <w:r w:rsidRPr="00A90AED">
        <w:rPr>
          <w:rFonts w:ascii="宋体" w:hAnsi="宋体" w:cs="微软雅黑" w:hint="eastAsia"/>
          <w:b/>
          <w:color w:val="000000"/>
          <w:sz w:val="28"/>
          <w:szCs w:val="28"/>
        </w:rPr>
        <w:t>四、在万和集团控股“团贷网”的</w:t>
      </w:r>
      <w:r w:rsidRPr="00A90AED">
        <w:rPr>
          <w:rFonts w:ascii="宋体" w:hAnsi="宋体" w:cs="微软雅黑"/>
          <w:b/>
          <w:color w:val="000000"/>
          <w:sz w:val="28"/>
          <w:szCs w:val="28"/>
        </w:rPr>
        <w:t>2017</w:t>
      </w:r>
      <w:r w:rsidRPr="00A90AED">
        <w:rPr>
          <w:rFonts w:ascii="宋体" w:cs="微软雅黑"/>
          <w:b/>
          <w:color w:val="000000"/>
          <w:sz w:val="28"/>
          <w:szCs w:val="28"/>
        </w:rPr>
        <w:t>--</w:t>
      </w:r>
      <w:r w:rsidRPr="00A90AED">
        <w:rPr>
          <w:rFonts w:ascii="宋体" w:hAnsi="宋体" w:cs="微软雅黑"/>
          <w:b/>
          <w:color w:val="000000"/>
          <w:sz w:val="28"/>
          <w:szCs w:val="28"/>
        </w:rPr>
        <w:t>2019</w:t>
      </w:r>
      <w:r w:rsidRPr="00A90AED">
        <w:rPr>
          <w:rFonts w:ascii="宋体" w:hAnsi="宋体" w:cs="微软雅黑" w:hint="eastAsia"/>
          <w:b/>
          <w:color w:val="000000"/>
          <w:sz w:val="28"/>
          <w:szCs w:val="28"/>
        </w:rPr>
        <w:t>年鸿特精密（</w:t>
      </w:r>
      <w:r w:rsidRPr="00A90AED">
        <w:rPr>
          <w:rFonts w:ascii="宋体" w:hAnsi="宋体" w:cs="微软雅黑"/>
          <w:b/>
          <w:color w:val="000000"/>
          <w:sz w:val="28"/>
          <w:szCs w:val="28"/>
        </w:rPr>
        <w:t>300176</w:t>
      </w:r>
      <w:r w:rsidRPr="00A90AED">
        <w:rPr>
          <w:rFonts w:ascii="宋体" w:hAnsi="宋体" w:cs="微软雅黑" w:hint="eastAsia"/>
          <w:b/>
          <w:color w:val="000000"/>
          <w:sz w:val="28"/>
          <w:szCs w:val="28"/>
        </w:rPr>
        <w:t>）高的离奇</w:t>
      </w:r>
      <w:r>
        <w:rPr>
          <w:rFonts w:ascii="宋体" w:hAnsi="宋体" w:cs="微软雅黑" w:hint="eastAsia"/>
          <w:b/>
          <w:color w:val="000000"/>
          <w:sz w:val="28"/>
          <w:szCs w:val="28"/>
        </w:rPr>
        <w:t>的</w:t>
      </w:r>
      <w:r w:rsidRPr="00A90AED">
        <w:rPr>
          <w:rFonts w:ascii="宋体" w:hAnsi="宋体" w:cs="微软雅黑" w:hint="eastAsia"/>
          <w:b/>
          <w:color w:val="000000"/>
          <w:sz w:val="28"/>
          <w:szCs w:val="28"/>
        </w:rPr>
        <w:t>涨幅</w:t>
      </w:r>
      <w:r w:rsidRPr="00A90AED">
        <w:rPr>
          <w:rFonts w:ascii="宋体" w:hAnsi="宋体" w:cs="微软雅黑" w:hint="eastAsia"/>
          <w:b/>
          <w:color w:val="000000"/>
          <w:sz w:val="28"/>
          <w:szCs w:val="28"/>
          <w:vertAlign w:val="superscript"/>
        </w:rPr>
        <w:t>【</w:t>
      </w:r>
      <w:r w:rsidRPr="00A90AED">
        <w:rPr>
          <w:rFonts w:ascii="宋体" w:hAnsi="宋体" w:cs="微软雅黑"/>
          <w:b/>
          <w:color w:val="000000"/>
          <w:sz w:val="28"/>
          <w:szCs w:val="28"/>
          <w:vertAlign w:val="superscript"/>
        </w:rPr>
        <w:t>12</w:t>
      </w:r>
      <w:r w:rsidRPr="00A90AED">
        <w:rPr>
          <w:rFonts w:ascii="宋体" w:hAnsi="宋体" w:cs="微软雅黑" w:hint="eastAsia"/>
          <w:b/>
          <w:color w:val="000000"/>
          <w:sz w:val="28"/>
          <w:szCs w:val="28"/>
          <w:vertAlign w:val="superscript"/>
        </w:rPr>
        <w:t>】</w:t>
      </w:r>
      <w:r w:rsidRPr="00A90AED">
        <w:rPr>
          <w:rFonts w:ascii="宋体" w:hAnsi="宋体" w:cs="微软雅黑" w:hint="eastAsia"/>
          <w:b/>
          <w:color w:val="000000"/>
          <w:sz w:val="28"/>
          <w:szCs w:val="28"/>
        </w:rPr>
        <w:t>，其利益输送究竟去了哪里？</w:t>
      </w:r>
    </w:p>
    <w:p w:rsidR="00850365" w:rsidRPr="00A90AED" w:rsidRDefault="00850365" w:rsidP="00211428">
      <w:pPr>
        <w:spacing w:line="440" w:lineRule="exact"/>
        <w:ind w:firstLineChars="200" w:firstLine="31680"/>
        <w:rPr>
          <w:rFonts w:ascii="宋体" w:cs="微软雅黑"/>
          <w:color w:val="000000"/>
          <w:sz w:val="28"/>
          <w:szCs w:val="28"/>
        </w:rPr>
      </w:pPr>
      <w:r w:rsidRPr="00A90AED">
        <w:rPr>
          <w:rFonts w:ascii="宋体" w:hAnsi="宋体" w:cs="微软雅黑" w:hint="eastAsia"/>
          <w:color w:val="000000"/>
          <w:sz w:val="28"/>
          <w:szCs w:val="28"/>
        </w:rPr>
        <w:t>剔除新股上市挂牌等因素，鸿特精密（</w:t>
      </w:r>
      <w:r w:rsidRPr="00A90AED">
        <w:rPr>
          <w:rFonts w:ascii="宋体" w:hAnsi="宋体" w:cs="微软雅黑"/>
          <w:color w:val="000000"/>
          <w:sz w:val="28"/>
          <w:szCs w:val="28"/>
        </w:rPr>
        <w:t>300176</w:t>
      </w:r>
      <w:r w:rsidRPr="00A90AED">
        <w:rPr>
          <w:rFonts w:ascii="宋体" w:hAnsi="宋体" w:cs="微软雅黑" w:hint="eastAsia"/>
          <w:color w:val="000000"/>
          <w:sz w:val="28"/>
          <w:szCs w:val="28"/>
        </w:rPr>
        <w:t>，现派生科技）以</w:t>
      </w:r>
      <w:r w:rsidRPr="00A90AED">
        <w:rPr>
          <w:rFonts w:ascii="宋体" w:hAnsi="宋体" w:cs="微软雅黑"/>
          <w:b/>
          <w:color w:val="000000"/>
          <w:sz w:val="28"/>
          <w:szCs w:val="28"/>
        </w:rPr>
        <w:t>331.22%</w:t>
      </w:r>
      <w:r w:rsidRPr="00A90AED">
        <w:rPr>
          <w:rFonts w:ascii="宋体" w:hAnsi="宋体" w:cs="微软雅黑" w:hint="eastAsia"/>
          <w:b/>
          <w:color w:val="000000"/>
          <w:sz w:val="28"/>
          <w:szCs w:val="28"/>
        </w:rPr>
        <w:t>的累计涨幅位列</w:t>
      </w:r>
      <w:r w:rsidRPr="00A90AED">
        <w:rPr>
          <w:rFonts w:ascii="宋体" w:hAnsi="宋体" w:cs="微软雅黑"/>
          <w:b/>
          <w:color w:val="000000"/>
          <w:sz w:val="28"/>
          <w:szCs w:val="28"/>
        </w:rPr>
        <w:t>A</w:t>
      </w:r>
      <w:r w:rsidRPr="00A90AED">
        <w:rPr>
          <w:rFonts w:ascii="宋体" w:hAnsi="宋体" w:cs="微软雅黑" w:hint="eastAsia"/>
          <w:b/>
          <w:color w:val="000000"/>
          <w:sz w:val="28"/>
          <w:szCs w:val="28"/>
        </w:rPr>
        <w:t>股</w:t>
      </w:r>
      <w:r w:rsidRPr="00A90AED">
        <w:rPr>
          <w:rFonts w:ascii="宋体" w:hAnsi="宋体" w:cs="微软雅黑"/>
          <w:b/>
          <w:color w:val="000000"/>
          <w:sz w:val="28"/>
          <w:szCs w:val="28"/>
        </w:rPr>
        <w:t>2017</w:t>
      </w:r>
      <w:r w:rsidRPr="00A90AED">
        <w:rPr>
          <w:rFonts w:ascii="宋体" w:hAnsi="宋体" w:cs="微软雅黑" w:hint="eastAsia"/>
          <w:b/>
          <w:color w:val="000000"/>
          <w:sz w:val="28"/>
          <w:szCs w:val="28"/>
        </w:rPr>
        <w:t>年涨幅第一名</w:t>
      </w:r>
      <w:r w:rsidRPr="00A90AED">
        <w:rPr>
          <w:rFonts w:ascii="宋体" w:hAnsi="宋体" w:cs="微软雅黑" w:hint="eastAsia"/>
          <w:color w:val="000000"/>
          <w:sz w:val="28"/>
          <w:szCs w:val="28"/>
        </w:rPr>
        <w:t>，又在股市情况不好的</w:t>
      </w:r>
      <w:r w:rsidRPr="00A90AED">
        <w:rPr>
          <w:rFonts w:ascii="宋体" w:hAnsi="宋体" w:cs="微软雅黑"/>
          <w:color w:val="000000"/>
          <w:sz w:val="28"/>
          <w:szCs w:val="28"/>
        </w:rPr>
        <w:t>2018</w:t>
      </w:r>
      <w:r w:rsidRPr="00A90AED">
        <w:rPr>
          <w:rFonts w:ascii="宋体" w:hAnsi="宋体" w:cs="微软雅黑" w:hint="eastAsia"/>
          <w:color w:val="000000"/>
          <w:sz w:val="28"/>
          <w:szCs w:val="28"/>
        </w:rPr>
        <w:t>年继续高位盘整不跌反涨，在被立案的</w:t>
      </w:r>
      <w:r w:rsidRPr="00A90AED">
        <w:rPr>
          <w:rFonts w:ascii="宋体" w:hAnsi="宋体" w:cs="微软雅黑"/>
          <w:color w:val="000000"/>
          <w:sz w:val="28"/>
          <w:szCs w:val="28"/>
        </w:rPr>
        <w:t>2019</w:t>
      </w:r>
      <w:r w:rsidRPr="00A90AED">
        <w:rPr>
          <w:rFonts w:ascii="宋体" w:hAnsi="宋体" w:cs="微软雅黑" w:hint="eastAsia"/>
          <w:color w:val="000000"/>
          <w:sz w:val="28"/>
          <w:szCs w:val="28"/>
        </w:rPr>
        <w:t>年</w:t>
      </w:r>
      <w:r w:rsidRPr="00A90AED">
        <w:rPr>
          <w:rFonts w:ascii="宋体" w:hAnsi="宋体" w:cs="微软雅黑"/>
          <w:color w:val="000000"/>
          <w:sz w:val="28"/>
          <w:szCs w:val="28"/>
        </w:rPr>
        <w:t>3</w:t>
      </w:r>
      <w:r w:rsidRPr="00A90AED">
        <w:rPr>
          <w:rFonts w:ascii="宋体" w:hAnsi="宋体" w:cs="微软雅黑" w:hint="eastAsia"/>
          <w:color w:val="000000"/>
          <w:sz w:val="28"/>
          <w:szCs w:val="28"/>
        </w:rPr>
        <w:t>月又再次发力单月暴涨</w:t>
      </w:r>
      <w:r w:rsidRPr="00A90AED">
        <w:rPr>
          <w:rFonts w:ascii="宋体" w:hAnsi="宋体" w:cs="微软雅黑"/>
          <w:color w:val="000000"/>
          <w:sz w:val="28"/>
          <w:szCs w:val="28"/>
        </w:rPr>
        <w:t>36%</w:t>
      </w:r>
      <w:r w:rsidRPr="00A90AED">
        <w:rPr>
          <w:rFonts w:ascii="宋体" w:hAnsi="宋体" w:cs="微软雅黑" w:hint="eastAsia"/>
          <w:color w:val="000000"/>
          <w:sz w:val="28"/>
          <w:szCs w:val="28"/>
        </w:rPr>
        <w:t>（最高涨</w:t>
      </w:r>
      <w:r w:rsidRPr="00A90AED">
        <w:rPr>
          <w:rFonts w:ascii="宋体" w:hAnsi="宋体" w:cs="微软雅黑"/>
          <w:color w:val="000000"/>
          <w:sz w:val="28"/>
          <w:szCs w:val="28"/>
        </w:rPr>
        <w:t>57%</w:t>
      </w:r>
      <w:r w:rsidRPr="00A90AED">
        <w:rPr>
          <w:rFonts w:ascii="宋体" w:hAnsi="宋体" w:cs="微软雅黑" w:hint="eastAsia"/>
          <w:color w:val="000000"/>
          <w:sz w:val="28"/>
          <w:szCs w:val="28"/>
        </w:rPr>
        <w:t>），而在此前的</w:t>
      </w:r>
      <w:r w:rsidRPr="00A90AED">
        <w:rPr>
          <w:rFonts w:ascii="宋体" w:hAnsi="宋体" w:cs="微软雅黑"/>
          <w:color w:val="000000"/>
          <w:sz w:val="28"/>
          <w:szCs w:val="28"/>
        </w:rPr>
        <w:t>2</w:t>
      </w:r>
      <w:r w:rsidRPr="00A90AED">
        <w:rPr>
          <w:rFonts w:ascii="宋体" w:hAnsi="宋体" w:cs="微软雅黑" w:hint="eastAsia"/>
          <w:color w:val="000000"/>
          <w:sz w:val="28"/>
          <w:szCs w:val="28"/>
        </w:rPr>
        <w:t>月股东人数仅</w:t>
      </w:r>
      <w:r w:rsidRPr="00A90AED">
        <w:rPr>
          <w:rFonts w:ascii="宋体" w:hAnsi="宋体" w:cs="微软雅黑"/>
          <w:color w:val="000000"/>
          <w:sz w:val="28"/>
          <w:szCs w:val="28"/>
        </w:rPr>
        <w:t>4819</w:t>
      </w:r>
      <w:r w:rsidRPr="00A90AED">
        <w:rPr>
          <w:rFonts w:ascii="宋体" w:hAnsi="宋体" w:cs="微软雅黑" w:hint="eastAsia"/>
          <w:color w:val="000000"/>
          <w:sz w:val="28"/>
          <w:szCs w:val="28"/>
        </w:rPr>
        <w:t>户呈现高度控盘的态势。</w:t>
      </w:r>
    </w:p>
    <w:p w:rsidR="00850365" w:rsidRPr="00A90AED" w:rsidRDefault="00850365" w:rsidP="00211428">
      <w:pPr>
        <w:spacing w:line="440" w:lineRule="exact"/>
        <w:ind w:firstLineChars="200" w:firstLine="31680"/>
        <w:rPr>
          <w:rFonts w:ascii="宋体" w:cs="微软雅黑"/>
          <w:color w:val="000000"/>
          <w:sz w:val="28"/>
          <w:szCs w:val="28"/>
        </w:rPr>
      </w:pPr>
      <w:r w:rsidRPr="00A90AED">
        <w:rPr>
          <w:rFonts w:ascii="宋体" w:hAnsi="宋体" w:cs="微软雅黑"/>
          <w:color w:val="000000"/>
          <w:sz w:val="28"/>
          <w:szCs w:val="28"/>
        </w:rPr>
        <w:t>2016</w:t>
      </w:r>
      <w:r w:rsidRPr="00A90AED">
        <w:rPr>
          <w:rFonts w:ascii="宋体" w:hAnsi="宋体" w:cs="微软雅黑" w:hint="eastAsia"/>
          <w:color w:val="000000"/>
          <w:sz w:val="28"/>
          <w:szCs w:val="28"/>
        </w:rPr>
        <w:t>年四季度，伴随着中央汇金公司等救市资金的撤退，佛山市顺德区中大投资咨询有限公司等鸿特精密原始股东也都选择了大规模减持；但是王麟、苏作周、张玉敏、朱洪丽、刘尊亚等自然人却选择了与上述机构资金逆向而行，仅仅这</w:t>
      </w:r>
      <w:r w:rsidRPr="00A90AED">
        <w:rPr>
          <w:rFonts w:ascii="宋体" w:hAnsi="宋体" w:cs="微软雅黑"/>
          <w:color w:val="000000"/>
          <w:sz w:val="28"/>
          <w:szCs w:val="28"/>
        </w:rPr>
        <w:t>5</w:t>
      </w:r>
      <w:r w:rsidRPr="00A90AED">
        <w:rPr>
          <w:rFonts w:ascii="宋体" w:hAnsi="宋体" w:cs="微软雅黑" w:hint="eastAsia"/>
          <w:color w:val="000000"/>
          <w:sz w:val="28"/>
          <w:szCs w:val="28"/>
        </w:rPr>
        <w:t>人就合计持股</w:t>
      </w:r>
      <w:r w:rsidRPr="00A90AED">
        <w:rPr>
          <w:rFonts w:ascii="宋体" w:hAnsi="宋体" w:cs="微软雅黑"/>
          <w:color w:val="000000"/>
          <w:sz w:val="28"/>
          <w:szCs w:val="28"/>
        </w:rPr>
        <w:t>1097.26</w:t>
      </w:r>
      <w:r w:rsidRPr="00A90AED">
        <w:rPr>
          <w:rFonts w:ascii="宋体" w:hAnsi="宋体" w:cs="微软雅黑" w:hint="eastAsia"/>
          <w:color w:val="000000"/>
          <w:sz w:val="28"/>
          <w:szCs w:val="28"/>
        </w:rPr>
        <w:t>万股，占总股本的比例高达</w:t>
      </w:r>
      <w:r w:rsidRPr="00A90AED">
        <w:rPr>
          <w:rFonts w:ascii="宋体" w:hAnsi="宋体" w:cs="微软雅黑"/>
          <w:color w:val="000000"/>
          <w:sz w:val="28"/>
          <w:szCs w:val="28"/>
        </w:rPr>
        <w:t>10.23%</w:t>
      </w:r>
      <w:r w:rsidRPr="00A90AED">
        <w:rPr>
          <w:rFonts w:ascii="宋体" w:hAnsi="宋体" w:cs="微软雅黑" w:hint="eastAsia"/>
          <w:color w:val="000000"/>
          <w:sz w:val="28"/>
          <w:szCs w:val="28"/>
        </w:rPr>
        <w:t>。</w:t>
      </w:r>
    </w:p>
    <w:p w:rsidR="00850365" w:rsidRPr="00A90AED" w:rsidRDefault="00850365" w:rsidP="00211428">
      <w:pPr>
        <w:spacing w:line="440" w:lineRule="exact"/>
        <w:ind w:firstLineChars="200" w:firstLine="31680"/>
        <w:rPr>
          <w:rFonts w:ascii="宋体" w:cs="微软雅黑"/>
          <w:color w:val="000000"/>
          <w:sz w:val="28"/>
          <w:szCs w:val="28"/>
        </w:rPr>
      </w:pPr>
      <w:r w:rsidRPr="00A90AED">
        <w:rPr>
          <w:rFonts w:ascii="宋体" w:hAnsi="宋体" w:cs="微软雅黑"/>
          <w:color w:val="000000"/>
          <w:sz w:val="28"/>
          <w:szCs w:val="28"/>
        </w:rPr>
        <w:t>2017</w:t>
      </w:r>
      <w:r w:rsidRPr="00A90AED">
        <w:rPr>
          <w:rFonts w:ascii="宋体" w:hAnsi="宋体" w:cs="微软雅黑" w:hint="eastAsia"/>
          <w:color w:val="000000"/>
          <w:sz w:val="28"/>
          <w:szCs w:val="28"/>
        </w:rPr>
        <w:t>年</w:t>
      </w:r>
      <w:r>
        <w:rPr>
          <w:rFonts w:ascii="宋体" w:hAnsi="宋体" w:cs="微软雅黑" w:hint="eastAsia"/>
          <w:color w:val="000000"/>
          <w:sz w:val="28"/>
          <w:szCs w:val="28"/>
        </w:rPr>
        <w:t>之后</w:t>
      </w:r>
      <w:r w:rsidRPr="00A90AED">
        <w:rPr>
          <w:rFonts w:ascii="宋体" w:hAnsi="宋体" w:cs="微软雅黑" w:hint="eastAsia"/>
          <w:color w:val="000000"/>
          <w:sz w:val="28"/>
          <w:szCs w:val="28"/>
        </w:rPr>
        <w:t>自然人刘尊亚继续增持</w:t>
      </w:r>
      <w:r w:rsidRPr="00A90AED">
        <w:rPr>
          <w:rFonts w:ascii="宋体" w:hAnsi="宋体" w:cs="微软雅黑"/>
          <w:color w:val="000000"/>
          <w:sz w:val="28"/>
          <w:szCs w:val="28"/>
        </w:rPr>
        <w:t>330.377</w:t>
      </w:r>
      <w:r w:rsidRPr="00A90AED">
        <w:rPr>
          <w:rFonts w:ascii="宋体" w:hAnsi="宋体" w:cs="微软雅黑" w:hint="eastAsia"/>
          <w:color w:val="000000"/>
          <w:sz w:val="28"/>
          <w:szCs w:val="28"/>
        </w:rPr>
        <w:t>万股持股比例提升至</w:t>
      </w:r>
      <w:r w:rsidRPr="00A90AED">
        <w:rPr>
          <w:rFonts w:ascii="宋体" w:hAnsi="宋体" w:cs="微软雅黑"/>
          <w:color w:val="000000"/>
          <w:sz w:val="28"/>
          <w:szCs w:val="28"/>
        </w:rPr>
        <w:t>4.28%</w:t>
      </w:r>
      <w:r w:rsidRPr="00A90AED">
        <w:rPr>
          <w:rFonts w:ascii="宋体" w:hAnsi="宋体" w:cs="微软雅黑" w:hint="eastAsia"/>
          <w:color w:val="000000"/>
          <w:sz w:val="28"/>
          <w:szCs w:val="28"/>
        </w:rPr>
        <w:t>，张玉敏也继续增持了</w:t>
      </w:r>
      <w:r w:rsidRPr="00A90AED">
        <w:rPr>
          <w:rFonts w:ascii="宋体" w:hAnsi="宋体" w:cs="微软雅黑"/>
          <w:color w:val="000000"/>
          <w:sz w:val="28"/>
          <w:szCs w:val="28"/>
        </w:rPr>
        <w:t>210</w:t>
      </w:r>
      <w:r w:rsidRPr="00A90AED">
        <w:rPr>
          <w:rFonts w:ascii="宋体" w:hAnsi="宋体" w:cs="微软雅黑" w:hint="eastAsia"/>
          <w:color w:val="000000"/>
          <w:sz w:val="28"/>
          <w:szCs w:val="28"/>
        </w:rPr>
        <w:t>万股持股比例提升至</w:t>
      </w:r>
      <w:r w:rsidRPr="00A90AED">
        <w:rPr>
          <w:rFonts w:ascii="宋体" w:hAnsi="宋体" w:cs="微软雅黑"/>
          <w:color w:val="000000"/>
          <w:sz w:val="28"/>
          <w:szCs w:val="28"/>
        </w:rPr>
        <w:t>3.36%</w:t>
      </w:r>
      <w:r w:rsidRPr="00A90AED">
        <w:rPr>
          <w:rFonts w:ascii="宋体" w:hAnsi="宋体" w:cs="微软雅黑" w:hint="eastAsia"/>
          <w:color w:val="000000"/>
          <w:sz w:val="28"/>
          <w:szCs w:val="28"/>
        </w:rPr>
        <w:t>；又新增自然人张倩、彭俊珩、吕益先和单雯清，同时还新增陕国投</w:t>
      </w:r>
      <w:r w:rsidRPr="00A90AED">
        <w:rPr>
          <w:rFonts w:ascii="宋体" w:cs="微软雅黑"/>
          <w:color w:val="000000"/>
          <w:sz w:val="28"/>
          <w:szCs w:val="28"/>
        </w:rPr>
        <w:t>-</w:t>
      </w:r>
      <w:r w:rsidRPr="00A90AED">
        <w:rPr>
          <w:rFonts w:ascii="宋体" w:hAnsi="宋体" w:cs="微软雅黑" w:hint="eastAsia"/>
          <w:color w:val="000000"/>
          <w:sz w:val="28"/>
          <w:szCs w:val="28"/>
        </w:rPr>
        <w:t>鑫鑫向荣</w:t>
      </w:r>
      <w:r w:rsidRPr="00A90AED">
        <w:rPr>
          <w:rFonts w:ascii="宋体" w:hAnsi="宋体" w:cs="微软雅黑"/>
          <w:color w:val="000000"/>
          <w:sz w:val="28"/>
          <w:szCs w:val="28"/>
        </w:rPr>
        <w:t>83</w:t>
      </w:r>
      <w:r w:rsidRPr="00A90AED">
        <w:rPr>
          <w:rFonts w:ascii="宋体" w:hAnsi="宋体" w:cs="微软雅黑" w:hint="eastAsia"/>
          <w:color w:val="000000"/>
          <w:sz w:val="28"/>
          <w:szCs w:val="28"/>
        </w:rPr>
        <w:t>号集合资金计划、云南信托</w:t>
      </w:r>
      <w:r w:rsidRPr="00A90AED">
        <w:rPr>
          <w:rFonts w:ascii="宋体" w:cs="微软雅黑"/>
          <w:color w:val="000000"/>
          <w:sz w:val="28"/>
          <w:szCs w:val="28"/>
        </w:rPr>
        <w:t>-</w:t>
      </w:r>
      <w:r w:rsidRPr="00A90AED">
        <w:rPr>
          <w:rFonts w:ascii="宋体" w:hAnsi="宋体" w:cs="微软雅黑" w:hint="eastAsia"/>
          <w:color w:val="000000"/>
          <w:sz w:val="28"/>
          <w:szCs w:val="28"/>
        </w:rPr>
        <w:t>合顺</w:t>
      </w:r>
      <w:r w:rsidRPr="00A90AED">
        <w:rPr>
          <w:rFonts w:ascii="宋体" w:hAnsi="宋体" w:cs="微软雅黑"/>
          <w:color w:val="000000"/>
          <w:sz w:val="28"/>
          <w:szCs w:val="28"/>
        </w:rPr>
        <w:t>8</w:t>
      </w:r>
      <w:r w:rsidRPr="00A90AED">
        <w:rPr>
          <w:rFonts w:ascii="宋体" w:hAnsi="宋体" w:cs="微软雅黑" w:hint="eastAsia"/>
          <w:color w:val="000000"/>
          <w:sz w:val="28"/>
          <w:szCs w:val="28"/>
        </w:rPr>
        <w:t>号集合资金信托集合和广东俊特投资管理有限公司</w:t>
      </w:r>
      <w:r w:rsidRPr="00A90AED">
        <w:rPr>
          <w:rFonts w:ascii="宋体" w:cs="微软雅黑"/>
          <w:color w:val="000000"/>
          <w:sz w:val="28"/>
          <w:szCs w:val="28"/>
        </w:rPr>
        <w:t>-</w:t>
      </w:r>
      <w:r w:rsidRPr="00A90AED">
        <w:rPr>
          <w:rFonts w:ascii="宋体" w:hAnsi="宋体" w:cs="微软雅黑" w:hint="eastAsia"/>
          <w:color w:val="000000"/>
          <w:sz w:val="28"/>
          <w:szCs w:val="28"/>
        </w:rPr>
        <w:t>新平衡</w:t>
      </w:r>
      <w:r w:rsidRPr="00A90AED">
        <w:rPr>
          <w:rFonts w:ascii="宋体" w:hAnsi="宋体" w:cs="微软雅黑"/>
          <w:color w:val="000000"/>
          <w:sz w:val="28"/>
          <w:szCs w:val="28"/>
        </w:rPr>
        <w:t>1</w:t>
      </w:r>
      <w:r w:rsidRPr="00A90AED">
        <w:rPr>
          <w:rFonts w:ascii="宋体" w:hAnsi="宋体" w:cs="微软雅黑" w:hint="eastAsia"/>
          <w:color w:val="000000"/>
          <w:sz w:val="28"/>
          <w:szCs w:val="28"/>
        </w:rPr>
        <w:t>号私募基金，持股数量分别为</w:t>
      </w:r>
      <w:r w:rsidRPr="00A90AED">
        <w:rPr>
          <w:rFonts w:ascii="宋体" w:hAnsi="宋体" w:cs="微软雅黑"/>
          <w:color w:val="000000"/>
          <w:sz w:val="28"/>
          <w:szCs w:val="28"/>
        </w:rPr>
        <w:t>410.92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347.14</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244.52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213.82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509.90</w:t>
      </w:r>
      <w:r w:rsidRPr="00A90AED">
        <w:rPr>
          <w:rFonts w:ascii="宋体" w:hAnsi="宋体" w:cs="微软雅黑" w:hint="eastAsia"/>
          <w:color w:val="000000"/>
          <w:sz w:val="28"/>
          <w:szCs w:val="28"/>
        </w:rPr>
        <w:t>万股和</w:t>
      </w:r>
      <w:r w:rsidRPr="00A90AED">
        <w:rPr>
          <w:rFonts w:ascii="宋体" w:hAnsi="宋体" w:cs="微软雅黑"/>
          <w:color w:val="000000"/>
          <w:sz w:val="28"/>
          <w:szCs w:val="28"/>
        </w:rPr>
        <w:t>484.80</w:t>
      </w:r>
      <w:r w:rsidRPr="00A90AED">
        <w:rPr>
          <w:rFonts w:ascii="宋体" w:hAnsi="宋体" w:cs="微软雅黑" w:hint="eastAsia"/>
          <w:color w:val="000000"/>
          <w:sz w:val="28"/>
          <w:szCs w:val="28"/>
        </w:rPr>
        <w:t>万股以及</w:t>
      </w:r>
      <w:r w:rsidRPr="00A90AED">
        <w:rPr>
          <w:rFonts w:ascii="宋体" w:hAnsi="宋体" w:cs="微软雅黑"/>
          <w:color w:val="000000"/>
          <w:sz w:val="28"/>
          <w:szCs w:val="28"/>
        </w:rPr>
        <w:t>227.25</w:t>
      </w:r>
      <w:r w:rsidRPr="00A90AED">
        <w:rPr>
          <w:rFonts w:ascii="宋体" w:hAnsi="宋体" w:cs="微软雅黑" w:hint="eastAsia"/>
          <w:color w:val="000000"/>
          <w:sz w:val="28"/>
          <w:szCs w:val="28"/>
        </w:rPr>
        <w:t>万股，持股比例分别为</w:t>
      </w:r>
      <w:r w:rsidRPr="00A90AED">
        <w:rPr>
          <w:rFonts w:ascii="宋体" w:hAnsi="宋体" w:cs="微软雅黑"/>
          <w:color w:val="000000"/>
          <w:sz w:val="28"/>
          <w:szCs w:val="28"/>
        </w:rPr>
        <w:t>3.83%</w:t>
      </w:r>
      <w:r w:rsidRPr="00A90AED">
        <w:rPr>
          <w:rFonts w:ascii="宋体" w:hAnsi="宋体" w:cs="微软雅黑" w:hint="eastAsia"/>
          <w:color w:val="000000"/>
          <w:sz w:val="28"/>
          <w:szCs w:val="28"/>
        </w:rPr>
        <w:t>、</w:t>
      </w:r>
      <w:r w:rsidRPr="00A90AED">
        <w:rPr>
          <w:rFonts w:ascii="宋体" w:hAnsi="宋体" w:cs="微软雅黑"/>
          <w:color w:val="000000"/>
          <w:sz w:val="28"/>
          <w:szCs w:val="28"/>
        </w:rPr>
        <w:t>3.24%</w:t>
      </w:r>
      <w:r w:rsidRPr="00A90AED">
        <w:rPr>
          <w:rFonts w:ascii="宋体" w:hAnsi="宋体" w:cs="微软雅黑" w:hint="eastAsia"/>
          <w:color w:val="000000"/>
          <w:sz w:val="28"/>
          <w:szCs w:val="28"/>
        </w:rPr>
        <w:t>、</w:t>
      </w:r>
      <w:r w:rsidRPr="00A90AED">
        <w:rPr>
          <w:rFonts w:ascii="宋体" w:hAnsi="宋体" w:cs="微软雅黑"/>
          <w:color w:val="000000"/>
          <w:sz w:val="28"/>
          <w:szCs w:val="28"/>
        </w:rPr>
        <w:t>2.28%</w:t>
      </w:r>
      <w:r w:rsidRPr="00A90AED">
        <w:rPr>
          <w:rFonts w:ascii="宋体" w:hAnsi="宋体" w:cs="微软雅黑" w:hint="eastAsia"/>
          <w:color w:val="000000"/>
          <w:sz w:val="28"/>
          <w:szCs w:val="28"/>
        </w:rPr>
        <w:t>、</w:t>
      </w:r>
      <w:r w:rsidRPr="00A90AED">
        <w:rPr>
          <w:rFonts w:ascii="宋体" w:hAnsi="宋体" w:cs="微软雅黑"/>
          <w:color w:val="000000"/>
          <w:sz w:val="28"/>
          <w:szCs w:val="28"/>
        </w:rPr>
        <w:t>1.99%</w:t>
      </w:r>
      <w:r w:rsidRPr="00A90AED">
        <w:rPr>
          <w:rFonts w:ascii="宋体" w:hAnsi="宋体" w:cs="微软雅黑" w:hint="eastAsia"/>
          <w:color w:val="000000"/>
          <w:sz w:val="28"/>
          <w:szCs w:val="28"/>
        </w:rPr>
        <w:t>、</w:t>
      </w:r>
      <w:r w:rsidRPr="00A90AED">
        <w:rPr>
          <w:rFonts w:ascii="宋体" w:hAnsi="宋体" w:cs="微软雅黑"/>
          <w:color w:val="000000"/>
          <w:sz w:val="28"/>
          <w:szCs w:val="28"/>
        </w:rPr>
        <w:t>4.75%</w:t>
      </w:r>
      <w:r w:rsidRPr="00A90AED">
        <w:rPr>
          <w:rFonts w:ascii="宋体" w:hAnsi="宋体" w:cs="微软雅黑" w:hint="eastAsia"/>
          <w:color w:val="000000"/>
          <w:sz w:val="28"/>
          <w:szCs w:val="28"/>
        </w:rPr>
        <w:t>和</w:t>
      </w:r>
      <w:r w:rsidRPr="00A90AED">
        <w:rPr>
          <w:rFonts w:ascii="宋体" w:hAnsi="宋体" w:cs="微软雅黑"/>
          <w:color w:val="000000"/>
          <w:sz w:val="28"/>
          <w:szCs w:val="28"/>
        </w:rPr>
        <w:t>4.52%</w:t>
      </w:r>
      <w:r w:rsidRPr="00A90AED">
        <w:rPr>
          <w:rFonts w:ascii="宋体" w:hAnsi="宋体" w:cs="微软雅黑" w:hint="eastAsia"/>
          <w:color w:val="000000"/>
          <w:sz w:val="28"/>
          <w:szCs w:val="28"/>
        </w:rPr>
        <w:t>以及</w:t>
      </w:r>
      <w:r w:rsidRPr="00A90AED">
        <w:rPr>
          <w:rFonts w:ascii="宋体" w:hAnsi="宋体" w:cs="微软雅黑"/>
          <w:color w:val="000000"/>
          <w:sz w:val="28"/>
          <w:szCs w:val="28"/>
        </w:rPr>
        <w:t>2.12%</w:t>
      </w:r>
      <w:r w:rsidRPr="00A90AED">
        <w:rPr>
          <w:rFonts w:ascii="宋体" w:hAnsi="宋体" w:cs="微软雅黑" w:hint="eastAsia"/>
          <w:color w:val="000000"/>
          <w:sz w:val="28"/>
          <w:szCs w:val="28"/>
        </w:rPr>
        <w:t>，前十大流通股东中剔除控股股东万和集团外，上述</w:t>
      </w:r>
      <w:r w:rsidRPr="00A90AED">
        <w:rPr>
          <w:rFonts w:ascii="宋体" w:hAnsi="宋体" w:cs="微软雅黑"/>
          <w:color w:val="000000"/>
          <w:sz w:val="28"/>
          <w:szCs w:val="28"/>
        </w:rPr>
        <w:t>9</w:t>
      </w:r>
      <w:r w:rsidRPr="00A90AED">
        <w:rPr>
          <w:rFonts w:ascii="宋体" w:hAnsi="宋体" w:cs="微软雅黑" w:hint="eastAsia"/>
          <w:color w:val="000000"/>
          <w:sz w:val="28"/>
          <w:szCs w:val="28"/>
        </w:rPr>
        <w:t>家累计持股数量高达</w:t>
      </w:r>
      <w:r w:rsidRPr="00A90AED">
        <w:rPr>
          <w:rFonts w:ascii="宋体" w:hAnsi="宋体" w:cs="微软雅黑"/>
          <w:color w:val="000000"/>
          <w:sz w:val="28"/>
          <w:szCs w:val="28"/>
        </w:rPr>
        <w:t>3257.19</w:t>
      </w:r>
      <w:r w:rsidRPr="00A90AED">
        <w:rPr>
          <w:rFonts w:ascii="宋体" w:hAnsi="宋体" w:cs="微软雅黑" w:hint="eastAsia"/>
          <w:color w:val="000000"/>
          <w:sz w:val="28"/>
          <w:szCs w:val="28"/>
        </w:rPr>
        <w:t>万股，合计持股比例高达</w:t>
      </w:r>
      <w:r w:rsidRPr="00A90AED">
        <w:rPr>
          <w:rFonts w:ascii="宋体" w:hAnsi="宋体" w:cs="微软雅黑"/>
          <w:color w:val="000000"/>
          <w:sz w:val="28"/>
          <w:szCs w:val="28"/>
        </w:rPr>
        <w:t>30.37%</w:t>
      </w:r>
      <w:r w:rsidRPr="00A90AED">
        <w:rPr>
          <w:rFonts w:ascii="宋体" w:hAnsi="宋体" w:cs="微软雅黑" w:hint="eastAsia"/>
          <w:color w:val="000000"/>
          <w:sz w:val="28"/>
          <w:szCs w:val="28"/>
        </w:rPr>
        <w:t>。</w:t>
      </w:r>
    </w:p>
    <w:p w:rsidR="00850365" w:rsidRPr="00A90AED" w:rsidRDefault="00850365" w:rsidP="008A72C4">
      <w:pPr>
        <w:spacing w:line="440" w:lineRule="exact"/>
        <w:ind w:firstLine="420"/>
        <w:rPr>
          <w:rFonts w:ascii="宋体" w:cs="微软雅黑"/>
          <w:color w:val="000000"/>
          <w:sz w:val="28"/>
          <w:szCs w:val="28"/>
        </w:rPr>
      </w:pPr>
      <w:r w:rsidRPr="00A90AED">
        <w:rPr>
          <w:rFonts w:ascii="宋体" w:hAnsi="宋体" w:cs="微软雅黑" w:hint="eastAsia"/>
          <w:color w:val="000000"/>
          <w:sz w:val="28"/>
          <w:szCs w:val="28"/>
        </w:rPr>
        <w:t>那么，上述豪掷巨额资金批量出没于鸿特精密的前十大流通股东名单的神秘股东之间究竟存在着怎样的关联呢？又与团贷网有着怎样的密切关系呢？让我们来看：</w:t>
      </w:r>
    </w:p>
    <w:p w:rsidR="00850365" w:rsidRPr="009964C9" w:rsidRDefault="00850365" w:rsidP="00211428">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上述王麟持有东莞市志诚非融资性担保有限公司</w:t>
      </w:r>
      <w:r w:rsidRPr="009964C9">
        <w:rPr>
          <w:rFonts w:ascii="宋体" w:hAnsi="宋体" w:cs="微软雅黑"/>
          <w:color w:val="000000"/>
          <w:sz w:val="28"/>
          <w:szCs w:val="28"/>
        </w:rPr>
        <w:t>10%</w:t>
      </w:r>
      <w:r w:rsidRPr="009964C9">
        <w:rPr>
          <w:rFonts w:ascii="宋体" w:hAnsi="宋体" w:cs="微软雅黑" w:hint="eastAsia"/>
          <w:color w:val="000000"/>
          <w:sz w:val="28"/>
          <w:szCs w:val="28"/>
        </w:rPr>
        <w:t>的股权，担任法人代表、执行董事兼经理，同时还持有东莞市银富电子科技有限公司</w:t>
      </w:r>
      <w:r w:rsidRPr="009964C9">
        <w:rPr>
          <w:rFonts w:ascii="宋体" w:hAnsi="宋体" w:cs="微软雅黑"/>
          <w:color w:val="000000"/>
          <w:sz w:val="28"/>
          <w:szCs w:val="28"/>
        </w:rPr>
        <w:t>70%</w:t>
      </w:r>
      <w:r w:rsidRPr="009964C9">
        <w:rPr>
          <w:rFonts w:ascii="宋体" w:hAnsi="宋体" w:cs="微软雅黑" w:hint="eastAsia"/>
          <w:color w:val="000000"/>
          <w:sz w:val="28"/>
          <w:szCs w:val="28"/>
        </w:rPr>
        <w:t>的股权，担任监事；而值得注意的是，东莞市志诚非融资性担保有限公司为团贷网项目融资担保方，而东莞市银富电子科技有限公司监事范明泽持有团贷网体系内核心平台之一的广东俊特投资管理有限公司</w:t>
      </w:r>
      <w:r w:rsidRPr="009964C9">
        <w:rPr>
          <w:rFonts w:ascii="宋体" w:hAnsi="宋体" w:cs="微软雅黑"/>
          <w:color w:val="000000"/>
          <w:sz w:val="28"/>
          <w:szCs w:val="28"/>
        </w:rPr>
        <w:t>62.50%</w:t>
      </w:r>
      <w:r w:rsidRPr="009964C9">
        <w:rPr>
          <w:rFonts w:ascii="宋体" w:hAnsi="宋体" w:cs="微软雅黑" w:hint="eastAsia"/>
          <w:color w:val="000000"/>
          <w:sz w:val="28"/>
          <w:szCs w:val="28"/>
        </w:rPr>
        <w:t>的股份；而持有剩余</w:t>
      </w:r>
      <w:r w:rsidRPr="009964C9">
        <w:rPr>
          <w:rFonts w:ascii="宋体" w:hAnsi="宋体" w:cs="微软雅黑"/>
          <w:color w:val="000000"/>
          <w:sz w:val="28"/>
          <w:szCs w:val="28"/>
        </w:rPr>
        <w:t>37.50%</w:t>
      </w:r>
      <w:r w:rsidRPr="009964C9">
        <w:rPr>
          <w:rFonts w:ascii="宋体" w:hAnsi="宋体" w:cs="微软雅黑" w:hint="eastAsia"/>
          <w:color w:val="000000"/>
          <w:sz w:val="28"/>
          <w:szCs w:val="28"/>
        </w:rPr>
        <w:t>股份的东莞市尚乾投资咨询合伙企业（有限合伙）、东莞市尚瓒投资咨询合伙企业（有限合伙）和东莞市尚誊投资咨询合伙企业（有限合伙）等三只基金合伙人则均为东莞市银富电子科技有限公司；而广东俊特投资管理有限公司</w:t>
      </w:r>
      <w:r w:rsidRPr="009964C9">
        <w:rPr>
          <w:rFonts w:ascii="宋体" w:hAnsi="宋体" w:cs="微软雅黑"/>
          <w:color w:val="000000"/>
          <w:sz w:val="28"/>
          <w:szCs w:val="28"/>
        </w:rPr>
        <w:t>2015</w:t>
      </w:r>
      <w:r w:rsidRPr="009964C9">
        <w:rPr>
          <w:rFonts w:ascii="宋体" w:hAnsi="宋体" w:cs="微软雅黑" w:hint="eastAsia"/>
          <w:color w:val="000000"/>
          <w:sz w:val="28"/>
          <w:szCs w:val="28"/>
        </w:rPr>
        <w:t>年曾经被团贷网作为收购融金所的持股平台。</w:t>
      </w:r>
    </w:p>
    <w:p w:rsidR="00850365" w:rsidRPr="009964C9" w:rsidRDefault="00850365" w:rsidP="00211428">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需要补充的一个细节是：公开信息显示，除了鸿特精密外王麟仅有另外一笔证券投资记录，是与团贷网创始人兼董事长唐军、自然人刘尊亚同时现身于巨人网络；而巨人网络所借壳的世纪游轮原实控人之子彭俊珩则与刘尊亚等神秘股东同时跻身鸿特精密前十大流通股东名单；那么不难发现，极少操作和露面的王麟应该是团贷网幕后核心人物之一。</w:t>
      </w:r>
    </w:p>
    <w:p w:rsidR="00850365" w:rsidRPr="009964C9" w:rsidRDefault="00850365" w:rsidP="008A72C4">
      <w:pPr>
        <w:spacing w:line="440" w:lineRule="exact"/>
        <w:ind w:firstLine="420"/>
        <w:rPr>
          <w:rFonts w:ascii="宋体" w:cs="微软雅黑"/>
          <w:color w:val="000000"/>
          <w:sz w:val="28"/>
          <w:szCs w:val="28"/>
        </w:rPr>
      </w:pPr>
      <w:r w:rsidRPr="009964C9">
        <w:rPr>
          <w:rFonts w:ascii="宋体" w:hAnsi="宋体" w:cs="微软雅黑" w:hint="eastAsia"/>
          <w:color w:val="000000"/>
          <w:sz w:val="28"/>
          <w:szCs w:val="28"/>
        </w:rPr>
        <w:t>从资金层面看，</w:t>
      </w:r>
      <w:r w:rsidRPr="009964C9">
        <w:rPr>
          <w:rFonts w:ascii="宋体" w:hAnsi="宋体" w:cs="微软雅黑"/>
          <w:color w:val="000000"/>
          <w:sz w:val="28"/>
          <w:szCs w:val="28"/>
        </w:rPr>
        <w:t>2016</w:t>
      </w:r>
      <w:r w:rsidRPr="009964C9">
        <w:rPr>
          <w:rFonts w:ascii="宋体" w:hAnsi="宋体" w:cs="微软雅黑" w:hint="eastAsia"/>
          <w:color w:val="000000"/>
          <w:sz w:val="28"/>
          <w:szCs w:val="28"/>
        </w:rPr>
        <w:t>年四季度王麟、刘尊亚和唐军分别持股史玉柱的巨人网络</w:t>
      </w:r>
      <w:r w:rsidRPr="009964C9">
        <w:rPr>
          <w:rFonts w:ascii="宋体" w:hAnsi="宋体" w:cs="微软雅黑"/>
          <w:color w:val="000000"/>
          <w:sz w:val="28"/>
          <w:szCs w:val="28"/>
        </w:rPr>
        <w:t>172.70</w:t>
      </w:r>
      <w:r w:rsidRPr="009964C9">
        <w:rPr>
          <w:rFonts w:ascii="宋体" w:hAnsi="宋体" w:cs="微软雅黑" w:hint="eastAsia"/>
          <w:color w:val="000000"/>
          <w:sz w:val="28"/>
          <w:szCs w:val="28"/>
        </w:rPr>
        <w:t>万股、</w:t>
      </w:r>
      <w:r w:rsidRPr="009964C9">
        <w:rPr>
          <w:rFonts w:ascii="宋体" w:hAnsi="宋体" w:cs="微软雅黑"/>
          <w:color w:val="000000"/>
          <w:sz w:val="28"/>
          <w:szCs w:val="28"/>
        </w:rPr>
        <w:t>104.27</w:t>
      </w:r>
      <w:r w:rsidRPr="009964C9">
        <w:rPr>
          <w:rFonts w:ascii="宋体" w:hAnsi="宋体" w:cs="微软雅黑" w:hint="eastAsia"/>
          <w:color w:val="000000"/>
          <w:sz w:val="28"/>
          <w:szCs w:val="28"/>
        </w:rPr>
        <w:t>万股和</w:t>
      </w:r>
      <w:r w:rsidRPr="009964C9">
        <w:rPr>
          <w:rFonts w:ascii="宋体" w:hAnsi="宋体" w:cs="微软雅黑"/>
          <w:color w:val="000000"/>
          <w:sz w:val="28"/>
          <w:szCs w:val="28"/>
        </w:rPr>
        <w:t>152.52</w:t>
      </w:r>
      <w:r w:rsidRPr="009964C9">
        <w:rPr>
          <w:rFonts w:ascii="宋体" w:hAnsi="宋体" w:cs="微软雅黑" w:hint="eastAsia"/>
          <w:color w:val="000000"/>
          <w:sz w:val="28"/>
          <w:szCs w:val="28"/>
        </w:rPr>
        <w:t>万股，合计持股数量</w:t>
      </w:r>
      <w:r w:rsidRPr="009964C9">
        <w:rPr>
          <w:rFonts w:ascii="宋体" w:hAnsi="宋体" w:cs="微软雅黑"/>
          <w:color w:val="000000"/>
          <w:sz w:val="28"/>
          <w:szCs w:val="28"/>
        </w:rPr>
        <w:t>429.49</w:t>
      </w:r>
      <w:r w:rsidRPr="009964C9">
        <w:rPr>
          <w:rFonts w:ascii="宋体" w:hAnsi="宋体" w:cs="微软雅黑" w:hint="eastAsia"/>
          <w:color w:val="000000"/>
          <w:sz w:val="28"/>
          <w:szCs w:val="28"/>
        </w:rPr>
        <w:t>万股，按照当时四季度加权均价</w:t>
      </w:r>
      <w:r w:rsidRPr="009964C9">
        <w:rPr>
          <w:rFonts w:ascii="宋体" w:hAnsi="宋体" w:cs="微软雅黑"/>
          <w:color w:val="000000"/>
          <w:sz w:val="28"/>
          <w:szCs w:val="28"/>
        </w:rPr>
        <w:t>63.74</w:t>
      </w:r>
      <w:r w:rsidRPr="009964C9">
        <w:rPr>
          <w:rFonts w:ascii="宋体" w:hAnsi="宋体" w:cs="微软雅黑" w:hint="eastAsia"/>
          <w:color w:val="000000"/>
          <w:sz w:val="28"/>
          <w:szCs w:val="28"/>
        </w:rPr>
        <w:t>元</w:t>
      </w:r>
      <w:r w:rsidRPr="009964C9">
        <w:rPr>
          <w:rFonts w:ascii="宋体" w:hAnsi="宋体" w:cs="微软雅黑"/>
          <w:color w:val="000000"/>
          <w:sz w:val="28"/>
          <w:szCs w:val="28"/>
        </w:rPr>
        <w:t>/</w:t>
      </w:r>
      <w:r w:rsidRPr="009964C9">
        <w:rPr>
          <w:rFonts w:ascii="宋体" w:hAnsi="宋体" w:cs="微软雅黑" w:hint="eastAsia"/>
          <w:color w:val="000000"/>
          <w:sz w:val="28"/>
          <w:szCs w:val="28"/>
        </w:rPr>
        <w:t>股测算，三人合计动用资金高达</w:t>
      </w:r>
      <w:r w:rsidRPr="009964C9">
        <w:rPr>
          <w:rFonts w:ascii="宋体" w:hAnsi="宋体" w:cs="微软雅黑"/>
          <w:color w:val="000000"/>
          <w:sz w:val="28"/>
          <w:szCs w:val="28"/>
        </w:rPr>
        <w:t>27375.69</w:t>
      </w:r>
      <w:r w:rsidRPr="009964C9">
        <w:rPr>
          <w:rFonts w:ascii="宋体" w:hAnsi="宋体" w:cs="微软雅黑" w:hint="eastAsia"/>
          <w:color w:val="000000"/>
          <w:sz w:val="28"/>
          <w:szCs w:val="28"/>
        </w:rPr>
        <w:t>万元。</w:t>
      </w:r>
    </w:p>
    <w:p w:rsidR="00850365" w:rsidRPr="009964C9" w:rsidRDefault="00850365" w:rsidP="00211428">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让我们再来看另一位同时跻身鸿特精密前十大流通股东名单的自然人单雯清，同样与团贷网存在关联。公开信息显示，单雯清</w:t>
      </w:r>
      <w:r w:rsidRPr="009964C9">
        <w:rPr>
          <w:rFonts w:ascii="宋体" w:hAnsi="宋体" w:cs="微软雅黑"/>
          <w:color w:val="000000"/>
          <w:sz w:val="28"/>
          <w:szCs w:val="28"/>
        </w:rPr>
        <w:t>2010</w:t>
      </w:r>
      <w:r w:rsidRPr="009964C9">
        <w:rPr>
          <w:rFonts w:ascii="宋体" w:hAnsi="宋体" w:cs="微软雅黑" w:hint="eastAsia"/>
          <w:color w:val="000000"/>
          <w:sz w:val="28"/>
          <w:szCs w:val="28"/>
        </w:rPr>
        <w:t>年</w:t>
      </w:r>
      <w:r w:rsidRPr="009964C9">
        <w:rPr>
          <w:rFonts w:ascii="宋体" w:hAnsi="宋体" w:cs="微软雅黑"/>
          <w:color w:val="000000"/>
          <w:sz w:val="28"/>
          <w:szCs w:val="28"/>
        </w:rPr>
        <w:t>8</w:t>
      </w:r>
      <w:r w:rsidRPr="009964C9">
        <w:rPr>
          <w:rFonts w:ascii="宋体" w:hAnsi="宋体" w:cs="微软雅黑" w:hint="eastAsia"/>
          <w:color w:val="000000"/>
          <w:sz w:val="28"/>
          <w:szCs w:val="28"/>
        </w:rPr>
        <w:t>月曾经以巨人集团随行人员的身份陪同史玉柱现身时间拍卖现场，而后</w:t>
      </w:r>
      <w:r w:rsidRPr="009964C9">
        <w:rPr>
          <w:rFonts w:ascii="宋体" w:hAnsi="宋体" w:cs="微软雅黑"/>
          <w:color w:val="000000"/>
          <w:sz w:val="28"/>
          <w:szCs w:val="28"/>
        </w:rPr>
        <w:t>2016</w:t>
      </w:r>
      <w:r w:rsidRPr="009964C9">
        <w:rPr>
          <w:rFonts w:ascii="宋体" w:hAnsi="宋体" w:cs="微软雅黑" w:hint="eastAsia"/>
          <w:color w:val="000000"/>
          <w:sz w:val="28"/>
          <w:szCs w:val="28"/>
        </w:rPr>
        <w:t>年底又出现在团贷网旗下核心运作平台上海雯苓商务咨询有限公司（曾用名上海俊众商务咨询有限公司），唐军、张林各持股</w:t>
      </w:r>
      <w:r w:rsidRPr="009964C9">
        <w:rPr>
          <w:rFonts w:ascii="宋体" w:hAnsi="宋体" w:cs="微软雅黑"/>
          <w:color w:val="000000"/>
          <w:sz w:val="28"/>
          <w:szCs w:val="28"/>
        </w:rPr>
        <w:t>40%</w:t>
      </w:r>
      <w:r w:rsidRPr="009964C9">
        <w:rPr>
          <w:rFonts w:ascii="宋体" w:hAnsi="宋体" w:cs="微软雅黑" w:hint="eastAsia"/>
          <w:color w:val="000000"/>
          <w:sz w:val="28"/>
          <w:szCs w:val="28"/>
        </w:rPr>
        <w:t>，单雯清、付苓各持股</w:t>
      </w:r>
      <w:r w:rsidRPr="009964C9">
        <w:rPr>
          <w:rFonts w:ascii="宋体" w:hAnsi="宋体" w:cs="微软雅黑"/>
          <w:color w:val="000000"/>
          <w:sz w:val="28"/>
          <w:szCs w:val="28"/>
        </w:rPr>
        <w:t>10%</w:t>
      </w:r>
      <w:r w:rsidRPr="009964C9">
        <w:rPr>
          <w:rFonts w:ascii="宋体" w:hAnsi="宋体" w:cs="微软雅黑" w:hint="eastAsia"/>
          <w:color w:val="000000"/>
          <w:sz w:val="28"/>
          <w:szCs w:val="28"/>
        </w:rPr>
        <w:t>，唐军担任董事长，单雯清担任董事兼总经理，</w:t>
      </w:r>
      <w:r w:rsidRPr="009964C9">
        <w:rPr>
          <w:rFonts w:ascii="宋体" w:hAnsi="宋体" w:cs="微软雅黑"/>
          <w:color w:val="000000"/>
          <w:sz w:val="28"/>
          <w:szCs w:val="28"/>
        </w:rPr>
        <w:t>2017</w:t>
      </w:r>
      <w:r w:rsidRPr="009964C9">
        <w:rPr>
          <w:rFonts w:ascii="宋体" w:hAnsi="宋体" w:cs="微软雅黑" w:hint="eastAsia"/>
          <w:color w:val="000000"/>
          <w:sz w:val="28"/>
          <w:szCs w:val="28"/>
        </w:rPr>
        <w:t>年</w:t>
      </w:r>
      <w:r w:rsidRPr="009964C9">
        <w:rPr>
          <w:rFonts w:ascii="宋体" w:hAnsi="宋体" w:cs="微软雅黑"/>
          <w:color w:val="000000"/>
          <w:sz w:val="28"/>
          <w:szCs w:val="28"/>
        </w:rPr>
        <w:t>5</w:t>
      </w:r>
      <w:r w:rsidRPr="009964C9">
        <w:rPr>
          <w:rFonts w:ascii="宋体" w:hAnsi="宋体" w:cs="微软雅黑" w:hint="eastAsia"/>
          <w:color w:val="000000"/>
          <w:sz w:val="28"/>
          <w:szCs w:val="28"/>
        </w:rPr>
        <w:t>月</w:t>
      </w:r>
      <w:r w:rsidRPr="009964C9">
        <w:rPr>
          <w:rFonts w:ascii="宋体" w:hAnsi="宋体" w:cs="微软雅黑"/>
          <w:color w:val="000000"/>
          <w:sz w:val="28"/>
          <w:szCs w:val="28"/>
        </w:rPr>
        <w:t>19</w:t>
      </w:r>
      <w:r w:rsidRPr="009964C9">
        <w:rPr>
          <w:rFonts w:ascii="宋体" w:hAnsi="宋体" w:cs="微软雅黑" w:hint="eastAsia"/>
          <w:color w:val="000000"/>
          <w:sz w:val="28"/>
          <w:szCs w:val="28"/>
        </w:rPr>
        <w:t>日团贷网二位核心创始人唐军、张林同时将其所持股权转给单雯清、付苓而实现完全退出，单雯清出任该公司董事兼总经理。</w:t>
      </w:r>
    </w:p>
    <w:p w:rsidR="00850365" w:rsidRPr="009964C9" w:rsidRDefault="00850365" w:rsidP="00211428">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更为诡异的是，跟广东俊特投资管理有限公司</w:t>
      </w:r>
      <w:r w:rsidRPr="009964C9">
        <w:rPr>
          <w:rFonts w:ascii="宋体" w:cs="微软雅黑"/>
          <w:color w:val="000000"/>
          <w:sz w:val="28"/>
          <w:szCs w:val="28"/>
        </w:rPr>
        <w:t>-</w:t>
      </w:r>
      <w:r w:rsidRPr="009964C9">
        <w:rPr>
          <w:rFonts w:ascii="宋体" w:hAnsi="宋体" w:cs="微软雅黑" w:hint="eastAsia"/>
          <w:color w:val="000000"/>
          <w:sz w:val="28"/>
          <w:szCs w:val="28"/>
        </w:rPr>
        <w:t>新平衡</w:t>
      </w:r>
      <w:r w:rsidRPr="009964C9">
        <w:rPr>
          <w:rFonts w:ascii="宋体" w:hAnsi="宋体" w:cs="微软雅黑"/>
          <w:color w:val="000000"/>
          <w:sz w:val="28"/>
          <w:szCs w:val="28"/>
        </w:rPr>
        <w:t>1</w:t>
      </w:r>
      <w:r w:rsidRPr="009964C9">
        <w:rPr>
          <w:rFonts w:ascii="宋体" w:hAnsi="宋体" w:cs="微软雅黑" w:hint="eastAsia"/>
          <w:color w:val="000000"/>
          <w:sz w:val="28"/>
          <w:szCs w:val="28"/>
        </w:rPr>
        <w:t>号私募基金一样，陕国投</w:t>
      </w:r>
      <w:r w:rsidRPr="009964C9">
        <w:rPr>
          <w:rFonts w:ascii="宋体" w:cs="微软雅黑"/>
          <w:color w:val="000000"/>
          <w:sz w:val="28"/>
          <w:szCs w:val="28"/>
        </w:rPr>
        <w:t>-</w:t>
      </w:r>
      <w:r w:rsidRPr="009964C9">
        <w:rPr>
          <w:rFonts w:ascii="宋体" w:hAnsi="宋体" w:cs="微软雅黑" w:hint="eastAsia"/>
          <w:color w:val="000000"/>
          <w:sz w:val="28"/>
          <w:szCs w:val="28"/>
        </w:rPr>
        <w:t>鑫鑫向荣</w:t>
      </w:r>
      <w:r w:rsidRPr="009964C9">
        <w:rPr>
          <w:rFonts w:ascii="宋体" w:hAnsi="宋体" w:cs="微软雅黑"/>
          <w:color w:val="000000"/>
          <w:sz w:val="28"/>
          <w:szCs w:val="28"/>
        </w:rPr>
        <w:t>83</w:t>
      </w:r>
      <w:r w:rsidRPr="009964C9">
        <w:rPr>
          <w:rFonts w:ascii="宋体" w:hAnsi="宋体" w:cs="微软雅黑" w:hint="eastAsia"/>
          <w:color w:val="000000"/>
          <w:sz w:val="28"/>
          <w:szCs w:val="28"/>
        </w:rPr>
        <w:t>号私募基金、云南信托</w:t>
      </w:r>
      <w:r w:rsidRPr="009964C9">
        <w:rPr>
          <w:rFonts w:ascii="宋体" w:cs="微软雅黑"/>
          <w:color w:val="000000"/>
          <w:sz w:val="28"/>
          <w:szCs w:val="28"/>
        </w:rPr>
        <w:t>-</w:t>
      </w:r>
      <w:r w:rsidRPr="009964C9">
        <w:rPr>
          <w:rFonts w:ascii="宋体" w:hAnsi="宋体" w:cs="微软雅黑" w:hint="eastAsia"/>
          <w:color w:val="000000"/>
          <w:sz w:val="28"/>
          <w:szCs w:val="28"/>
        </w:rPr>
        <w:t>合顺</w:t>
      </w:r>
      <w:r w:rsidRPr="009964C9">
        <w:rPr>
          <w:rFonts w:ascii="宋体" w:hAnsi="宋体" w:cs="微软雅黑"/>
          <w:color w:val="000000"/>
          <w:sz w:val="28"/>
          <w:szCs w:val="28"/>
        </w:rPr>
        <w:t>8</w:t>
      </w:r>
      <w:r w:rsidRPr="009964C9">
        <w:rPr>
          <w:rFonts w:ascii="宋体" w:hAnsi="宋体" w:cs="微软雅黑" w:hint="eastAsia"/>
          <w:color w:val="000000"/>
          <w:sz w:val="28"/>
          <w:szCs w:val="28"/>
        </w:rPr>
        <w:t>号私募基金和国通信托</w:t>
      </w:r>
      <w:r w:rsidRPr="009964C9">
        <w:rPr>
          <w:rFonts w:ascii="宋体" w:cs="微软雅黑"/>
          <w:color w:val="000000"/>
          <w:sz w:val="28"/>
          <w:szCs w:val="28"/>
        </w:rPr>
        <w:t>-</w:t>
      </w:r>
      <w:r w:rsidRPr="009964C9">
        <w:rPr>
          <w:rFonts w:ascii="宋体" w:hAnsi="宋体" w:cs="微软雅黑" w:hint="eastAsia"/>
          <w:color w:val="000000"/>
          <w:sz w:val="28"/>
          <w:szCs w:val="28"/>
        </w:rPr>
        <w:t>聚赢</w:t>
      </w:r>
      <w:r w:rsidRPr="009964C9">
        <w:rPr>
          <w:rFonts w:ascii="宋体" w:hAnsi="宋体" w:cs="微软雅黑"/>
          <w:color w:val="000000"/>
          <w:sz w:val="28"/>
          <w:szCs w:val="28"/>
        </w:rPr>
        <w:t>60</w:t>
      </w:r>
      <w:r w:rsidRPr="009964C9">
        <w:rPr>
          <w:rFonts w:ascii="宋体" w:hAnsi="宋体" w:cs="微软雅黑" w:hint="eastAsia"/>
          <w:color w:val="000000"/>
          <w:sz w:val="28"/>
          <w:szCs w:val="28"/>
        </w:rPr>
        <w:t>号等三家斥巨资的机构步调一致地进驻鸿特精密背后，单雯清没有任何其他持股记录，甚至在股价持续暴涨过程中高度默契地长期锁仓。</w:t>
      </w:r>
    </w:p>
    <w:p w:rsidR="00850365" w:rsidRPr="009964C9" w:rsidRDefault="00850365" w:rsidP="00211428">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而上述与团贷网存在极为密切关系的自然人与机构，合计持股比例远远超过</w:t>
      </w:r>
      <w:r w:rsidRPr="009964C9">
        <w:rPr>
          <w:rFonts w:ascii="宋体" w:hAnsi="宋体" w:cs="微软雅黑"/>
          <w:color w:val="000000"/>
          <w:sz w:val="28"/>
          <w:szCs w:val="28"/>
        </w:rPr>
        <w:t>5%</w:t>
      </w:r>
      <w:r w:rsidRPr="009964C9">
        <w:rPr>
          <w:rFonts w:ascii="宋体" w:hAnsi="宋体" w:cs="微软雅黑" w:hint="eastAsia"/>
          <w:color w:val="000000"/>
          <w:sz w:val="28"/>
          <w:szCs w:val="28"/>
        </w:rPr>
        <w:t>的举牌红线、</w:t>
      </w:r>
      <w:r w:rsidRPr="009964C9">
        <w:rPr>
          <w:rFonts w:ascii="宋体" w:hAnsi="宋体" w:cs="微软雅黑"/>
          <w:color w:val="000000"/>
          <w:sz w:val="28"/>
          <w:szCs w:val="28"/>
        </w:rPr>
        <w:t>30%</w:t>
      </w:r>
      <w:r w:rsidRPr="009964C9">
        <w:rPr>
          <w:rFonts w:ascii="宋体" w:hAnsi="宋体" w:cs="微软雅黑" w:hint="eastAsia"/>
          <w:color w:val="000000"/>
          <w:sz w:val="28"/>
          <w:szCs w:val="28"/>
        </w:rPr>
        <w:t>的要约收购红线。</w:t>
      </w:r>
    </w:p>
    <w:p w:rsidR="00850365" w:rsidRPr="009964C9" w:rsidRDefault="00850365" w:rsidP="00211428">
      <w:pPr>
        <w:spacing w:line="440" w:lineRule="exact"/>
        <w:ind w:firstLineChars="200" w:firstLine="31680"/>
        <w:rPr>
          <w:rFonts w:ascii="宋体" w:cs="微软雅黑"/>
          <w:color w:val="000000"/>
          <w:sz w:val="28"/>
          <w:szCs w:val="28"/>
        </w:rPr>
      </w:pPr>
      <w:r w:rsidRPr="009964C9">
        <w:rPr>
          <w:rFonts w:ascii="宋体" w:hAnsi="宋体" w:cs="微软雅黑" w:hint="eastAsia"/>
          <w:b/>
          <w:color w:val="000000"/>
          <w:sz w:val="28"/>
          <w:szCs w:val="28"/>
        </w:rPr>
        <w:t>下面再来看派生科技股价暴涨的利益究竟去了哪里：</w:t>
      </w:r>
      <w:r w:rsidRPr="009964C9">
        <w:rPr>
          <w:rFonts w:ascii="宋体" w:hAnsi="宋体" w:cs="微软雅黑" w:hint="eastAsia"/>
          <w:color w:val="000000"/>
          <w:sz w:val="28"/>
          <w:szCs w:val="28"/>
        </w:rPr>
        <w:t>上述自然人彭俊珩、吕益先、单雯清、张玉敏和刘尊亚等在</w:t>
      </w:r>
      <w:r w:rsidRPr="009964C9">
        <w:rPr>
          <w:rFonts w:ascii="宋体" w:hAnsi="宋体" w:cs="微软雅黑"/>
          <w:color w:val="000000"/>
          <w:sz w:val="28"/>
          <w:szCs w:val="28"/>
        </w:rPr>
        <w:t>2018</w:t>
      </w:r>
      <w:r w:rsidRPr="009964C9">
        <w:rPr>
          <w:rFonts w:ascii="宋体" w:hAnsi="宋体" w:cs="微软雅黑" w:hint="eastAsia"/>
          <w:color w:val="000000"/>
          <w:sz w:val="28"/>
          <w:szCs w:val="28"/>
        </w:rPr>
        <w:t>年套现离场，张倩（与史玉柱秘书同名）在</w:t>
      </w:r>
      <w:r w:rsidRPr="009964C9">
        <w:rPr>
          <w:rFonts w:ascii="宋体" w:hAnsi="宋体" w:cs="微软雅黑"/>
          <w:color w:val="000000"/>
          <w:sz w:val="28"/>
          <w:szCs w:val="28"/>
        </w:rPr>
        <w:t>2019</w:t>
      </w:r>
      <w:r w:rsidRPr="009964C9">
        <w:rPr>
          <w:rFonts w:ascii="宋体" w:hAnsi="宋体" w:cs="微软雅黑" w:hint="eastAsia"/>
          <w:color w:val="000000"/>
          <w:sz w:val="28"/>
          <w:szCs w:val="28"/>
        </w:rPr>
        <w:t>年</w:t>
      </w:r>
      <w:r w:rsidRPr="009964C9">
        <w:rPr>
          <w:rFonts w:ascii="宋体" w:hAnsi="宋体" w:cs="微软雅黑"/>
          <w:color w:val="000000"/>
          <w:sz w:val="28"/>
          <w:szCs w:val="28"/>
        </w:rPr>
        <w:t>3</w:t>
      </w:r>
      <w:r w:rsidRPr="009964C9">
        <w:rPr>
          <w:rFonts w:ascii="宋体" w:hAnsi="宋体" w:cs="微软雅黑" w:hint="eastAsia"/>
          <w:color w:val="000000"/>
          <w:sz w:val="28"/>
          <w:szCs w:val="28"/>
        </w:rPr>
        <w:t>月离场，这些人在与唐军、张林、王麟等人的对倒中获利上亿元。在</w:t>
      </w:r>
      <w:r w:rsidRPr="009964C9">
        <w:rPr>
          <w:rFonts w:ascii="宋体" w:hAnsi="宋体" w:cs="微软雅黑"/>
          <w:color w:val="000000"/>
          <w:sz w:val="28"/>
          <w:szCs w:val="28"/>
        </w:rPr>
        <w:t>2017-2019</w:t>
      </w:r>
      <w:r w:rsidRPr="009964C9">
        <w:rPr>
          <w:rFonts w:ascii="宋体" w:hAnsi="宋体" w:cs="微软雅黑" w:hint="eastAsia"/>
          <w:color w:val="000000"/>
          <w:sz w:val="28"/>
          <w:szCs w:val="28"/>
        </w:rPr>
        <w:t>年的这段时间则正是万和集团为这些人提供了鸿特科技的股票平台，又恰好是团贷网的实控人。</w:t>
      </w:r>
    </w:p>
    <w:p w:rsidR="00850365" w:rsidRPr="009964C9" w:rsidRDefault="00850365" w:rsidP="008A72C4">
      <w:pPr>
        <w:spacing w:line="440" w:lineRule="exact"/>
        <w:ind w:firstLine="420"/>
        <w:rPr>
          <w:rFonts w:ascii="宋体" w:cs="微软雅黑"/>
          <w:color w:val="000000"/>
          <w:sz w:val="28"/>
          <w:szCs w:val="28"/>
        </w:rPr>
      </w:pPr>
      <w:r w:rsidRPr="009964C9">
        <w:rPr>
          <w:rFonts w:ascii="宋体" w:hAnsi="宋体" w:cs="微软雅黑" w:hint="eastAsia"/>
          <w:color w:val="000000"/>
          <w:sz w:val="28"/>
          <w:szCs w:val="28"/>
        </w:rPr>
        <w:t>更为可疑的是，就在先后花费了数十亿从史老板和卢老板手中接过鸿特精密并最终成为其实控人后仅仅两个多月唐军就突然身陷囹圄，派生科技宣告停牌，可停牌仅一个交易日后就于</w:t>
      </w:r>
      <w:r w:rsidRPr="009964C9">
        <w:rPr>
          <w:rFonts w:ascii="宋体" w:hAnsi="宋体" w:cs="微软雅黑"/>
          <w:color w:val="000000"/>
          <w:sz w:val="28"/>
          <w:szCs w:val="28"/>
        </w:rPr>
        <w:t>4</w:t>
      </w:r>
      <w:r w:rsidRPr="009964C9">
        <w:rPr>
          <w:rFonts w:ascii="宋体" w:hAnsi="宋体" w:cs="微软雅黑" w:hint="eastAsia"/>
          <w:color w:val="000000"/>
          <w:sz w:val="28"/>
          <w:szCs w:val="28"/>
        </w:rPr>
        <w:t>月</w:t>
      </w:r>
      <w:r w:rsidRPr="009964C9">
        <w:rPr>
          <w:rFonts w:ascii="宋体" w:hAnsi="宋体" w:cs="微软雅黑"/>
          <w:color w:val="000000"/>
          <w:sz w:val="28"/>
          <w:szCs w:val="28"/>
        </w:rPr>
        <w:t>1</w:t>
      </w:r>
      <w:r w:rsidRPr="009964C9">
        <w:rPr>
          <w:rFonts w:ascii="宋体" w:hAnsi="宋体" w:cs="微软雅黑" w:hint="eastAsia"/>
          <w:color w:val="000000"/>
          <w:sz w:val="28"/>
          <w:szCs w:val="28"/>
        </w:rPr>
        <w:t>日急忙复牌，复牌</w:t>
      </w:r>
      <w:r w:rsidRPr="009964C9">
        <w:rPr>
          <w:rFonts w:ascii="宋体" w:hAnsi="宋体" w:cs="微软雅黑"/>
          <w:color w:val="000000"/>
          <w:sz w:val="28"/>
          <w:szCs w:val="28"/>
        </w:rPr>
        <w:t>13</w:t>
      </w:r>
      <w:r w:rsidRPr="009964C9">
        <w:rPr>
          <w:rFonts w:ascii="宋体" w:hAnsi="宋体" w:cs="微软雅黑" w:hint="eastAsia"/>
          <w:color w:val="000000"/>
          <w:sz w:val="28"/>
          <w:szCs w:val="28"/>
        </w:rPr>
        <w:t>天后万和集团董事长卢楚隆成为派生科技非独立董事，又在</w:t>
      </w:r>
      <w:r w:rsidRPr="009964C9">
        <w:rPr>
          <w:rFonts w:ascii="宋体" w:hAnsi="宋体" w:cs="微软雅黑"/>
          <w:color w:val="000000"/>
          <w:sz w:val="28"/>
          <w:szCs w:val="28"/>
        </w:rPr>
        <w:t>4</w:t>
      </w:r>
      <w:r w:rsidRPr="009964C9">
        <w:rPr>
          <w:rFonts w:ascii="宋体" w:hAnsi="宋体" w:cs="微软雅黑" w:hint="eastAsia"/>
          <w:color w:val="000000"/>
          <w:sz w:val="28"/>
          <w:szCs w:val="28"/>
        </w:rPr>
        <w:t>月</w:t>
      </w:r>
      <w:r w:rsidRPr="009964C9">
        <w:rPr>
          <w:rFonts w:ascii="宋体" w:hAnsi="宋体" w:cs="微软雅黑"/>
          <w:color w:val="000000"/>
          <w:sz w:val="28"/>
          <w:szCs w:val="28"/>
        </w:rPr>
        <w:t>27</w:t>
      </w:r>
      <w:r w:rsidRPr="009964C9">
        <w:rPr>
          <w:rFonts w:ascii="宋体" w:hAnsi="宋体" w:cs="微软雅黑" w:hint="eastAsia"/>
          <w:color w:val="000000"/>
          <w:sz w:val="28"/>
          <w:szCs w:val="28"/>
        </w:rPr>
        <w:t>日卢楚隆又重新成为派生科技董事长和实控人。</w:t>
      </w:r>
    </w:p>
    <w:p w:rsidR="00850365" w:rsidRPr="009964C9" w:rsidRDefault="00850365" w:rsidP="00211428">
      <w:pPr>
        <w:spacing w:line="440" w:lineRule="exact"/>
        <w:ind w:firstLineChars="199" w:firstLine="31680"/>
        <w:rPr>
          <w:rFonts w:ascii="宋体" w:cs="微软雅黑"/>
          <w:color w:val="000000"/>
          <w:sz w:val="28"/>
          <w:szCs w:val="28"/>
        </w:rPr>
      </w:pPr>
      <w:r w:rsidRPr="009964C9">
        <w:rPr>
          <w:rFonts w:ascii="宋体" w:hAnsi="宋体" w:cs="微软雅黑" w:hint="eastAsia"/>
          <w:b/>
          <w:color w:val="000000"/>
          <w:sz w:val="28"/>
          <w:szCs w:val="28"/>
        </w:rPr>
        <w:t>那么复盘万和集团在</w:t>
      </w:r>
      <w:r w:rsidRPr="009964C9">
        <w:rPr>
          <w:rFonts w:ascii="宋体" w:hAnsi="宋体" w:cs="微软雅黑"/>
          <w:b/>
          <w:color w:val="000000"/>
          <w:sz w:val="28"/>
          <w:szCs w:val="28"/>
        </w:rPr>
        <w:t>2017.02—2019.03</w:t>
      </w:r>
      <w:r w:rsidRPr="009964C9">
        <w:rPr>
          <w:rFonts w:ascii="宋体" w:hAnsi="宋体" w:cs="微软雅黑" w:hint="eastAsia"/>
          <w:b/>
          <w:color w:val="000000"/>
          <w:sz w:val="28"/>
          <w:szCs w:val="28"/>
        </w:rPr>
        <w:t>这</w:t>
      </w:r>
      <w:r w:rsidRPr="009964C9">
        <w:rPr>
          <w:rFonts w:ascii="宋体" w:hAnsi="宋体" w:cs="微软雅黑"/>
          <w:b/>
          <w:color w:val="000000"/>
          <w:sz w:val="28"/>
          <w:szCs w:val="28"/>
        </w:rPr>
        <w:t>2</w:t>
      </w:r>
      <w:r w:rsidRPr="009964C9">
        <w:rPr>
          <w:rFonts w:ascii="宋体" w:hAnsi="宋体" w:cs="微软雅黑" w:hint="eastAsia"/>
          <w:b/>
          <w:color w:val="000000"/>
          <w:sz w:val="28"/>
          <w:szCs w:val="28"/>
        </w:rPr>
        <w:t>年多与团贷网的合与分的关系来看：</w:t>
      </w:r>
      <w:r w:rsidRPr="009964C9">
        <w:rPr>
          <w:rFonts w:ascii="宋体" w:hAnsi="宋体" w:cs="微软雅黑" w:hint="eastAsia"/>
          <w:color w:val="000000"/>
          <w:sz w:val="28"/>
          <w:szCs w:val="28"/>
        </w:rPr>
        <w:t>万和集团通过其公司</w:t>
      </w:r>
      <w:r w:rsidRPr="009964C9">
        <w:rPr>
          <w:rFonts w:ascii="宋体" w:hAnsi="宋体" w:cs="微软雅黑"/>
          <w:color w:val="000000"/>
          <w:sz w:val="28"/>
          <w:szCs w:val="28"/>
        </w:rPr>
        <w:t>14.8%</w:t>
      </w:r>
      <w:r w:rsidRPr="009964C9">
        <w:rPr>
          <w:rFonts w:ascii="宋体" w:hAnsi="宋体" w:cs="微软雅黑" w:hint="eastAsia"/>
          <w:color w:val="000000"/>
          <w:sz w:val="28"/>
          <w:szCs w:val="28"/>
        </w:rPr>
        <w:t>的股权给了唐军参与万和集团管理的名义，而换得了团贷网</w:t>
      </w:r>
      <w:r w:rsidRPr="009964C9">
        <w:rPr>
          <w:rFonts w:ascii="宋体" w:hAnsi="宋体" w:cs="微软雅黑"/>
          <w:color w:val="000000"/>
          <w:sz w:val="28"/>
          <w:szCs w:val="28"/>
        </w:rPr>
        <w:t>2</w:t>
      </w:r>
      <w:r w:rsidRPr="009964C9">
        <w:rPr>
          <w:rFonts w:ascii="宋体" w:hAnsi="宋体" w:cs="微软雅黑" w:hint="eastAsia"/>
          <w:color w:val="000000"/>
          <w:sz w:val="28"/>
          <w:szCs w:val="28"/>
        </w:rPr>
        <w:t>年的实际资金操控权和商标及平台使用权，而经过</w:t>
      </w:r>
      <w:r w:rsidRPr="009964C9">
        <w:rPr>
          <w:rFonts w:ascii="宋体" w:hAnsi="宋体" w:cs="微软雅黑"/>
          <w:color w:val="000000"/>
          <w:sz w:val="28"/>
          <w:szCs w:val="28"/>
        </w:rPr>
        <w:t>2</w:t>
      </w:r>
      <w:r w:rsidRPr="009964C9">
        <w:rPr>
          <w:rFonts w:ascii="宋体" w:hAnsi="宋体" w:cs="微软雅黑" w:hint="eastAsia"/>
          <w:color w:val="000000"/>
          <w:sz w:val="28"/>
          <w:szCs w:val="28"/>
        </w:rPr>
        <w:t>年的资金腾挪在鸿特科技的股票平台上使得一系列的关联人大赚特赚，而在完成这一系列的利益输送之后则将团贷网剥离了万和集团，再然后又通过唐军的突陷囹圄又完整拿回鸿特科技（现名派生科技）的董事长和实控人。</w:t>
      </w:r>
      <w:r w:rsidRPr="009964C9">
        <w:rPr>
          <w:rFonts w:ascii="宋体" w:hAnsi="宋体" w:cs="微软雅黑" w:hint="eastAsia"/>
          <w:b/>
          <w:color w:val="000000"/>
          <w:sz w:val="28"/>
          <w:szCs w:val="28"/>
        </w:rPr>
        <w:t>试问：</w:t>
      </w:r>
      <w:r w:rsidRPr="009964C9">
        <w:rPr>
          <w:rFonts w:ascii="宋体" w:hAnsi="宋体" w:cs="微软雅黑" w:hint="eastAsia"/>
          <w:color w:val="000000"/>
          <w:sz w:val="28"/>
          <w:szCs w:val="28"/>
        </w:rPr>
        <w:t>如果团贷网</w:t>
      </w:r>
      <w:r>
        <w:rPr>
          <w:rFonts w:ascii="宋体" w:hAnsi="宋体" w:cs="微软雅黑" w:hint="eastAsia"/>
          <w:color w:val="000000"/>
          <w:sz w:val="28"/>
          <w:szCs w:val="28"/>
        </w:rPr>
        <w:t>“</w:t>
      </w:r>
      <w:r w:rsidRPr="009964C9">
        <w:rPr>
          <w:rFonts w:ascii="宋体" w:hAnsi="宋体" w:cs="微软雅黑" w:hint="eastAsia"/>
          <w:color w:val="000000"/>
          <w:sz w:val="28"/>
          <w:szCs w:val="28"/>
        </w:rPr>
        <w:t>非吸</w:t>
      </w:r>
      <w:r>
        <w:rPr>
          <w:rFonts w:ascii="宋体" w:hAnsi="宋体" w:cs="微软雅黑" w:hint="eastAsia"/>
          <w:color w:val="000000"/>
          <w:sz w:val="28"/>
          <w:szCs w:val="28"/>
        </w:rPr>
        <w:t>”</w:t>
      </w:r>
      <w:r w:rsidRPr="009964C9">
        <w:rPr>
          <w:rFonts w:ascii="宋体" w:hAnsi="宋体" w:cs="微软雅黑" w:hint="eastAsia"/>
          <w:color w:val="000000"/>
          <w:sz w:val="28"/>
          <w:szCs w:val="28"/>
        </w:rPr>
        <w:t>成立，那么，鸿特科技这</w:t>
      </w:r>
      <w:r w:rsidRPr="009964C9">
        <w:rPr>
          <w:rFonts w:ascii="宋体" w:hAnsi="宋体" w:cs="微软雅黑"/>
          <w:color w:val="000000"/>
          <w:sz w:val="28"/>
          <w:szCs w:val="28"/>
        </w:rPr>
        <w:t>2</w:t>
      </w:r>
      <w:r w:rsidRPr="009964C9">
        <w:rPr>
          <w:rFonts w:ascii="宋体" w:hAnsi="宋体" w:cs="微软雅黑" w:hint="eastAsia"/>
          <w:color w:val="000000"/>
          <w:sz w:val="28"/>
          <w:szCs w:val="28"/>
        </w:rPr>
        <w:t>年股价暴涨和高位盘整的资金难道会与团贷网无关联吗？而唐军这</w:t>
      </w:r>
      <w:r w:rsidRPr="009964C9">
        <w:rPr>
          <w:rFonts w:ascii="宋体" w:hAnsi="宋体" w:cs="微软雅黑"/>
          <w:color w:val="000000"/>
          <w:sz w:val="28"/>
          <w:szCs w:val="28"/>
        </w:rPr>
        <w:t>2</w:t>
      </w:r>
      <w:r w:rsidRPr="009964C9">
        <w:rPr>
          <w:rFonts w:ascii="宋体" w:hAnsi="宋体" w:cs="微软雅黑" w:hint="eastAsia"/>
          <w:color w:val="000000"/>
          <w:sz w:val="28"/>
          <w:szCs w:val="28"/>
        </w:rPr>
        <w:t>年不是在为万和集团做嫁衣，而这嫁衣的巨额资金来源不就是团贷网</w:t>
      </w:r>
      <w:r w:rsidRPr="009964C9">
        <w:rPr>
          <w:rFonts w:ascii="宋体" w:hAnsi="宋体" w:cs="微软雅黑"/>
          <w:color w:val="000000"/>
          <w:sz w:val="28"/>
          <w:szCs w:val="28"/>
        </w:rPr>
        <w:t>2017—2019</w:t>
      </w:r>
      <w:r w:rsidRPr="009964C9">
        <w:rPr>
          <w:rFonts w:ascii="宋体" w:hAnsi="宋体" w:cs="微软雅黑" w:hint="eastAsia"/>
          <w:color w:val="000000"/>
          <w:sz w:val="28"/>
          <w:szCs w:val="28"/>
        </w:rPr>
        <w:t>年几十万出借人数百亿的血汗成就的吗？</w:t>
      </w:r>
    </w:p>
    <w:p w:rsidR="00850365" w:rsidRPr="00955745" w:rsidRDefault="00850365" w:rsidP="008A72C4">
      <w:pPr>
        <w:spacing w:line="440" w:lineRule="exact"/>
        <w:ind w:firstLine="420"/>
        <w:rPr>
          <w:rFonts w:ascii="宋体" w:cs="微软雅黑"/>
          <w:b/>
          <w:color w:val="000000"/>
          <w:sz w:val="28"/>
          <w:szCs w:val="28"/>
        </w:rPr>
      </w:pPr>
      <w:r w:rsidRPr="00955745">
        <w:rPr>
          <w:rFonts w:ascii="宋体" w:hAnsi="宋体" w:cs="微软雅黑"/>
          <w:color w:val="000000"/>
          <w:sz w:val="28"/>
          <w:szCs w:val="28"/>
        </w:rPr>
        <w:t xml:space="preserve"> </w:t>
      </w:r>
      <w:r w:rsidRPr="00955745">
        <w:rPr>
          <w:rFonts w:ascii="宋体" w:hAnsi="宋体" w:cs="微软雅黑" w:hint="eastAsia"/>
          <w:b/>
          <w:color w:val="000000"/>
          <w:sz w:val="28"/>
          <w:szCs w:val="28"/>
        </w:rPr>
        <w:t>至此，团贷网涉嫌“非吸”期间错综复杂的股权交易输送的大量利益究竟去到了哪些关联方已水落石出，而作为鸿特精密实控人的万和集团以及具有着深层关系的巨人网络正是其中的重要推手和背后受益人。</w:t>
      </w:r>
    </w:p>
    <w:p w:rsidR="00850365" w:rsidRPr="009C4152" w:rsidRDefault="00850365" w:rsidP="008A72C4">
      <w:pPr>
        <w:spacing w:line="440" w:lineRule="exact"/>
        <w:ind w:firstLine="420"/>
        <w:rPr>
          <w:rFonts w:ascii="宋体" w:cs="微软雅黑"/>
          <w:color w:val="FF0000"/>
          <w:sz w:val="28"/>
          <w:szCs w:val="28"/>
        </w:rPr>
      </w:pPr>
    </w:p>
    <w:p w:rsidR="00850365" w:rsidRDefault="00850365" w:rsidP="00211428">
      <w:pPr>
        <w:spacing w:line="440" w:lineRule="exact"/>
        <w:ind w:firstLineChars="200" w:firstLine="31680"/>
        <w:rPr>
          <w:rFonts w:ascii="宋体" w:cs="仿宋_GB2312"/>
          <w:sz w:val="28"/>
          <w:szCs w:val="28"/>
        </w:rPr>
      </w:pPr>
      <w:r w:rsidRPr="003F1941">
        <w:rPr>
          <w:rFonts w:ascii="宋体" w:hAnsi="宋体" w:cs="仿宋_GB2312" w:hint="eastAsia"/>
          <w:sz w:val="28"/>
          <w:szCs w:val="28"/>
        </w:rPr>
        <w:t>鉴于以上事实，又</w:t>
      </w:r>
      <w:r>
        <w:rPr>
          <w:rFonts w:ascii="宋体" w:hAnsi="宋体" w:cs="仿宋_GB2312" w:hint="eastAsia"/>
          <w:sz w:val="28"/>
          <w:szCs w:val="28"/>
        </w:rPr>
        <w:t>鉴于出借人反复</w:t>
      </w:r>
      <w:r w:rsidRPr="003F1941">
        <w:rPr>
          <w:rFonts w:ascii="宋体" w:hAnsi="宋体" w:cs="仿宋_GB2312" w:hint="eastAsia"/>
          <w:sz w:val="28"/>
          <w:szCs w:val="28"/>
        </w:rPr>
        <w:t>向</w:t>
      </w:r>
      <w:r w:rsidRPr="00060E1A">
        <w:rPr>
          <w:rFonts w:ascii="宋体" w:hAnsi="宋体" w:cs="仿宋_GB2312" w:hint="eastAsia"/>
          <w:color w:val="000000"/>
          <w:sz w:val="28"/>
          <w:szCs w:val="28"/>
        </w:rPr>
        <w:t>广东省、东莞市及各相</w:t>
      </w:r>
      <w:r>
        <w:rPr>
          <w:rFonts w:ascii="宋体" w:hAnsi="宋体" w:cs="仿宋_GB2312" w:hint="eastAsia"/>
          <w:sz w:val="28"/>
          <w:szCs w:val="28"/>
        </w:rPr>
        <w:t>关管理</w:t>
      </w:r>
      <w:r w:rsidRPr="003F1941">
        <w:rPr>
          <w:rFonts w:ascii="宋体" w:hAnsi="宋体" w:cs="仿宋_GB2312" w:hint="eastAsia"/>
          <w:sz w:val="28"/>
          <w:szCs w:val="28"/>
        </w:rPr>
        <w:t>部门反</w:t>
      </w:r>
      <w:r>
        <w:rPr>
          <w:rFonts w:ascii="宋体" w:hAnsi="宋体" w:cs="仿宋_GB2312" w:hint="eastAsia"/>
          <w:sz w:val="28"/>
          <w:szCs w:val="28"/>
        </w:rPr>
        <w:t>映举报均</w:t>
      </w:r>
      <w:r w:rsidRPr="003F1941">
        <w:rPr>
          <w:rFonts w:ascii="宋体" w:hAnsi="宋体" w:cs="仿宋_GB2312" w:hint="eastAsia"/>
          <w:sz w:val="28"/>
          <w:szCs w:val="28"/>
        </w:rPr>
        <w:t>无果</w:t>
      </w:r>
      <w:r>
        <w:rPr>
          <w:rFonts w:ascii="宋体" w:hAnsi="宋体" w:cs="仿宋_GB2312" w:hint="eastAsia"/>
          <w:sz w:val="28"/>
          <w:szCs w:val="28"/>
        </w:rPr>
        <w:t>的情况下</w:t>
      </w:r>
      <w:r w:rsidRPr="003F1941">
        <w:rPr>
          <w:rFonts w:ascii="宋体" w:hAnsi="宋体" w:cs="仿宋_GB2312" w:hint="eastAsia"/>
          <w:sz w:val="28"/>
          <w:szCs w:val="28"/>
        </w:rPr>
        <w:t>，</w:t>
      </w:r>
      <w:r>
        <w:rPr>
          <w:rFonts w:ascii="宋体" w:hAnsi="宋体" w:cs="仿宋_GB2312" w:hint="eastAsia"/>
          <w:sz w:val="28"/>
          <w:szCs w:val="28"/>
        </w:rPr>
        <w:t>现出借人只能被迫直接向中央和省、市最高领导举报和请愿：</w:t>
      </w:r>
    </w:p>
    <w:p w:rsidR="00850365" w:rsidRPr="00955745" w:rsidRDefault="00850365" w:rsidP="00211428">
      <w:pPr>
        <w:spacing w:line="440" w:lineRule="exact"/>
        <w:ind w:firstLineChars="196" w:firstLine="31680"/>
        <w:rPr>
          <w:rFonts w:ascii="宋体" w:cs="仿宋_GB2312"/>
          <w:color w:val="000000"/>
          <w:sz w:val="28"/>
          <w:szCs w:val="28"/>
        </w:rPr>
      </w:pPr>
      <w:r w:rsidRPr="00955745">
        <w:rPr>
          <w:rFonts w:ascii="宋体" w:hAnsi="宋体" w:cs="仿宋_GB2312"/>
          <w:b/>
          <w:color w:val="000000"/>
          <w:sz w:val="28"/>
          <w:szCs w:val="28"/>
        </w:rPr>
        <w:t>1</w:t>
      </w:r>
      <w:r w:rsidRPr="00955745">
        <w:rPr>
          <w:rFonts w:ascii="宋体" w:hAnsi="宋体" w:cs="仿宋_GB2312" w:hint="eastAsia"/>
          <w:b/>
          <w:color w:val="000000"/>
          <w:sz w:val="28"/>
          <w:szCs w:val="28"/>
        </w:rPr>
        <w:t>、</w:t>
      </w:r>
      <w:r w:rsidRPr="00955745">
        <w:rPr>
          <w:rFonts w:ascii="宋体" w:hAnsi="宋体" w:cs="仿宋_GB2312" w:hint="eastAsia"/>
          <w:color w:val="000000"/>
          <w:sz w:val="28"/>
          <w:szCs w:val="28"/>
        </w:rPr>
        <w:t>肯请中央督办彻查万和集团及其上市公司鸿特精密等直接关系企业的违法事实，并进一步彻查唐军在团贷网大户群中所提及脱不了干系的关联企业及个人，以及在团贷网被立案前</w:t>
      </w:r>
      <w:r w:rsidRPr="00955745">
        <w:rPr>
          <w:rFonts w:ascii="宋体" w:hAnsi="宋体" w:cs="仿宋_GB2312"/>
          <w:color w:val="000000"/>
          <w:sz w:val="28"/>
          <w:szCs w:val="28"/>
        </w:rPr>
        <w:t>2</w:t>
      </w:r>
      <w:r w:rsidRPr="00955745">
        <w:rPr>
          <w:rFonts w:ascii="宋体" w:hAnsi="宋体" w:cs="仿宋_GB2312" w:hint="eastAsia"/>
          <w:color w:val="000000"/>
          <w:sz w:val="28"/>
          <w:szCs w:val="28"/>
        </w:rPr>
        <w:t>年在鸿特科技（</w:t>
      </w:r>
      <w:r w:rsidRPr="00955745">
        <w:rPr>
          <w:rFonts w:ascii="宋体" w:hAnsi="宋体" w:cs="仿宋_GB2312"/>
          <w:color w:val="000000"/>
          <w:sz w:val="28"/>
          <w:szCs w:val="28"/>
        </w:rPr>
        <w:t>300176</w:t>
      </w:r>
      <w:r w:rsidRPr="00955745">
        <w:rPr>
          <w:rFonts w:ascii="宋体" w:hAnsi="宋体" w:cs="仿宋_GB2312" w:hint="eastAsia"/>
          <w:color w:val="000000"/>
          <w:sz w:val="28"/>
          <w:szCs w:val="28"/>
        </w:rPr>
        <w:t>）股票交易中出没的前十大股东及其关联机构，比如史玉柱及其巨人网络等。</w:t>
      </w:r>
    </w:p>
    <w:p w:rsidR="00850365" w:rsidRPr="003F1941" w:rsidRDefault="00850365" w:rsidP="00211428">
      <w:pPr>
        <w:spacing w:line="440" w:lineRule="exact"/>
        <w:ind w:firstLineChars="200" w:firstLine="31680"/>
        <w:rPr>
          <w:rFonts w:ascii="宋体" w:cs="仿宋_GB2312"/>
          <w:sz w:val="28"/>
          <w:szCs w:val="28"/>
        </w:rPr>
      </w:pPr>
      <w:r w:rsidRPr="002856E1">
        <w:rPr>
          <w:rFonts w:ascii="宋体" w:hAnsi="宋体" w:cs="仿宋_GB2312"/>
          <w:b/>
          <w:sz w:val="28"/>
          <w:szCs w:val="28"/>
        </w:rPr>
        <w:t>2</w:t>
      </w:r>
      <w:r w:rsidRPr="002856E1">
        <w:rPr>
          <w:rFonts w:ascii="宋体" w:hAnsi="宋体" w:cs="仿宋_GB2312" w:hint="eastAsia"/>
          <w:b/>
          <w:sz w:val="28"/>
          <w:szCs w:val="28"/>
        </w:rPr>
        <w:t>、</w:t>
      </w:r>
      <w:r>
        <w:rPr>
          <w:rFonts w:ascii="宋体" w:hAnsi="宋体" w:cs="仿宋_GB2312" w:hint="eastAsia"/>
          <w:sz w:val="28"/>
          <w:szCs w:val="28"/>
        </w:rPr>
        <w:t>若万和集团涉嫌发假标的事实一经查实，必须压实</w:t>
      </w:r>
      <w:r w:rsidRPr="000C3AA9">
        <w:rPr>
          <w:rFonts w:ascii="宋体" w:hAnsi="宋体" w:cs="仿宋_GB2312" w:hint="eastAsia"/>
          <w:sz w:val="28"/>
          <w:szCs w:val="28"/>
        </w:rPr>
        <w:t>股东责任</w:t>
      </w:r>
      <w:r w:rsidRPr="003F1941">
        <w:rPr>
          <w:rFonts w:ascii="宋体" w:hAnsi="宋体" w:cs="仿宋_GB2312" w:hint="eastAsia"/>
          <w:sz w:val="28"/>
          <w:szCs w:val="28"/>
        </w:rPr>
        <w:t>由鸿特精密及其实控方万和集团承担</w:t>
      </w:r>
      <w:r>
        <w:rPr>
          <w:rFonts w:ascii="宋体" w:hAnsi="宋体" w:cs="仿宋_GB2312" w:hint="eastAsia"/>
          <w:sz w:val="28"/>
          <w:szCs w:val="28"/>
        </w:rPr>
        <w:t>制造“非吸”的</w:t>
      </w:r>
      <w:r w:rsidRPr="003F1941">
        <w:rPr>
          <w:rFonts w:ascii="宋体" w:hAnsi="宋体" w:cs="仿宋_GB2312" w:hint="eastAsia"/>
          <w:sz w:val="28"/>
          <w:szCs w:val="28"/>
        </w:rPr>
        <w:t>全部法律责任</w:t>
      </w:r>
      <w:r>
        <w:rPr>
          <w:rFonts w:ascii="宋体" w:hAnsi="宋体" w:cs="仿宋_GB2312" w:hint="eastAsia"/>
          <w:sz w:val="28"/>
          <w:szCs w:val="28"/>
        </w:rPr>
        <w:t>，</w:t>
      </w:r>
      <w:r w:rsidRPr="003F1941">
        <w:rPr>
          <w:rFonts w:ascii="宋体" w:hAnsi="宋体" w:cs="仿宋_GB2312" w:hint="eastAsia"/>
          <w:sz w:val="28"/>
          <w:szCs w:val="28"/>
        </w:rPr>
        <w:t>严厉打击此种</w:t>
      </w:r>
      <w:r>
        <w:rPr>
          <w:rFonts w:ascii="宋体" w:hAnsi="宋体" w:cs="仿宋_GB2312" w:hint="eastAsia"/>
          <w:sz w:val="28"/>
          <w:szCs w:val="28"/>
        </w:rPr>
        <w:t>恶意</w:t>
      </w:r>
      <w:r w:rsidRPr="003F1941">
        <w:rPr>
          <w:rFonts w:ascii="宋体" w:hAnsi="宋体" w:cs="仿宋_GB2312" w:hint="eastAsia"/>
          <w:sz w:val="28"/>
          <w:szCs w:val="28"/>
        </w:rPr>
        <w:t>破坏金融秩序、突破金融</w:t>
      </w:r>
      <w:r w:rsidRPr="00060E1A">
        <w:rPr>
          <w:rFonts w:ascii="宋体" w:hAnsi="宋体" w:cs="仿宋_GB2312" w:hint="eastAsia"/>
          <w:color w:val="000000"/>
          <w:sz w:val="28"/>
          <w:szCs w:val="28"/>
        </w:rPr>
        <w:t>监管、设计复杂交易侵占出借人资金的</w:t>
      </w:r>
      <w:r w:rsidRPr="003F1941">
        <w:rPr>
          <w:rFonts w:ascii="宋体" w:hAnsi="宋体" w:cs="仿宋_GB2312" w:hint="eastAsia"/>
          <w:sz w:val="28"/>
          <w:szCs w:val="28"/>
        </w:rPr>
        <w:t>肆意妄为行径，</w:t>
      </w:r>
      <w:r w:rsidRPr="0064504E">
        <w:rPr>
          <w:rFonts w:ascii="宋体" w:hAnsi="宋体" w:cs="仿宋_GB2312" w:hint="eastAsia"/>
          <w:sz w:val="28"/>
          <w:szCs w:val="28"/>
        </w:rPr>
        <w:t>还出借人</w:t>
      </w:r>
      <w:r>
        <w:rPr>
          <w:rFonts w:ascii="宋体" w:hAnsi="宋体" w:cs="仿宋_GB2312" w:hint="eastAsia"/>
          <w:sz w:val="28"/>
          <w:szCs w:val="28"/>
        </w:rPr>
        <w:t>血汗以公</w:t>
      </w:r>
      <w:r w:rsidRPr="0064504E">
        <w:rPr>
          <w:rFonts w:ascii="宋体" w:hAnsi="宋体" w:cs="仿宋_GB2312" w:hint="eastAsia"/>
          <w:sz w:val="28"/>
          <w:szCs w:val="28"/>
        </w:rPr>
        <w:t>道</w:t>
      </w:r>
      <w:r w:rsidRPr="003F1941">
        <w:rPr>
          <w:rFonts w:ascii="宋体" w:hAnsi="宋体" w:cs="仿宋_GB2312" w:hint="eastAsia"/>
          <w:sz w:val="28"/>
          <w:szCs w:val="28"/>
        </w:rPr>
        <w:t>，</w:t>
      </w:r>
      <w:r w:rsidRPr="0064504E">
        <w:rPr>
          <w:rFonts w:ascii="宋体" w:hAnsi="宋体" w:cs="仿宋_GB2312" w:hint="eastAsia"/>
          <w:sz w:val="28"/>
          <w:szCs w:val="28"/>
        </w:rPr>
        <w:t>维护社会正义与安宁</w:t>
      </w:r>
      <w:r>
        <w:rPr>
          <w:rFonts w:ascii="宋体" w:hAnsi="宋体" w:cs="仿宋_GB2312" w:hint="eastAsia"/>
          <w:sz w:val="28"/>
          <w:szCs w:val="28"/>
        </w:rPr>
        <w:t>！</w:t>
      </w:r>
    </w:p>
    <w:p w:rsidR="00850365" w:rsidRPr="00955745" w:rsidRDefault="00850365" w:rsidP="00211428">
      <w:pPr>
        <w:spacing w:line="440" w:lineRule="exact"/>
        <w:ind w:firstLineChars="200" w:firstLine="31680"/>
        <w:rPr>
          <w:rFonts w:ascii="宋体" w:cs="仿宋_GB2312"/>
          <w:color w:val="000000"/>
          <w:sz w:val="28"/>
          <w:szCs w:val="28"/>
        </w:rPr>
      </w:pPr>
      <w:r w:rsidRPr="00955745">
        <w:rPr>
          <w:rFonts w:ascii="宋体" w:hAnsi="宋体" w:cs="仿宋_GB2312"/>
          <w:b/>
          <w:color w:val="000000"/>
          <w:sz w:val="28"/>
          <w:szCs w:val="28"/>
        </w:rPr>
        <w:t>3</w:t>
      </w:r>
      <w:r w:rsidRPr="00955745">
        <w:rPr>
          <w:rFonts w:ascii="宋体" w:hAnsi="宋体" w:cs="仿宋_GB2312" w:hint="eastAsia"/>
          <w:b/>
          <w:color w:val="000000"/>
          <w:sz w:val="28"/>
          <w:szCs w:val="28"/>
        </w:rPr>
        <w:t>、</w:t>
      </w:r>
      <w:r w:rsidRPr="00955745">
        <w:rPr>
          <w:rFonts w:ascii="宋体" w:hAnsi="宋体" w:cs="仿宋_GB2312" w:hint="eastAsia"/>
          <w:color w:val="000000"/>
          <w:sz w:val="28"/>
          <w:szCs w:val="28"/>
        </w:rPr>
        <w:t>出借人在现行各项证照齐全的团贷网平台上出借，其上市公司以及各级政府监管部门一直以团贷网合规并准备备案的面貌呈现给出借人，直至</w:t>
      </w:r>
      <w:smartTag w:uri="urn:schemas-microsoft-com:office:smarttags" w:element="chsdate">
        <w:smartTagPr>
          <w:attr w:name="IsROCDate" w:val="False"/>
          <w:attr w:name="IsLunarDate" w:val="False"/>
          <w:attr w:name="Day" w:val="30"/>
          <w:attr w:name="Month" w:val="10"/>
          <w:attr w:name="Year" w:val="2017"/>
        </w:smartTagPr>
        <w:r w:rsidRPr="00955745">
          <w:rPr>
            <w:rFonts w:ascii="宋体" w:hAnsi="宋体" w:cs="仿宋_GB2312"/>
            <w:color w:val="000000"/>
            <w:sz w:val="28"/>
            <w:szCs w:val="28"/>
          </w:rPr>
          <w:t>2019</w:t>
        </w:r>
        <w:r w:rsidRPr="00955745">
          <w:rPr>
            <w:rFonts w:ascii="宋体" w:hAnsi="宋体" w:cs="仿宋_GB2312" w:hint="eastAsia"/>
            <w:color w:val="000000"/>
            <w:sz w:val="28"/>
            <w:szCs w:val="28"/>
          </w:rPr>
          <w:t>年</w:t>
        </w:r>
        <w:r w:rsidRPr="00955745">
          <w:rPr>
            <w:rFonts w:ascii="宋体" w:hAnsi="宋体" w:cs="仿宋_GB2312"/>
            <w:color w:val="000000"/>
            <w:sz w:val="28"/>
            <w:szCs w:val="28"/>
          </w:rPr>
          <w:t>3</w:t>
        </w:r>
        <w:r w:rsidRPr="00955745">
          <w:rPr>
            <w:rFonts w:ascii="宋体" w:hAnsi="宋体" w:cs="仿宋_GB2312" w:hint="eastAsia"/>
            <w:color w:val="000000"/>
            <w:sz w:val="28"/>
            <w:szCs w:val="28"/>
          </w:rPr>
          <w:t>月</w:t>
        </w:r>
        <w:r w:rsidRPr="00955745">
          <w:rPr>
            <w:rFonts w:ascii="宋体" w:hAnsi="宋体" w:cs="仿宋_GB2312"/>
            <w:color w:val="000000"/>
            <w:sz w:val="28"/>
            <w:szCs w:val="28"/>
          </w:rPr>
          <w:t>27</w:t>
        </w:r>
        <w:r w:rsidRPr="00955745">
          <w:rPr>
            <w:rFonts w:ascii="宋体" w:hAnsi="宋体" w:cs="仿宋_GB2312" w:hint="eastAsia"/>
            <w:color w:val="000000"/>
            <w:sz w:val="28"/>
            <w:szCs w:val="28"/>
          </w:rPr>
          <w:t>日</w:t>
        </w:r>
      </w:smartTag>
      <w:r w:rsidRPr="00955745">
        <w:rPr>
          <w:rFonts w:ascii="宋体" w:hAnsi="宋体" w:cs="仿宋_GB2312" w:hint="eastAsia"/>
          <w:color w:val="000000"/>
          <w:sz w:val="28"/>
          <w:szCs w:val="28"/>
        </w:rPr>
        <w:t>被立案前夜都还没有任何公开信息显示团贷网有违规行为，而却代之以各级政府及其相关管理部门和银保监会监管下的中国互联网金融协会、广东省互联网金融协会、律师事务所、会计事务所出具的团贷网的各种合规报告认可！</w:t>
      </w:r>
      <w:r w:rsidRPr="00955745">
        <w:rPr>
          <w:rFonts w:ascii="宋体" w:hAnsi="宋体" w:cs="仿宋_GB2312" w:hint="eastAsia"/>
          <w:b/>
          <w:color w:val="000000"/>
          <w:sz w:val="28"/>
          <w:szCs w:val="28"/>
        </w:rPr>
        <w:t>质疑：</w:t>
      </w:r>
      <w:r w:rsidRPr="00955745">
        <w:rPr>
          <w:rFonts w:ascii="宋体" w:hAnsi="宋体" w:cs="仿宋_GB2312" w:hint="eastAsia"/>
          <w:color w:val="000000"/>
          <w:sz w:val="28"/>
          <w:szCs w:val="28"/>
        </w:rPr>
        <w:t>结局至此，团贷网</w:t>
      </w:r>
      <w:r w:rsidRPr="00955745">
        <w:rPr>
          <w:rFonts w:ascii="宋体" w:hAnsi="宋体" w:cs="仿宋_GB2312"/>
          <w:color w:val="000000"/>
          <w:sz w:val="28"/>
          <w:szCs w:val="28"/>
        </w:rPr>
        <w:t>22</w:t>
      </w:r>
      <w:r w:rsidRPr="00955745">
        <w:rPr>
          <w:rFonts w:ascii="宋体" w:hAnsi="宋体" w:cs="仿宋_GB2312" w:hint="eastAsia"/>
          <w:color w:val="000000"/>
          <w:sz w:val="28"/>
          <w:szCs w:val="28"/>
        </w:rPr>
        <w:t>万</w:t>
      </w:r>
      <w:r>
        <w:rPr>
          <w:rFonts w:ascii="宋体" w:hAnsi="宋体" w:cs="仿宋_GB2312" w:hint="eastAsia"/>
          <w:color w:val="000000"/>
          <w:sz w:val="28"/>
          <w:szCs w:val="28"/>
        </w:rPr>
        <w:t>多</w:t>
      </w:r>
      <w:r w:rsidRPr="00955745">
        <w:rPr>
          <w:rFonts w:ascii="宋体" w:hAnsi="宋体" w:cs="仿宋_GB2312" w:hint="eastAsia"/>
          <w:color w:val="000000"/>
          <w:sz w:val="28"/>
          <w:szCs w:val="28"/>
        </w:rPr>
        <w:t>出借人累及家庭上百万人口的损失究竟应该由谁来担责？团贷网出借人在各级政府站台，尤其是东莞地方政府对团贷网的积极支持和引导下被引入了“非吸”骗局，由此造成的损失相关政府部门究竟应该承担怎样的责任？</w:t>
      </w:r>
    </w:p>
    <w:p w:rsidR="00850365" w:rsidRPr="00955745" w:rsidRDefault="00850365" w:rsidP="00211428">
      <w:pPr>
        <w:spacing w:line="440" w:lineRule="exact"/>
        <w:ind w:firstLineChars="200" w:firstLine="31680"/>
        <w:rPr>
          <w:rFonts w:ascii="宋体" w:cs="仿宋_GB2312"/>
          <w:b/>
          <w:color w:val="000000"/>
          <w:sz w:val="28"/>
          <w:szCs w:val="28"/>
        </w:rPr>
      </w:pPr>
      <w:r w:rsidRPr="002856E1">
        <w:rPr>
          <w:rFonts w:ascii="宋体" w:hAnsi="宋体" w:cs="仿宋_GB2312"/>
          <w:b/>
          <w:sz w:val="28"/>
          <w:szCs w:val="28"/>
        </w:rPr>
        <w:t>4</w:t>
      </w:r>
      <w:r w:rsidRPr="002856E1">
        <w:rPr>
          <w:rFonts w:ascii="宋体" w:hAnsi="宋体" w:cs="仿宋_GB2312" w:hint="eastAsia"/>
          <w:b/>
          <w:sz w:val="28"/>
          <w:szCs w:val="28"/>
        </w:rPr>
        <w:t>、</w:t>
      </w:r>
      <w:r w:rsidRPr="00556E67">
        <w:rPr>
          <w:rFonts w:ascii="宋体" w:hAnsi="宋体" w:cs="仿宋_GB2312" w:hint="eastAsia"/>
          <w:b/>
          <w:sz w:val="28"/>
          <w:szCs w:val="28"/>
        </w:rPr>
        <w:t>团贷网突发被查封存在的可能执法失当问题：</w:t>
      </w:r>
      <w:r>
        <w:rPr>
          <w:rFonts w:ascii="宋体" w:hAnsi="宋体" w:cs="仿宋_GB2312" w:hint="eastAsia"/>
          <w:sz w:val="28"/>
          <w:szCs w:val="28"/>
        </w:rPr>
        <w:t>团贷网线上平台在被查封前未曾拖欠过出借人分文本息，但被接管后阻断原还款通道却造成了大面积逾期，</w:t>
      </w:r>
      <w:r w:rsidRPr="001F6CC6">
        <w:rPr>
          <w:rFonts w:ascii="宋体" w:hAnsi="宋体" w:cs="仿宋_GB2312" w:hint="eastAsia"/>
          <w:color w:val="FF0000"/>
          <w:sz w:val="28"/>
          <w:szCs w:val="28"/>
        </w:rPr>
        <w:t>从《</w:t>
      </w:r>
      <w:r>
        <w:rPr>
          <w:rFonts w:ascii="宋体" w:hAnsi="宋体" w:cs="仿宋_GB2312" w:hint="eastAsia"/>
          <w:color w:val="FF0000"/>
          <w:sz w:val="28"/>
          <w:szCs w:val="28"/>
        </w:rPr>
        <w:t>情况通报》（</w:t>
      </w:r>
      <w:r w:rsidRPr="001F6CC6">
        <w:rPr>
          <w:rFonts w:ascii="宋体" w:hAnsi="宋体" w:cs="仿宋_GB2312" w:hint="eastAsia"/>
          <w:color w:val="FF0000"/>
          <w:sz w:val="28"/>
          <w:szCs w:val="28"/>
        </w:rPr>
        <w:t>十二</w:t>
      </w:r>
      <w:r>
        <w:rPr>
          <w:rFonts w:ascii="宋体" w:hAnsi="宋体" w:cs="仿宋_GB2312" w:hint="eastAsia"/>
          <w:color w:val="FF0000"/>
          <w:sz w:val="28"/>
          <w:szCs w:val="28"/>
        </w:rPr>
        <w:t>）</w:t>
      </w:r>
      <w:r w:rsidRPr="001F6CC6">
        <w:rPr>
          <w:rFonts w:ascii="宋体" w:hAnsi="宋体" w:cs="仿宋_GB2312" w:hint="eastAsia"/>
          <w:color w:val="FF0000"/>
          <w:sz w:val="28"/>
          <w:szCs w:val="28"/>
        </w:rPr>
        <w:t>的催收情况来看，虽经耗费大量人力物力催收但回款依然缓慢微少甚至近</w:t>
      </w:r>
      <w:r w:rsidRPr="001F6CC6">
        <w:rPr>
          <w:rFonts w:ascii="宋体" w:hAnsi="宋体" w:cs="仿宋_GB2312"/>
          <w:color w:val="FF0000"/>
          <w:sz w:val="28"/>
          <w:szCs w:val="28"/>
        </w:rPr>
        <w:t>2</w:t>
      </w:r>
      <w:r w:rsidRPr="001F6CC6">
        <w:rPr>
          <w:rFonts w:ascii="宋体" w:hAnsi="宋体" w:cs="仿宋_GB2312" w:hint="eastAsia"/>
          <w:color w:val="FF0000"/>
          <w:sz w:val="28"/>
          <w:szCs w:val="28"/>
        </w:rPr>
        <w:t>个月的催收回款只相当于</w:t>
      </w:r>
      <w:r>
        <w:rPr>
          <w:rFonts w:ascii="宋体" w:hAnsi="宋体" w:cs="仿宋_GB2312" w:hint="eastAsia"/>
          <w:color w:val="FF0000"/>
          <w:sz w:val="28"/>
          <w:szCs w:val="28"/>
        </w:rPr>
        <w:t>原正常</w:t>
      </w:r>
      <w:r w:rsidRPr="001F6CC6">
        <w:rPr>
          <w:rFonts w:ascii="宋体" w:hAnsi="宋体" w:cs="仿宋_GB2312" w:hint="eastAsia"/>
          <w:color w:val="FF0000"/>
          <w:sz w:val="28"/>
          <w:szCs w:val="28"/>
        </w:rPr>
        <w:t>还款渠道</w:t>
      </w:r>
      <w:r w:rsidRPr="001F6CC6">
        <w:rPr>
          <w:rFonts w:ascii="宋体" w:hAnsi="宋体" w:cs="仿宋_GB2312"/>
          <w:color w:val="FF0000"/>
          <w:sz w:val="28"/>
          <w:szCs w:val="28"/>
        </w:rPr>
        <w:t>10</w:t>
      </w:r>
      <w:r w:rsidRPr="001F6CC6">
        <w:rPr>
          <w:rFonts w:ascii="宋体" w:hAnsi="宋体" w:cs="仿宋_GB2312" w:hint="eastAsia"/>
          <w:color w:val="FF0000"/>
          <w:sz w:val="28"/>
          <w:szCs w:val="28"/>
        </w:rPr>
        <w:t>天左右的自动还款量，而</w:t>
      </w:r>
      <w:r>
        <w:rPr>
          <w:rFonts w:ascii="宋体" w:hAnsi="宋体" w:cs="仿宋_GB2312" w:hint="eastAsia"/>
          <w:sz w:val="28"/>
          <w:szCs w:val="28"/>
        </w:rPr>
        <w:t>且还增加了运行成本，这部分损失究竟应该由谁来承担？显然由被</w:t>
      </w:r>
      <w:r w:rsidRPr="00300B6E">
        <w:rPr>
          <w:rFonts w:ascii="宋体" w:hAnsi="宋体" w:cs="仿宋_GB2312" w:hint="eastAsia"/>
          <w:color w:val="FF0000"/>
          <w:sz w:val="28"/>
          <w:szCs w:val="28"/>
        </w:rPr>
        <w:t>各级</w:t>
      </w:r>
      <w:r w:rsidRPr="000213FB">
        <w:rPr>
          <w:rFonts w:ascii="宋体" w:hAnsi="宋体" w:cs="仿宋_GB2312" w:hint="eastAsia"/>
          <w:color w:val="FF0000"/>
          <w:sz w:val="28"/>
          <w:szCs w:val="28"/>
        </w:rPr>
        <w:t>政府给予的</w:t>
      </w:r>
      <w:r>
        <w:rPr>
          <w:rFonts w:ascii="宋体" w:hAnsi="宋体" w:cs="仿宋_GB2312" w:hint="eastAsia"/>
          <w:sz w:val="28"/>
          <w:szCs w:val="28"/>
        </w:rPr>
        <w:t>各种合法、合规外衣欺骗下的无辜出借人来承担是不公平</w:t>
      </w:r>
      <w:r w:rsidRPr="00955745">
        <w:rPr>
          <w:rFonts w:ascii="宋体" w:hAnsi="宋体" w:cs="仿宋_GB2312" w:hint="eastAsia"/>
          <w:color w:val="000000"/>
          <w:sz w:val="28"/>
          <w:szCs w:val="28"/>
        </w:rPr>
        <w:t>的！</w:t>
      </w:r>
      <w:r w:rsidRPr="001F6CC6">
        <w:rPr>
          <w:rFonts w:ascii="宋体" w:hAnsi="宋体" w:cs="仿宋_GB2312" w:hint="eastAsia"/>
          <w:color w:val="000000"/>
          <w:sz w:val="28"/>
          <w:szCs w:val="28"/>
        </w:rPr>
        <w:t>而且团贷网被立案后虽经出借人不断举报，但是</w:t>
      </w:r>
      <w:r w:rsidRPr="001F6CC6">
        <w:rPr>
          <w:rFonts w:ascii="宋体" w:hAnsi="宋体" w:cs="仿宋_GB2312" w:hint="eastAsia"/>
          <w:color w:val="FF0000"/>
          <w:sz w:val="28"/>
          <w:szCs w:val="28"/>
        </w:rPr>
        <w:t>直接涉案企业万和集团与关联涉案企业巨人网络等</w:t>
      </w:r>
      <w:r w:rsidRPr="001F6CC6">
        <w:rPr>
          <w:rFonts w:ascii="宋体" w:hAnsi="宋体" w:cs="仿宋_GB2312" w:hint="eastAsia"/>
          <w:color w:val="000000"/>
          <w:sz w:val="28"/>
          <w:szCs w:val="28"/>
        </w:rPr>
        <w:t>至今逍遥法外未被立案调查；而另一方面，东莞当地虽以保护出借人利益为名却未对出借人利</w:t>
      </w:r>
      <w:r>
        <w:rPr>
          <w:rFonts w:ascii="宋体" w:hAnsi="宋体" w:cs="仿宋_GB2312" w:hint="eastAsia"/>
          <w:color w:val="000000"/>
          <w:sz w:val="28"/>
          <w:szCs w:val="28"/>
        </w:rPr>
        <w:t>益进行</w:t>
      </w:r>
      <w:r w:rsidRPr="001F6CC6">
        <w:rPr>
          <w:rFonts w:ascii="宋体" w:hAnsi="宋体" w:cs="仿宋_GB2312" w:hint="eastAsia"/>
          <w:color w:val="000000"/>
          <w:sz w:val="28"/>
          <w:szCs w:val="28"/>
        </w:rPr>
        <w:t>保护，</w:t>
      </w:r>
      <w:r w:rsidRPr="001F6CC6">
        <w:rPr>
          <w:rFonts w:ascii="宋体" w:hAnsi="宋体" w:cs="仿宋_GB2312" w:hint="eastAsia"/>
          <w:color w:val="FF0000"/>
          <w:sz w:val="28"/>
          <w:szCs w:val="28"/>
        </w:rPr>
        <w:t>也至今未与出借人建立有效的沟通渠道，</w:t>
      </w:r>
      <w:r w:rsidRPr="001F6CC6">
        <w:rPr>
          <w:rFonts w:ascii="宋体" w:hAnsi="宋体" w:cs="仿宋_GB2312" w:hint="eastAsia"/>
          <w:color w:val="000000"/>
          <w:sz w:val="28"/>
          <w:szCs w:val="28"/>
        </w:rPr>
        <w:t>反倒对出借人维权进行了实力打击，有出借人身亡、有出借人家庭崩溃，更有出借人出现精神症状，还有更多出借人家庭陷入生活困境，请问造成这些后果当地执法部门究竟应该承担怎样的责任？！</w:t>
      </w:r>
    </w:p>
    <w:p w:rsidR="00850365" w:rsidRDefault="00850365" w:rsidP="00211428">
      <w:pPr>
        <w:spacing w:line="440" w:lineRule="exact"/>
        <w:ind w:firstLineChars="200" w:firstLine="31680"/>
        <w:rPr>
          <w:rFonts w:ascii="宋体" w:cs="仿宋_GB2312"/>
          <w:b/>
          <w:sz w:val="28"/>
          <w:szCs w:val="28"/>
        </w:rPr>
      </w:pPr>
      <w:r w:rsidRPr="00883324">
        <w:rPr>
          <w:rFonts w:ascii="宋体" w:hAnsi="宋体" w:cs="仿宋_GB2312" w:hint="eastAsia"/>
          <w:b/>
          <w:sz w:val="28"/>
          <w:szCs w:val="28"/>
        </w:rPr>
        <w:t>“团贷网”出借人</w:t>
      </w:r>
      <w:r>
        <w:rPr>
          <w:rFonts w:ascii="宋体" w:hAnsi="宋体" w:cs="仿宋_GB2312" w:hint="eastAsia"/>
          <w:b/>
          <w:sz w:val="28"/>
          <w:szCs w:val="28"/>
        </w:rPr>
        <w:t>一致</w:t>
      </w:r>
      <w:r w:rsidRPr="00883324">
        <w:rPr>
          <w:rFonts w:ascii="宋体" w:hAnsi="宋体" w:cs="仿宋_GB2312" w:hint="eastAsia"/>
          <w:b/>
          <w:sz w:val="28"/>
          <w:szCs w:val="28"/>
        </w:rPr>
        <w:t>诉求：</w:t>
      </w:r>
    </w:p>
    <w:p w:rsidR="00850365" w:rsidRDefault="00850365" w:rsidP="00211428">
      <w:pPr>
        <w:spacing w:line="440" w:lineRule="exact"/>
        <w:ind w:firstLineChars="200" w:firstLine="31680"/>
        <w:rPr>
          <w:rFonts w:ascii="宋体" w:cs="仿宋_GB2312"/>
          <w:b/>
          <w:bCs/>
          <w:color w:val="000000"/>
          <w:sz w:val="28"/>
          <w:szCs w:val="28"/>
        </w:rPr>
      </w:pPr>
      <w:r w:rsidRPr="00EB7F03">
        <w:rPr>
          <w:rFonts w:ascii="宋体" w:hAnsi="宋体" w:cs="仿宋_GB2312" w:hint="eastAsia"/>
          <w:bCs/>
          <w:color w:val="000000"/>
          <w:sz w:val="28"/>
          <w:szCs w:val="28"/>
        </w:rPr>
        <w:t>万和集团</w:t>
      </w:r>
      <w:r w:rsidRPr="009C6354">
        <w:rPr>
          <w:rFonts w:ascii="宋体" w:hAnsi="宋体" w:cs="仿宋_GB2312" w:hint="eastAsia"/>
          <w:bCs/>
          <w:color w:val="000000"/>
          <w:sz w:val="28"/>
          <w:szCs w:val="28"/>
        </w:rPr>
        <w:t>自</w:t>
      </w:r>
      <w:r w:rsidRPr="009C6354">
        <w:rPr>
          <w:rFonts w:ascii="宋体" w:hAnsi="宋体" w:cs="仿宋_GB2312"/>
          <w:bCs/>
          <w:color w:val="000000"/>
          <w:sz w:val="28"/>
          <w:szCs w:val="28"/>
        </w:rPr>
        <w:t>2017</w:t>
      </w:r>
      <w:r w:rsidRPr="009C6354">
        <w:rPr>
          <w:rFonts w:ascii="宋体" w:hAnsi="宋体" w:cs="仿宋_GB2312" w:hint="eastAsia"/>
          <w:bCs/>
          <w:color w:val="000000"/>
          <w:sz w:val="28"/>
          <w:szCs w:val="28"/>
        </w:rPr>
        <w:t>年</w:t>
      </w:r>
      <w:r w:rsidRPr="009C6354">
        <w:rPr>
          <w:rFonts w:ascii="宋体" w:hAnsi="宋体" w:cs="仿宋_GB2312"/>
          <w:bCs/>
          <w:color w:val="000000"/>
          <w:sz w:val="28"/>
          <w:szCs w:val="28"/>
        </w:rPr>
        <w:t>2</w:t>
      </w:r>
      <w:r w:rsidRPr="009C6354">
        <w:rPr>
          <w:rFonts w:ascii="宋体" w:hAnsi="宋体" w:cs="仿宋_GB2312" w:hint="eastAsia"/>
          <w:bCs/>
          <w:color w:val="000000"/>
          <w:sz w:val="28"/>
          <w:szCs w:val="28"/>
        </w:rPr>
        <w:t>月</w:t>
      </w:r>
      <w:r w:rsidRPr="009C6354">
        <w:rPr>
          <w:rFonts w:ascii="宋体" w:hAnsi="宋体" w:cs="仿宋_GB2312"/>
          <w:bCs/>
          <w:color w:val="000000"/>
          <w:sz w:val="28"/>
          <w:szCs w:val="28"/>
        </w:rPr>
        <w:t>23</w:t>
      </w:r>
      <w:r w:rsidRPr="009C6354">
        <w:rPr>
          <w:rFonts w:ascii="宋体" w:hAnsi="宋体" w:cs="仿宋_GB2312" w:hint="eastAsia"/>
          <w:bCs/>
          <w:color w:val="000000"/>
          <w:sz w:val="28"/>
          <w:szCs w:val="28"/>
        </w:rPr>
        <w:t>日至</w:t>
      </w:r>
      <w:r w:rsidRPr="009C6354">
        <w:rPr>
          <w:rFonts w:ascii="宋体" w:hAnsi="宋体" w:cs="仿宋_GB2312"/>
          <w:bCs/>
          <w:color w:val="000000"/>
          <w:sz w:val="28"/>
          <w:szCs w:val="28"/>
        </w:rPr>
        <w:t>2018</w:t>
      </w:r>
      <w:r w:rsidRPr="009C6354">
        <w:rPr>
          <w:rFonts w:ascii="宋体" w:hAnsi="宋体" w:cs="仿宋_GB2312" w:hint="eastAsia"/>
          <w:bCs/>
          <w:color w:val="000000"/>
          <w:sz w:val="28"/>
          <w:szCs w:val="28"/>
        </w:rPr>
        <w:t>年</w:t>
      </w:r>
      <w:r w:rsidRPr="009C6354">
        <w:rPr>
          <w:rFonts w:ascii="宋体" w:hAnsi="宋体" w:cs="仿宋_GB2312"/>
          <w:bCs/>
          <w:color w:val="000000"/>
          <w:sz w:val="28"/>
          <w:szCs w:val="28"/>
        </w:rPr>
        <w:t>12</w:t>
      </w:r>
      <w:r w:rsidRPr="009C6354">
        <w:rPr>
          <w:rFonts w:ascii="宋体" w:hAnsi="宋体" w:cs="仿宋_GB2312" w:hint="eastAsia"/>
          <w:bCs/>
          <w:color w:val="000000"/>
          <w:sz w:val="28"/>
          <w:szCs w:val="28"/>
        </w:rPr>
        <w:t>月</w:t>
      </w:r>
      <w:r w:rsidRPr="009C6354">
        <w:rPr>
          <w:rFonts w:ascii="宋体" w:hAnsi="宋体" w:cs="仿宋_GB2312"/>
          <w:bCs/>
          <w:color w:val="000000"/>
          <w:sz w:val="28"/>
          <w:szCs w:val="28"/>
        </w:rPr>
        <w:t>28</w:t>
      </w:r>
      <w:r w:rsidRPr="009C6354">
        <w:rPr>
          <w:rFonts w:ascii="宋体" w:hAnsi="宋体" w:cs="仿宋_GB2312" w:hint="eastAsia"/>
          <w:bCs/>
          <w:color w:val="000000"/>
          <w:sz w:val="28"/>
          <w:szCs w:val="28"/>
        </w:rPr>
        <w:t>日作为团贷</w:t>
      </w:r>
      <w:r w:rsidRPr="00EB7F03">
        <w:rPr>
          <w:rFonts w:ascii="宋体" w:hAnsi="宋体" w:cs="仿宋_GB2312" w:hint="eastAsia"/>
          <w:bCs/>
          <w:color w:val="000000"/>
          <w:sz w:val="28"/>
          <w:szCs w:val="28"/>
        </w:rPr>
        <w:t>网的实际</w:t>
      </w:r>
      <w:r>
        <w:rPr>
          <w:rFonts w:ascii="宋体" w:hAnsi="宋体" w:cs="仿宋_GB2312" w:hint="eastAsia"/>
          <w:bCs/>
          <w:color w:val="000000"/>
          <w:sz w:val="28"/>
          <w:szCs w:val="28"/>
        </w:rPr>
        <w:t>操作</w:t>
      </w:r>
      <w:r w:rsidRPr="00EB7F03">
        <w:rPr>
          <w:rFonts w:ascii="宋体" w:hAnsi="宋体" w:cs="仿宋_GB2312" w:hint="eastAsia"/>
          <w:bCs/>
          <w:color w:val="000000"/>
          <w:sz w:val="28"/>
          <w:szCs w:val="28"/>
        </w:rPr>
        <w:t>控制人</w:t>
      </w:r>
      <w:r>
        <w:rPr>
          <w:rFonts w:ascii="宋体" w:hAnsi="宋体" w:cs="仿宋_GB2312" w:hint="eastAsia"/>
          <w:bCs/>
          <w:color w:val="000000"/>
          <w:sz w:val="28"/>
          <w:szCs w:val="28"/>
        </w:rPr>
        <w:t>和控股股东</w:t>
      </w:r>
      <w:r w:rsidRPr="00EB7F03">
        <w:rPr>
          <w:rFonts w:ascii="宋体" w:hAnsi="宋体" w:cs="仿宋_GB2312" w:hint="eastAsia"/>
          <w:bCs/>
          <w:color w:val="000000"/>
          <w:sz w:val="28"/>
          <w:szCs w:val="28"/>
        </w:rPr>
        <w:t>，如查明团贷网在上述期间已有</w:t>
      </w:r>
      <w:r>
        <w:rPr>
          <w:rFonts w:ascii="宋体" w:hAnsi="宋体" w:cs="仿宋_GB2312" w:hint="eastAsia"/>
          <w:bCs/>
          <w:color w:val="000000"/>
          <w:sz w:val="28"/>
          <w:szCs w:val="28"/>
        </w:rPr>
        <w:t>“</w:t>
      </w:r>
      <w:r w:rsidRPr="00EB7F03">
        <w:rPr>
          <w:rFonts w:ascii="宋体" w:hAnsi="宋体" w:cs="仿宋_GB2312" w:hint="eastAsia"/>
          <w:bCs/>
          <w:color w:val="000000"/>
          <w:sz w:val="28"/>
          <w:szCs w:val="28"/>
        </w:rPr>
        <w:t>非吸</w:t>
      </w:r>
      <w:r>
        <w:rPr>
          <w:rFonts w:ascii="宋体" w:hAnsi="宋体" w:cs="仿宋_GB2312" w:hint="eastAsia"/>
          <w:bCs/>
          <w:color w:val="000000"/>
          <w:sz w:val="28"/>
          <w:szCs w:val="28"/>
        </w:rPr>
        <w:t>”</w:t>
      </w:r>
      <w:r w:rsidRPr="00EB7F03">
        <w:rPr>
          <w:rFonts w:ascii="宋体" w:hAnsi="宋体" w:cs="仿宋_GB2312" w:hint="eastAsia"/>
          <w:bCs/>
          <w:color w:val="000000"/>
          <w:sz w:val="28"/>
          <w:szCs w:val="28"/>
        </w:rPr>
        <w:t>行为，则根据两高一部《关于办理非法集资刑事案件若干问题的意见》第六、重点惩处非法集资犯罪活动的组织者、领导者和管理人员，包括单位犯罪中的上级单位（总公司、母公司）的核心层、管理层和骨干人员等，</w:t>
      </w:r>
      <w:r>
        <w:rPr>
          <w:rFonts w:ascii="宋体" w:hAnsi="宋体" w:cs="仿宋_GB2312" w:hint="eastAsia"/>
          <w:bCs/>
          <w:color w:val="000000"/>
          <w:sz w:val="28"/>
          <w:szCs w:val="28"/>
        </w:rPr>
        <w:t>呈请</w:t>
      </w:r>
      <w:r w:rsidRPr="00EB7F03">
        <w:rPr>
          <w:rFonts w:ascii="宋体" w:hAnsi="宋体" w:cs="仿宋_GB2312" w:hint="eastAsia"/>
          <w:bCs/>
          <w:color w:val="000000"/>
          <w:sz w:val="28"/>
          <w:szCs w:val="28"/>
        </w:rPr>
        <w:t>依法立案追究万和集团董事长兼团贷网实控人卢楚隆、董事卢础其、董事卢楚鹏、董事叶远璋，监事周展涛等万和集团实际控制人和高管非法吸收公众存款罪和集资诈骗罪的刑事责任。</w:t>
      </w:r>
      <w:r w:rsidRPr="00EB7F03">
        <w:rPr>
          <w:rFonts w:ascii="宋体" w:hAnsi="宋体" w:cs="仿宋_GB2312" w:hint="eastAsia"/>
          <w:b/>
          <w:bCs/>
          <w:color w:val="000000"/>
          <w:sz w:val="28"/>
          <w:szCs w:val="28"/>
        </w:rPr>
        <w:t>如上述人</w:t>
      </w:r>
      <w:r w:rsidRPr="00BE30A7">
        <w:rPr>
          <w:rFonts w:ascii="宋体" w:hAnsi="宋体" w:cs="仿宋_GB2312" w:hint="eastAsia"/>
          <w:b/>
          <w:bCs/>
          <w:color w:val="000000"/>
          <w:sz w:val="28"/>
          <w:szCs w:val="28"/>
        </w:rPr>
        <w:t>员能积极协助追回和兜底</w:t>
      </w:r>
      <w:r>
        <w:rPr>
          <w:rFonts w:ascii="宋体" w:hAnsi="宋体" w:cs="仿宋_GB2312" w:hint="eastAsia"/>
          <w:b/>
          <w:bCs/>
          <w:color w:val="000000"/>
          <w:sz w:val="28"/>
          <w:szCs w:val="28"/>
        </w:rPr>
        <w:t>其</w:t>
      </w:r>
      <w:r w:rsidRPr="00BE30A7">
        <w:rPr>
          <w:rFonts w:ascii="宋体" w:hAnsi="宋体" w:cs="仿宋_GB2312" w:hint="eastAsia"/>
          <w:b/>
          <w:bCs/>
          <w:color w:val="000000"/>
          <w:sz w:val="28"/>
          <w:szCs w:val="28"/>
        </w:rPr>
        <w:t>全部所发假标和配合真标的催收，并依合同偿还团贷网出借人的全部本息，团贷</w:t>
      </w:r>
      <w:r w:rsidRPr="00EB7F03">
        <w:rPr>
          <w:rFonts w:ascii="宋体" w:hAnsi="宋体" w:cs="仿宋_GB2312" w:hint="eastAsia"/>
          <w:b/>
          <w:bCs/>
          <w:color w:val="000000"/>
          <w:sz w:val="28"/>
          <w:szCs w:val="28"/>
        </w:rPr>
        <w:t>网出借人</w:t>
      </w:r>
      <w:r>
        <w:rPr>
          <w:rFonts w:ascii="宋体" w:hAnsi="宋体" w:cs="仿宋_GB2312" w:hint="eastAsia"/>
          <w:b/>
          <w:bCs/>
          <w:color w:val="000000"/>
          <w:sz w:val="28"/>
          <w:szCs w:val="28"/>
        </w:rPr>
        <w:t>可以</w:t>
      </w:r>
      <w:r w:rsidRPr="00EB7F03">
        <w:rPr>
          <w:rFonts w:ascii="宋体" w:hAnsi="宋体" w:cs="仿宋_GB2312" w:hint="eastAsia"/>
          <w:b/>
          <w:bCs/>
          <w:color w:val="000000"/>
          <w:sz w:val="28"/>
          <w:szCs w:val="28"/>
        </w:rPr>
        <w:t>同意不追究上述人员的刑事责任；如查明团贷网在上述期间并无非吸行为，则团贷网广大出借人在上述期间的出借行为，由于不涉及被</w:t>
      </w:r>
      <w:r>
        <w:rPr>
          <w:rFonts w:ascii="宋体" w:hAnsi="宋体" w:cs="仿宋_GB2312" w:hint="eastAsia"/>
          <w:b/>
          <w:bCs/>
          <w:color w:val="000000"/>
          <w:sz w:val="28"/>
          <w:szCs w:val="28"/>
        </w:rPr>
        <w:t>“</w:t>
      </w:r>
      <w:r w:rsidRPr="00EB7F03">
        <w:rPr>
          <w:rFonts w:ascii="宋体" w:hAnsi="宋体" w:cs="仿宋_GB2312" w:hint="eastAsia"/>
          <w:b/>
          <w:bCs/>
          <w:color w:val="000000"/>
          <w:sz w:val="28"/>
          <w:szCs w:val="28"/>
        </w:rPr>
        <w:t>非吸</w:t>
      </w:r>
      <w:r>
        <w:rPr>
          <w:rFonts w:ascii="宋体" w:hAnsi="宋体" w:cs="仿宋_GB2312" w:hint="eastAsia"/>
          <w:b/>
          <w:bCs/>
          <w:color w:val="000000"/>
          <w:sz w:val="28"/>
          <w:szCs w:val="28"/>
        </w:rPr>
        <w:t>”而</w:t>
      </w:r>
      <w:r w:rsidRPr="00EB7F03">
        <w:rPr>
          <w:rFonts w:ascii="宋体" w:hAnsi="宋体" w:cs="仿宋_GB2312" w:hint="eastAsia"/>
          <w:b/>
          <w:bCs/>
          <w:color w:val="000000"/>
          <w:sz w:val="28"/>
          <w:szCs w:val="28"/>
        </w:rPr>
        <w:t>系正常的民间借贷关系，</w:t>
      </w:r>
      <w:r>
        <w:rPr>
          <w:rFonts w:ascii="宋体" w:hAnsi="宋体" w:cs="仿宋_GB2312" w:hint="eastAsia"/>
          <w:b/>
          <w:bCs/>
          <w:color w:val="000000"/>
          <w:sz w:val="28"/>
          <w:szCs w:val="28"/>
        </w:rPr>
        <w:t>则</w:t>
      </w:r>
      <w:r w:rsidRPr="00EB7F03">
        <w:rPr>
          <w:rFonts w:ascii="宋体" w:hAnsi="宋体" w:cs="仿宋_GB2312" w:hint="eastAsia"/>
          <w:b/>
          <w:bCs/>
          <w:color w:val="000000"/>
          <w:sz w:val="28"/>
          <w:szCs w:val="28"/>
        </w:rPr>
        <w:t>依法应正常回款。</w:t>
      </w:r>
    </w:p>
    <w:p w:rsidR="00850365" w:rsidRPr="00EB7F03" w:rsidRDefault="00850365" w:rsidP="00211428">
      <w:pPr>
        <w:spacing w:line="440" w:lineRule="exact"/>
        <w:ind w:firstLineChars="200" w:firstLine="31680"/>
        <w:rPr>
          <w:rFonts w:ascii="宋体" w:cs="仿宋_GB2312"/>
          <w:b/>
          <w:color w:val="000000"/>
          <w:sz w:val="28"/>
          <w:szCs w:val="28"/>
        </w:rPr>
      </w:pPr>
    </w:p>
    <w:p w:rsidR="00850365" w:rsidRPr="0018182C" w:rsidRDefault="00850365" w:rsidP="00211428">
      <w:pPr>
        <w:spacing w:line="440" w:lineRule="exact"/>
        <w:ind w:firstLineChars="200" w:firstLine="31680"/>
        <w:rPr>
          <w:rFonts w:ascii="宋体" w:cs="仿宋_GB2312"/>
          <w:color w:val="000000"/>
          <w:sz w:val="28"/>
          <w:szCs w:val="28"/>
        </w:rPr>
      </w:pPr>
      <w:r w:rsidRPr="0018182C">
        <w:rPr>
          <w:rFonts w:ascii="宋体" w:hAnsi="宋体" w:cs="仿宋_GB2312" w:hint="eastAsia"/>
          <w:color w:val="000000"/>
          <w:sz w:val="28"/>
          <w:szCs w:val="28"/>
        </w:rPr>
        <w:t>透析近些年来发生在全国各地的大范围巨额的在</w:t>
      </w:r>
      <w:r w:rsidRPr="0018182C">
        <w:rPr>
          <w:rFonts w:ascii="宋体" w:hAnsi="宋体" w:cs="仿宋_GB2312"/>
          <w:color w:val="000000"/>
          <w:sz w:val="28"/>
          <w:szCs w:val="28"/>
        </w:rPr>
        <w:t>P2P</w:t>
      </w:r>
      <w:r w:rsidRPr="0018182C">
        <w:rPr>
          <w:rFonts w:ascii="宋体" w:hAnsi="宋体" w:cs="仿宋_GB2312" w:hint="eastAsia"/>
          <w:color w:val="000000"/>
          <w:sz w:val="28"/>
          <w:szCs w:val="28"/>
        </w:rPr>
        <w:t>上的民间借贷</w:t>
      </w:r>
      <w:r>
        <w:rPr>
          <w:rFonts w:ascii="宋体" w:hAnsi="宋体" w:cs="仿宋_GB2312" w:hint="eastAsia"/>
          <w:color w:val="000000"/>
          <w:sz w:val="28"/>
          <w:szCs w:val="28"/>
        </w:rPr>
        <w:t>，</w:t>
      </w:r>
      <w:r w:rsidRPr="009C4152">
        <w:rPr>
          <w:rFonts w:ascii="宋体" w:hAnsi="宋体" w:cs="仿宋_GB2312" w:hint="eastAsia"/>
          <w:color w:val="000000"/>
          <w:sz w:val="28"/>
          <w:szCs w:val="28"/>
        </w:rPr>
        <w:t>据全国人大代表马兰在两会上的提案及其对</w:t>
      </w:r>
      <w:r w:rsidRPr="009C4152">
        <w:rPr>
          <w:rFonts w:ascii="宋体" w:hAnsi="宋体" w:cs="仿宋_GB2312"/>
          <w:color w:val="000000"/>
          <w:sz w:val="28"/>
          <w:szCs w:val="28"/>
        </w:rPr>
        <w:t>P2P</w:t>
      </w:r>
      <w:r w:rsidRPr="009C4152">
        <w:rPr>
          <w:rFonts w:ascii="宋体" w:hAnsi="宋体" w:cs="仿宋_GB2312" w:hint="eastAsia"/>
          <w:color w:val="000000"/>
          <w:sz w:val="28"/>
          <w:szCs w:val="28"/>
        </w:rPr>
        <w:t>立案情况的介绍</w:t>
      </w:r>
      <w:r w:rsidRPr="009C4152">
        <w:rPr>
          <w:rFonts w:ascii="宋体" w:hAnsi="宋体" w:cs="Arial" w:hint="eastAsia"/>
          <w:color w:val="000000"/>
          <w:sz w:val="28"/>
          <w:szCs w:val="28"/>
          <w:shd w:val="clear" w:color="auto" w:fill="FFFFFF"/>
        </w:rPr>
        <w:t>（</w:t>
      </w:r>
      <w:r>
        <w:rPr>
          <w:rFonts w:ascii="宋体" w:hAnsi="宋体" w:cs="Arial" w:hint="eastAsia"/>
          <w:color w:val="000000"/>
          <w:sz w:val="28"/>
          <w:szCs w:val="28"/>
          <w:shd w:val="clear" w:color="auto" w:fill="FFFFFF"/>
        </w:rPr>
        <w:t>据</w:t>
      </w:r>
      <w:r w:rsidRPr="009C4152">
        <w:rPr>
          <w:rFonts w:ascii="宋体" w:hAnsi="宋体" w:cs="Arial"/>
          <w:color w:val="000000"/>
          <w:sz w:val="28"/>
          <w:szCs w:val="28"/>
          <w:shd w:val="clear" w:color="auto" w:fill="FFFFFF"/>
        </w:rPr>
        <w:t>3</w:t>
      </w:r>
      <w:r w:rsidRPr="009C4152">
        <w:rPr>
          <w:rFonts w:ascii="宋体" w:hAnsi="宋体" w:cs="Arial" w:hint="eastAsia"/>
          <w:color w:val="000000"/>
          <w:sz w:val="28"/>
          <w:szCs w:val="28"/>
          <w:shd w:val="clear" w:color="auto" w:fill="FFFFFF"/>
        </w:rPr>
        <w:t>月</w:t>
      </w:r>
      <w:r w:rsidRPr="009C4152">
        <w:rPr>
          <w:rFonts w:ascii="宋体" w:hAnsi="宋体" w:cs="Arial"/>
          <w:color w:val="000000"/>
          <w:sz w:val="28"/>
          <w:szCs w:val="28"/>
          <w:shd w:val="clear" w:color="auto" w:fill="FFFFFF"/>
        </w:rPr>
        <w:t>11</w:t>
      </w:r>
      <w:r w:rsidRPr="009C4152">
        <w:rPr>
          <w:rFonts w:ascii="宋体" w:hAnsi="宋体" w:cs="Arial" w:hint="eastAsia"/>
          <w:color w:val="000000"/>
          <w:sz w:val="28"/>
          <w:szCs w:val="28"/>
          <w:shd w:val="clear" w:color="auto" w:fill="FFFFFF"/>
        </w:rPr>
        <w:t>日两会之声）</w:t>
      </w:r>
      <w:r w:rsidRPr="009C4152">
        <w:rPr>
          <w:rFonts w:ascii="宋体" w:hAnsi="宋体" w:cs="仿宋_GB2312" w:hint="eastAsia"/>
          <w:color w:val="000000"/>
          <w:sz w:val="28"/>
          <w:szCs w:val="28"/>
        </w:rPr>
        <w:t>截至</w:t>
      </w:r>
      <w:r w:rsidRPr="009C4152">
        <w:rPr>
          <w:rFonts w:ascii="宋体" w:hAnsi="宋体" w:cs="仿宋_GB2312"/>
          <w:color w:val="000000"/>
          <w:sz w:val="28"/>
          <w:szCs w:val="28"/>
        </w:rPr>
        <w:t>2019</w:t>
      </w:r>
      <w:r w:rsidRPr="009C4152">
        <w:rPr>
          <w:rFonts w:ascii="宋体" w:hAnsi="宋体" w:cs="仿宋_GB2312" w:hint="eastAsia"/>
          <w:color w:val="000000"/>
          <w:sz w:val="28"/>
          <w:szCs w:val="28"/>
        </w:rPr>
        <w:t>年</w:t>
      </w:r>
      <w:r w:rsidRPr="009C4152">
        <w:rPr>
          <w:rFonts w:ascii="宋体" w:hAnsi="宋体" w:cs="仿宋_GB2312"/>
          <w:color w:val="000000"/>
          <w:sz w:val="28"/>
          <w:szCs w:val="28"/>
        </w:rPr>
        <w:t>2</w:t>
      </w:r>
      <w:r w:rsidRPr="009C4152">
        <w:rPr>
          <w:rFonts w:ascii="宋体" w:hAnsi="宋体" w:cs="仿宋_GB2312" w:hint="eastAsia"/>
          <w:color w:val="000000"/>
          <w:sz w:val="28"/>
          <w:szCs w:val="28"/>
        </w:rPr>
        <w:t>月仅全国各地公安机关立案的</w:t>
      </w:r>
      <w:r w:rsidRPr="009C4152">
        <w:rPr>
          <w:rFonts w:ascii="宋体" w:hAnsi="宋体" w:cs="仿宋_GB2312"/>
          <w:color w:val="000000"/>
          <w:sz w:val="28"/>
          <w:szCs w:val="28"/>
        </w:rPr>
        <w:t>300</w:t>
      </w:r>
      <w:r w:rsidRPr="009C4152">
        <w:rPr>
          <w:rFonts w:ascii="宋体" w:hAnsi="宋体" w:cs="仿宋_GB2312" w:hint="eastAsia"/>
          <w:color w:val="000000"/>
          <w:sz w:val="28"/>
          <w:szCs w:val="28"/>
        </w:rPr>
        <w:t>个网贷平台</w:t>
      </w:r>
      <w:r w:rsidRPr="009C4152">
        <w:rPr>
          <w:rFonts w:ascii="宋体" w:hAnsi="宋体" w:cs="Arial" w:hint="eastAsia"/>
          <w:color w:val="000000"/>
          <w:sz w:val="28"/>
          <w:szCs w:val="28"/>
          <w:shd w:val="clear" w:color="auto" w:fill="FFFFFF"/>
        </w:rPr>
        <w:t>受害人已达</w:t>
      </w:r>
      <w:r w:rsidRPr="009C4152">
        <w:rPr>
          <w:rFonts w:ascii="宋体" w:hAnsi="宋体" w:cs="Arial"/>
          <w:color w:val="000000"/>
          <w:sz w:val="28"/>
          <w:szCs w:val="28"/>
          <w:shd w:val="clear" w:color="auto" w:fill="FFFFFF"/>
        </w:rPr>
        <w:t>3.2</w:t>
      </w:r>
      <w:r w:rsidRPr="009C4152">
        <w:rPr>
          <w:rFonts w:ascii="宋体" w:hAnsi="宋体" w:cs="Arial" w:hint="eastAsia"/>
          <w:color w:val="000000"/>
          <w:sz w:val="28"/>
          <w:szCs w:val="28"/>
          <w:shd w:val="clear" w:color="auto" w:fill="FFFFFF"/>
        </w:rPr>
        <w:t>亿</w:t>
      </w:r>
      <w:r>
        <w:rPr>
          <w:rFonts w:ascii="宋体" w:hAnsi="宋体" w:cs="Arial" w:hint="eastAsia"/>
          <w:color w:val="000000"/>
          <w:sz w:val="28"/>
          <w:szCs w:val="28"/>
          <w:shd w:val="clear" w:color="auto" w:fill="FFFFFF"/>
        </w:rPr>
        <w:t>，</w:t>
      </w:r>
      <w:r w:rsidRPr="009C4152">
        <w:rPr>
          <w:rFonts w:ascii="宋体" w:hAnsi="宋体" w:cs="Arial" w:hint="eastAsia"/>
          <w:color w:val="000000"/>
          <w:sz w:val="28"/>
          <w:szCs w:val="28"/>
          <w:shd w:val="clear" w:color="auto" w:fill="FFFFFF"/>
        </w:rPr>
        <w:t>而据公安部</w:t>
      </w:r>
      <w:r w:rsidRPr="009C4152">
        <w:rPr>
          <w:rFonts w:ascii="宋体" w:hAnsi="宋体" w:cs="Arial"/>
          <w:color w:val="000000"/>
          <w:sz w:val="28"/>
          <w:szCs w:val="28"/>
          <w:shd w:val="clear" w:color="auto" w:fill="FFFFFF"/>
        </w:rPr>
        <w:t>5</w:t>
      </w:r>
      <w:r w:rsidRPr="009C4152">
        <w:rPr>
          <w:rFonts w:ascii="宋体" w:hAnsi="宋体" w:cs="Arial" w:hint="eastAsia"/>
          <w:color w:val="000000"/>
          <w:sz w:val="28"/>
          <w:szCs w:val="28"/>
          <w:shd w:val="clear" w:color="auto" w:fill="FFFFFF"/>
        </w:rPr>
        <w:t>月</w:t>
      </w:r>
      <w:r w:rsidRPr="009C4152">
        <w:rPr>
          <w:rFonts w:ascii="宋体" w:hAnsi="宋体" w:cs="Arial"/>
          <w:color w:val="000000"/>
          <w:sz w:val="28"/>
          <w:szCs w:val="28"/>
          <w:shd w:val="clear" w:color="auto" w:fill="FFFFFF"/>
        </w:rPr>
        <w:t>10</w:t>
      </w:r>
      <w:r w:rsidRPr="009C4152">
        <w:rPr>
          <w:rFonts w:ascii="宋体" w:hAnsi="宋体" w:cs="Arial" w:hint="eastAsia"/>
          <w:color w:val="000000"/>
          <w:sz w:val="28"/>
          <w:szCs w:val="28"/>
          <w:shd w:val="clear" w:color="auto" w:fill="FFFFFF"/>
        </w:rPr>
        <w:t>日新闻发布会数据则自</w:t>
      </w:r>
      <w:r w:rsidRPr="009C4152">
        <w:rPr>
          <w:rFonts w:ascii="宋体" w:hAnsi="宋体" w:cs="Arial"/>
          <w:color w:val="000000"/>
          <w:sz w:val="28"/>
          <w:szCs w:val="28"/>
          <w:shd w:val="clear" w:color="auto" w:fill="FFFFFF"/>
        </w:rPr>
        <w:t>2018</w:t>
      </w:r>
      <w:r w:rsidRPr="009C4152">
        <w:rPr>
          <w:rFonts w:ascii="宋体" w:hAnsi="宋体" w:cs="Arial" w:hint="eastAsia"/>
          <w:color w:val="000000"/>
          <w:sz w:val="28"/>
          <w:szCs w:val="28"/>
          <w:shd w:val="clear" w:color="auto" w:fill="FFFFFF"/>
        </w:rPr>
        <w:t>年</w:t>
      </w:r>
      <w:r w:rsidRPr="009C4152">
        <w:rPr>
          <w:rFonts w:ascii="宋体" w:hAnsi="宋体" w:cs="Arial"/>
          <w:color w:val="000000"/>
          <w:sz w:val="28"/>
          <w:szCs w:val="28"/>
          <w:shd w:val="clear" w:color="auto" w:fill="FFFFFF"/>
        </w:rPr>
        <w:t>6</w:t>
      </w:r>
      <w:r w:rsidRPr="009C4152">
        <w:rPr>
          <w:rFonts w:ascii="宋体" w:hAnsi="宋体" w:cs="Arial" w:hint="eastAsia"/>
          <w:color w:val="000000"/>
          <w:sz w:val="28"/>
          <w:szCs w:val="28"/>
          <w:shd w:val="clear" w:color="auto" w:fill="FFFFFF"/>
        </w:rPr>
        <w:t>月以来查办的涉案平台就达</w:t>
      </w:r>
      <w:r w:rsidRPr="009C4152">
        <w:rPr>
          <w:rFonts w:ascii="宋体" w:hAnsi="宋体" w:cs="Arial"/>
          <w:color w:val="000000"/>
          <w:sz w:val="28"/>
          <w:szCs w:val="28"/>
          <w:shd w:val="clear" w:color="auto" w:fill="FFFFFF"/>
        </w:rPr>
        <w:t>400</w:t>
      </w:r>
      <w:r w:rsidRPr="009C4152">
        <w:rPr>
          <w:rFonts w:ascii="宋体" w:hAnsi="宋体" w:cs="Arial" w:hint="eastAsia"/>
          <w:color w:val="000000"/>
          <w:sz w:val="28"/>
          <w:szCs w:val="28"/>
          <w:shd w:val="clear" w:color="auto" w:fill="FFFFFF"/>
        </w:rPr>
        <w:t>多个</w:t>
      </w:r>
      <w:r>
        <w:rPr>
          <w:rFonts w:ascii="宋体" w:hAnsi="宋体" w:cs="Arial" w:hint="eastAsia"/>
          <w:color w:val="000000"/>
          <w:sz w:val="28"/>
          <w:szCs w:val="28"/>
          <w:shd w:val="clear" w:color="auto" w:fill="FFFFFF"/>
        </w:rPr>
        <w:t>受害人数则更多</w:t>
      </w:r>
      <w:r w:rsidRPr="009C4152">
        <w:rPr>
          <w:rFonts w:ascii="宋体" w:hAnsi="宋体" w:cs="Arial" w:hint="eastAsia"/>
          <w:color w:val="000000"/>
          <w:sz w:val="28"/>
          <w:szCs w:val="28"/>
          <w:shd w:val="clear" w:color="auto" w:fill="FFFFFF"/>
        </w:rPr>
        <w:t>，</w:t>
      </w:r>
      <w:r>
        <w:rPr>
          <w:rFonts w:ascii="宋体" w:hAnsi="宋体" w:cs="Arial" w:hint="eastAsia"/>
          <w:color w:val="000000"/>
          <w:sz w:val="28"/>
          <w:szCs w:val="28"/>
          <w:shd w:val="clear" w:color="auto" w:fill="FFFFFF"/>
        </w:rPr>
        <w:t>而</w:t>
      </w:r>
      <w:r w:rsidRPr="009C4152">
        <w:rPr>
          <w:rFonts w:ascii="宋体" w:hAnsi="宋体" w:cs="Arial" w:hint="eastAsia"/>
          <w:color w:val="000000"/>
          <w:sz w:val="28"/>
          <w:szCs w:val="28"/>
          <w:shd w:val="clear" w:color="auto" w:fill="FFFFFF"/>
        </w:rPr>
        <w:t>如若</w:t>
      </w:r>
      <w:r>
        <w:rPr>
          <w:rFonts w:ascii="宋体" w:hAnsi="宋体" w:cs="Arial" w:hint="eastAsia"/>
          <w:color w:val="000000"/>
          <w:sz w:val="28"/>
          <w:szCs w:val="28"/>
          <w:shd w:val="clear" w:color="auto" w:fill="FFFFFF"/>
        </w:rPr>
        <w:t>按</w:t>
      </w:r>
      <w:r w:rsidRPr="009C4152">
        <w:rPr>
          <w:rFonts w:ascii="宋体" w:hAnsi="宋体" w:cs="Arial" w:hint="eastAsia"/>
          <w:color w:val="000000"/>
          <w:sz w:val="28"/>
          <w:szCs w:val="28"/>
          <w:shd w:val="clear" w:color="auto" w:fill="FFFFFF"/>
        </w:rPr>
        <w:t>已出风险而未立案的问题平台</w:t>
      </w:r>
      <w:r w:rsidRPr="009C4152">
        <w:rPr>
          <w:rFonts w:ascii="宋体" w:hAnsi="宋体" w:cs="Arial"/>
          <w:color w:val="000000"/>
          <w:sz w:val="28"/>
          <w:szCs w:val="28"/>
          <w:shd w:val="clear" w:color="auto" w:fill="FFFFFF"/>
        </w:rPr>
        <w:t>5000</w:t>
      </w:r>
      <w:r>
        <w:rPr>
          <w:rFonts w:ascii="宋体" w:hAnsi="宋体" w:cs="Arial" w:hint="eastAsia"/>
          <w:color w:val="000000"/>
          <w:sz w:val="28"/>
          <w:szCs w:val="28"/>
          <w:shd w:val="clear" w:color="auto" w:fill="FFFFFF"/>
        </w:rPr>
        <w:t>多家计算</w:t>
      </w:r>
      <w:r w:rsidRPr="009C4152">
        <w:rPr>
          <w:rFonts w:ascii="宋体" w:hAnsi="宋体" w:cs="Arial" w:hint="eastAsia"/>
          <w:color w:val="000000"/>
          <w:sz w:val="28"/>
          <w:szCs w:val="28"/>
          <w:shd w:val="clear" w:color="auto" w:fill="FFFFFF"/>
        </w:rPr>
        <w:t>，那么涉及的受害人则不会低于</w:t>
      </w:r>
      <w:r w:rsidRPr="009C4152">
        <w:rPr>
          <w:rFonts w:ascii="宋体" w:hAnsi="宋体" w:cs="Arial"/>
          <w:color w:val="000000"/>
          <w:sz w:val="28"/>
          <w:szCs w:val="28"/>
          <w:shd w:val="clear" w:color="auto" w:fill="FFFFFF"/>
        </w:rPr>
        <w:t>10</w:t>
      </w:r>
      <w:r w:rsidRPr="009C4152">
        <w:rPr>
          <w:rFonts w:ascii="宋体" w:hAnsi="宋体" w:cs="Arial" w:hint="eastAsia"/>
          <w:color w:val="000000"/>
          <w:sz w:val="28"/>
          <w:szCs w:val="28"/>
          <w:shd w:val="clear" w:color="auto" w:fill="FFFFFF"/>
        </w:rPr>
        <w:t>亿！</w:t>
      </w:r>
      <w:r>
        <w:rPr>
          <w:rFonts w:ascii="宋体" w:hAnsi="宋体" w:cs="Arial" w:hint="eastAsia"/>
          <w:color w:val="000000"/>
          <w:sz w:val="28"/>
          <w:szCs w:val="28"/>
          <w:shd w:val="clear" w:color="auto" w:fill="FFFFFF"/>
        </w:rPr>
        <w:t>受害人遍及全国而又如此之众，</w:t>
      </w:r>
      <w:r w:rsidRPr="009C4152">
        <w:rPr>
          <w:rFonts w:ascii="宋体" w:hAnsi="宋体" w:cs="Arial" w:hint="eastAsia"/>
          <w:color w:val="000000"/>
          <w:sz w:val="28"/>
          <w:szCs w:val="28"/>
          <w:shd w:val="clear" w:color="auto" w:fill="FFFFFF"/>
        </w:rPr>
        <w:t>这就</w:t>
      </w:r>
      <w:r w:rsidRPr="009C4152">
        <w:rPr>
          <w:rFonts w:ascii="宋体" w:hAnsi="宋体" w:cs="仿宋_GB2312" w:hint="eastAsia"/>
          <w:color w:val="000000"/>
          <w:sz w:val="28"/>
          <w:szCs w:val="28"/>
        </w:rPr>
        <w:t>有个耐人思索的</w:t>
      </w:r>
      <w:r w:rsidRPr="009C4152">
        <w:rPr>
          <w:rFonts w:ascii="宋体" w:hAnsi="宋体" w:cs="仿宋_GB2312" w:hint="eastAsia"/>
          <w:b/>
          <w:color w:val="000000"/>
          <w:sz w:val="28"/>
          <w:szCs w:val="28"/>
        </w:rPr>
        <w:t>疑问：</w:t>
      </w:r>
      <w:r w:rsidRPr="009C4152">
        <w:rPr>
          <w:rFonts w:ascii="宋体" w:hAnsi="宋体" w:cs="仿宋_GB2312" w:hint="eastAsia"/>
          <w:color w:val="000000"/>
          <w:sz w:val="28"/>
          <w:szCs w:val="28"/>
        </w:rPr>
        <w:t>原本老百姓在民间都很谨慎出借的哪怕是朋友</w:t>
      </w:r>
      <w:r w:rsidRPr="0018182C">
        <w:rPr>
          <w:rFonts w:ascii="宋体" w:hAnsi="宋体" w:cs="仿宋_GB2312" w:hint="eastAsia"/>
          <w:color w:val="000000"/>
          <w:sz w:val="28"/>
          <w:szCs w:val="28"/>
        </w:rPr>
        <w:t>、亲戚之间哪怕是高利率都难以借到的钱，为什么会大胆大范围的在</w:t>
      </w:r>
      <w:r w:rsidRPr="0018182C">
        <w:rPr>
          <w:rFonts w:ascii="宋体" w:hAnsi="宋体" w:cs="仿宋_GB2312"/>
          <w:color w:val="000000"/>
          <w:sz w:val="28"/>
          <w:szCs w:val="28"/>
        </w:rPr>
        <w:t>P2P</w:t>
      </w:r>
      <w:r w:rsidRPr="0018182C">
        <w:rPr>
          <w:rFonts w:ascii="宋体" w:hAnsi="宋体" w:cs="仿宋_GB2312" w:hint="eastAsia"/>
          <w:color w:val="000000"/>
          <w:sz w:val="28"/>
          <w:szCs w:val="28"/>
        </w:rPr>
        <w:t>上出</w:t>
      </w:r>
      <w:r w:rsidRPr="009C4152">
        <w:rPr>
          <w:rFonts w:ascii="宋体" w:hAnsi="宋体" w:cs="仿宋_GB2312" w:hint="eastAsia"/>
          <w:color w:val="000000"/>
          <w:sz w:val="28"/>
          <w:szCs w:val="28"/>
        </w:rPr>
        <w:t>借？是国民性有了突变</w:t>
      </w:r>
      <w:r w:rsidRPr="009C4152">
        <w:rPr>
          <w:rFonts w:ascii="宋体" w:cs="仿宋_GB2312" w:hint="eastAsia"/>
          <w:color w:val="000000"/>
          <w:sz w:val="28"/>
          <w:szCs w:val="28"/>
        </w:rPr>
        <w:t>？</w:t>
      </w:r>
      <w:r w:rsidRPr="009C4152">
        <w:rPr>
          <w:rFonts w:ascii="宋体" w:hAnsi="宋体" w:cs="仿宋_GB2312" w:hint="eastAsia"/>
          <w:color w:val="000000"/>
          <w:sz w:val="28"/>
          <w:szCs w:val="28"/>
        </w:rPr>
        <w:t>国民性突变为贪婪甚而不顾忌风险？显然不是，这一在华夏民族史上古今罕见的异常资金出借行为的产生，以及由此催生出的更为罕见的大面积、大规模逃废债行为，这些发生在一个数千年以来以节俭著称并具有量入为出传统的民族中，这必然有政策引导作用的结果！而且，攫取这些百姓出借资金的行为还波及到</w:t>
      </w:r>
      <w:r w:rsidRPr="0018182C">
        <w:rPr>
          <w:rFonts w:ascii="宋体" w:hAnsi="宋体" w:cs="仿宋_GB2312" w:hint="eastAsia"/>
          <w:color w:val="000000"/>
          <w:sz w:val="28"/>
          <w:szCs w:val="28"/>
        </w:rPr>
        <w:t>了部分上市公司以至部分国企，那么这些企业又为何敢如此的胆大妄为呢？以上市公司的各种光环博得百姓信任，却从事着设计复杂交易攫取百姓血汗钱的游戏，</w:t>
      </w:r>
      <w:r>
        <w:rPr>
          <w:rFonts w:ascii="宋体" w:hAnsi="宋体" w:cs="仿宋_GB2312" w:hint="eastAsia"/>
          <w:color w:val="000000"/>
          <w:sz w:val="28"/>
          <w:szCs w:val="28"/>
        </w:rPr>
        <w:t>这早已</w:t>
      </w:r>
      <w:r w:rsidRPr="0018182C">
        <w:rPr>
          <w:rFonts w:ascii="宋体" w:hAnsi="宋体" w:cs="仿宋_GB2312" w:hint="eastAsia"/>
          <w:color w:val="000000"/>
          <w:sz w:val="28"/>
          <w:szCs w:val="28"/>
        </w:rPr>
        <w:t>背离了政府推行“普惠金融”的初衷，这难道没有监管的责任吗？！</w:t>
      </w:r>
    </w:p>
    <w:p w:rsidR="00850365" w:rsidRDefault="00850365" w:rsidP="00211428">
      <w:pPr>
        <w:spacing w:line="440" w:lineRule="exact"/>
        <w:ind w:firstLineChars="200" w:firstLine="31680"/>
        <w:rPr>
          <w:rFonts w:ascii="宋体" w:cs="仿宋_GB2312"/>
          <w:sz w:val="28"/>
          <w:szCs w:val="28"/>
        </w:rPr>
      </w:pPr>
      <w:r>
        <w:rPr>
          <w:rFonts w:ascii="宋体" w:hAnsi="宋体" w:cs="仿宋_GB2312" w:hint="eastAsia"/>
          <w:sz w:val="28"/>
          <w:szCs w:val="28"/>
        </w:rPr>
        <w:t>事已至</w:t>
      </w:r>
      <w:r w:rsidRPr="00B62A58">
        <w:rPr>
          <w:rFonts w:ascii="宋体" w:hAnsi="宋体" w:cs="仿宋_GB2312" w:hint="eastAsia"/>
          <w:color w:val="000000"/>
          <w:sz w:val="28"/>
          <w:szCs w:val="28"/>
        </w:rPr>
        <w:t>此，曾经信任各级政府的奖励和表彰、信任各级领导视察而敢于出借</w:t>
      </w:r>
      <w:r>
        <w:rPr>
          <w:rFonts w:ascii="宋体" w:hAnsi="宋体" w:cs="仿宋_GB2312" w:hint="eastAsia"/>
          <w:color w:val="000000"/>
          <w:sz w:val="28"/>
          <w:szCs w:val="28"/>
        </w:rPr>
        <w:t>在</w:t>
      </w:r>
      <w:r w:rsidRPr="00B62A58">
        <w:rPr>
          <w:rFonts w:ascii="宋体" w:hAnsi="宋体" w:cs="仿宋_GB2312" w:hint="eastAsia"/>
          <w:color w:val="000000"/>
          <w:sz w:val="28"/>
          <w:szCs w:val="28"/>
        </w:rPr>
        <w:t>团贷网</w:t>
      </w:r>
      <w:r>
        <w:rPr>
          <w:rFonts w:ascii="宋体" w:hAnsi="宋体" w:cs="仿宋_GB2312" w:hint="eastAsia"/>
          <w:color w:val="000000"/>
          <w:sz w:val="28"/>
          <w:szCs w:val="28"/>
        </w:rPr>
        <w:t>上的</w:t>
      </w:r>
      <w:r w:rsidRPr="00B62A58">
        <w:rPr>
          <w:rFonts w:ascii="宋体" w:hAnsi="宋体" w:cs="仿宋_GB2312" w:hint="eastAsia"/>
          <w:color w:val="000000"/>
          <w:sz w:val="28"/>
          <w:szCs w:val="28"/>
        </w:rPr>
        <w:t>出借人现在依然</w:t>
      </w:r>
      <w:r>
        <w:rPr>
          <w:rFonts w:ascii="宋体" w:hAnsi="宋体" w:cs="仿宋_GB2312" w:hint="eastAsia"/>
          <w:sz w:val="28"/>
          <w:szCs w:val="28"/>
        </w:rPr>
        <w:t>还信任政府，也只能相信和依靠政府，并且期盼政府真正能惩恶扬善还出借人以公道，还社会公平正义！否则，团贷</w:t>
      </w:r>
      <w:r w:rsidRPr="009C6354">
        <w:rPr>
          <w:rFonts w:ascii="宋体" w:hAnsi="宋体" w:cs="仿宋_GB2312" w:hint="eastAsia"/>
          <w:color w:val="000000"/>
          <w:sz w:val="28"/>
          <w:szCs w:val="28"/>
        </w:rPr>
        <w:t>网这一</w:t>
      </w:r>
      <w:r w:rsidRPr="009C6354">
        <w:rPr>
          <w:rFonts w:ascii="宋体" w:hAnsi="宋体" w:cs="仿宋_GB2312"/>
          <w:color w:val="000000"/>
          <w:sz w:val="28"/>
          <w:szCs w:val="28"/>
        </w:rPr>
        <w:t>P2P</w:t>
      </w:r>
      <w:r w:rsidRPr="009C6354">
        <w:rPr>
          <w:rFonts w:ascii="宋体" w:hAnsi="宋体" w:cs="仿宋_GB2312" w:hint="eastAsia"/>
          <w:color w:val="000000"/>
          <w:sz w:val="28"/>
          <w:szCs w:val="28"/>
        </w:rPr>
        <w:t>的头部标杆平台的问题</w:t>
      </w:r>
      <w:r>
        <w:rPr>
          <w:rFonts w:ascii="宋体" w:hAnsi="宋体" w:cs="仿宋_GB2312" w:hint="eastAsia"/>
          <w:sz w:val="28"/>
          <w:szCs w:val="28"/>
        </w:rPr>
        <w:t>处理不当，使恶意侵占他人财富者得不到应有的惩罚，使正常的合同契约关系得不到法律保障和无法履行</w:t>
      </w:r>
      <w:r w:rsidRPr="006A2199">
        <w:rPr>
          <w:rFonts w:ascii="宋体" w:hAnsi="宋体" w:cs="仿宋_GB2312" w:hint="eastAsia"/>
          <w:color w:val="000000"/>
          <w:sz w:val="28"/>
          <w:szCs w:val="28"/>
        </w:rPr>
        <w:t>；使得原本出借人响应政府支持小微企业的“普惠金融”在团贷网上出借的资金被万和这样的企业“非吸”不是拿去做实业而是去扰乱国家金融秩序，如若对这些设计复杂关联蚕食和侵占出借人资金的行为打击不力，被侵害人利益得不到应有保障，那么如此树立</w:t>
      </w:r>
      <w:r>
        <w:rPr>
          <w:rFonts w:ascii="宋体" w:hAnsi="宋体" w:cs="仿宋_GB2312" w:hint="eastAsia"/>
          <w:sz w:val="28"/>
          <w:szCs w:val="28"/>
        </w:rPr>
        <w:t>的榜样效应将贻害无穷！</w:t>
      </w:r>
    </w:p>
    <w:p w:rsidR="00850365" w:rsidRDefault="00850365" w:rsidP="00211428">
      <w:pPr>
        <w:spacing w:line="440" w:lineRule="exact"/>
        <w:ind w:firstLineChars="200" w:firstLine="31680"/>
        <w:rPr>
          <w:rFonts w:ascii="宋体" w:cs="仿宋_GB2312"/>
          <w:sz w:val="28"/>
          <w:szCs w:val="28"/>
        </w:rPr>
      </w:pPr>
    </w:p>
    <w:p w:rsidR="00850365" w:rsidRPr="00DC634B" w:rsidRDefault="00850365" w:rsidP="00211428">
      <w:pPr>
        <w:pStyle w:val="1"/>
        <w:spacing w:line="440" w:lineRule="exact"/>
        <w:ind w:firstLine="31680"/>
        <w:rPr>
          <w:rFonts w:ascii="宋体" w:hAnsi="宋体" w:cs="仿宋_GB2312"/>
          <w:sz w:val="28"/>
          <w:szCs w:val="28"/>
        </w:rPr>
      </w:pPr>
      <w:r w:rsidRPr="000C3AA9">
        <w:rPr>
          <w:rFonts w:ascii="宋体" w:hAnsi="宋体" w:cs="仿宋_GB2312"/>
          <w:b/>
          <w:sz w:val="28"/>
          <w:szCs w:val="28"/>
        </w:rPr>
        <w:t xml:space="preserve">                        </w:t>
      </w:r>
      <w:r>
        <w:rPr>
          <w:rFonts w:ascii="宋体" w:hAnsi="宋体" w:cs="仿宋_GB2312"/>
          <w:b/>
          <w:sz w:val="28"/>
          <w:szCs w:val="28"/>
        </w:rPr>
        <w:t xml:space="preserve"> </w:t>
      </w:r>
      <w:r w:rsidRPr="00DC634B">
        <w:rPr>
          <w:rFonts w:ascii="宋体" w:hAnsi="宋体" w:cs="仿宋_GB2312"/>
          <w:sz w:val="28"/>
          <w:szCs w:val="28"/>
        </w:rPr>
        <w:t xml:space="preserve">  </w:t>
      </w:r>
      <w:r>
        <w:rPr>
          <w:rFonts w:ascii="宋体" w:hAnsi="宋体" w:cs="仿宋_GB2312" w:hint="eastAsia"/>
          <w:sz w:val="28"/>
          <w:szCs w:val="28"/>
        </w:rPr>
        <w:t>“</w:t>
      </w:r>
      <w:r w:rsidRPr="00DC634B">
        <w:rPr>
          <w:rFonts w:ascii="宋体" w:hAnsi="宋体" w:cs="仿宋_GB2312" w:hint="eastAsia"/>
          <w:sz w:val="28"/>
          <w:szCs w:val="28"/>
        </w:rPr>
        <w:t>团贷网</w:t>
      </w:r>
      <w:r>
        <w:rPr>
          <w:rFonts w:ascii="宋体" w:hAnsi="宋体" w:cs="仿宋_GB2312" w:hint="eastAsia"/>
          <w:sz w:val="28"/>
          <w:szCs w:val="28"/>
        </w:rPr>
        <w:t>”</w:t>
      </w:r>
      <w:r w:rsidRPr="00DC634B">
        <w:rPr>
          <w:rFonts w:ascii="宋体" w:hAnsi="宋体" w:cs="仿宋_GB2312" w:hint="eastAsia"/>
          <w:sz w:val="28"/>
          <w:szCs w:val="28"/>
        </w:rPr>
        <w:t>出借人（签名见附件二）</w:t>
      </w:r>
      <w:r w:rsidRPr="00DC634B">
        <w:rPr>
          <w:rFonts w:ascii="宋体" w:hAnsi="宋体" w:cs="仿宋_GB2312"/>
          <w:sz w:val="28"/>
          <w:szCs w:val="28"/>
        </w:rPr>
        <w:t xml:space="preserve">      </w:t>
      </w:r>
    </w:p>
    <w:p w:rsidR="00850365" w:rsidRPr="00DC634B" w:rsidRDefault="00850365" w:rsidP="00211428">
      <w:pPr>
        <w:pStyle w:val="1"/>
        <w:spacing w:line="440" w:lineRule="exact"/>
        <w:ind w:firstLine="31680"/>
        <w:rPr>
          <w:rFonts w:ascii="宋体" w:cs="仿宋_GB2312"/>
          <w:sz w:val="28"/>
          <w:szCs w:val="28"/>
        </w:rPr>
      </w:pPr>
      <w:r w:rsidRPr="00DC634B">
        <w:rPr>
          <w:rFonts w:ascii="宋体" w:hAnsi="宋体" w:cs="仿宋_GB2312"/>
          <w:sz w:val="28"/>
          <w:szCs w:val="28"/>
        </w:rPr>
        <w:t xml:space="preserve">                             </w:t>
      </w:r>
      <w:r>
        <w:rPr>
          <w:rFonts w:ascii="宋体" w:hAnsi="宋体" w:cs="仿宋_GB2312"/>
          <w:sz w:val="28"/>
          <w:szCs w:val="28"/>
        </w:rPr>
        <w:t xml:space="preserve">  </w:t>
      </w:r>
      <w:r w:rsidRPr="00DC634B">
        <w:rPr>
          <w:rFonts w:ascii="宋体" w:hAnsi="宋体" w:cs="仿宋_GB2312" w:hint="eastAsia"/>
          <w:sz w:val="28"/>
          <w:szCs w:val="28"/>
        </w:rPr>
        <w:t>二</w:t>
      </w:r>
      <w:r w:rsidRPr="00DC634B">
        <w:rPr>
          <w:rFonts w:ascii="宋体" w:cs="仿宋_GB2312"/>
          <w:sz w:val="28"/>
          <w:szCs w:val="28"/>
        </w:rPr>
        <w:t>0</w:t>
      </w:r>
      <w:r w:rsidRPr="00DC634B">
        <w:rPr>
          <w:rFonts w:ascii="宋体" w:hAnsi="宋体" w:cs="仿宋_GB2312" w:hint="eastAsia"/>
          <w:sz w:val="28"/>
          <w:szCs w:val="28"/>
        </w:rPr>
        <w:t>一九年五月</w:t>
      </w:r>
      <w:r>
        <w:rPr>
          <w:rFonts w:ascii="宋体" w:hAnsi="宋体" w:cs="仿宋_GB2312" w:hint="eastAsia"/>
          <w:sz w:val="28"/>
          <w:szCs w:val="28"/>
        </w:rPr>
        <w:t>二十八</w:t>
      </w:r>
      <w:r w:rsidRPr="00DC634B">
        <w:rPr>
          <w:rFonts w:ascii="宋体" w:hAnsi="宋体" w:cs="仿宋_GB2312" w:hint="eastAsia"/>
          <w:sz w:val="28"/>
          <w:szCs w:val="28"/>
        </w:rPr>
        <w:t>日</w:t>
      </w:r>
    </w:p>
    <w:p w:rsidR="00850365" w:rsidRDefault="00850365" w:rsidP="008A72C4">
      <w:pPr>
        <w:pStyle w:val="1"/>
        <w:spacing w:line="440" w:lineRule="exact"/>
        <w:ind w:firstLineChars="0" w:firstLine="0"/>
        <w:rPr>
          <w:rFonts w:ascii="宋体" w:cs="仿宋_GB2312"/>
          <w:b/>
          <w:sz w:val="28"/>
          <w:szCs w:val="28"/>
        </w:rPr>
      </w:pPr>
    </w:p>
    <w:p w:rsidR="00850365" w:rsidRPr="00955A12" w:rsidRDefault="00850365" w:rsidP="008A72C4">
      <w:pPr>
        <w:pStyle w:val="1"/>
        <w:spacing w:line="440" w:lineRule="exact"/>
        <w:ind w:firstLineChars="0" w:firstLine="0"/>
        <w:rPr>
          <w:rFonts w:ascii="Arial" w:hAnsi="Arial" w:cs="Arial"/>
          <w:color w:val="FF0000"/>
          <w:sz w:val="28"/>
          <w:szCs w:val="28"/>
          <w:shd w:val="clear" w:color="auto" w:fill="FFFFFF"/>
        </w:rPr>
      </w:pPr>
      <w:r w:rsidRPr="00C55748">
        <w:rPr>
          <w:rFonts w:cs="仿宋_GB2312" w:hint="eastAsia"/>
          <w:b/>
          <w:sz w:val="28"/>
          <w:szCs w:val="28"/>
        </w:rPr>
        <w:t>报送：</w:t>
      </w:r>
      <w:r w:rsidRPr="00CB6DAC">
        <w:rPr>
          <w:rFonts w:hint="eastAsia"/>
          <w:sz w:val="28"/>
          <w:szCs w:val="28"/>
        </w:rPr>
        <w:t>最高人民</w:t>
      </w:r>
      <w:r w:rsidRPr="00C55748">
        <w:rPr>
          <w:rFonts w:hint="eastAsia"/>
          <w:sz w:val="28"/>
          <w:szCs w:val="28"/>
        </w:rPr>
        <w:t>检察院检察长张军、中央政法委</w:t>
      </w:r>
      <w:r w:rsidRPr="00C55748">
        <w:rPr>
          <w:rFonts w:cs="Arial" w:hint="eastAsia"/>
          <w:color w:val="333333"/>
          <w:sz w:val="28"/>
          <w:szCs w:val="28"/>
          <w:shd w:val="clear" w:color="auto" w:fill="FFFFFF"/>
        </w:rPr>
        <w:t>书</w:t>
      </w:r>
      <w:r w:rsidRPr="00C55748">
        <w:rPr>
          <w:rFonts w:hint="eastAsia"/>
          <w:sz w:val="28"/>
          <w:szCs w:val="28"/>
        </w:rPr>
        <w:t>记</w:t>
      </w:r>
      <w:r w:rsidRPr="00C55748">
        <w:rPr>
          <w:rFonts w:cs="Arial" w:hint="eastAsia"/>
          <w:color w:val="333333"/>
          <w:sz w:val="28"/>
          <w:szCs w:val="28"/>
          <w:shd w:val="clear" w:color="auto" w:fill="FFFFFF"/>
        </w:rPr>
        <w:t>郭声琨</w:t>
      </w:r>
      <w:r w:rsidRPr="00C55748">
        <w:rPr>
          <w:rFonts w:hint="eastAsia"/>
          <w:sz w:val="28"/>
          <w:szCs w:val="28"/>
        </w:rPr>
        <w:t>、公安部部长赵克志、证监会</w:t>
      </w:r>
      <w:r w:rsidRPr="00C55748">
        <w:rPr>
          <w:rFonts w:hint="eastAsia"/>
          <w:color w:val="000000"/>
          <w:sz w:val="28"/>
          <w:szCs w:val="28"/>
        </w:rPr>
        <w:t>主席</w:t>
      </w:r>
      <w:r w:rsidRPr="00C55748">
        <w:rPr>
          <w:rFonts w:hint="eastAsia"/>
          <w:sz w:val="28"/>
          <w:szCs w:val="28"/>
          <w:shd w:val="clear" w:color="auto" w:fill="FFFFFF"/>
        </w:rPr>
        <w:t>易会满、</w:t>
      </w:r>
      <w:r w:rsidRPr="00C55748">
        <w:rPr>
          <w:rFonts w:hint="eastAsia"/>
          <w:sz w:val="28"/>
          <w:szCs w:val="28"/>
        </w:rPr>
        <w:t>银监会主席郭树</w:t>
      </w:r>
      <w:r w:rsidRPr="00C55748">
        <w:rPr>
          <w:rFonts w:hint="eastAsia"/>
          <w:color w:val="000000"/>
          <w:sz w:val="28"/>
          <w:szCs w:val="28"/>
        </w:rPr>
        <w:t>清、广东省省委书记李希、广东</w:t>
      </w:r>
      <w:r w:rsidRPr="00C55748">
        <w:rPr>
          <w:rFonts w:hint="eastAsia"/>
          <w:sz w:val="28"/>
          <w:szCs w:val="28"/>
        </w:rPr>
        <w:t>省</w:t>
      </w:r>
      <w:r w:rsidRPr="00A370FC">
        <w:rPr>
          <w:rFonts w:hint="eastAsia"/>
          <w:sz w:val="28"/>
          <w:szCs w:val="28"/>
        </w:rPr>
        <w:t>省长马兴瑞、东莞</w:t>
      </w:r>
      <w:r>
        <w:rPr>
          <w:rFonts w:hint="eastAsia"/>
          <w:sz w:val="28"/>
          <w:szCs w:val="28"/>
        </w:rPr>
        <w:t>市</w:t>
      </w:r>
      <w:r w:rsidRPr="00A370FC">
        <w:rPr>
          <w:rFonts w:hint="eastAsia"/>
          <w:sz w:val="28"/>
          <w:szCs w:val="28"/>
        </w:rPr>
        <w:t>市委书记梁维东、东莞市市长肖亚飞</w:t>
      </w:r>
      <w:r>
        <w:rPr>
          <w:rFonts w:hint="eastAsia"/>
          <w:sz w:val="28"/>
          <w:szCs w:val="28"/>
        </w:rPr>
        <w:t>、上海市公安局局长龚道安</w:t>
      </w:r>
    </w:p>
    <w:p w:rsidR="00850365" w:rsidRPr="00A370FC" w:rsidRDefault="00850365" w:rsidP="00962E89">
      <w:pPr>
        <w:pStyle w:val="1"/>
        <w:spacing w:line="440" w:lineRule="exact"/>
        <w:ind w:firstLineChars="0" w:firstLine="0"/>
        <w:rPr>
          <w:sz w:val="28"/>
          <w:szCs w:val="28"/>
        </w:rPr>
      </w:pPr>
    </w:p>
    <w:p w:rsidR="00850365" w:rsidRPr="00771A94" w:rsidRDefault="00850365" w:rsidP="000D6C4B">
      <w:pPr>
        <w:pStyle w:val="1"/>
        <w:spacing w:line="380" w:lineRule="exact"/>
        <w:ind w:firstLineChars="0" w:firstLine="0"/>
        <w:rPr>
          <w:rFonts w:ascii="宋体" w:cs="仿宋_GB2312"/>
          <w:b/>
          <w:sz w:val="24"/>
          <w:szCs w:val="24"/>
        </w:rPr>
      </w:pPr>
      <w:r w:rsidRPr="00771A94">
        <w:rPr>
          <w:rFonts w:ascii="宋体" w:hAnsi="宋体" w:cs="仿宋_GB2312" w:hint="eastAsia"/>
          <w:b/>
          <w:sz w:val="24"/>
          <w:szCs w:val="24"/>
        </w:rPr>
        <w:t>附件一：相关证据来源</w:t>
      </w:r>
    </w:p>
    <w:p w:rsidR="00850365" w:rsidRPr="00962E89" w:rsidRDefault="00850365" w:rsidP="000D6C4B">
      <w:pPr>
        <w:spacing w:line="380" w:lineRule="exact"/>
        <w:jc w:val="left"/>
        <w:rPr>
          <w:rFonts w:ascii="宋体" w:cs="仿宋_GB2312"/>
          <w:b/>
          <w:color w:val="000000"/>
          <w:sz w:val="24"/>
          <w:szCs w:val="24"/>
        </w:rPr>
      </w:pPr>
      <w:r w:rsidRPr="00962E89">
        <w:rPr>
          <w:rStyle w:val="fontstyle01"/>
          <w:rFonts w:hint="eastAsia"/>
          <w:color w:val="000000"/>
          <w:sz w:val="24"/>
          <w:szCs w:val="24"/>
        </w:rPr>
        <w:t>【</w:t>
      </w:r>
      <w:r w:rsidRPr="00962E89">
        <w:rPr>
          <w:rStyle w:val="fontstyle01"/>
          <w:color w:val="000000"/>
          <w:sz w:val="24"/>
          <w:szCs w:val="24"/>
        </w:rPr>
        <w:t>1</w:t>
      </w:r>
      <w:r w:rsidRPr="00962E89">
        <w:rPr>
          <w:rStyle w:val="fontstyle01"/>
          <w:rFonts w:hint="eastAsia"/>
          <w:color w:val="000000"/>
          <w:sz w:val="24"/>
          <w:szCs w:val="24"/>
        </w:rPr>
        <w:t>】（</w:t>
      </w:r>
      <w:r w:rsidRPr="00962E89">
        <w:rPr>
          <w:rFonts w:ascii="宋体" w:hAnsi="宋体" w:hint="eastAsia"/>
          <w:color w:val="000000"/>
          <w:sz w:val="24"/>
          <w:szCs w:val="24"/>
          <w:shd w:val="clear" w:color="auto" w:fill="FFFFFF"/>
        </w:rPr>
        <w:t>鸿特精密，</w:t>
      </w:r>
      <w:r w:rsidRPr="00962E89">
        <w:rPr>
          <w:rFonts w:ascii="宋体" w:hAnsi="宋体" w:hint="eastAsia"/>
          <w:color w:val="000000"/>
          <w:sz w:val="24"/>
          <w:szCs w:val="24"/>
        </w:rPr>
        <w:t>证券代码</w:t>
      </w:r>
      <w:r w:rsidRPr="00962E89">
        <w:rPr>
          <w:rFonts w:ascii="宋体" w:hAnsi="宋体"/>
          <w:color w:val="000000"/>
          <w:sz w:val="24"/>
          <w:szCs w:val="24"/>
        </w:rPr>
        <w:t>300176</w:t>
      </w:r>
      <w:r w:rsidRPr="00962E89">
        <w:rPr>
          <w:rStyle w:val="fontstyle01"/>
          <w:rFonts w:hint="eastAsia"/>
          <w:color w:val="000000"/>
          <w:sz w:val="24"/>
          <w:szCs w:val="24"/>
        </w:rPr>
        <w:t>）</w:t>
      </w:r>
      <w:r w:rsidRPr="00962E89">
        <w:rPr>
          <w:rFonts w:ascii="宋体" w:hAnsi="宋体" w:hint="eastAsia"/>
          <w:color w:val="000000"/>
          <w:sz w:val="24"/>
          <w:szCs w:val="24"/>
        </w:rPr>
        <w:t>广东鸿特精密技术股份有限公司董事会：</w:t>
      </w:r>
      <w:r w:rsidRPr="00962E89">
        <w:rPr>
          <w:rStyle w:val="fontstyle01"/>
          <w:rFonts w:hint="eastAsia"/>
          <w:color w:val="000000"/>
          <w:sz w:val="24"/>
          <w:szCs w:val="24"/>
        </w:rPr>
        <w:t>《</w:t>
      </w:r>
      <w:r w:rsidRPr="00962E89">
        <w:rPr>
          <w:rFonts w:ascii="宋体" w:hAnsi="宋体" w:hint="eastAsia"/>
          <w:color w:val="000000"/>
          <w:sz w:val="24"/>
          <w:szCs w:val="24"/>
        </w:rPr>
        <w:t>广东鸿特精密技术股份有限公司</w:t>
      </w:r>
      <w:r w:rsidRPr="00962E89">
        <w:rPr>
          <w:rFonts w:ascii="宋体" w:hAnsi="宋体"/>
          <w:color w:val="000000"/>
          <w:sz w:val="24"/>
          <w:szCs w:val="24"/>
        </w:rPr>
        <w:t xml:space="preserve"> </w:t>
      </w:r>
      <w:r w:rsidRPr="00962E89">
        <w:rPr>
          <w:rFonts w:ascii="宋体" w:hAnsi="宋体" w:hint="eastAsia"/>
          <w:color w:val="000000"/>
          <w:sz w:val="24"/>
          <w:szCs w:val="24"/>
        </w:rPr>
        <w:t>关于设立三家全资子公司的公告</w:t>
      </w:r>
      <w:r w:rsidRPr="00962E89">
        <w:rPr>
          <w:rStyle w:val="fontstyle01"/>
          <w:rFonts w:hint="eastAsia"/>
          <w:color w:val="000000"/>
          <w:sz w:val="24"/>
          <w:szCs w:val="24"/>
        </w:rPr>
        <w:t>》（</w:t>
      </w:r>
      <w:r w:rsidRPr="00962E89">
        <w:rPr>
          <w:rFonts w:ascii="宋体" w:hAnsi="宋体" w:hint="eastAsia"/>
          <w:sz w:val="24"/>
          <w:szCs w:val="24"/>
        </w:rPr>
        <w:t>公告编号</w:t>
      </w:r>
      <w:r w:rsidRPr="00962E89">
        <w:rPr>
          <w:rFonts w:ascii="宋体" w:hAnsi="宋体"/>
          <w:sz w:val="24"/>
          <w:szCs w:val="24"/>
        </w:rPr>
        <w:t>2017-011</w:t>
      </w:r>
      <w:r w:rsidRPr="00962E89">
        <w:rPr>
          <w:rStyle w:val="fontstyle01"/>
          <w:rFonts w:hint="eastAsia"/>
          <w:color w:val="000000"/>
          <w:sz w:val="24"/>
          <w:szCs w:val="24"/>
        </w:rPr>
        <w:t>），</w:t>
      </w:r>
      <w:r w:rsidRPr="00962E89">
        <w:rPr>
          <w:rFonts w:ascii="宋体" w:hAnsi="宋体"/>
          <w:color w:val="000000"/>
          <w:sz w:val="24"/>
          <w:szCs w:val="24"/>
        </w:rPr>
        <w:t>2017</w:t>
      </w:r>
      <w:r w:rsidRPr="00962E89">
        <w:rPr>
          <w:rFonts w:ascii="宋体" w:hAnsi="宋体" w:hint="eastAsia"/>
          <w:color w:val="000000"/>
          <w:sz w:val="24"/>
          <w:szCs w:val="24"/>
        </w:rPr>
        <w:t>年</w:t>
      </w:r>
      <w:r w:rsidRPr="00962E89">
        <w:rPr>
          <w:rFonts w:ascii="宋体" w:hAnsi="宋体"/>
          <w:color w:val="000000"/>
          <w:sz w:val="24"/>
          <w:szCs w:val="24"/>
        </w:rPr>
        <w:t>02</w:t>
      </w:r>
      <w:r w:rsidRPr="00962E89">
        <w:rPr>
          <w:rFonts w:ascii="宋体" w:hAnsi="宋体" w:hint="eastAsia"/>
          <w:color w:val="000000"/>
          <w:sz w:val="24"/>
          <w:szCs w:val="24"/>
        </w:rPr>
        <w:t>月</w:t>
      </w:r>
      <w:r w:rsidRPr="00962E89">
        <w:rPr>
          <w:rFonts w:ascii="宋体" w:hAnsi="宋体"/>
          <w:color w:val="000000"/>
          <w:sz w:val="24"/>
          <w:szCs w:val="24"/>
        </w:rPr>
        <w:t>23</w:t>
      </w:r>
      <w:r w:rsidRPr="00962E89">
        <w:rPr>
          <w:rFonts w:ascii="宋体" w:hAnsi="宋体" w:hint="eastAsia"/>
          <w:color w:val="000000"/>
          <w:sz w:val="24"/>
          <w:szCs w:val="24"/>
        </w:rPr>
        <w:t>日</w:t>
      </w:r>
    </w:p>
    <w:p w:rsidR="00850365" w:rsidRPr="00962E89" w:rsidRDefault="00850365" w:rsidP="000D6C4B">
      <w:pPr>
        <w:spacing w:line="380" w:lineRule="exact"/>
        <w:jc w:val="left"/>
        <w:rPr>
          <w:rFonts w:ascii="宋体" w:cs="仿宋_GB2312"/>
          <w:b/>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2</w:t>
      </w:r>
      <w:r w:rsidRPr="00962E89">
        <w:rPr>
          <w:rFonts w:ascii="宋体" w:hAnsi="宋体" w:cs="仿宋_GB2312" w:hint="eastAsia"/>
          <w:b/>
          <w:color w:val="000000"/>
          <w:sz w:val="24"/>
          <w:szCs w:val="24"/>
        </w:rPr>
        <w:t>】</w:t>
      </w:r>
      <w:r w:rsidRPr="00962E89">
        <w:rPr>
          <w:rFonts w:ascii="宋体" w:hAnsi="宋体" w:cs="仿宋_GB2312" w:hint="eastAsia"/>
          <w:sz w:val="24"/>
          <w:szCs w:val="24"/>
        </w:rPr>
        <w:t>广东鸿特精密技术股份有限公司：《关于间接控股股东签订战略合作协议的公告》（公告编号：</w:t>
      </w:r>
      <w:r w:rsidRPr="00962E89">
        <w:rPr>
          <w:rFonts w:ascii="宋体" w:hAnsi="宋体" w:cs="仿宋_GB2312"/>
          <w:sz w:val="24"/>
          <w:szCs w:val="24"/>
        </w:rPr>
        <w:t>2017-066</w:t>
      </w:r>
      <w:r w:rsidRPr="00962E89">
        <w:rPr>
          <w:rFonts w:ascii="宋体" w:hAnsi="宋体" w:cs="仿宋_GB2312" w:hint="eastAsia"/>
          <w:sz w:val="24"/>
          <w:szCs w:val="24"/>
        </w:rPr>
        <w:t>），</w:t>
      </w:r>
      <w:r w:rsidRPr="00962E89">
        <w:rPr>
          <w:rFonts w:ascii="宋体" w:hAnsi="宋体" w:cs="仿宋_GB2312"/>
          <w:sz w:val="24"/>
          <w:szCs w:val="24"/>
        </w:rPr>
        <w:t>2017</w:t>
      </w:r>
      <w:r w:rsidRPr="00962E89">
        <w:rPr>
          <w:rFonts w:ascii="宋体" w:hAnsi="宋体" w:cs="仿宋_GB2312" w:hint="eastAsia"/>
          <w:sz w:val="24"/>
          <w:szCs w:val="24"/>
        </w:rPr>
        <w:t>年</w:t>
      </w:r>
      <w:r w:rsidRPr="00962E89">
        <w:rPr>
          <w:rFonts w:ascii="宋体" w:hAnsi="宋体" w:cs="仿宋_GB2312"/>
          <w:sz w:val="24"/>
          <w:szCs w:val="24"/>
        </w:rPr>
        <w:t>10</w:t>
      </w:r>
      <w:r w:rsidRPr="00962E89">
        <w:rPr>
          <w:rFonts w:ascii="宋体" w:hAnsi="宋体" w:cs="仿宋_GB2312" w:hint="eastAsia"/>
          <w:sz w:val="24"/>
          <w:szCs w:val="24"/>
        </w:rPr>
        <w:t>月</w:t>
      </w:r>
      <w:r w:rsidRPr="00962E89">
        <w:rPr>
          <w:rFonts w:ascii="宋体" w:hAnsi="宋体" w:cs="仿宋_GB2312"/>
          <w:sz w:val="24"/>
          <w:szCs w:val="24"/>
        </w:rPr>
        <w:t>30</w:t>
      </w:r>
      <w:r w:rsidRPr="00962E89">
        <w:rPr>
          <w:rFonts w:ascii="宋体" w:hAnsi="宋体" w:cs="仿宋_GB2312" w:hint="eastAsia"/>
          <w:sz w:val="24"/>
          <w:szCs w:val="24"/>
        </w:rPr>
        <w:t>日</w:t>
      </w:r>
    </w:p>
    <w:p w:rsidR="00850365" w:rsidRPr="00962E89" w:rsidRDefault="00850365" w:rsidP="000D6C4B">
      <w:pPr>
        <w:spacing w:line="380" w:lineRule="exact"/>
        <w:jc w:val="left"/>
        <w:rPr>
          <w:rFonts w:ascii="宋体" w:cs="仿宋_GB2312"/>
          <w:b/>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3</w:t>
      </w:r>
      <w:r w:rsidRPr="00962E89">
        <w:rPr>
          <w:rFonts w:ascii="宋体" w:hAnsi="宋体" w:cs="仿宋_GB2312" w:hint="eastAsia"/>
          <w:b/>
          <w:color w:val="000000"/>
          <w:sz w:val="24"/>
          <w:szCs w:val="24"/>
        </w:rPr>
        <w:t>】</w:t>
      </w:r>
      <w:r w:rsidRPr="00962E89">
        <w:rPr>
          <w:rFonts w:ascii="宋体" w:hAnsi="宋体" w:hint="eastAsia"/>
          <w:color w:val="000000"/>
          <w:sz w:val="24"/>
          <w:szCs w:val="24"/>
        </w:rPr>
        <w:t>广东鸿特科技股份有限公司董事会：</w:t>
      </w:r>
      <w:r w:rsidRPr="00962E89">
        <w:rPr>
          <w:rFonts w:ascii="宋体" w:hAnsi="宋体" w:cs="仿宋_GB2312" w:hint="eastAsia"/>
          <w:b/>
          <w:color w:val="000000"/>
          <w:sz w:val="24"/>
          <w:szCs w:val="24"/>
        </w:rPr>
        <w:t>《</w:t>
      </w:r>
      <w:r w:rsidRPr="00962E89">
        <w:rPr>
          <w:rFonts w:ascii="宋体" w:hAnsi="宋体" w:hint="eastAsia"/>
          <w:color w:val="000000"/>
          <w:sz w:val="24"/>
          <w:szCs w:val="24"/>
        </w:rPr>
        <w:t>关于转让全资子公司股权的进展公告》（公告编码：</w:t>
      </w:r>
      <w:r w:rsidRPr="00962E89">
        <w:rPr>
          <w:rFonts w:ascii="宋体" w:hAnsi="宋体"/>
          <w:color w:val="000000"/>
          <w:sz w:val="24"/>
          <w:szCs w:val="24"/>
        </w:rPr>
        <w:t>2018-126</w:t>
      </w:r>
      <w:r w:rsidRPr="00962E89">
        <w:rPr>
          <w:rFonts w:ascii="宋体" w:hAnsi="宋体" w:hint="eastAsia"/>
          <w:color w:val="000000"/>
          <w:sz w:val="24"/>
          <w:szCs w:val="24"/>
        </w:rPr>
        <w:t>），</w:t>
      </w:r>
      <w:r w:rsidRPr="00962E89">
        <w:rPr>
          <w:rFonts w:ascii="宋体" w:hAnsi="宋体"/>
          <w:color w:val="000000"/>
          <w:sz w:val="24"/>
          <w:szCs w:val="24"/>
        </w:rPr>
        <w:t>2018</w:t>
      </w:r>
      <w:r w:rsidRPr="00962E89">
        <w:rPr>
          <w:rFonts w:ascii="宋体" w:hAnsi="宋体" w:hint="eastAsia"/>
          <w:color w:val="000000"/>
          <w:sz w:val="24"/>
          <w:szCs w:val="24"/>
        </w:rPr>
        <w:t>年</w:t>
      </w:r>
      <w:r w:rsidRPr="00962E89">
        <w:rPr>
          <w:rFonts w:ascii="宋体" w:hAnsi="宋体"/>
          <w:color w:val="000000"/>
          <w:sz w:val="24"/>
          <w:szCs w:val="24"/>
        </w:rPr>
        <w:t>12</w:t>
      </w:r>
      <w:r w:rsidRPr="00962E89">
        <w:rPr>
          <w:rFonts w:ascii="宋体" w:hAnsi="宋体" w:hint="eastAsia"/>
          <w:color w:val="000000"/>
          <w:sz w:val="24"/>
          <w:szCs w:val="24"/>
        </w:rPr>
        <w:t>月</w:t>
      </w:r>
      <w:r w:rsidRPr="00962E89">
        <w:rPr>
          <w:rFonts w:ascii="宋体" w:hAnsi="宋体"/>
          <w:color w:val="000000"/>
          <w:sz w:val="24"/>
          <w:szCs w:val="24"/>
        </w:rPr>
        <w:t>28</w:t>
      </w:r>
      <w:r w:rsidRPr="00962E89">
        <w:rPr>
          <w:rFonts w:ascii="宋体" w:hAnsi="宋体" w:hint="eastAsia"/>
          <w:color w:val="000000"/>
          <w:sz w:val="24"/>
          <w:szCs w:val="24"/>
        </w:rPr>
        <w:t>日。</w:t>
      </w:r>
    </w:p>
    <w:p w:rsidR="00850365" w:rsidRPr="00962E89" w:rsidRDefault="00850365" w:rsidP="000D6C4B">
      <w:pPr>
        <w:spacing w:line="380" w:lineRule="exact"/>
        <w:jc w:val="left"/>
        <w:rPr>
          <w:rFonts w:ascii="宋体" w:cs="仿宋_GB2312"/>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4</w:t>
      </w:r>
      <w:r w:rsidRPr="00962E89">
        <w:rPr>
          <w:rFonts w:ascii="宋体" w:hAnsi="宋体" w:cs="仿宋_GB2312" w:hint="eastAsia"/>
          <w:b/>
          <w:color w:val="000000"/>
          <w:sz w:val="24"/>
          <w:szCs w:val="24"/>
        </w:rPr>
        <w:t>】</w:t>
      </w:r>
      <w:r w:rsidRPr="00962E89">
        <w:rPr>
          <w:rFonts w:ascii="宋体" w:hAnsi="宋体" w:hint="eastAsia"/>
          <w:color w:val="000000"/>
          <w:sz w:val="24"/>
          <w:szCs w:val="24"/>
        </w:rPr>
        <w:t>广东</w:t>
      </w:r>
      <w:r w:rsidRPr="00962E89">
        <w:rPr>
          <w:rFonts w:ascii="宋体" w:hAnsi="宋体" w:hint="eastAsia"/>
          <w:sz w:val="24"/>
          <w:szCs w:val="24"/>
        </w:rPr>
        <w:t>鸿特科技</w:t>
      </w:r>
      <w:r w:rsidRPr="00962E89">
        <w:rPr>
          <w:rFonts w:ascii="宋体" w:hAnsi="宋体" w:hint="eastAsia"/>
          <w:color w:val="000000"/>
          <w:sz w:val="24"/>
          <w:szCs w:val="24"/>
        </w:rPr>
        <w:t>股</w:t>
      </w:r>
      <w:r w:rsidRPr="00962E89">
        <w:rPr>
          <w:rFonts w:hint="eastAsia"/>
          <w:color w:val="000000"/>
          <w:sz w:val="24"/>
          <w:szCs w:val="24"/>
        </w:rPr>
        <w:t>份有限公司</w:t>
      </w:r>
      <w:r w:rsidRPr="00962E89">
        <w:rPr>
          <w:color w:val="000000"/>
          <w:sz w:val="24"/>
          <w:szCs w:val="24"/>
        </w:rPr>
        <w:t> </w:t>
      </w:r>
      <w:r w:rsidRPr="00962E89">
        <w:rPr>
          <w:rFonts w:ascii="宋体" w:hAnsi="宋体" w:hint="eastAsia"/>
          <w:color w:val="000000"/>
          <w:sz w:val="24"/>
          <w:szCs w:val="24"/>
        </w:rPr>
        <w:t>：《关于间接控股股东终止原战略合作协议的公告》（</w:t>
      </w:r>
      <w:r w:rsidRPr="00962E89">
        <w:rPr>
          <w:rFonts w:ascii="宋体" w:hAnsi="宋体" w:cs="仿宋_GB2312" w:hint="eastAsia"/>
          <w:sz w:val="24"/>
          <w:szCs w:val="24"/>
        </w:rPr>
        <w:t>公告编号</w:t>
      </w:r>
      <w:r w:rsidRPr="00962E89">
        <w:rPr>
          <w:rFonts w:ascii="宋体" w:hAnsi="宋体" w:cs="仿宋_GB2312"/>
          <w:sz w:val="24"/>
          <w:szCs w:val="24"/>
        </w:rPr>
        <w:t>2019-007</w:t>
      </w:r>
      <w:r w:rsidRPr="00962E89">
        <w:rPr>
          <w:rFonts w:ascii="宋体" w:hAnsi="宋体" w:hint="eastAsia"/>
          <w:color w:val="000000"/>
          <w:sz w:val="24"/>
          <w:szCs w:val="24"/>
        </w:rPr>
        <w:t>）</w:t>
      </w:r>
      <w:r w:rsidRPr="00962E89">
        <w:rPr>
          <w:rFonts w:ascii="宋体" w:hAnsi="宋体" w:cs="仿宋_GB2312" w:hint="eastAsia"/>
          <w:sz w:val="24"/>
          <w:szCs w:val="24"/>
        </w:rPr>
        <w:t>，</w:t>
      </w:r>
      <w:r w:rsidRPr="00962E89">
        <w:rPr>
          <w:rFonts w:ascii="宋体" w:hAnsi="宋体" w:cs="仿宋_GB2312"/>
          <w:sz w:val="24"/>
          <w:szCs w:val="24"/>
        </w:rPr>
        <w:t>2019</w:t>
      </w:r>
      <w:r w:rsidRPr="00962E89">
        <w:rPr>
          <w:rFonts w:ascii="宋体" w:hAnsi="宋体" w:cs="仿宋_GB2312" w:hint="eastAsia"/>
          <w:sz w:val="24"/>
          <w:szCs w:val="24"/>
        </w:rPr>
        <w:t>年</w:t>
      </w:r>
      <w:r w:rsidRPr="00962E89">
        <w:rPr>
          <w:rFonts w:ascii="宋体" w:hAnsi="宋体" w:cs="仿宋_GB2312"/>
          <w:sz w:val="24"/>
          <w:szCs w:val="24"/>
        </w:rPr>
        <w:t>1</w:t>
      </w:r>
      <w:r w:rsidRPr="00962E89">
        <w:rPr>
          <w:rFonts w:ascii="宋体" w:hAnsi="宋体" w:cs="仿宋_GB2312" w:hint="eastAsia"/>
          <w:sz w:val="24"/>
          <w:szCs w:val="24"/>
        </w:rPr>
        <w:t>月</w:t>
      </w:r>
      <w:r w:rsidRPr="00962E89">
        <w:rPr>
          <w:rFonts w:ascii="宋体" w:hAnsi="宋体" w:cs="仿宋_GB2312"/>
          <w:sz w:val="24"/>
          <w:szCs w:val="24"/>
        </w:rPr>
        <w:t>17</w:t>
      </w:r>
      <w:r w:rsidRPr="00962E89">
        <w:rPr>
          <w:rFonts w:ascii="宋体" w:hAnsi="宋体" w:cs="仿宋_GB2312" w:hint="eastAsia"/>
          <w:sz w:val="24"/>
          <w:szCs w:val="24"/>
        </w:rPr>
        <w:t>日</w:t>
      </w:r>
    </w:p>
    <w:p w:rsidR="00850365" w:rsidRPr="00962E89" w:rsidRDefault="00850365" w:rsidP="000D6C4B">
      <w:pPr>
        <w:spacing w:line="380" w:lineRule="exact"/>
        <w:jc w:val="left"/>
        <w:rPr>
          <w:rStyle w:val="fontstyle01"/>
          <w:rFonts w:hAnsi="Calibri"/>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5</w:t>
      </w:r>
      <w:r w:rsidRPr="00962E89">
        <w:rPr>
          <w:rFonts w:ascii="宋体" w:hAnsi="宋体" w:cs="仿宋_GB2312" w:hint="eastAsia"/>
          <w:b/>
          <w:color w:val="000000"/>
          <w:sz w:val="24"/>
          <w:szCs w:val="24"/>
        </w:rPr>
        <w:t>】</w:t>
      </w:r>
      <w:r w:rsidRPr="00962E89">
        <w:rPr>
          <w:rFonts w:ascii="宋体" w:hAnsi="宋体" w:cs="仿宋_GB2312" w:hint="eastAsia"/>
          <w:color w:val="000000"/>
          <w:sz w:val="24"/>
          <w:szCs w:val="24"/>
        </w:rPr>
        <w:t>广东</w:t>
      </w:r>
      <w:r w:rsidRPr="00962E89">
        <w:rPr>
          <w:rStyle w:val="fontstyle01"/>
          <w:rFonts w:hint="eastAsia"/>
          <w:color w:val="000000"/>
          <w:sz w:val="24"/>
          <w:szCs w:val="24"/>
        </w:rPr>
        <w:t>派生智能科技服务有限公司董事会：广东派生智能科技股份有限公司关于对创业板年报问询函【</w:t>
      </w:r>
      <w:r w:rsidRPr="00962E89">
        <w:rPr>
          <w:rStyle w:val="fontstyle01"/>
          <w:color w:val="000000"/>
          <w:sz w:val="24"/>
          <w:szCs w:val="24"/>
        </w:rPr>
        <w:t>2019</w:t>
      </w:r>
      <w:r w:rsidRPr="00962E89">
        <w:rPr>
          <w:rStyle w:val="fontstyle01"/>
          <w:rFonts w:hint="eastAsia"/>
          <w:color w:val="000000"/>
          <w:sz w:val="24"/>
          <w:szCs w:val="24"/>
        </w:rPr>
        <w:t>】第</w:t>
      </w:r>
      <w:r w:rsidRPr="00962E89">
        <w:rPr>
          <w:rStyle w:val="fontstyle01"/>
          <w:color w:val="000000"/>
          <w:sz w:val="24"/>
          <w:szCs w:val="24"/>
        </w:rPr>
        <w:t xml:space="preserve"> 39 </w:t>
      </w:r>
      <w:r w:rsidRPr="00962E89">
        <w:rPr>
          <w:rStyle w:val="fontstyle01"/>
          <w:rFonts w:hint="eastAsia"/>
          <w:color w:val="000000"/>
          <w:sz w:val="24"/>
          <w:szCs w:val="24"/>
        </w:rPr>
        <w:t>号的回复，</w:t>
      </w:r>
      <w:r w:rsidRPr="00962E89">
        <w:rPr>
          <w:rStyle w:val="fontstyle01"/>
          <w:color w:val="000000"/>
          <w:sz w:val="24"/>
          <w:szCs w:val="24"/>
        </w:rPr>
        <w:t>2019</w:t>
      </w:r>
      <w:r w:rsidRPr="00962E89">
        <w:rPr>
          <w:rStyle w:val="fontstyle01"/>
          <w:rFonts w:hint="eastAsia"/>
          <w:color w:val="000000"/>
          <w:sz w:val="24"/>
          <w:szCs w:val="24"/>
        </w:rPr>
        <w:t>年</w:t>
      </w:r>
      <w:r w:rsidRPr="00962E89">
        <w:rPr>
          <w:rStyle w:val="fontstyle01"/>
          <w:color w:val="000000"/>
          <w:sz w:val="24"/>
          <w:szCs w:val="24"/>
        </w:rPr>
        <w:t>4</w:t>
      </w:r>
      <w:r w:rsidRPr="00962E89">
        <w:rPr>
          <w:rStyle w:val="fontstyle01"/>
          <w:rFonts w:hint="eastAsia"/>
          <w:color w:val="000000"/>
          <w:sz w:val="24"/>
          <w:szCs w:val="24"/>
        </w:rPr>
        <w:t>月</w:t>
      </w:r>
      <w:r w:rsidRPr="00962E89">
        <w:rPr>
          <w:rStyle w:val="fontstyle01"/>
          <w:color w:val="000000"/>
          <w:sz w:val="24"/>
          <w:szCs w:val="24"/>
        </w:rPr>
        <w:t>17</w:t>
      </w:r>
      <w:r w:rsidRPr="00962E89">
        <w:rPr>
          <w:rStyle w:val="fontstyle01"/>
          <w:rFonts w:hint="eastAsia"/>
          <w:color w:val="000000"/>
          <w:sz w:val="24"/>
          <w:szCs w:val="24"/>
        </w:rPr>
        <w:t>日，第</w:t>
      </w:r>
      <w:r w:rsidRPr="00962E89">
        <w:rPr>
          <w:rStyle w:val="fontstyle01"/>
          <w:color w:val="000000"/>
          <w:sz w:val="24"/>
          <w:szCs w:val="24"/>
        </w:rPr>
        <w:t>2</w:t>
      </w:r>
      <w:r w:rsidRPr="00962E89">
        <w:rPr>
          <w:rStyle w:val="fontstyle01"/>
          <w:rFonts w:hint="eastAsia"/>
          <w:color w:val="000000"/>
          <w:sz w:val="24"/>
          <w:szCs w:val="24"/>
        </w:rPr>
        <w:t>页、第</w:t>
      </w:r>
      <w:r w:rsidRPr="00962E89">
        <w:rPr>
          <w:rStyle w:val="fontstyle01"/>
          <w:color w:val="000000"/>
          <w:sz w:val="24"/>
          <w:szCs w:val="24"/>
        </w:rPr>
        <w:t>3</w:t>
      </w:r>
      <w:r w:rsidRPr="00962E89">
        <w:rPr>
          <w:rStyle w:val="fontstyle01"/>
          <w:rFonts w:hint="eastAsia"/>
          <w:color w:val="000000"/>
          <w:sz w:val="24"/>
          <w:szCs w:val="24"/>
        </w:rPr>
        <w:t>页</w:t>
      </w:r>
    </w:p>
    <w:p w:rsidR="00850365" w:rsidRPr="00962E89" w:rsidRDefault="00850365" w:rsidP="000D6C4B">
      <w:pPr>
        <w:spacing w:line="380" w:lineRule="exact"/>
        <w:jc w:val="left"/>
        <w:rPr>
          <w:rFonts w:ascii="楷体_GB2312" w:eastAsia="楷体_GB2312" w:hAnsi="宋体" w:cs="Arial"/>
          <w:color w:val="191919"/>
          <w:sz w:val="24"/>
          <w:szCs w:val="24"/>
          <w:shd w:val="clear" w:color="auto" w:fill="FFFFFF"/>
        </w:rPr>
      </w:pPr>
      <w:r w:rsidRPr="00962E89">
        <w:rPr>
          <w:rFonts w:ascii="宋体" w:hAnsi="宋体" w:cs="仿宋_GB2312" w:hint="eastAsia"/>
          <w:color w:val="000000"/>
          <w:sz w:val="24"/>
          <w:szCs w:val="24"/>
        </w:rPr>
        <w:t>【</w:t>
      </w:r>
      <w:r w:rsidRPr="00962E89">
        <w:rPr>
          <w:rFonts w:ascii="宋体" w:hAnsi="宋体" w:cs="仿宋_GB2312"/>
          <w:color w:val="000000"/>
          <w:sz w:val="24"/>
          <w:szCs w:val="24"/>
        </w:rPr>
        <w:t>6</w:t>
      </w:r>
      <w:r w:rsidRPr="00962E89">
        <w:rPr>
          <w:rFonts w:ascii="宋体" w:hAnsi="宋体" w:cs="仿宋_GB2312" w:hint="eastAsia"/>
          <w:color w:val="000000"/>
          <w:sz w:val="24"/>
          <w:szCs w:val="24"/>
        </w:rPr>
        <w:t>】</w:t>
      </w:r>
      <w:r w:rsidRPr="00962E89">
        <w:rPr>
          <w:rFonts w:ascii="宋体" w:hAnsi="宋体" w:cs="Arial" w:hint="eastAsia"/>
          <w:color w:val="000000"/>
          <w:sz w:val="24"/>
          <w:szCs w:val="24"/>
          <w:shd w:val="clear" w:color="auto" w:fill="FFFFFF"/>
        </w:rPr>
        <w:t>深圳市金融办：《深圳市整治办关于严控</w:t>
      </w:r>
      <w:r w:rsidRPr="00962E89">
        <w:rPr>
          <w:rFonts w:ascii="宋体" w:hAnsi="宋体" w:cs="Arial"/>
          <w:color w:val="000000"/>
          <w:sz w:val="24"/>
          <w:szCs w:val="24"/>
          <w:shd w:val="clear" w:color="auto" w:fill="FFFFFF"/>
        </w:rPr>
        <w:t>P2P</w:t>
      </w:r>
      <w:r w:rsidRPr="00962E89">
        <w:rPr>
          <w:rFonts w:ascii="宋体" w:hAnsi="宋体" w:cs="Arial" w:hint="eastAsia"/>
          <w:color w:val="000000"/>
          <w:sz w:val="24"/>
          <w:szCs w:val="24"/>
          <w:shd w:val="clear" w:color="auto" w:fill="FFFFFF"/>
        </w:rPr>
        <w:t>网贷机构工商变更的</w:t>
      </w:r>
      <w:r w:rsidRPr="00962E89">
        <w:rPr>
          <w:rFonts w:ascii="宋体" w:hAnsi="宋体" w:cs="Arial" w:hint="eastAsia"/>
          <w:color w:val="191919"/>
          <w:sz w:val="24"/>
          <w:szCs w:val="24"/>
          <w:shd w:val="clear" w:color="auto" w:fill="FFFFFF"/>
        </w:rPr>
        <w:t>公告》，</w:t>
      </w:r>
      <w:r w:rsidRPr="00962E89">
        <w:rPr>
          <w:rFonts w:ascii="宋体" w:hAnsi="宋体" w:cs="Arial"/>
          <w:color w:val="191919"/>
          <w:sz w:val="24"/>
          <w:szCs w:val="24"/>
          <w:shd w:val="clear" w:color="auto" w:fill="FFFFFF"/>
        </w:rPr>
        <w:t>2018</w:t>
      </w:r>
      <w:r w:rsidRPr="00962E89">
        <w:rPr>
          <w:rFonts w:ascii="宋体" w:hAnsi="宋体" w:cs="Arial" w:hint="eastAsia"/>
          <w:color w:val="191919"/>
          <w:sz w:val="24"/>
          <w:szCs w:val="24"/>
          <w:shd w:val="clear" w:color="auto" w:fill="FFFFFF"/>
        </w:rPr>
        <w:t>年</w:t>
      </w:r>
      <w:r w:rsidRPr="00962E89">
        <w:rPr>
          <w:rFonts w:ascii="宋体" w:hAnsi="宋体" w:cs="Arial"/>
          <w:color w:val="191919"/>
          <w:sz w:val="24"/>
          <w:szCs w:val="24"/>
          <w:shd w:val="clear" w:color="auto" w:fill="FFFFFF"/>
        </w:rPr>
        <w:t>10</w:t>
      </w:r>
      <w:r w:rsidRPr="00962E89">
        <w:rPr>
          <w:rFonts w:ascii="宋体" w:hAnsi="宋体" w:cs="Arial" w:hint="eastAsia"/>
          <w:color w:val="191919"/>
          <w:sz w:val="24"/>
          <w:szCs w:val="24"/>
          <w:shd w:val="clear" w:color="auto" w:fill="FFFFFF"/>
        </w:rPr>
        <w:t>月</w:t>
      </w:r>
      <w:r w:rsidRPr="00962E89">
        <w:rPr>
          <w:rFonts w:ascii="宋体" w:hAnsi="宋体" w:cs="Arial"/>
          <w:color w:val="191919"/>
          <w:sz w:val="24"/>
          <w:szCs w:val="24"/>
          <w:shd w:val="clear" w:color="auto" w:fill="FFFFFF"/>
        </w:rPr>
        <w:t>18</w:t>
      </w:r>
      <w:r w:rsidRPr="00962E89">
        <w:rPr>
          <w:rFonts w:ascii="宋体" w:hAnsi="宋体" w:cs="Arial" w:hint="eastAsia"/>
          <w:color w:val="191919"/>
          <w:sz w:val="24"/>
          <w:szCs w:val="24"/>
          <w:shd w:val="clear" w:color="auto" w:fill="FFFFFF"/>
        </w:rPr>
        <w:t>日，来源：深圳市人民政府金融发展服务办公室（官网）→信息公开→通知公告</w:t>
      </w:r>
      <w:r w:rsidRPr="00962E89">
        <w:rPr>
          <w:rFonts w:ascii="楷体_GB2312" w:eastAsia="楷体_GB2312" w:hAnsi="宋体" w:cs="Arial" w:hint="eastAsia"/>
          <w:color w:val="191919"/>
          <w:sz w:val="24"/>
          <w:szCs w:val="24"/>
          <w:shd w:val="clear" w:color="auto" w:fill="FFFFFF"/>
        </w:rPr>
        <w:t>（蹊跷的是，后来这则公告未有任何政策变更说明就被从官网上撤下，但当日《金融界》《国际金融时报》《新浪财经》《网贷之家》等各大金融媒体均有报道，并留存有快照）。</w:t>
      </w:r>
    </w:p>
    <w:p w:rsidR="00850365" w:rsidRPr="00962E89" w:rsidRDefault="00850365"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7</w:t>
      </w:r>
      <w:r w:rsidRPr="00962E89">
        <w:rPr>
          <w:rStyle w:val="fontstyle01"/>
          <w:rFonts w:hint="eastAsia"/>
          <w:color w:val="000000"/>
          <w:sz w:val="24"/>
          <w:szCs w:val="24"/>
        </w:rPr>
        <w:t>】《团贷网合规自查报告》，</w:t>
      </w:r>
      <w:r w:rsidRPr="00962E89">
        <w:rPr>
          <w:rStyle w:val="fontstyle01"/>
          <w:color w:val="000000"/>
          <w:sz w:val="24"/>
          <w:szCs w:val="24"/>
        </w:rPr>
        <w:t>2018</w:t>
      </w:r>
      <w:r w:rsidRPr="00962E89">
        <w:rPr>
          <w:rStyle w:val="fontstyle01"/>
          <w:rFonts w:hint="eastAsia"/>
          <w:color w:val="000000"/>
          <w:sz w:val="24"/>
          <w:szCs w:val="24"/>
        </w:rPr>
        <w:t>年</w:t>
      </w:r>
      <w:r w:rsidRPr="00962E89">
        <w:rPr>
          <w:rStyle w:val="fontstyle01"/>
          <w:color w:val="000000"/>
          <w:sz w:val="24"/>
          <w:szCs w:val="24"/>
        </w:rPr>
        <w:t>9</w:t>
      </w:r>
      <w:r w:rsidRPr="00962E89">
        <w:rPr>
          <w:rStyle w:val="fontstyle01"/>
          <w:rFonts w:hint="eastAsia"/>
          <w:color w:val="000000"/>
          <w:sz w:val="24"/>
          <w:szCs w:val="24"/>
        </w:rPr>
        <w:t>月</w:t>
      </w:r>
      <w:r w:rsidRPr="00962E89">
        <w:rPr>
          <w:rStyle w:val="fontstyle01"/>
          <w:color w:val="000000"/>
          <w:sz w:val="24"/>
          <w:szCs w:val="24"/>
        </w:rPr>
        <w:t>30</w:t>
      </w:r>
      <w:r w:rsidRPr="00962E89">
        <w:rPr>
          <w:rStyle w:val="fontstyle01"/>
          <w:rFonts w:hint="eastAsia"/>
          <w:color w:val="000000"/>
          <w:sz w:val="24"/>
          <w:szCs w:val="24"/>
        </w:rPr>
        <w:t>日。</w:t>
      </w:r>
    </w:p>
    <w:p w:rsidR="00850365" w:rsidRPr="00962E89" w:rsidRDefault="00850365"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8</w:t>
      </w:r>
      <w:r w:rsidRPr="00962E89">
        <w:rPr>
          <w:rStyle w:val="fontstyle01"/>
          <w:rFonts w:hint="eastAsia"/>
          <w:color w:val="000000"/>
          <w:sz w:val="24"/>
          <w:szCs w:val="24"/>
        </w:rPr>
        <w:t>】</w:t>
      </w:r>
      <w:r w:rsidRPr="00962E89">
        <w:rPr>
          <w:rFonts w:ascii="宋体" w:hAnsi="宋体" w:hint="eastAsia"/>
          <w:color w:val="000000"/>
          <w:sz w:val="24"/>
          <w:szCs w:val="24"/>
        </w:rPr>
        <w:t>互联网金融风险专项整治工作领导小组办公室</w:t>
      </w:r>
      <w:r>
        <w:rPr>
          <w:rFonts w:ascii="宋体" w:hAnsi="宋体" w:hint="eastAsia"/>
          <w:color w:val="000000"/>
          <w:sz w:val="24"/>
          <w:szCs w:val="24"/>
        </w:rPr>
        <w:t>、</w:t>
      </w:r>
      <w:r w:rsidRPr="00962E89">
        <w:rPr>
          <w:rFonts w:ascii="宋体" w:hAnsi="宋体"/>
          <w:color w:val="000000"/>
          <w:sz w:val="24"/>
          <w:szCs w:val="24"/>
        </w:rPr>
        <w:t>P2P</w:t>
      </w:r>
      <w:r w:rsidRPr="00962E89">
        <w:rPr>
          <w:rFonts w:ascii="宋体" w:hAnsi="宋体" w:hint="eastAsia"/>
          <w:color w:val="000000"/>
          <w:sz w:val="24"/>
          <w:szCs w:val="24"/>
        </w:rPr>
        <w:t>网贷风险专项整治工作领导小组办公室：《关于做好网贷机构分类处置和风险防范工作的意见》，整治办函【</w:t>
      </w:r>
      <w:r w:rsidRPr="00962E89">
        <w:rPr>
          <w:rFonts w:ascii="宋体" w:hAnsi="宋体"/>
          <w:color w:val="000000"/>
          <w:sz w:val="24"/>
          <w:szCs w:val="24"/>
        </w:rPr>
        <w:t>2018</w:t>
      </w:r>
      <w:r w:rsidRPr="00962E89">
        <w:rPr>
          <w:rFonts w:ascii="宋体" w:hAnsi="宋体" w:hint="eastAsia"/>
          <w:color w:val="000000"/>
          <w:sz w:val="24"/>
          <w:szCs w:val="24"/>
        </w:rPr>
        <w:t>】</w:t>
      </w:r>
      <w:r w:rsidRPr="00962E89">
        <w:rPr>
          <w:rFonts w:ascii="宋体" w:hAnsi="宋体"/>
          <w:color w:val="000000"/>
          <w:sz w:val="24"/>
          <w:szCs w:val="24"/>
        </w:rPr>
        <w:t>175</w:t>
      </w:r>
      <w:r w:rsidRPr="00962E89">
        <w:rPr>
          <w:rFonts w:ascii="宋体" w:hAnsi="宋体" w:hint="eastAsia"/>
          <w:color w:val="000000"/>
          <w:sz w:val="24"/>
          <w:szCs w:val="24"/>
        </w:rPr>
        <w:t>号，</w:t>
      </w:r>
      <w:r w:rsidRPr="00962E89">
        <w:rPr>
          <w:rFonts w:ascii="宋体" w:hAnsi="宋体"/>
          <w:color w:val="000000"/>
          <w:sz w:val="24"/>
          <w:szCs w:val="24"/>
        </w:rPr>
        <w:t>2018</w:t>
      </w:r>
      <w:r w:rsidRPr="00962E89">
        <w:rPr>
          <w:rFonts w:ascii="宋体" w:hAnsi="宋体" w:hint="eastAsia"/>
          <w:color w:val="000000"/>
          <w:sz w:val="24"/>
          <w:szCs w:val="24"/>
        </w:rPr>
        <w:t>年</w:t>
      </w:r>
      <w:r w:rsidRPr="00962E89">
        <w:rPr>
          <w:rFonts w:ascii="宋体" w:hAnsi="宋体"/>
          <w:color w:val="000000"/>
          <w:sz w:val="24"/>
          <w:szCs w:val="24"/>
        </w:rPr>
        <w:t>12</w:t>
      </w:r>
      <w:r w:rsidRPr="00962E89">
        <w:rPr>
          <w:rFonts w:ascii="宋体" w:hAnsi="宋体" w:hint="eastAsia"/>
          <w:color w:val="000000"/>
          <w:sz w:val="24"/>
          <w:szCs w:val="24"/>
        </w:rPr>
        <w:t>月</w:t>
      </w:r>
      <w:r w:rsidRPr="00962E89">
        <w:rPr>
          <w:rFonts w:ascii="宋体" w:hAnsi="宋体"/>
          <w:color w:val="000000"/>
          <w:sz w:val="24"/>
          <w:szCs w:val="24"/>
        </w:rPr>
        <w:t>19</w:t>
      </w:r>
      <w:r w:rsidRPr="00962E89">
        <w:rPr>
          <w:rFonts w:ascii="宋体" w:hAnsi="宋体" w:hint="eastAsia"/>
          <w:color w:val="000000"/>
          <w:sz w:val="24"/>
          <w:szCs w:val="24"/>
        </w:rPr>
        <w:t>日</w:t>
      </w:r>
      <w:r w:rsidRPr="00962E89">
        <w:rPr>
          <w:rFonts w:ascii="楷体_GB2312" w:eastAsia="楷体_GB2312" w:hAnsi="宋体" w:hint="eastAsia"/>
          <w:color w:val="000000"/>
          <w:sz w:val="24"/>
          <w:szCs w:val="24"/>
        </w:rPr>
        <w:t>（落款公章为：人民银行金融市场司代章、银保监会普惠金融部代章）</w:t>
      </w:r>
      <w:r w:rsidRPr="00962E89">
        <w:rPr>
          <w:rFonts w:ascii="宋体" w:hAnsi="宋体" w:hint="eastAsia"/>
          <w:color w:val="000000"/>
          <w:sz w:val="24"/>
          <w:szCs w:val="24"/>
        </w:rPr>
        <w:t>。</w:t>
      </w:r>
    </w:p>
    <w:p w:rsidR="00850365" w:rsidRPr="00962E89" w:rsidRDefault="00850365"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9</w:t>
      </w:r>
      <w:r w:rsidRPr="00962E89">
        <w:rPr>
          <w:rStyle w:val="fontstyle01"/>
          <w:rFonts w:hint="eastAsia"/>
          <w:color w:val="000000"/>
          <w:sz w:val="24"/>
          <w:szCs w:val="24"/>
        </w:rPr>
        <w:t>】广东鸿特精密技术股份有限公司：广东鸿特精密技术股份有限公司</w:t>
      </w:r>
      <w:r w:rsidRPr="00962E89">
        <w:rPr>
          <w:rFonts w:ascii="宋体" w:hAnsi="宋体" w:cs="仿宋_GB2312"/>
          <w:bCs/>
          <w:sz w:val="24"/>
          <w:szCs w:val="24"/>
        </w:rPr>
        <w:t>2017</w:t>
      </w:r>
      <w:r w:rsidRPr="00962E89">
        <w:rPr>
          <w:rFonts w:ascii="宋体" w:hAnsi="宋体" w:cs="仿宋_GB2312" w:hint="eastAsia"/>
          <w:bCs/>
          <w:sz w:val="24"/>
          <w:szCs w:val="24"/>
        </w:rPr>
        <w:t>年年度报告，公告编号</w:t>
      </w:r>
      <w:r w:rsidRPr="00962E89">
        <w:rPr>
          <w:rFonts w:ascii="宋体" w:hAnsi="宋体" w:cs="仿宋_GB2312"/>
          <w:bCs/>
          <w:sz w:val="24"/>
          <w:szCs w:val="24"/>
        </w:rPr>
        <w:t>2018-035</w:t>
      </w:r>
      <w:r w:rsidRPr="00962E89">
        <w:rPr>
          <w:rFonts w:ascii="宋体" w:hAnsi="宋体" w:cs="仿宋_GB2312" w:hint="eastAsia"/>
          <w:bCs/>
          <w:sz w:val="24"/>
          <w:szCs w:val="24"/>
        </w:rPr>
        <w:t>，</w:t>
      </w:r>
      <w:r w:rsidRPr="00962E89">
        <w:rPr>
          <w:rFonts w:ascii="宋体" w:hAnsi="宋体" w:cs="仿宋_GB2312"/>
          <w:bCs/>
          <w:sz w:val="24"/>
          <w:szCs w:val="24"/>
        </w:rPr>
        <w:t>2018</w:t>
      </w:r>
      <w:r w:rsidRPr="00962E89">
        <w:rPr>
          <w:rFonts w:ascii="宋体" w:hAnsi="宋体" w:cs="仿宋_GB2312" w:hint="eastAsia"/>
          <w:bCs/>
          <w:sz w:val="24"/>
          <w:szCs w:val="24"/>
        </w:rPr>
        <w:t>年</w:t>
      </w:r>
      <w:r w:rsidRPr="00962E89">
        <w:rPr>
          <w:rFonts w:ascii="宋体" w:hAnsi="宋体" w:cs="仿宋_GB2312"/>
          <w:bCs/>
          <w:sz w:val="24"/>
          <w:szCs w:val="24"/>
        </w:rPr>
        <w:t>4</w:t>
      </w:r>
      <w:r w:rsidRPr="00962E89">
        <w:rPr>
          <w:rFonts w:ascii="宋体" w:hAnsi="宋体" w:cs="仿宋_GB2312" w:hint="eastAsia"/>
          <w:bCs/>
          <w:sz w:val="24"/>
          <w:szCs w:val="24"/>
        </w:rPr>
        <w:t>月</w:t>
      </w:r>
      <w:r w:rsidRPr="00962E89">
        <w:rPr>
          <w:rFonts w:ascii="宋体" w:hAnsi="宋体" w:cs="仿宋_GB2312"/>
          <w:bCs/>
          <w:sz w:val="24"/>
          <w:szCs w:val="24"/>
        </w:rPr>
        <w:t>26</w:t>
      </w:r>
      <w:r w:rsidRPr="00962E89">
        <w:rPr>
          <w:rFonts w:ascii="宋体" w:hAnsi="宋体" w:cs="仿宋_GB2312" w:hint="eastAsia"/>
          <w:bCs/>
          <w:sz w:val="24"/>
          <w:szCs w:val="24"/>
        </w:rPr>
        <w:t>日</w:t>
      </w:r>
    </w:p>
    <w:p w:rsidR="00850365" w:rsidRPr="00962E89" w:rsidRDefault="00850365" w:rsidP="000D6C4B">
      <w:pPr>
        <w:spacing w:line="380" w:lineRule="exact"/>
        <w:jc w:val="left"/>
        <w:rPr>
          <w:rFonts w:ascii="宋体"/>
          <w:color w:val="000000"/>
          <w:sz w:val="24"/>
          <w:szCs w:val="24"/>
        </w:rPr>
      </w:pPr>
      <w:r w:rsidRPr="00962E89">
        <w:rPr>
          <w:rStyle w:val="fontstyle01"/>
          <w:rFonts w:hint="eastAsia"/>
          <w:color w:val="000000"/>
          <w:sz w:val="24"/>
          <w:szCs w:val="24"/>
        </w:rPr>
        <w:t>【</w:t>
      </w:r>
      <w:r w:rsidRPr="00962E89">
        <w:rPr>
          <w:rStyle w:val="fontstyle01"/>
          <w:color w:val="000000"/>
          <w:sz w:val="24"/>
          <w:szCs w:val="24"/>
        </w:rPr>
        <w:t>10</w:t>
      </w:r>
      <w:r w:rsidRPr="00962E89">
        <w:rPr>
          <w:rStyle w:val="fontstyle01"/>
          <w:rFonts w:hint="eastAsia"/>
          <w:color w:val="000000"/>
          <w:sz w:val="24"/>
          <w:szCs w:val="24"/>
        </w:rPr>
        <w:t>】《</w:t>
      </w:r>
      <w:r w:rsidRPr="00962E89">
        <w:rPr>
          <w:rFonts w:ascii="宋体" w:hAnsi="宋体" w:hint="eastAsia"/>
          <w:color w:val="000000"/>
          <w:sz w:val="24"/>
          <w:szCs w:val="24"/>
        </w:rPr>
        <w:t>广东派生智能科技股份有限公司：《</w:t>
      </w:r>
      <w:r w:rsidRPr="00962E89">
        <w:rPr>
          <w:rFonts w:ascii="宋体" w:hAnsi="宋体" w:cs="宋体" w:hint="eastAsia"/>
          <w:color w:val="000000"/>
          <w:kern w:val="0"/>
          <w:sz w:val="24"/>
          <w:szCs w:val="24"/>
        </w:rPr>
        <w:t>广东派生智能科技股份有限公司</w:t>
      </w:r>
      <w:r w:rsidRPr="00962E89">
        <w:rPr>
          <w:rFonts w:ascii="宋体" w:hAnsi="宋体" w:cs="宋体"/>
          <w:color w:val="000000"/>
          <w:kern w:val="0"/>
          <w:sz w:val="24"/>
          <w:szCs w:val="24"/>
        </w:rPr>
        <w:t xml:space="preserve">2018 </w:t>
      </w:r>
      <w:r w:rsidRPr="00962E89">
        <w:rPr>
          <w:rFonts w:ascii="宋体" w:hAnsi="宋体" w:cs="宋体" w:hint="eastAsia"/>
          <w:color w:val="000000"/>
          <w:kern w:val="0"/>
          <w:sz w:val="24"/>
          <w:szCs w:val="24"/>
        </w:rPr>
        <w:t>年度财务报表审计报告</w:t>
      </w:r>
      <w:r w:rsidRPr="00962E89">
        <w:rPr>
          <w:rStyle w:val="fontstyle01"/>
          <w:rFonts w:hint="eastAsia"/>
          <w:color w:val="000000"/>
          <w:sz w:val="24"/>
          <w:szCs w:val="24"/>
        </w:rPr>
        <w:t>》，</w:t>
      </w:r>
      <w:r w:rsidRPr="00962E89">
        <w:rPr>
          <w:rFonts w:ascii="宋体" w:hAnsi="宋体" w:cs="宋体" w:hint="eastAsia"/>
          <w:color w:val="000000"/>
          <w:kern w:val="0"/>
          <w:sz w:val="24"/>
          <w:szCs w:val="24"/>
        </w:rPr>
        <w:t>中天运</w:t>
      </w:r>
      <w:r w:rsidRPr="00962E89">
        <w:rPr>
          <w:rFonts w:ascii="宋体" w:hAnsi="宋体" w:cs="宋体"/>
          <w:color w:val="000000"/>
          <w:kern w:val="0"/>
          <w:sz w:val="24"/>
          <w:szCs w:val="24"/>
        </w:rPr>
        <w:t>[2019]</w:t>
      </w:r>
      <w:r w:rsidRPr="00962E89">
        <w:rPr>
          <w:rFonts w:ascii="宋体" w:hAnsi="宋体" w:cs="宋体" w:hint="eastAsia"/>
          <w:color w:val="000000"/>
          <w:kern w:val="0"/>
          <w:sz w:val="24"/>
          <w:szCs w:val="24"/>
        </w:rPr>
        <w:t>审字第</w:t>
      </w:r>
      <w:r w:rsidRPr="00962E89">
        <w:rPr>
          <w:rFonts w:ascii="宋体" w:hAnsi="宋体" w:cs="宋体"/>
          <w:color w:val="000000"/>
          <w:kern w:val="0"/>
          <w:sz w:val="24"/>
          <w:szCs w:val="24"/>
        </w:rPr>
        <w:t xml:space="preserve"> 90046 </w:t>
      </w:r>
      <w:r w:rsidRPr="00962E89">
        <w:rPr>
          <w:rFonts w:ascii="宋体" w:hAnsi="宋体" w:cs="宋体" w:hint="eastAsia"/>
          <w:color w:val="000000"/>
          <w:kern w:val="0"/>
          <w:sz w:val="24"/>
          <w:szCs w:val="24"/>
        </w:rPr>
        <w:t>号，中天运会计师事务所，</w:t>
      </w:r>
      <w:r w:rsidRPr="00962E89">
        <w:rPr>
          <w:rFonts w:ascii="宋体" w:hAnsi="宋体"/>
          <w:color w:val="000000"/>
          <w:sz w:val="24"/>
          <w:szCs w:val="24"/>
        </w:rPr>
        <w:t xml:space="preserve">2019 </w:t>
      </w:r>
      <w:r w:rsidRPr="00962E89">
        <w:rPr>
          <w:rFonts w:ascii="宋体" w:hAnsi="宋体" w:hint="eastAsia"/>
          <w:color w:val="000000"/>
          <w:sz w:val="24"/>
          <w:szCs w:val="24"/>
        </w:rPr>
        <w:t>年</w:t>
      </w:r>
      <w:r w:rsidRPr="00962E89">
        <w:rPr>
          <w:rFonts w:ascii="宋体" w:hAnsi="宋体"/>
          <w:color w:val="000000"/>
          <w:sz w:val="24"/>
          <w:szCs w:val="24"/>
        </w:rPr>
        <w:t>3</w:t>
      </w:r>
      <w:r w:rsidRPr="00962E89">
        <w:rPr>
          <w:rFonts w:ascii="宋体" w:hAnsi="宋体" w:hint="eastAsia"/>
          <w:color w:val="000000"/>
          <w:sz w:val="24"/>
          <w:szCs w:val="24"/>
        </w:rPr>
        <w:t>月</w:t>
      </w:r>
      <w:r w:rsidRPr="00962E89">
        <w:rPr>
          <w:rFonts w:ascii="宋体" w:hAnsi="宋体"/>
          <w:color w:val="000000"/>
          <w:sz w:val="24"/>
          <w:szCs w:val="24"/>
        </w:rPr>
        <w:t>27</w:t>
      </w:r>
      <w:r w:rsidRPr="00962E89">
        <w:rPr>
          <w:rFonts w:ascii="宋体" w:hAnsi="宋体" w:hint="eastAsia"/>
          <w:color w:val="000000"/>
          <w:sz w:val="24"/>
          <w:szCs w:val="24"/>
        </w:rPr>
        <w:t>日</w:t>
      </w:r>
    </w:p>
    <w:p w:rsidR="00850365" w:rsidRPr="00962E89" w:rsidRDefault="00850365" w:rsidP="000D6C4B">
      <w:pPr>
        <w:spacing w:line="380" w:lineRule="exact"/>
        <w:jc w:val="left"/>
        <w:rPr>
          <w:rStyle w:val="fontstyle01"/>
          <w:rFonts w:ascii="楷体_GB2312" w:eastAsia="楷体_GB2312" w:hAnsi="Calibri"/>
          <w:color w:val="000000"/>
          <w:sz w:val="24"/>
          <w:szCs w:val="24"/>
        </w:rPr>
      </w:pPr>
      <w:r w:rsidRPr="00962E89">
        <w:rPr>
          <w:rStyle w:val="fontstyle01"/>
          <w:rFonts w:hAnsi="Calibri" w:hint="eastAsia"/>
          <w:color w:val="000000"/>
          <w:sz w:val="24"/>
          <w:szCs w:val="24"/>
        </w:rPr>
        <w:t>【</w:t>
      </w:r>
      <w:r w:rsidRPr="00962E89">
        <w:rPr>
          <w:rStyle w:val="fontstyle01"/>
          <w:rFonts w:hAnsi="Calibri"/>
          <w:color w:val="000000"/>
          <w:sz w:val="24"/>
          <w:szCs w:val="24"/>
        </w:rPr>
        <w:t>11</w:t>
      </w:r>
      <w:r w:rsidRPr="00962E89">
        <w:rPr>
          <w:rStyle w:val="fontstyle01"/>
          <w:rFonts w:hAnsi="Calibri" w:hint="eastAsia"/>
          <w:color w:val="000000"/>
          <w:sz w:val="24"/>
          <w:szCs w:val="24"/>
        </w:rPr>
        <w:t>】唐军在团贷网大户群</w:t>
      </w:r>
      <w:r w:rsidRPr="00962E89">
        <w:rPr>
          <w:rStyle w:val="fontstyle01"/>
          <w:rFonts w:hAnsi="Calibri"/>
          <w:color w:val="000000"/>
          <w:sz w:val="24"/>
          <w:szCs w:val="24"/>
        </w:rPr>
        <w:t>WDT</w:t>
      </w:r>
      <w:r w:rsidRPr="00962E89">
        <w:rPr>
          <w:rStyle w:val="fontstyle01"/>
          <w:rFonts w:hAnsi="Calibri" w:hint="eastAsia"/>
          <w:color w:val="000000"/>
          <w:sz w:val="24"/>
          <w:szCs w:val="24"/>
        </w:rPr>
        <w:t>牛牛群里的讲话音频录音，</w:t>
      </w:r>
      <w:r w:rsidRPr="00962E89">
        <w:rPr>
          <w:rStyle w:val="fontstyle01"/>
          <w:rFonts w:hAnsi="Calibri"/>
          <w:color w:val="000000"/>
          <w:sz w:val="24"/>
          <w:szCs w:val="24"/>
        </w:rPr>
        <w:t>2018</w:t>
      </w:r>
      <w:r w:rsidRPr="00962E89">
        <w:rPr>
          <w:rStyle w:val="fontstyle01"/>
          <w:rFonts w:hAnsi="Calibri" w:hint="eastAsia"/>
          <w:color w:val="000000"/>
          <w:sz w:val="24"/>
          <w:szCs w:val="24"/>
        </w:rPr>
        <w:t>年</w:t>
      </w:r>
      <w:r w:rsidRPr="00962E89">
        <w:rPr>
          <w:rStyle w:val="fontstyle01"/>
          <w:rFonts w:hAnsi="Calibri"/>
          <w:color w:val="000000"/>
          <w:sz w:val="24"/>
          <w:szCs w:val="24"/>
        </w:rPr>
        <w:t>7</w:t>
      </w:r>
      <w:r w:rsidRPr="00962E89">
        <w:rPr>
          <w:rStyle w:val="fontstyle01"/>
          <w:rFonts w:hAnsi="Calibri" w:hint="eastAsia"/>
          <w:color w:val="000000"/>
          <w:sz w:val="24"/>
          <w:szCs w:val="24"/>
        </w:rPr>
        <w:t>月</w:t>
      </w:r>
      <w:r w:rsidRPr="00962E89">
        <w:rPr>
          <w:rStyle w:val="fontstyle01"/>
          <w:rFonts w:hAnsi="Calibri"/>
          <w:color w:val="000000"/>
          <w:sz w:val="24"/>
          <w:szCs w:val="24"/>
        </w:rPr>
        <w:t>14</w:t>
      </w:r>
      <w:r w:rsidRPr="00962E89">
        <w:rPr>
          <w:rStyle w:val="fontstyle01"/>
          <w:rFonts w:hAnsi="Calibri" w:hint="eastAsia"/>
          <w:color w:val="000000"/>
          <w:sz w:val="24"/>
          <w:szCs w:val="24"/>
        </w:rPr>
        <w:t>日。</w:t>
      </w:r>
      <w:r w:rsidRPr="00962E89">
        <w:rPr>
          <w:rStyle w:val="fontstyle01"/>
          <w:rFonts w:ascii="楷体_GB2312" w:eastAsia="楷体_GB2312" w:hAnsi="Calibri" w:hint="eastAsia"/>
          <w:color w:val="000000"/>
          <w:sz w:val="24"/>
          <w:szCs w:val="24"/>
        </w:rPr>
        <w:t>（音频录音证据可以提供）</w:t>
      </w:r>
    </w:p>
    <w:p w:rsidR="00850365" w:rsidRPr="00962E89" w:rsidRDefault="00850365" w:rsidP="000D6C4B">
      <w:pPr>
        <w:spacing w:line="380" w:lineRule="exact"/>
        <w:jc w:val="left"/>
        <w:rPr>
          <w:rStyle w:val="fontstyle01"/>
          <w:rFonts w:hAnsi="Calibri"/>
          <w:color w:val="000000"/>
          <w:sz w:val="24"/>
          <w:szCs w:val="24"/>
        </w:rPr>
      </w:pPr>
      <w:r w:rsidRPr="00962E89">
        <w:rPr>
          <w:rStyle w:val="fontstyle01"/>
          <w:rFonts w:hAnsi="Calibri" w:hint="eastAsia"/>
          <w:color w:val="000000"/>
          <w:sz w:val="24"/>
          <w:szCs w:val="24"/>
        </w:rPr>
        <w:t>【</w:t>
      </w:r>
      <w:r w:rsidRPr="00962E89">
        <w:rPr>
          <w:rStyle w:val="fontstyle01"/>
          <w:rFonts w:hAnsi="Calibri"/>
          <w:color w:val="000000"/>
          <w:sz w:val="24"/>
          <w:szCs w:val="24"/>
        </w:rPr>
        <w:t>12</w:t>
      </w:r>
      <w:r w:rsidRPr="00962E89">
        <w:rPr>
          <w:rStyle w:val="fontstyle01"/>
          <w:rFonts w:hAnsi="Calibri" w:hint="eastAsia"/>
          <w:color w:val="000000"/>
          <w:sz w:val="24"/>
          <w:szCs w:val="24"/>
        </w:rPr>
        <w:t>】此节股票交易数据、股东和机构持股等数据均来自</w:t>
      </w:r>
      <w:r w:rsidRPr="00962E89">
        <w:rPr>
          <w:rStyle w:val="fontstyle01"/>
          <w:rFonts w:hAnsi="Calibri"/>
          <w:color w:val="000000"/>
          <w:sz w:val="24"/>
          <w:szCs w:val="24"/>
        </w:rPr>
        <w:t>2017</w:t>
      </w:r>
      <w:r w:rsidRPr="00962E89">
        <w:rPr>
          <w:rStyle w:val="fontstyle01"/>
          <w:rFonts w:hAnsi="Calibri"/>
          <w:color w:val="000000"/>
          <w:sz w:val="24"/>
          <w:szCs w:val="24"/>
        </w:rPr>
        <w:t>—</w:t>
      </w:r>
      <w:r w:rsidRPr="00962E89">
        <w:rPr>
          <w:rStyle w:val="fontstyle01"/>
          <w:rFonts w:hAnsi="Calibri"/>
          <w:color w:val="000000"/>
          <w:sz w:val="24"/>
          <w:szCs w:val="24"/>
        </w:rPr>
        <w:t>2019</w:t>
      </w:r>
      <w:r w:rsidRPr="00962E89">
        <w:rPr>
          <w:rStyle w:val="fontstyle01"/>
          <w:rFonts w:hAnsi="Calibri" w:hint="eastAsia"/>
          <w:color w:val="000000"/>
          <w:sz w:val="24"/>
          <w:szCs w:val="24"/>
        </w:rPr>
        <w:t>年鸿特精密（</w:t>
      </w:r>
      <w:r w:rsidRPr="00962E89">
        <w:rPr>
          <w:rStyle w:val="fontstyle01"/>
          <w:rFonts w:hAnsi="Calibri"/>
          <w:color w:val="000000"/>
          <w:sz w:val="24"/>
          <w:szCs w:val="24"/>
        </w:rPr>
        <w:t>300176</w:t>
      </w:r>
      <w:r w:rsidRPr="00962E89">
        <w:rPr>
          <w:rStyle w:val="fontstyle01"/>
          <w:rFonts w:hAnsi="Calibri" w:hint="eastAsia"/>
          <w:color w:val="000000"/>
          <w:sz w:val="24"/>
          <w:szCs w:val="24"/>
        </w:rPr>
        <w:t>）的季报、年报。</w:t>
      </w:r>
    </w:p>
    <w:p w:rsidR="00850365" w:rsidRPr="00962E89" w:rsidRDefault="00850365" w:rsidP="000D6C4B">
      <w:pPr>
        <w:spacing w:line="380" w:lineRule="exact"/>
        <w:jc w:val="left"/>
        <w:rPr>
          <w:rStyle w:val="fontstyle01"/>
          <w:rFonts w:hAnsi="Calibri"/>
          <w:color w:val="000000"/>
          <w:sz w:val="24"/>
          <w:szCs w:val="24"/>
        </w:rPr>
      </w:pPr>
    </w:p>
    <w:p w:rsidR="00850365" w:rsidRPr="00962E89" w:rsidRDefault="00850365" w:rsidP="000D6C4B">
      <w:pPr>
        <w:spacing w:line="380" w:lineRule="exact"/>
        <w:jc w:val="left"/>
        <w:rPr>
          <w:rStyle w:val="fontstyle01"/>
          <w:rFonts w:hAnsi="Calibri"/>
          <w:b/>
          <w:color w:val="000000"/>
          <w:sz w:val="24"/>
          <w:szCs w:val="24"/>
        </w:rPr>
      </w:pPr>
      <w:r w:rsidRPr="00962E89">
        <w:rPr>
          <w:rStyle w:val="fontstyle01"/>
          <w:rFonts w:hint="eastAsia"/>
          <w:b/>
          <w:color w:val="000000"/>
          <w:sz w:val="24"/>
          <w:szCs w:val="24"/>
        </w:rPr>
        <w:t>附件二：见实名联名</w:t>
      </w:r>
      <w:r w:rsidRPr="00962E89">
        <w:rPr>
          <w:rFonts w:ascii="宋体" w:hAnsi="宋体" w:hint="eastAsia"/>
          <w:b/>
          <w:color w:val="000000"/>
          <w:sz w:val="24"/>
          <w:szCs w:val="24"/>
        </w:rPr>
        <w:t>签名表</w:t>
      </w:r>
    </w:p>
    <w:p w:rsidR="00850365" w:rsidRPr="00962E89" w:rsidRDefault="00850365" w:rsidP="00211428">
      <w:pPr>
        <w:spacing w:line="380" w:lineRule="exact"/>
        <w:ind w:firstLineChars="200" w:firstLine="31680"/>
        <w:jc w:val="left"/>
        <w:rPr>
          <w:rStyle w:val="fontstyle01"/>
          <w:rFonts w:ascii="楷体_GB2312" w:eastAsia="楷体_GB2312"/>
          <w:color w:val="000000"/>
          <w:sz w:val="24"/>
          <w:szCs w:val="24"/>
        </w:rPr>
      </w:pPr>
      <w:r w:rsidRPr="00962E89">
        <w:rPr>
          <w:rStyle w:val="fontstyle01"/>
          <w:rFonts w:ascii="楷体_GB2312" w:eastAsia="楷体_GB2312" w:hint="eastAsia"/>
          <w:color w:val="000000"/>
          <w:sz w:val="24"/>
          <w:szCs w:val="24"/>
        </w:rPr>
        <w:t>说明：因团贷网已被政府接管，出借人帐号与出借人身份证及银行卡在帐号里均有捆绑，因此实名签名以</w:t>
      </w:r>
      <w:r w:rsidRPr="00962E89">
        <w:rPr>
          <w:rStyle w:val="fontstyle01"/>
          <w:rFonts w:ascii="楷体_GB2312" w:eastAsia="楷体_GB2312" w:hint="eastAsia"/>
          <w:b/>
          <w:color w:val="000000"/>
          <w:sz w:val="24"/>
          <w:szCs w:val="24"/>
        </w:rPr>
        <w:t>出借人姓名</w:t>
      </w:r>
      <w:r w:rsidRPr="00962E89">
        <w:rPr>
          <w:rStyle w:val="fontstyle01"/>
          <w:rFonts w:ascii="楷体_GB2312" w:eastAsia="楷体_GB2312" w:hint="eastAsia"/>
          <w:color w:val="000000"/>
          <w:sz w:val="24"/>
          <w:szCs w:val="24"/>
        </w:rPr>
        <w:t>、</w:t>
      </w:r>
      <w:r w:rsidRPr="00962E89">
        <w:rPr>
          <w:rStyle w:val="fontstyle01"/>
          <w:rFonts w:ascii="楷体_GB2312" w:eastAsia="楷体_GB2312" w:hint="eastAsia"/>
          <w:b/>
          <w:color w:val="000000"/>
          <w:sz w:val="24"/>
          <w:szCs w:val="24"/>
        </w:rPr>
        <w:t>团贷网帐号、联系人手机号码</w:t>
      </w:r>
      <w:r w:rsidRPr="00962E89">
        <w:rPr>
          <w:rStyle w:val="fontstyle01"/>
          <w:rFonts w:ascii="楷体_GB2312" w:eastAsia="楷体_GB2312" w:hint="eastAsia"/>
          <w:color w:val="000000"/>
          <w:sz w:val="24"/>
          <w:szCs w:val="24"/>
        </w:rPr>
        <w:t>为主要实名依据，签名人均可以在必要时接受真实性审核。</w:t>
      </w:r>
    </w:p>
    <w:p w:rsidR="00850365" w:rsidRDefault="00850365" w:rsidP="00363C75">
      <w:pPr>
        <w:spacing w:line="380" w:lineRule="exact"/>
        <w:ind w:firstLineChars="200" w:firstLine="31680"/>
        <w:jc w:val="left"/>
        <w:rPr>
          <w:rStyle w:val="fontstyle01"/>
          <w:rFonts w:ascii="楷体_GB2312" w:eastAsia="楷体_GB2312"/>
          <w:sz w:val="28"/>
          <w:szCs w:val="28"/>
        </w:rPr>
      </w:pPr>
      <w:r w:rsidRPr="00962E89">
        <w:rPr>
          <w:rStyle w:val="fontstyle01"/>
          <w:rFonts w:ascii="楷体_GB2312" w:eastAsia="楷体_GB2312" w:hint="eastAsia"/>
          <w:color w:val="000000"/>
          <w:sz w:val="24"/>
          <w:szCs w:val="24"/>
        </w:rPr>
        <w:t>又由于出借人现任何聚集都被“打击”，会合不可预计的可能被冲散甚至被抢走签名资料等情况屡有发生，因此，此次联名签名每人只签</w:t>
      </w:r>
      <w:r w:rsidRPr="00962E89">
        <w:rPr>
          <w:rStyle w:val="fontstyle01"/>
          <w:rFonts w:ascii="楷体_GB2312" w:eastAsia="楷体_GB2312"/>
          <w:color w:val="000000"/>
          <w:sz w:val="24"/>
          <w:szCs w:val="24"/>
        </w:rPr>
        <w:t>1</w:t>
      </w:r>
      <w:r w:rsidRPr="00962E89">
        <w:rPr>
          <w:rStyle w:val="fontstyle01"/>
          <w:rFonts w:ascii="楷体_GB2312" w:eastAsia="楷体_GB2312" w:hint="eastAsia"/>
          <w:color w:val="000000"/>
          <w:sz w:val="24"/>
          <w:szCs w:val="24"/>
        </w:rPr>
        <w:t>份原件（签完迅速离开），其余</w:t>
      </w:r>
      <w:r w:rsidRPr="00962E89">
        <w:rPr>
          <w:rStyle w:val="fontstyle01"/>
          <w:rFonts w:ascii="楷体_GB2312" w:eastAsia="楷体_GB2312"/>
          <w:color w:val="000000"/>
          <w:sz w:val="24"/>
          <w:szCs w:val="24"/>
        </w:rPr>
        <w:t>1</w:t>
      </w:r>
      <w:r>
        <w:rPr>
          <w:rStyle w:val="fontstyle01"/>
          <w:rFonts w:ascii="楷体_GB2312" w:eastAsia="楷体_GB2312"/>
          <w:color w:val="000000"/>
          <w:sz w:val="24"/>
          <w:szCs w:val="24"/>
        </w:rPr>
        <w:t>0</w:t>
      </w:r>
      <w:r w:rsidRPr="00962E89">
        <w:rPr>
          <w:rStyle w:val="fontstyle01"/>
          <w:rFonts w:ascii="楷体_GB2312" w:eastAsia="楷体_GB2312" w:hint="eastAsia"/>
          <w:color w:val="000000"/>
          <w:sz w:val="24"/>
          <w:szCs w:val="24"/>
        </w:rPr>
        <w:t>份报送材料均为复印件，复印件与原件完全相符，每位签名者同样均可以接受签名意愿为本人的真实性审核。（原件邮寄给李克强总理）</w:t>
      </w:r>
    </w:p>
    <w:sectPr w:rsidR="00850365" w:rsidSect="00855F16">
      <w:footerReference w:type="even" r:id="rId7"/>
      <w:footerReference w:type="default" r:id="rId8"/>
      <w:pgSz w:w="11906" w:h="16838"/>
      <w:pgMar w:top="1984" w:right="1474" w:bottom="1701" w:left="158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0365" w:rsidRDefault="00850365" w:rsidP="001070F1">
      <w:r>
        <w:separator/>
      </w:r>
    </w:p>
  </w:endnote>
  <w:endnote w:type="continuationSeparator" w:id="0">
    <w:p w:rsidR="00850365" w:rsidRDefault="00850365" w:rsidP="001070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微软雅黑">
    <w:altName w:val="方正兰亭超细黑简体"/>
    <w:panose1 w:val="00000000000000000000"/>
    <w:charset w:val="86"/>
    <w:family w:val="auto"/>
    <w:notTrueType/>
    <w:pitch w:val="default"/>
    <w:sig w:usb0="00000001" w:usb1="080E0000" w:usb2="00000010" w:usb3="00000000" w:csb0="00040000" w:csb1="00000000"/>
  </w:font>
  <w:font w:name="simsun">
    <w:altName w:val="SimSun"/>
    <w:panose1 w:val="00000000000000000000"/>
    <w:charset w:val="00"/>
    <w:family w:val="roman"/>
    <w:notTrueType/>
    <w:pitch w:val="default"/>
    <w:sig w:usb0="00000003" w:usb1="00000000" w:usb2="00000000" w:usb3="00000000" w:csb0="00000001" w:csb1="00000000"/>
  </w:font>
  <w:font w:name="??_GB2312">
    <w:altName w:val="Times New Roman"/>
    <w:panose1 w:val="00000000000000000000"/>
    <w:charset w:val="00"/>
    <w:family w:val="auto"/>
    <w:notTrueType/>
    <w:pitch w:val="default"/>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365" w:rsidRDefault="00850365" w:rsidP="00E61A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50365" w:rsidRDefault="008503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365" w:rsidRDefault="00850365" w:rsidP="00E61A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50365" w:rsidRDefault="008503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0365" w:rsidRDefault="00850365" w:rsidP="001070F1">
      <w:r>
        <w:separator/>
      </w:r>
    </w:p>
  </w:footnote>
  <w:footnote w:type="continuationSeparator" w:id="0">
    <w:p w:rsidR="00850365" w:rsidRDefault="00850365" w:rsidP="001070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3883BAA"/>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651C4C06"/>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B38A234C"/>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6FE2A258"/>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0632169E"/>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20ACB576"/>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7724000C"/>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E280D61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1842DED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A7079D2"/>
    <w:lvl w:ilvl="0">
      <w:start w:val="1"/>
      <w:numFmt w:val="bullet"/>
      <w:lvlText w:val=""/>
      <w:lvlJc w:val="left"/>
      <w:pPr>
        <w:tabs>
          <w:tab w:val="num" w:pos="360"/>
        </w:tabs>
        <w:ind w:left="360" w:hanging="360"/>
      </w:pPr>
      <w:rPr>
        <w:rFonts w:ascii="Wingdings" w:hAnsi="Wingdings" w:hint="default"/>
      </w:rPr>
    </w:lvl>
  </w:abstractNum>
  <w:abstractNum w:abstractNumId="10">
    <w:nsid w:val="7ACDFC19"/>
    <w:multiLevelType w:val="singleLevel"/>
    <w:tmpl w:val="7ACDFC19"/>
    <w:lvl w:ilvl="0">
      <w:start w:val="4"/>
      <w:numFmt w:val="chineseCounting"/>
      <w:suff w:val="nothing"/>
      <w:lvlText w:val="%1、"/>
      <w:lvlJc w:val="left"/>
      <w:rPr>
        <w:rFonts w:cs="Times New Roman" w:hint="eastAsia"/>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F4E95"/>
    <w:rsid w:val="000008B9"/>
    <w:rsid w:val="000033A8"/>
    <w:rsid w:val="00004FF3"/>
    <w:rsid w:val="00006D87"/>
    <w:rsid w:val="0000726D"/>
    <w:rsid w:val="00010D3E"/>
    <w:rsid w:val="00020CBE"/>
    <w:rsid w:val="000213FB"/>
    <w:rsid w:val="00023EB4"/>
    <w:rsid w:val="00025507"/>
    <w:rsid w:val="00031B8C"/>
    <w:rsid w:val="00037752"/>
    <w:rsid w:val="00040D65"/>
    <w:rsid w:val="00041CF0"/>
    <w:rsid w:val="0004406B"/>
    <w:rsid w:val="00044361"/>
    <w:rsid w:val="00044AEB"/>
    <w:rsid w:val="00045903"/>
    <w:rsid w:val="00047285"/>
    <w:rsid w:val="00047483"/>
    <w:rsid w:val="0004759B"/>
    <w:rsid w:val="00053092"/>
    <w:rsid w:val="000531E2"/>
    <w:rsid w:val="00060E1A"/>
    <w:rsid w:val="00064A89"/>
    <w:rsid w:val="00065790"/>
    <w:rsid w:val="00067730"/>
    <w:rsid w:val="00072A9E"/>
    <w:rsid w:val="00074429"/>
    <w:rsid w:val="00074800"/>
    <w:rsid w:val="00082365"/>
    <w:rsid w:val="00083642"/>
    <w:rsid w:val="00086562"/>
    <w:rsid w:val="00087B34"/>
    <w:rsid w:val="00096114"/>
    <w:rsid w:val="00097A39"/>
    <w:rsid w:val="000A09DA"/>
    <w:rsid w:val="000A132B"/>
    <w:rsid w:val="000A5100"/>
    <w:rsid w:val="000A5CD4"/>
    <w:rsid w:val="000A5EA3"/>
    <w:rsid w:val="000A6B94"/>
    <w:rsid w:val="000B0919"/>
    <w:rsid w:val="000B0C3C"/>
    <w:rsid w:val="000B2443"/>
    <w:rsid w:val="000B25B8"/>
    <w:rsid w:val="000B35EE"/>
    <w:rsid w:val="000B45FD"/>
    <w:rsid w:val="000B4F65"/>
    <w:rsid w:val="000C2DB9"/>
    <w:rsid w:val="000C3871"/>
    <w:rsid w:val="000C3AA9"/>
    <w:rsid w:val="000C6268"/>
    <w:rsid w:val="000C71DC"/>
    <w:rsid w:val="000D2B38"/>
    <w:rsid w:val="000D6112"/>
    <w:rsid w:val="000D6C4B"/>
    <w:rsid w:val="000E2743"/>
    <w:rsid w:val="000E3AE0"/>
    <w:rsid w:val="000E44A8"/>
    <w:rsid w:val="000F03BC"/>
    <w:rsid w:val="000F191E"/>
    <w:rsid w:val="000F1CE3"/>
    <w:rsid w:val="000F5B05"/>
    <w:rsid w:val="000F660F"/>
    <w:rsid w:val="000F7AC0"/>
    <w:rsid w:val="001008C8"/>
    <w:rsid w:val="001012B2"/>
    <w:rsid w:val="00102F09"/>
    <w:rsid w:val="00105082"/>
    <w:rsid w:val="0010669B"/>
    <w:rsid w:val="001070F1"/>
    <w:rsid w:val="00107A18"/>
    <w:rsid w:val="0011030E"/>
    <w:rsid w:val="00112B0B"/>
    <w:rsid w:val="00112F60"/>
    <w:rsid w:val="0011348D"/>
    <w:rsid w:val="001138C9"/>
    <w:rsid w:val="00121623"/>
    <w:rsid w:val="00122FDE"/>
    <w:rsid w:val="001264BF"/>
    <w:rsid w:val="001274C0"/>
    <w:rsid w:val="00127D42"/>
    <w:rsid w:val="00132D30"/>
    <w:rsid w:val="00134A46"/>
    <w:rsid w:val="001367D3"/>
    <w:rsid w:val="0013715E"/>
    <w:rsid w:val="00140071"/>
    <w:rsid w:val="001407F8"/>
    <w:rsid w:val="00142289"/>
    <w:rsid w:val="00145922"/>
    <w:rsid w:val="00145A66"/>
    <w:rsid w:val="0014641A"/>
    <w:rsid w:val="00151BE4"/>
    <w:rsid w:val="00151E60"/>
    <w:rsid w:val="001523A9"/>
    <w:rsid w:val="001534BC"/>
    <w:rsid w:val="00154624"/>
    <w:rsid w:val="0015696A"/>
    <w:rsid w:val="00156D3B"/>
    <w:rsid w:val="00157783"/>
    <w:rsid w:val="00161131"/>
    <w:rsid w:val="00163B54"/>
    <w:rsid w:val="00167500"/>
    <w:rsid w:val="00167C52"/>
    <w:rsid w:val="0017146B"/>
    <w:rsid w:val="001723E5"/>
    <w:rsid w:val="00173FA0"/>
    <w:rsid w:val="001761CD"/>
    <w:rsid w:val="00177FD8"/>
    <w:rsid w:val="001804D3"/>
    <w:rsid w:val="001808FE"/>
    <w:rsid w:val="001809FE"/>
    <w:rsid w:val="0018182C"/>
    <w:rsid w:val="001819C3"/>
    <w:rsid w:val="00181F63"/>
    <w:rsid w:val="00184AAE"/>
    <w:rsid w:val="001904A8"/>
    <w:rsid w:val="001960B2"/>
    <w:rsid w:val="001A3D26"/>
    <w:rsid w:val="001A4996"/>
    <w:rsid w:val="001A6E37"/>
    <w:rsid w:val="001B0451"/>
    <w:rsid w:val="001B3869"/>
    <w:rsid w:val="001C17D3"/>
    <w:rsid w:val="001C35A9"/>
    <w:rsid w:val="001C4D05"/>
    <w:rsid w:val="001C63EF"/>
    <w:rsid w:val="001C6A41"/>
    <w:rsid w:val="001C6AFA"/>
    <w:rsid w:val="001D3367"/>
    <w:rsid w:val="001E1029"/>
    <w:rsid w:val="001E18DA"/>
    <w:rsid w:val="001E7A7B"/>
    <w:rsid w:val="001F2E50"/>
    <w:rsid w:val="001F49B5"/>
    <w:rsid w:val="001F6CC6"/>
    <w:rsid w:val="0020453A"/>
    <w:rsid w:val="00206D14"/>
    <w:rsid w:val="00207E38"/>
    <w:rsid w:val="00211428"/>
    <w:rsid w:val="00213DF5"/>
    <w:rsid w:val="00213E13"/>
    <w:rsid w:val="0021540E"/>
    <w:rsid w:val="002218C8"/>
    <w:rsid w:val="00223691"/>
    <w:rsid w:val="00225336"/>
    <w:rsid w:val="002255DA"/>
    <w:rsid w:val="002267BB"/>
    <w:rsid w:val="00230501"/>
    <w:rsid w:val="00231516"/>
    <w:rsid w:val="002345C7"/>
    <w:rsid w:val="002400E9"/>
    <w:rsid w:val="00245040"/>
    <w:rsid w:val="00246D7C"/>
    <w:rsid w:val="002512C0"/>
    <w:rsid w:val="00261207"/>
    <w:rsid w:val="0026182C"/>
    <w:rsid w:val="00266288"/>
    <w:rsid w:val="00270035"/>
    <w:rsid w:val="00270657"/>
    <w:rsid w:val="00270EE7"/>
    <w:rsid w:val="0027495B"/>
    <w:rsid w:val="002772AB"/>
    <w:rsid w:val="00282F61"/>
    <w:rsid w:val="00284FDD"/>
    <w:rsid w:val="002856E1"/>
    <w:rsid w:val="00291FC1"/>
    <w:rsid w:val="00292A63"/>
    <w:rsid w:val="002931D4"/>
    <w:rsid w:val="002940CC"/>
    <w:rsid w:val="002962AC"/>
    <w:rsid w:val="00296A7D"/>
    <w:rsid w:val="002A0D35"/>
    <w:rsid w:val="002A3C52"/>
    <w:rsid w:val="002A4EE3"/>
    <w:rsid w:val="002A5C53"/>
    <w:rsid w:val="002A7D14"/>
    <w:rsid w:val="002B0394"/>
    <w:rsid w:val="002B1FF0"/>
    <w:rsid w:val="002B365F"/>
    <w:rsid w:val="002B54D1"/>
    <w:rsid w:val="002B7B15"/>
    <w:rsid w:val="002B7F8C"/>
    <w:rsid w:val="002B7FD5"/>
    <w:rsid w:val="002C27A4"/>
    <w:rsid w:val="002D1F15"/>
    <w:rsid w:val="002D31C5"/>
    <w:rsid w:val="002D678E"/>
    <w:rsid w:val="002D680A"/>
    <w:rsid w:val="002E2115"/>
    <w:rsid w:val="002E219D"/>
    <w:rsid w:val="002E4A18"/>
    <w:rsid w:val="002F2038"/>
    <w:rsid w:val="002F326A"/>
    <w:rsid w:val="00300B6E"/>
    <w:rsid w:val="00301B30"/>
    <w:rsid w:val="00301C14"/>
    <w:rsid w:val="00304683"/>
    <w:rsid w:val="00306254"/>
    <w:rsid w:val="00306F86"/>
    <w:rsid w:val="00312B8C"/>
    <w:rsid w:val="003143EF"/>
    <w:rsid w:val="003152B3"/>
    <w:rsid w:val="003218C8"/>
    <w:rsid w:val="0032740F"/>
    <w:rsid w:val="003301A0"/>
    <w:rsid w:val="00331EC5"/>
    <w:rsid w:val="00332292"/>
    <w:rsid w:val="003329CF"/>
    <w:rsid w:val="00332F2B"/>
    <w:rsid w:val="00335DE0"/>
    <w:rsid w:val="00336F66"/>
    <w:rsid w:val="00340B2A"/>
    <w:rsid w:val="003422F6"/>
    <w:rsid w:val="0034251C"/>
    <w:rsid w:val="00345F79"/>
    <w:rsid w:val="00350AB0"/>
    <w:rsid w:val="003529F2"/>
    <w:rsid w:val="003534FC"/>
    <w:rsid w:val="00354078"/>
    <w:rsid w:val="00355454"/>
    <w:rsid w:val="00356000"/>
    <w:rsid w:val="00363C75"/>
    <w:rsid w:val="00366720"/>
    <w:rsid w:val="00366C86"/>
    <w:rsid w:val="00373334"/>
    <w:rsid w:val="00373A19"/>
    <w:rsid w:val="003912C8"/>
    <w:rsid w:val="003913AD"/>
    <w:rsid w:val="00392165"/>
    <w:rsid w:val="00394B52"/>
    <w:rsid w:val="00396F1F"/>
    <w:rsid w:val="003A0B0E"/>
    <w:rsid w:val="003A4A29"/>
    <w:rsid w:val="003A4F29"/>
    <w:rsid w:val="003B0526"/>
    <w:rsid w:val="003B1A0C"/>
    <w:rsid w:val="003B520E"/>
    <w:rsid w:val="003C217D"/>
    <w:rsid w:val="003C3CB2"/>
    <w:rsid w:val="003C45B0"/>
    <w:rsid w:val="003D51A7"/>
    <w:rsid w:val="003D533B"/>
    <w:rsid w:val="003D7DF0"/>
    <w:rsid w:val="003E0072"/>
    <w:rsid w:val="003E2604"/>
    <w:rsid w:val="003E5E63"/>
    <w:rsid w:val="003E604A"/>
    <w:rsid w:val="003F1941"/>
    <w:rsid w:val="003F23DB"/>
    <w:rsid w:val="003F2C62"/>
    <w:rsid w:val="003F363C"/>
    <w:rsid w:val="003F6B99"/>
    <w:rsid w:val="003F6C33"/>
    <w:rsid w:val="003F7B6C"/>
    <w:rsid w:val="00402266"/>
    <w:rsid w:val="00406916"/>
    <w:rsid w:val="004071CD"/>
    <w:rsid w:val="00410663"/>
    <w:rsid w:val="00410853"/>
    <w:rsid w:val="004108F9"/>
    <w:rsid w:val="0041342C"/>
    <w:rsid w:val="00416723"/>
    <w:rsid w:val="004168CD"/>
    <w:rsid w:val="00417104"/>
    <w:rsid w:val="00422158"/>
    <w:rsid w:val="004331F5"/>
    <w:rsid w:val="00434A01"/>
    <w:rsid w:val="004357CC"/>
    <w:rsid w:val="004365C7"/>
    <w:rsid w:val="00441BBA"/>
    <w:rsid w:val="004445A2"/>
    <w:rsid w:val="0044503C"/>
    <w:rsid w:val="00447CB1"/>
    <w:rsid w:val="00457A28"/>
    <w:rsid w:val="00460609"/>
    <w:rsid w:val="00461691"/>
    <w:rsid w:val="004640AC"/>
    <w:rsid w:val="00476AB3"/>
    <w:rsid w:val="00483F53"/>
    <w:rsid w:val="0049507A"/>
    <w:rsid w:val="004A4058"/>
    <w:rsid w:val="004A6AE5"/>
    <w:rsid w:val="004A74AC"/>
    <w:rsid w:val="004B0FDB"/>
    <w:rsid w:val="004B16B1"/>
    <w:rsid w:val="004B1BEC"/>
    <w:rsid w:val="004B391D"/>
    <w:rsid w:val="004B5872"/>
    <w:rsid w:val="004B70FD"/>
    <w:rsid w:val="004C16AB"/>
    <w:rsid w:val="004D0F46"/>
    <w:rsid w:val="004D7C91"/>
    <w:rsid w:val="004E065B"/>
    <w:rsid w:val="004E0AFE"/>
    <w:rsid w:val="004E2C53"/>
    <w:rsid w:val="004E3E25"/>
    <w:rsid w:val="004E7DBF"/>
    <w:rsid w:val="004F035B"/>
    <w:rsid w:val="004F3166"/>
    <w:rsid w:val="004F3CAD"/>
    <w:rsid w:val="00506142"/>
    <w:rsid w:val="00507C66"/>
    <w:rsid w:val="00511697"/>
    <w:rsid w:val="00511853"/>
    <w:rsid w:val="005169B6"/>
    <w:rsid w:val="00527B29"/>
    <w:rsid w:val="00531909"/>
    <w:rsid w:val="00541168"/>
    <w:rsid w:val="00541E74"/>
    <w:rsid w:val="005420F3"/>
    <w:rsid w:val="0054546D"/>
    <w:rsid w:val="0055230E"/>
    <w:rsid w:val="005535E1"/>
    <w:rsid w:val="00554DD4"/>
    <w:rsid w:val="00556D92"/>
    <w:rsid w:val="00556E67"/>
    <w:rsid w:val="00557302"/>
    <w:rsid w:val="00557D42"/>
    <w:rsid w:val="00562A5D"/>
    <w:rsid w:val="0056545F"/>
    <w:rsid w:val="00566912"/>
    <w:rsid w:val="00576D7B"/>
    <w:rsid w:val="00585C5A"/>
    <w:rsid w:val="00585DE0"/>
    <w:rsid w:val="005867FF"/>
    <w:rsid w:val="005877B9"/>
    <w:rsid w:val="00590AD1"/>
    <w:rsid w:val="00592294"/>
    <w:rsid w:val="00596F03"/>
    <w:rsid w:val="005A06DB"/>
    <w:rsid w:val="005A1C97"/>
    <w:rsid w:val="005A36D0"/>
    <w:rsid w:val="005A691B"/>
    <w:rsid w:val="005A6CD8"/>
    <w:rsid w:val="005A7205"/>
    <w:rsid w:val="005B0EDC"/>
    <w:rsid w:val="005B458C"/>
    <w:rsid w:val="005B504D"/>
    <w:rsid w:val="005C1FEB"/>
    <w:rsid w:val="005C2845"/>
    <w:rsid w:val="005C2BE8"/>
    <w:rsid w:val="005C3396"/>
    <w:rsid w:val="005C5502"/>
    <w:rsid w:val="005C56D3"/>
    <w:rsid w:val="005C62D8"/>
    <w:rsid w:val="005D0968"/>
    <w:rsid w:val="005D158E"/>
    <w:rsid w:val="005D2252"/>
    <w:rsid w:val="005D6FA9"/>
    <w:rsid w:val="005D798D"/>
    <w:rsid w:val="005E09FE"/>
    <w:rsid w:val="005E0EAB"/>
    <w:rsid w:val="005E3443"/>
    <w:rsid w:val="005E7194"/>
    <w:rsid w:val="005F4E95"/>
    <w:rsid w:val="005F5A01"/>
    <w:rsid w:val="006065E5"/>
    <w:rsid w:val="00607433"/>
    <w:rsid w:val="00607D14"/>
    <w:rsid w:val="00611B56"/>
    <w:rsid w:val="006168F6"/>
    <w:rsid w:val="006204E6"/>
    <w:rsid w:val="00622274"/>
    <w:rsid w:val="006222CF"/>
    <w:rsid w:val="006313CA"/>
    <w:rsid w:val="00633E10"/>
    <w:rsid w:val="00634D79"/>
    <w:rsid w:val="0063633D"/>
    <w:rsid w:val="00641230"/>
    <w:rsid w:val="00641B8B"/>
    <w:rsid w:val="0064504E"/>
    <w:rsid w:val="00646143"/>
    <w:rsid w:val="0064614F"/>
    <w:rsid w:val="00646C2A"/>
    <w:rsid w:val="006476E7"/>
    <w:rsid w:val="00647E33"/>
    <w:rsid w:val="00653144"/>
    <w:rsid w:val="00654EEC"/>
    <w:rsid w:val="0065574B"/>
    <w:rsid w:val="00657133"/>
    <w:rsid w:val="00661826"/>
    <w:rsid w:val="006647DD"/>
    <w:rsid w:val="006648DB"/>
    <w:rsid w:val="00665228"/>
    <w:rsid w:val="0066566B"/>
    <w:rsid w:val="00667884"/>
    <w:rsid w:val="0067024F"/>
    <w:rsid w:val="0067729A"/>
    <w:rsid w:val="00683921"/>
    <w:rsid w:val="006906BF"/>
    <w:rsid w:val="00692B5A"/>
    <w:rsid w:val="00692F5B"/>
    <w:rsid w:val="006949E7"/>
    <w:rsid w:val="006950D3"/>
    <w:rsid w:val="006953CC"/>
    <w:rsid w:val="00695B7C"/>
    <w:rsid w:val="00696505"/>
    <w:rsid w:val="006A0DC4"/>
    <w:rsid w:val="006A2199"/>
    <w:rsid w:val="006A2DCF"/>
    <w:rsid w:val="006A4915"/>
    <w:rsid w:val="006A6D9E"/>
    <w:rsid w:val="006B197A"/>
    <w:rsid w:val="006B1E64"/>
    <w:rsid w:val="006C0259"/>
    <w:rsid w:val="006C07EC"/>
    <w:rsid w:val="006C0C9A"/>
    <w:rsid w:val="006C3FB1"/>
    <w:rsid w:val="006C4DD5"/>
    <w:rsid w:val="006C5B3B"/>
    <w:rsid w:val="006C72B6"/>
    <w:rsid w:val="006D30DC"/>
    <w:rsid w:val="006D671F"/>
    <w:rsid w:val="006E0EB0"/>
    <w:rsid w:val="006E234A"/>
    <w:rsid w:val="006E26D6"/>
    <w:rsid w:val="006E442B"/>
    <w:rsid w:val="006F475A"/>
    <w:rsid w:val="006F50FB"/>
    <w:rsid w:val="006F70E5"/>
    <w:rsid w:val="00700558"/>
    <w:rsid w:val="00701025"/>
    <w:rsid w:val="00703E50"/>
    <w:rsid w:val="00704082"/>
    <w:rsid w:val="0070452A"/>
    <w:rsid w:val="0071057F"/>
    <w:rsid w:val="0071344C"/>
    <w:rsid w:val="007138F4"/>
    <w:rsid w:val="00713C06"/>
    <w:rsid w:val="007168A3"/>
    <w:rsid w:val="00717A61"/>
    <w:rsid w:val="00720D6E"/>
    <w:rsid w:val="00721F77"/>
    <w:rsid w:val="00725896"/>
    <w:rsid w:val="007258DA"/>
    <w:rsid w:val="00730588"/>
    <w:rsid w:val="007337AA"/>
    <w:rsid w:val="00735685"/>
    <w:rsid w:val="007513D1"/>
    <w:rsid w:val="00751465"/>
    <w:rsid w:val="007536EF"/>
    <w:rsid w:val="0076015E"/>
    <w:rsid w:val="00761CE8"/>
    <w:rsid w:val="00762F6B"/>
    <w:rsid w:val="00765ED5"/>
    <w:rsid w:val="0076627D"/>
    <w:rsid w:val="007700D0"/>
    <w:rsid w:val="00771A94"/>
    <w:rsid w:val="00775263"/>
    <w:rsid w:val="00777DB4"/>
    <w:rsid w:val="00785835"/>
    <w:rsid w:val="00785E14"/>
    <w:rsid w:val="007872E9"/>
    <w:rsid w:val="00790E54"/>
    <w:rsid w:val="007910F1"/>
    <w:rsid w:val="00792F0E"/>
    <w:rsid w:val="00794F3A"/>
    <w:rsid w:val="007A065F"/>
    <w:rsid w:val="007A1230"/>
    <w:rsid w:val="007A77F8"/>
    <w:rsid w:val="007B2D28"/>
    <w:rsid w:val="007B3740"/>
    <w:rsid w:val="007C3792"/>
    <w:rsid w:val="007C5A81"/>
    <w:rsid w:val="007C6432"/>
    <w:rsid w:val="007C74E8"/>
    <w:rsid w:val="007C7A63"/>
    <w:rsid w:val="007C7A68"/>
    <w:rsid w:val="007D1796"/>
    <w:rsid w:val="007D1D5D"/>
    <w:rsid w:val="007D56B4"/>
    <w:rsid w:val="007D6F3F"/>
    <w:rsid w:val="007E0248"/>
    <w:rsid w:val="007E3329"/>
    <w:rsid w:val="007E401E"/>
    <w:rsid w:val="007F099F"/>
    <w:rsid w:val="007F4CEF"/>
    <w:rsid w:val="007F6718"/>
    <w:rsid w:val="00800BBE"/>
    <w:rsid w:val="008041DF"/>
    <w:rsid w:val="0080443D"/>
    <w:rsid w:val="00813778"/>
    <w:rsid w:val="008224AC"/>
    <w:rsid w:val="0082318D"/>
    <w:rsid w:val="00824C33"/>
    <w:rsid w:val="008315F0"/>
    <w:rsid w:val="0084119B"/>
    <w:rsid w:val="00845019"/>
    <w:rsid w:val="00847774"/>
    <w:rsid w:val="00850365"/>
    <w:rsid w:val="008556C0"/>
    <w:rsid w:val="00855F16"/>
    <w:rsid w:val="0085650D"/>
    <w:rsid w:val="00857D32"/>
    <w:rsid w:val="00860C64"/>
    <w:rsid w:val="00863580"/>
    <w:rsid w:val="00864377"/>
    <w:rsid w:val="00870494"/>
    <w:rsid w:val="0087509E"/>
    <w:rsid w:val="00876294"/>
    <w:rsid w:val="0087667B"/>
    <w:rsid w:val="00883324"/>
    <w:rsid w:val="008844BD"/>
    <w:rsid w:val="0088524F"/>
    <w:rsid w:val="00885DFF"/>
    <w:rsid w:val="00886D3B"/>
    <w:rsid w:val="00886E24"/>
    <w:rsid w:val="008922FD"/>
    <w:rsid w:val="00892E4F"/>
    <w:rsid w:val="008A087A"/>
    <w:rsid w:val="008A1285"/>
    <w:rsid w:val="008A288E"/>
    <w:rsid w:val="008A5119"/>
    <w:rsid w:val="008A72C4"/>
    <w:rsid w:val="008B0F44"/>
    <w:rsid w:val="008B2541"/>
    <w:rsid w:val="008B3834"/>
    <w:rsid w:val="008C16BC"/>
    <w:rsid w:val="008C1FE4"/>
    <w:rsid w:val="008C31F2"/>
    <w:rsid w:val="008C3491"/>
    <w:rsid w:val="008C696C"/>
    <w:rsid w:val="008D2675"/>
    <w:rsid w:val="008D5EEA"/>
    <w:rsid w:val="008E2038"/>
    <w:rsid w:val="008E2382"/>
    <w:rsid w:val="008E2F30"/>
    <w:rsid w:val="008E304A"/>
    <w:rsid w:val="008E4258"/>
    <w:rsid w:val="008F2FFE"/>
    <w:rsid w:val="008F4079"/>
    <w:rsid w:val="008F5456"/>
    <w:rsid w:val="008F675D"/>
    <w:rsid w:val="008F6DEE"/>
    <w:rsid w:val="008F7B48"/>
    <w:rsid w:val="008F7B7D"/>
    <w:rsid w:val="00902075"/>
    <w:rsid w:val="00902BFB"/>
    <w:rsid w:val="009039DB"/>
    <w:rsid w:val="00905996"/>
    <w:rsid w:val="00905EB5"/>
    <w:rsid w:val="00906081"/>
    <w:rsid w:val="009069D2"/>
    <w:rsid w:val="00906B34"/>
    <w:rsid w:val="00910DA0"/>
    <w:rsid w:val="00911190"/>
    <w:rsid w:val="00913BAA"/>
    <w:rsid w:val="00914A31"/>
    <w:rsid w:val="009204E2"/>
    <w:rsid w:val="00921FE7"/>
    <w:rsid w:val="00923193"/>
    <w:rsid w:val="009264D1"/>
    <w:rsid w:val="00934796"/>
    <w:rsid w:val="00943D2E"/>
    <w:rsid w:val="0095131F"/>
    <w:rsid w:val="00954B3E"/>
    <w:rsid w:val="009552D5"/>
    <w:rsid w:val="00955745"/>
    <w:rsid w:val="00955A12"/>
    <w:rsid w:val="00962E89"/>
    <w:rsid w:val="0096300B"/>
    <w:rsid w:val="00967B0E"/>
    <w:rsid w:val="009704B1"/>
    <w:rsid w:val="0097201D"/>
    <w:rsid w:val="0097213C"/>
    <w:rsid w:val="00972A32"/>
    <w:rsid w:val="00972A74"/>
    <w:rsid w:val="009732FB"/>
    <w:rsid w:val="0097547E"/>
    <w:rsid w:val="009757E0"/>
    <w:rsid w:val="0098076B"/>
    <w:rsid w:val="00986328"/>
    <w:rsid w:val="0098695B"/>
    <w:rsid w:val="009916FE"/>
    <w:rsid w:val="009937B8"/>
    <w:rsid w:val="00994AEF"/>
    <w:rsid w:val="009964C9"/>
    <w:rsid w:val="00997FA9"/>
    <w:rsid w:val="009A23C4"/>
    <w:rsid w:val="009C0C1A"/>
    <w:rsid w:val="009C310C"/>
    <w:rsid w:val="009C4152"/>
    <w:rsid w:val="009C590A"/>
    <w:rsid w:val="009C6354"/>
    <w:rsid w:val="009D25EE"/>
    <w:rsid w:val="009D2AE4"/>
    <w:rsid w:val="009D43AC"/>
    <w:rsid w:val="009D59D2"/>
    <w:rsid w:val="009D63CC"/>
    <w:rsid w:val="009E2227"/>
    <w:rsid w:val="009E3D62"/>
    <w:rsid w:val="009E63AC"/>
    <w:rsid w:val="009E773C"/>
    <w:rsid w:val="009E7B88"/>
    <w:rsid w:val="009F0A68"/>
    <w:rsid w:val="009F1536"/>
    <w:rsid w:val="009F701C"/>
    <w:rsid w:val="009F70EE"/>
    <w:rsid w:val="00A011F0"/>
    <w:rsid w:val="00A06534"/>
    <w:rsid w:val="00A07163"/>
    <w:rsid w:val="00A14EAA"/>
    <w:rsid w:val="00A20247"/>
    <w:rsid w:val="00A204F3"/>
    <w:rsid w:val="00A25FE8"/>
    <w:rsid w:val="00A26ABA"/>
    <w:rsid w:val="00A311D6"/>
    <w:rsid w:val="00A323AC"/>
    <w:rsid w:val="00A32EA8"/>
    <w:rsid w:val="00A35196"/>
    <w:rsid w:val="00A370FC"/>
    <w:rsid w:val="00A44BA3"/>
    <w:rsid w:val="00A47EA8"/>
    <w:rsid w:val="00A51F22"/>
    <w:rsid w:val="00A51F62"/>
    <w:rsid w:val="00A52BFD"/>
    <w:rsid w:val="00A5446A"/>
    <w:rsid w:val="00A62292"/>
    <w:rsid w:val="00A63124"/>
    <w:rsid w:val="00A649A3"/>
    <w:rsid w:val="00A65379"/>
    <w:rsid w:val="00A73346"/>
    <w:rsid w:val="00A73678"/>
    <w:rsid w:val="00A744E6"/>
    <w:rsid w:val="00A77328"/>
    <w:rsid w:val="00A776CC"/>
    <w:rsid w:val="00A80914"/>
    <w:rsid w:val="00A85A05"/>
    <w:rsid w:val="00A85D7A"/>
    <w:rsid w:val="00A9003B"/>
    <w:rsid w:val="00A90AED"/>
    <w:rsid w:val="00A91485"/>
    <w:rsid w:val="00A915D2"/>
    <w:rsid w:val="00A91ED0"/>
    <w:rsid w:val="00A932FF"/>
    <w:rsid w:val="00A96DBE"/>
    <w:rsid w:val="00AA01FD"/>
    <w:rsid w:val="00AA0513"/>
    <w:rsid w:val="00AA43E2"/>
    <w:rsid w:val="00AA660B"/>
    <w:rsid w:val="00AA6A99"/>
    <w:rsid w:val="00AB0FEB"/>
    <w:rsid w:val="00AB12FB"/>
    <w:rsid w:val="00AB2749"/>
    <w:rsid w:val="00AB27C4"/>
    <w:rsid w:val="00AB3CE0"/>
    <w:rsid w:val="00AB5EDD"/>
    <w:rsid w:val="00AB749E"/>
    <w:rsid w:val="00AC05FA"/>
    <w:rsid w:val="00AC0C54"/>
    <w:rsid w:val="00AC1B9B"/>
    <w:rsid w:val="00AC2FD8"/>
    <w:rsid w:val="00AC4B76"/>
    <w:rsid w:val="00AD4D09"/>
    <w:rsid w:val="00AD554D"/>
    <w:rsid w:val="00AD5685"/>
    <w:rsid w:val="00AD6BD7"/>
    <w:rsid w:val="00AE3371"/>
    <w:rsid w:val="00AE389A"/>
    <w:rsid w:val="00AE5464"/>
    <w:rsid w:val="00AF2313"/>
    <w:rsid w:val="00AF423A"/>
    <w:rsid w:val="00AF45DA"/>
    <w:rsid w:val="00B00D2A"/>
    <w:rsid w:val="00B02C46"/>
    <w:rsid w:val="00B06523"/>
    <w:rsid w:val="00B1427B"/>
    <w:rsid w:val="00B21BBC"/>
    <w:rsid w:val="00B225C7"/>
    <w:rsid w:val="00B275D0"/>
    <w:rsid w:val="00B3191A"/>
    <w:rsid w:val="00B34F2B"/>
    <w:rsid w:val="00B406A1"/>
    <w:rsid w:val="00B42155"/>
    <w:rsid w:val="00B42D80"/>
    <w:rsid w:val="00B46876"/>
    <w:rsid w:val="00B475EC"/>
    <w:rsid w:val="00B51F9B"/>
    <w:rsid w:val="00B53898"/>
    <w:rsid w:val="00B54767"/>
    <w:rsid w:val="00B54C6C"/>
    <w:rsid w:val="00B5680A"/>
    <w:rsid w:val="00B62087"/>
    <w:rsid w:val="00B62A58"/>
    <w:rsid w:val="00B653FB"/>
    <w:rsid w:val="00B65F38"/>
    <w:rsid w:val="00B660E8"/>
    <w:rsid w:val="00B663EC"/>
    <w:rsid w:val="00B715C1"/>
    <w:rsid w:val="00B73811"/>
    <w:rsid w:val="00B7636B"/>
    <w:rsid w:val="00B778AF"/>
    <w:rsid w:val="00B80BE5"/>
    <w:rsid w:val="00B82E43"/>
    <w:rsid w:val="00B931E4"/>
    <w:rsid w:val="00B93C11"/>
    <w:rsid w:val="00BA0B53"/>
    <w:rsid w:val="00BA40F5"/>
    <w:rsid w:val="00BA4D7F"/>
    <w:rsid w:val="00BB3302"/>
    <w:rsid w:val="00BB4012"/>
    <w:rsid w:val="00BC0C04"/>
    <w:rsid w:val="00BC115A"/>
    <w:rsid w:val="00BC1ADF"/>
    <w:rsid w:val="00BC4799"/>
    <w:rsid w:val="00BC7237"/>
    <w:rsid w:val="00BD07A1"/>
    <w:rsid w:val="00BD1770"/>
    <w:rsid w:val="00BD4E25"/>
    <w:rsid w:val="00BE2939"/>
    <w:rsid w:val="00BE30A7"/>
    <w:rsid w:val="00BE4A9B"/>
    <w:rsid w:val="00BF0E0D"/>
    <w:rsid w:val="00BF3215"/>
    <w:rsid w:val="00BF3258"/>
    <w:rsid w:val="00C012AD"/>
    <w:rsid w:val="00C024DB"/>
    <w:rsid w:val="00C10DFE"/>
    <w:rsid w:val="00C159D3"/>
    <w:rsid w:val="00C24A20"/>
    <w:rsid w:val="00C24E21"/>
    <w:rsid w:val="00C25C19"/>
    <w:rsid w:val="00C26257"/>
    <w:rsid w:val="00C27F25"/>
    <w:rsid w:val="00C337F3"/>
    <w:rsid w:val="00C35A22"/>
    <w:rsid w:val="00C37FAC"/>
    <w:rsid w:val="00C417E7"/>
    <w:rsid w:val="00C4449E"/>
    <w:rsid w:val="00C5075A"/>
    <w:rsid w:val="00C52CC6"/>
    <w:rsid w:val="00C55748"/>
    <w:rsid w:val="00C5589C"/>
    <w:rsid w:val="00C558BA"/>
    <w:rsid w:val="00C603AB"/>
    <w:rsid w:val="00C60719"/>
    <w:rsid w:val="00C64618"/>
    <w:rsid w:val="00C65A97"/>
    <w:rsid w:val="00C701FF"/>
    <w:rsid w:val="00C706F4"/>
    <w:rsid w:val="00C8509B"/>
    <w:rsid w:val="00C90D02"/>
    <w:rsid w:val="00CA294C"/>
    <w:rsid w:val="00CA43D1"/>
    <w:rsid w:val="00CA4CDE"/>
    <w:rsid w:val="00CA6F55"/>
    <w:rsid w:val="00CB0CBD"/>
    <w:rsid w:val="00CB2723"/>
    <w:rsid w:val="00CB37A1"/>
    <w:rsid w:val="00CB6DAC"/>
    <w:rsid w:val="00CC09AC"/>
    <w:rsid w:val="00CC2A8A"/>
    <w:rsid w:val="00CC3E66"/>
    <w:rsid w:val="00CC63E9"/>
    <w:rsid w:val="00CC66A0"/>
    <w:rsid w:val="00CC6DF5"/>
    <w:rsid w:val="00CC6EA7"/>
    <w:rsid w:val="00CC7B9C"/>
    <w:rsid w:val="00CD2184"/>
    <w:rsid w:val="00CD4A8B"/>
    <w:rsid w:val="00CD5165"/>
    <w:rsid w:val="00CE23BF"/>
    <w:rsid w:val="00CF1E1B"/>
    <w:rsid w:val="00CF374D"/>
    <w:rsid w:val="00CF4805"/>
    <w:rsid w:val="00CF7B22"/>
    <w:rsid w:val="00D010B2"/>
    <w:rsid w:val="00D01B86"/>
    <w:rsid w:val="00D044A2"/>
    <w:rsid w:val="00D04DB6"/>
    <w:rsid w:val="00D11377"/>
    <w:rsid w:val="00D146C9"/>
    <w:rsid w:val="00D21DB2"/>
    <w:rsid w:val="00D23DCD"/>
    <w:rsid w:val="00D26B23"/>
    <w:rsid w:val="00D3421C"/>
    <w:rsid w:val="00D37B56"/>
    <w:rsid w:val="00D402AE"/>
    <w:rsid w:val="00D428A8"/>
    <w:rsid w:val="00D4482A"/>
    <w:rsid w:val="00D45118"/>
    <w:rsid w:val="00D464E9"/>
    <w:rsid w:val="00D469CB"/>
    <w:rsid w:val="00D47336"/>
    <w:rsid w:val="00D55CF1"/>
    <w:rsid w:val="00D57F9F"/>
    <w:rsid w:val="00D60346"/>
    <w:rsid w:val="00D61D26"/>
    <w:rsid w:val="00D712D0"/>
    <w:rsid w:val="00D73614"/>
    <w:rsid w:val="00D740ED"/>
    <w:rsid w:val="00D748A0"/>
    <w:rsid w:val="00D764D8"/>
    <w:rsid w:val="00D85F3D"/>
    <w:rsid w:val="00D927BF"/>
    <w:rsid w:val="00D93945"/>
    <w:rsid w:val="00D942B5"/>
    <w:rsid w:val="00DA1BFE"/>
    <w:rsid w:val="00DA390D"/>
    <w:rsid w:val="00DA3F95"/>
    <w:rsid w:val="00DA484F"/>
    <w:rsid w:val="00DA6553"/>
    <w:rsid w:val="00DB25D3"/>
    <w:rsid w:val="00DB68FA"/>
    <w:rsid w:val="00DC24FC"/>
    <w:rsid w:val="00DC4F1B"/>
    <w:rsid w:val="00DC634B"/>
    <w:rsid w:val="00DD00C7"/>
    <w:rsid w:val="00DD38FC"/>
    <w:rsid w:val="00DE06C3"/>
    <w:rsid w:val="00DE1CAB"/>
    <w:rsid w:val="00DF4835"/>
    <w:rsid w:val="00DF6443"/>
    <w:rsid w:val="00DF6941"/>
    <w:rsid w:val="00DF6DE7"/>
    <w:rsid w:val="00DF7AD5"/>
    <w:rsid w:val="00E01656"/>
    <w:rsid w:val="00E0439B"/>
    <w:rsid w:val="00E073F7"/>
    <w:rsid w:val="00E132E7"/>
    <w:rsid w:val="00E13B7F"/>
    <w:rsid w:val="00E20A3B"/>
    <w:rsid w:val="00E242D2"/>
    <w:rsid w:val="00E25491"/>
    <w:rsid w:val="00E2694E"/>
    <w:rsid w:val="00E3294D"/>
    <w:rsid w:val="00E35623"/>
    <w:rsid w:val="00E369E3"/>
    <w:rsid w:val="00E36C82"/>
    <w:rsid w:val="00E4014C"/>
    <w:rsid w:val="00E41DF1"/>
    <w:rsid w:val="00E41FB5"/>
    <w:rsid w:val="00E43584"/>
    <w:rsid w:val="00E43BD2"/>
    <w:rsid w:val="00E4415E"/>
    <w:rsid w:val="00E44677"/>
    <w:rsid w:val="00E44970"/>
    <w:rsid w:val="00E46129"/>
    <w:rsid w:val="00E47BCF"/>
    <w:rsid w:val="00E507A4"/>
    <w:rsid w:val="00E50E9F"/>
    <w:rsid w:val="00E52704"/>
    <w:rsid w:val="00E60CEB"/>
    <w:rsid w:val="00E61201"/>
    <w:rsid w:val="00E61ADC"/>
    <w:rsid w:val="00E653A3"/>
    <w:rsid w:val="00E70EC8"/>
    <w:rsid w:val="00E7180F"/>
    <w:rsid w:val="00E71B81"/>
    <w:rsid w:val="00E72557"/>
    <w:rsid w:val="00E745B5"/>
    <w:rsid w:val="00E74A70"/>
    <w:rsid w:val="00E77618"/>
    <w:rsid w:val="00E805B9"/>
    <w:rsid w:val="00E807F6"/>
    <w:rsid w:val="00E850F5"/>
    <w:rsid w:val="00E8572A"/>
    <w:rsid w:val="00E8614C"/>
    <w:rsid w:val="00E865FD"/>
    <w:rsid w:val="00E86851"/>
    <w:rsid w:val="00E93B27"/>
    <w:rsid w:val="00E96BBA"/>
    <w:rsid w:val="00E971E6"/>
    <w:rsid w:val="00E975CF"/>
    <w:rsid w:val="00EB0C34"/>
    <w:rsid w:val="00EB268A"/>
    <w:rsid w:val="00EB684F"/>
    <w:rsid w:val="00EB7F03"/>
    <w:rsid w:val="00EC09BD"/>
    <w:rsid w:val="00EC1B86"/>
    <w:rsid w:val="00EC2272"/>
    <w:rsid w:val="00EC23D7"/>
    <w:rsid w:val="00EC3B9A"/>
    <w:rsid w:val="00EC3FFA"/>
    <w:rsid w:val="00EC40D9"/>
    <w:rsid w:val="00EC63D7"/>
    <w:rsid w:val="00ED0F85"/>
    <w:rsid w:val="00ED1C20"/>
    <w:rsid w:val="00ED37F8"/>
    <w:rsid w:val="00ED3B81"/>
    <w:rsid w:val="00ED517E"/>
    <w:rsid w:val="00ED6254"/>
    <w:rsid w:val="00ED6A0B"/>
    <w:rsid w:val="00EE0896"/>
    <w:rsid w:val="00EE35D1"/>
    <w:rsid w:val="00EE7CC3"/>
    <w:rsid w:val="00EF43DD"/>
    <w:rsid w:val="00F00A7E"/>
    <w:rsid w:val="00F03CE2"/>
    <w:rsid w:val="00F07A4B"/>
    <w:rsid w:val="00F1346D"/>
    <w:rsid w:val="00F140D0"/>
    <w:rsid w:val="00F14B33"/>
    <w:rsid w:val="00F16D85"/>
    <w:rsid w:val="00F24CC4"/>
    <w:rsid w:val="00F2699D"/>
    <w:rsid w:val="00F2713E"/>
    <w:rsid w:val="00F27E37"/>
    <w:rsid w:val="00F3140F"/>
    <w:rsid w:val="00F350E3"/>
    <w:rsid w:val="00F35EDE"/>
    <w:rsid w:val="00F43795"/>
    <w:rsid w:val="00F47B72"/>
    <w:rsid w:val="00F53669"/>
    <w:rsid w:val="00F53F6D"/>
    <w:rsid w:val="00F540E5"/>
    <w:rsid w:val="00F5481C"/>
    <w:rsid w:val="00F55D89"/>
    <w:rsid w:val="00F62CDB"/>
    <w:rsid w:val="00F66224"/>
    <w:rsid w:val="00F677A4"/>
    <w:rsid w:val="00F70040"/>
    <w:rsid w:val="00F70A81"/>
    <w:rsid w:val="00F72693"/>
    <w:rsid w:val="00F760C8"/>
    <w:rsid w:val="00F8667C"/>
    <w:rsid w:val="00F93C1E"/>
    <w:rsid w:val="00F93F47"/>
    <w:rsid w:val="00F942BC"/>
    <w:rsid w:val="00F948A4"/>
    <w:rsid w:val="00F94FA4"/>
    <w:rsid w:val="00F97BD2"/>
    <w:rsid w:val="00FA001D"/>
    <w:rsid w:val="00FA003C"/>
    <w:rsid w:val="00FA1AB2"/>
    <w:rsid w:val="00FA3427"/>
    <w:rsid w:val="00FA673F"/>
    <w:rsid w:val="00FA69A7"/>
    <w:rsid w:val="00FA6DDE"/>
    <w:rsid w:val="00FB2696"/>
    <w:rsid w:val="00FC5D20"/>
    <w:rsid w:val="00FC5D5F"/>
    <w:rsid w:val="00FC6DBF"/>
    <w:rsid w:val="00FD1228"/>
    <w:rsid w:val="00FE2633"/>
    <w:rsid w:val="00FE26AF"/>
    <w:rsid w:val="00FE44DE"/>
    <w:rsid w:val="00FF380D"/>
    <w:rsid w:val="00FF546D"/>
    <w:rsid w:val="00FF7D2E"/>
    <w:rsid w:val="01894A3A"/>
    <w:rsid w:val="044B66A4"/>
    <w:rsid w:val="0B823DA9"/>
    <w:rsid w:val="0BA74F31"/>
    <w:rsid w:val="0D6F0175"/>
    <w:rsid w:val="0DAE0FAD"/>
    <w:rsid w:val="12FA45B9"/>
    <w:rsid w:val="1D2E4E73"/>
    <w:rsid w:val="21DB45E6"/>
    <w:rsid w:val="227575BF"/>
    <w:rsid w:val="2C683959"/>
    <w:rsid w:val="2E3C3AC4"/>
    <w:rsid w:val="308604A6"/>
    <w:rsid w:val="338F4703"/>
    <w:rsid w:val="3D6A7F11"/>
    <w:rsid w:val="4D51717E"/>
    <w:rsid w:val="554C034A"/>
    <w:rsid w:val="59AB7DA4"/>
    <w:rsid w:val="5B78053F"/>
    <w:rsid w:val="615407EF"/>
    <w:rsid w:val="67FB4B21"/>
    <w:rsid w:val="6A9A6DA1"/>
    <w:rsid w:val="70484DE8"/>
    <w:rsid w:val="79202A2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Normal Table"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F16"/>
    <w:pPr>
      <w:widowControl w:val="0"/>
      <w:jc w:val="both"/>
    </w:pPr>
  </w:style>
  <w:style w:type="paragraph" w:styleId="Heading1">
    <w:name w:val="heading 1"/>
    <w:basedOn w:val="Normal"/>
    <w:link w:val="Heading1Char"/>
    <w:uiPriority w:val="99"/>
    <w:qFormat/>
    <w:locked/>
    <w:rsid w:val="00B62087"/>
    <w:pPr>
      <w:widowControl/>
      <w:spacing w:before="100" w:beforeAutospacing="1" w:after="100" w:afterAutospacing="1"/>
      <w:jc w:val="left"/>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61D26"/>
    <w:rPr>
      <w:rFonts w:cs="Times New Roman"/>
      <w:b/>
      <w:kern w:val="44"/>
      <w:sz w:val="44"/>
    </w:rPr>
  </w:style>
  <w:style w:type="paragraph" w:styleId="BalloonText">
    <w:name w:val="Balloon Text"/>
    <w:basedOn w:val="Normal"/>
    <w:link w:val="BalloonTextChar"/>
    <w:uiPriority w:val="99"/>
    <w:rsid w:val="00855F16"/>
    <w:rPr>
      <w:kern w:val="0"/>
      <w:sz w:val="18"/>
      <w:szCs w:val="18"/>
    </w:rPr>
  </w:style>
  <w:style w:type="character" w:customStyle="1" w:styleId="BalloonTextChar">
    <w:name w:val="Balloon Text Char"/>
    <w:basedOn w:val="DefaultParagraphFont"/>
    <w:link w:val="BalloonText"/>
    <w:uiPriority w:val="99"/>
    <w:semiHidden/>
    <w:locked/>
    <w:rsid w:val="00855F16"/>
    <w:rPr>
      <w:rFonts w:cs="Times New Roman"/>
      <w:sz w:val="18"/>
    </w:rPr>
  </w:style>
  <w:style w:type="paragraph" w:styleId="Footer">
    <w:name w:val="footer"/>
    <w:basedOn w:val="Normal"/>
    <w:link w:val="FooterChar"/>
    <w:uiPriority w:val="99"/>
    <w:rsid w:val="00855F16"/>
    <w:pPr>
      <w:tabs>
        <w:tab w:val="center" w:pos="4153"/>
        <w:tab w:val="right" w:pos="8306"/>
      </w:tabs>
      <w:snapToGrid w:val="0"/>
      <w:jc w:val="left"/>
    </w:pPr>
    <w:rPr>
      <w:kern w:val="0"/>
      <w:sz w:val="18"/>
      <w:szCs w:val="18"/>
    </w:rPr>
  </w:style>
  <w:style w:type="character" w:customStyle="1" w:styleId="FooterChar">
    <w:name w:val="Footer Char"/>
    <w:basedOn w:val="DefaultParagraphFont"/>
    <w:link w:val="Footer"/>
    <w:uiPriority w:val="99"/>
    <w:semiHidden/>
    <w:locked/>
    <w:rsid w:val="00855F16"/>
    <w:rPr>
      <w:rFonts w:cs="Times New Roman"/>
      <w:sz w:val="18"/>
    </w:rPr>
  </w:style>
  <w:style w:type="paragraph" w:styleId="Header">
    <w:name w:val="header"/>
    <w:basedOn w:val="Normal"/>
    <w:link w:val="HeaderChar"/>
    <w:uiPriority w:val="99"/>
    <w:rsid w:val="00855F16"/>
    <w:pPr>
      <w:pBdr>
        <w:bottom w:val="single" w:sz="6" w:space="1" w:color="auto"/>
      </w:pBdr>
      <w:tabs>
        <w:tab w:val="center" w:pos="4153"/>
        <w:tab w:val="right" w:pos="8306"/>
      </w:tabs>
      <w:snapToGrid w:val="0"/>
      <w:jc w:val="center"/>
    </w:pPr>
    <w:rPr>
      <w:kern w:val="0"/>
      <w:sz w:val="18"/>
      <w:szCs w:val="18"/>
    </w:rPr>
  </w:style>
  <w:style w:type="character" w:customStyle="1" w:styleId="HeaderChar">
    <w:name w:val="Header Char"/>
    <w:basedOn w:val="DefaultParagraphFont"/>
    <w:link w:val="Header"/>
    <w:uiPriority w:val="99"/>
    <w:semiHidden/>
    <w:locked/>
    <w:rsid w:val="00855F16"/>
    <w:rPr>
      <w:rFonts w:cs="Times New Roman"/>
      <w:sz w:val="18"/>
    </w:rPr>
  </w:style>
  <w:style w:type="paragraph" w:styleId="NormalWeb">
    <w:name w:val="Normal (Web)"/>
    <w:basedOn w:val="Normal"/>
    <w:uiPriority w:val="99"/>
    <w:rsid w:val="00855F16"/>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99"/>
    <w:qFormat/>
    <w:rsid w:val="00855F16"/>
    <w:rPr>
      <w:rFonts w:cs="Times New Roman"/>
      <w:b/>
    </w:rPr>
  </w:style>
  <w:style w:type="paragraph" w:customStyle="1" w:styleId="1">
    <w:name w:val="列出段落1"/>
    <w:basedOn w:val="Normal"/>
    <w:uiPriority w:val="99"/>
    <w:rsid w:val="00855F16"/>
    <w:pPr>
      <w:ind w:firstLineChars="200" w:firstLine="420"/>
    </w:pPr>
  </w:style>
  <w:style w:type="character" w:customStyle="1" w:styleId="fontstyle01">
    <w:name w:val="fontstyle01"/>
    <w:uiPriority w:val="99"/>
    <w:rsid w:val="00CC63E9"/>
    <w:rPr>
      <w:rFonts w:ascii="宋体" w:eastAsia="宋体" w:hAnsi="宋体"/>
      <w:color w:val="FF0000"/>
      <w:sz w:val="32"/>
    </w:rPr>
  </w:style>
  <w:style w:type="paragraph" w:styleId="EndnoteText">
    <w:name w:val="endnote text"/>
    <w:basedOn w:val="Normal"/>
    <w:link w:val="EndnoteTextChar"/>
    <w:uiPriority w:val="99"/>
    <w:semiHidden/>
    <w:rsid w:val="00CC63E9"/>
    <w:pPr>
      <w:snapToGrid w:val="0"/>
      <w:jc w:val="left"/>
    </w:pPr>
    <w:rPr>
      <w:kern w:val="0"/>
      <w:sz w:val="20"/>
      <w:szCs w:val="20"/>
    </w:rPr>
  </w:style>
  <w:style w:type="character" w:customStyle="1" w:styleId="EndnoteTextChar">
    <w:name w:val="Endnote Text Char"/>
    <w:basedOn w:val="DefaultParagraphFont"/>
    <w:link w:val="EndnoteText"/>
    <w:uiPriority w:val="99"/>
    <w:semiHidden/>
    <w:locked/>
    <w:rsid w:val="008A1285"/>
    <w:rPr>
      <w:rFonts w:cs="Times New Roman"/>
    </w:rPr>
  </w:style>
  <w:style w:type="character" w:styleId="EndnoteReference">
    <w:name w:val="endnote reference"/>
    <w:basedOn w:val="DefaultParagraphFont"/>
    <w:uiPriority w:val="99"/>
    <w:semiHidden/>
    <w:rsid w:val="00CC63E9"/>
    <w:rPr>
      <w:rFonts w:cs="Times New Roman"/>
      <w:vertAlign w:val="superscript"/>
    </w:rPr>
  </w:style>
  <w:style w:type="table" w:styleId="TableGrid">
    <w:name w:val="Table Grid"/>
    <w:basedOn w:val="TableNormal"/>
    <w:uiPriority w:val="99"/>
    <w:locked/>
    <w:rsid w:val="00967B0E"/>
    <w:pPr>
      <w:widowControl w:val="0"/>
      <w:jc w:val="both"/>
    </w:pPr>
    <w:rPr>
      <w:rFonts w:ascii="Times New Roman" w:hAnsi="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4D0F46"/>
    <w:rPr>
      <w:rFonts w:cs="Times New Roman"/>
      <w:color w:val="0000FF"/>
      <w:u w:val="single"/>
    </w:rPr>
  </w:style>
  <w:style w:type="character" w:customStyle="1" w:styleId="newtimefactorbeforeabsm">
    <w:name w:val="newtimefactor_before_abs m"/>
    <w:uiPriority w:val="99"/>
    <w:rsid w:val="00306F86"/>
  </w:style>
  <w:style w:type="character" w:styleId="Emphasis">
    <w:name w:val="Emphasis"/>
    <w:basedOn w:val="DefaultParagraphFont"/>
    <w:uiPriority w:val="99"/>
    <w:qFormat/>
    <w:locked/>
    <w:rsid w:val="00306F86"/>
    <w:rPr>
      <w:rFonts w:cs="Times New Roman"/>
      <w:i/>
    </w:rPr>
  </w:style>
  <w:style w:type="paragraph" w:customStyle="1" w:styleId="ListParagraph1">
    <w:name w:val="List Paragraph1"/>
    <w:basedOn w:val="Normal"/>
    <w:uiPriority w:val="99"/>
    <w:rsid w:val="005D6FA9"/>
    <w:pPr>
      <w:ind w:firstLineChars="200" w:firstLine="420"/>
    </w:pPr>
  </w:style>
  <w:style w:type="character" w:customStyle="1" w:styleId="fontstyle21">
    <w:name w:val="fontstyle21"/>
    <w:uiPriority w:val="99"/>
    <w:rsid w:val="008E2F30"/>
    <w:rPr>
      <w:rFonts w:ascii="宋体" w:eastAsia="宋体" w:hAnsi="宋体"/>
      <w:color w:val="000000"/>
      <w:sz w:val="22"/>
    </w:rPr>
  </w:style>
  <w:style w:type="character" w:styleId="PageNumber">
    <w:name w:val="page number"/>
    <w:basedOn w:val="DefaultParagraphFont"/>
    <w:uiPriority w:val="99"/>
    <w:rsid w:val="008C31F2"/>
    <w:rPr>
      <w:rFonts w:cs="Times New Roman"/>
    </w:rPr>
  </w:style>
</w:styles>
</file>

<file path=word/webSettings.xml><?xml version="1.0" encoding="utf-8"?>
<w:webSettings xmlns:r="http://schemas.openxmlformats.org/officeDocument/2006/relationships" xmlns:w="http://schemas.openxmlformats.org/wordprocessingml/2006/main">
  <w:divs>
    <w:div w:id="118844920">
      <w:marLeft w:val="0"/>
      <w:marRight w:val="0"/>
      <w:marTop w:val="0"/>
      <w:marBottom w:val="0"/>
      <w:divBdr>
        <w:top w:val="none" w:sz="0" w:space="0" w:color="auto"/>
        <w:left w:val="none" w:sz="0" w:space="0" w:color="auto"/>
        <w:bottom w:val="none" w:sz="0" w:space="0" w:color="auto"/>
        <w:right w:val="none" w:sz="0" w:space="0" w:color="auto"/>
      </w:divBdr>
    </w:div>
    <w:div w:id="118844921">
      <w:marLeft w:val="0"/>
      <w:marRight w:val="0"/>
      <w:marTop w:val="0"/>
      <w:marBottom w:val="0"/>
      <w:divBdr>
        <w:top w:val="none" w:sz="0" w:space="0" w:color="auto"/>
        <w:left w:val="none" w:sz="0" w:space="0" w:color="auto"/>
        <w:bottom w:val="none" w:sz="0" w:space="0" w:color="auto"/>
        <w:right w:val="none" w:sz="0" w:space="0" w:color="auto"/>
      </w:divBdr>
    </w:div>
    <w:div w:id="118844922">
      <w:marLeft w:val="0"/>
      <w:marRight w:val="0"/>
      <w:marTop w:val="0"/>
      <w:marBottom w:val="0"/>
      <w:divBdr>
        <w:top w:val="none" w:sz="0" w:space="0" w:color="auto"/>
        <w:left w:val="none" w:sz="0" w:space="0" w:color="auto"/>
        <w:bottom w:val="none" w:sz="0" w:space="0" w:color="auto"/>
        <w:right w:val="none" w:sz="0" w:space="0" w:color="auto"/>
      </w:divBdr>
    </w:div>
    <w:div w:id="118844923">
      <w:marLeft w:val="0"/>
      <w:marRight w:val="0"/>
      <w:marTop w:val="0"/>
      <w:marBottom w:val="0"/>
      <w:divBdr>
        <w:top w:val="none" w:sz="0" w:space="0" w:color="auto"/>
        <w:left w:val="none" w:sz="0" w:space="0" w:color="auto"/>
        <w:bottom w:val="none" w:sz="0" w:space="0" w:color="auto"/>
        <w:right w:val="none" w:sz="0" w:space="0" w:color="auto"/>
      </w:divBdr>
    </w:div>
    <w:div w:id="118844924">
      <w:marLeft w:val="0"/>
      <w:marRight w:val="0"/>
      <w:marTop w:val="0"/>
      <w:marBottom w:val="0"/>
      <w:divBdr>
        <w:top w:val="none" w:sz="0" w:space="0" w:color="auto"/>
        <w:left w:val="none" w:sz="0" w:space="0" w:color="auto"/>
        <w:bottom w:val="none" w:sz="0" w:space="0" w:color="auto"/>
        <w:right w:val="none" w:sz="0" w:space="0" w:color="auto"/>
      </w:divBdr>
    </w:div>
    <w:div w:id="1188449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2782</TotalTime>
  <Pages>12</Pages>
  <Words>1585</Words>
  <Characters>9041</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关于广东东莞“团贷网”原实控股东“万和集团”举报信</dc:title>
  <dc:subject/>
  <dc:creator>Administrator</dc:creator>
  <cp:keywords/>
  <dc:description/>
  <cp:lastModifiedBy>User</cp:lastModifiedBy>
  <cp:revision>409</cp:revision>
  <dcterms:created xsi:type="dcterms:W3CDTF">2019-05-06T18:07:00Z</dcterms:created>
  <dcterms:modified xsi:type="dcterms:W3CDTF">2019-05-25T12:45:00Z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