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FC3" w:rsidRPr="00F326CB" w:rsidRDefault="00724FC3" w:rsidP="004501BF">
      <w:pPr>
        <w:jc w:val="both"/>
        <w:rPr>
          <w:rFonts w:ascii="Times New Roman" w:hAnsi="Times New Roman" w:cs="Times New Roman"/>
          <w:sz w:val="28"/>
          <w:szCs w:val="24"/>
        </w:rPr>
      </w:pPr>
      <w:bookmarkStart w:id="0" w:name="_GoBack"/>
      <w:bookmarkEnd w:id="0"/>
    </w:p>
    <w:p w:rsidR="00724FC3" w:rsidRPr="00F326CB" w:rsidRDefault="00724FC3" w:rsidP="004501BF">
      <w:pPr>
        <w:jc w:val="both"/>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T.C.</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SAKARYA ÜNİVERSİTESİ</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FEN BİLİMLERİ ENSTİTÜSÜ</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BİLGİSAYAR VE BİLİŞİM MÜHENDİSLİĞİ ANABİLİM DALI</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BİLİŞİM TEKNOLOJİLERİ PR. (YL) (UZAKTAN EĞİTİM)</w:t>
      </w: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shd w:val="clear" w:color="auto" w:fill="FFFFFF"/>
        </w:rPr>
      </w:pPr>
      <w:r w:rsidRPr="00F326CB">
        <w:rPr>
          <w:rFonts w:ascii="Times New Roman" w:hAnsi="Times New Roman" w:cs="Times New Roman"/>
          <w:sz w:val="28"/>
          <w:szCs w:val="24"/>
          <w:shd w:val="clear" w:color="auto" w:fill="FFFFFF"/>
        </w:rPr>
        <w:t xml:space="preserve">VERİ YAPILARI VE ALGORİTMALAR </w:t>
      </w:r>
      <w:r w:rsidR="002F4186">
        <w:rPr>
          <w:rFonts w:ascii="Times New Roman" w:hAnsi="Times New Roman" w:cs="Times New Roman"/>
          <w:sz w:val="28"/>
          <w:szCs w:val="24"/>
          <w:shd w:val="clear" w:color="auto" w:fill="FFFFFF"/>
        </w:rPr>
        <w:t>2</w:t>
      </w:r>
      <w:r w:rsidRPr="00F326CB">
        <w:rPr>
          <w:rFonts w:ascii="Times New Roman" w:hAnsi="Times New Roman" w:cs="Times New Roman"/>
          <w:sz w:val="28"/>
          <w:szCs w:val="24"/>
          <w:shd w:val="clear" w:color="auto" w:fill="FFFFFF"/>
        </w:rPr>
        <w:t>.ÖDEV</w:t>
      </w:r>
    </w:p>
    <w:p w:rsidR="00724FC3" w:rsidRPr="00F326CB" w:rsidRDefault="00761536" w:rsidP="00310B3F">
      <w:pPr>
        <w:jc w:val="center"/>
        <w:rPr>
          <w:rFonts w:ascii="Times New Roman" w:hAnsi="Times New Roman" w:cs="Times New Roman"/>
          <w:sz w:val="28"/>
          <w:szCs w:val="24"/>
        </w:rPr>
      </w:pPr>
      <w:r>
        <w:rPr>
          <w:rFonts w:ascii="Times New Roman" w:hAnsi="Times New Roman" w:cs="Times New Roman"/>
          <w:sz w:val="28"/>
          <w:szCs w:val="24"/>
        </w:rPr>
        <w:t>SIRT ÇANTASI PROBLEMİ</w:t>
      </w: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b/>
          <w:sz w:val="28"/>
          <w:szCs w:val="24"/>
        </w:rPr>
      </w:pPr>
      <w:r w:rsidRPr="00F326CB">
        <w:rPr>
          <w:rFonts w:ascii="Times New Roman" w:hAnsi="Times New Roman" w:cs="Times New Roman"/>
          <w:b/>
          <w:sz w:val="28"/>
          <w:szCs w:val="24"/>
        </w:rPr>
        <w:t>Hazırlayan</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SEDAT ÖZTÜRK</w:t>
      </w:r>
    </w:p>
    <w:p w:rsidR="00724FC3" w:rsidRPr="00F326CB" w:rsidRDefault="00724FC3" w:rsidP="00310B3F">
      <w:pPr>
        <w:jc w:val="center"/>
        <w:rPr>
          <w:rFonts w:ascii="Times New Roman" w:hAnsi="Times New Roman" w:cs="Times New Roman"/>
          <w:sz w:val="28"/>
          <w:szCs w:val="24"/>
          <w:shd w:val="clear" w:color="auto" w:fill="FFFFFF"/>
        </w:rPr>
      </w:pPr>
      <w:r w:rsidRPr="00F326CB">
        <w:rPr>
          <w:rFonts w:ascii="Times New Roman" w:hAnsi="Times New Roman" w:cs="Times New Roman"/>
          <w:sz w:val="28"/>
          <w:szCs w:val="24"/>
          <w:shd w:val="clear" w:color="auto" w:fill="FFFFFF"/>
        </w:rPr>
        <w:t>E235013168</w:t>
      </w:r>
    </w:p>
    <w:p w:rsidR="00724FC3" w:rsidRPr="00F326CB" w:rsidRDefault="00724FC3" w:rsidP="00310B3F">
      <w:pPr>
        <w:jc w:val="center"/>
        <w:rPr>
          <w:rFonts w:ascii="Times New Roman" w:hAnsi="Times New Roman" w:cs="Times New Roman"/>
          <w:sz w:val="28"/>
          <w:szCs w:val="24"/>
          <w:shd w:val="clear" w:color="auto" w:fill="FFFFFF"/>
        </w:rPr>
      </w:pPr>
    </w:p>
    <w:p w:rsidR="00724FC3" w:rsidRPr="00F326CB" w:rsidRDefault="00724FC3" w:rsidP="00310B3F">
      <w:pPr>
        <w:jc w:val="center"/>
        <w:rPr>
          <w:rFonts w:ascii="Times New Roman" w:hAnsi="Times New Roman" w:cs="Times New Roman"/>
          <w:sz w:val="28"/>
          <w:szCs w:val="24"/>
          <w:shd w:val="clear" w:color="auto" w:fill="FFFFFF"/>
        </w:rPr>
      </w:pPr>
    </w:p>
    <w:p w:rsidR="00724FC3" w:rsidRPr="00F326CB" w:rsidRDefault="00724FC3" w:rsidP="00310B3F">
      <w:pPr>
        <w:jc w:val="center"/>
        <w:rPr>
          <w:rFonts w:ascii="Times New Roman" w:hAnsi="Times New Roman" w:cs="Times New Roman"/>
          <w:b/>
          <w:sz w:val="28"/>
          <w:szCs w:val="24"/>
          <w:shd w:val="clear" w:color="auto" w:fill="FFFFFF"/>
        </w:rPr>
      </w:pPr>
      <w:r w:rsidRPr="00F326CB">
        <w:rPr>
          <w:rFonts w:ascii="Times New Roman" w:hAnsi="Times New Roman" w:cs="Times New Roman"/>
          <w:b/>
          <w:sz w:val="28"/>
          <w:szCs w:val="24"/>
          <w:shd w:val="clear" w:color="auto" w:fill="FFFFFF"/>
        </w:rPr>
        <w:t>Öğretim Üyesi</w:t>
      </w:r>
    </w:p>
    <w:p w:rsidR="00724FC3" w:rsidRPr="00F326CB" w:rsidRDefault="00724FC3" w:rsidP="00310B3F">
      <w:pPr>
        <w:jc w:val="center"/>
        <w:rPr>
          <w:rFonts w:ascii="Times New Roman" w:hAnsi="Times New Roman" w:cs="Times New Roman"/>
          <w:sz w:val="28"/>
          <w:szCs w:val="24"/>
          <w:shd w:val="clear" w:color="auto" w:fill="FFFFFF"/>
        </w:rPr>
      </w:pPr>
      <w:r w:rsidRPr="00F326CB">
        <w:rPr>
          <w:rFonts w:ascii="Times New Roman" w:hAnsi="Times New Roman" w:cs="Times New Roman"/>
          <w:sz w:val="28"/>
          <w:szCs w:val="24"/>
          <w:shd w:val="clear" w:color="auto" w:fill="FFFFFF"/>
        </w:rPr>
        <w:t>Prof. Dr. NEJAT YUMUŞAK</w:t>
      </w:r>
    </w:p>
    <w:p w:rsidR="00724FC3" w:rsidRPr="00F326CB" w:rsidRDefault="00724FC3" w:rsidP="00310B3F">
      <w:pPr>
        <w:jc w:val="center"/>
        <w:rPr>
          <w:rFonts w:ascii="Times New Roman" w:hAnsi="Times New Roman" w:cs="Times New Roman"/>
          <w:sz w:val="28"/>
          <w:szCs w:val="24"/>
          <w:shd w:val="clear" w:color="auto" w:fill="FFFFFF"/>
        </w:rPr>
      </w:pPr>
    </w:p>
    <w:p w:rsidR="00724FC3" w:rsidRPr="00F326CB" w:rsidRDefault="00724FC3" w:rsidP="00310B3F">
      <w:pPr>
        <w:jc w:val="center"/>
        <w:rPr>
          <w:rFonts w:ascii="Times New Roman" w:hAnsi="Times New Roman" w:cs="Times New Roman"/>
          <w:sz w:val="28"/>
          <w:szCs w:val="24"/>
          <w:shd w:val="clear" w:color="auto" w:fill="FFFFFF"/>
        </w:rPr>
      </w:pP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shd w:val="clear" w:color="auto" w:fill="FFFFFF"/>
        </w:rPr>
        <w:t>MAYIS 2024</w:t>
      </w:r>
    </w:p>
    <w:p w:rsidR="00724FC3" w:rsidRPr="00F326CB" w:rsidRDefault="00724FC3" w:rsidP="00310B3F">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p>
    <w:p w:rsidR="00724FC3" w:rsidRPr="00F326CB" w:rsidRDefault="00724FC3" w:rsidP="004501BF">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p w:rsidR="00886DED" w:rsidRPr="00CC17A8" w:rsidRDefault="009D0324" w:rsidP="00CC17A8">
      <w:pPr>
        <w:pStyle w:val="KonuBal"/>
        <w:jc w:val="both"/>
        <w:rPr>
          <w:rFonts w:ascii="Times New Roman" w:eastAsia="Times New Roman" w:hAnsi="Times New Roman" w:cs="Times New Roman"/>
          <w:b/>
          <w:color w:val="auto"/>
          <w:kern w:val="0"/>
          <w:sz w:val="28"/>
          <w:szCs w:val="28"/>
          <w:lang w:eastAsia="tr-TR"/>
          <w14:ligatures w14:val="none"/>
        </w:rPr>
      </w:pPr>
      <w:r w:rsidRPr="00CC17A8">
        <w:rPr>
          <w:rFonts w:ascii="Times New Roman" w:eastAsia="Times New Roman" w:hAnsi="Times New Roman" w:cs="Times New Roman"/>
          <w:b/>
          <w:color w:val="auto"/>
          <w:kern w:val="0"/>
          <w:sz w:val="28"/>
          <w:szCs w:val="28"/>
          <w:lang w:eastAsia="tr-TR"/>
          <w14:ligatures w14:val="none"/>
        </w:rPr>
        <w:lastRenderedPageBreak/>
        <w:t>Sırt Çantası Problemi</w:t>
      </w:r>
    </w:p>
    <w:p w:rsidR="009D0324" w:rsidRPr="00CC17A8" w:rsidRDefault="005A7D43" w:rsidP="00CC17A8">
      <w:pPr>
        <w:jc w:val="both"/>
        <w:rPr>
          <w:rFonts w:ascii="Times New Roman" w:hAnsi="Times New Roman" w:cs="Times New Roman"/>
          <w:lang w:eastAsia="tr-TR"/>
        </w:rPr>
      </w:pPr>
      <w:r w:rsidRPr="00CC17A8">
        <w:rPr>
          <w:rFonts w:ascii="Times New Roman" w:hAnsi="Times New Roman" w:cs="Times New Roman"/>
          <w:lang w:eastAsia="tr-TR"/>
        </w:rPr>
        <w:t xml:space="preserve">Sırt Çantası problemi, belirli bir ağırlık kapasitesine sahip bir çantaya, toplam değeri maksimize edecek şekilde eşyaların nasıl yerleştirileceğini belirleyen bir </w:t>
      </w:r>
      <w:proofErr w:type="gramStart"/>
      <w:r w:rsidRPr="00CC17A8">
        <w:rPr>
          <w:rFonts w:ascii="Times New Roman" w:hAnsi="Times New Roman" w:cs="Times New Roman"/>
          <w:lang w:eastAsia="tr-TR"/>
        </w:rPr>
        <w:t>optimizasyon</w:t>
      </w:r>
      <w:proofErr w:type="gramEnd"/>
      <w:r w:rsidRPr="00CC17A8">
        <w:rPr>
          <w:rFonts w:ascii="Times New Roman" w:hAnsi="Times New Roman" w:cs="Times New Roman"/>
          <w:lang w:eastAsia="tr-TR"/>
        </w:rPr>
        <w:t xml:space="preserve"> problemidir.</w:t>
      </w:r>
      <w:r w:rsidR="001D023B" w:rsidRPr="00CC17A8">
        <w:rPr>
          <w:rFonts w:ascii="Times New Roman" w:hAnsi="Times New Roman" w:cs="Times New Roman"/>
          <w:lang w:eastAsia="tr-TR"/>
        </w:rPr>
        <w:t xml:space="preserve"> Problemin iki yaygın</w:t>
      </w:r>
      <w:r w:rsidR="00357C89">
        <w:rPr>
          <w:rFonts w:ascii="Times New Roman" w:hAnsi="Times New Roman" w:cs="Times New Roman"/>
          <w:lang w:eastAsia="tr-TR"/>
        </w:rPr>
        <w:t xml:space="preserve"> türü</w:t>
      </w:r>
      <w:r w:rsidR="001D023B" w:rsidRPr="00CC17A8">
        <w:rPr>
          <w:rFonts w:ascii="Times New Roman" w:hAnsi="Times New Roman" w:cs="Times New Roman"/>
          <w:lang w:eastAsia="tr-TR"/>
        </w:rPr>
        <w:t xml:space="preserve"> vardır: 0/1 Sırt Çantası Problemi ve Kesirli Sırt Çantası Problemi.</w:t>
      </w:r>
    </w:p>
    <w:p w:rsidR="005A7D43" w:rsidRPr="00CC17A8" w:rsidRDefault="00CC17A8" w:rsidP="00CC17A8">
      <w:pPr>
        <w:jc w:val="both"/>
        <w:rPr>
          <w:rFonts w:ascii="Times New Roman" w:hAnsi="Times New Roman" w:cs="Times New Roman"/>
          <w:lang w:eastAsia="tr-TR"/>
        </w:rPr>
      </w:pPr>
      <w:r w:rsidRPr="00CC17A8">
        <w:rPr>
          <w:rFonts w:ascii="Times New Roman" w:hAnsi="Times New Roman" w:cs="Times New Roman"/>
          <w:b/>
          <w:bCs/>
          <w:lang w:eastAsia="tr-TR"/>
        </w:rPr>
        <w:t>0/1 Sırt Çantası Problemi:</w:t>
      </w:r>
      <w:r w:rsidRPr="00CC17A8">
        <w:rPr>
          <w:rFonts w:ascii="Times New Roman" w:hAnsi="Times New Roman" w:cs="Times New Roman"/>
          <w:lang w:eastAsia="tr-TR"/>
        </w:rPr>
        <w:t xml:space="preserve"> Bu </w:t>
      </w:r>
      <w:proofErr w:type="gramStart"/>
      <w:r w:rsidRPr="00CC17A8">
        <w:rPr>
          <w:rFonts w:ascii="Times New Roman" w:hAnsi="Times New Roman" w:cs="Times New Roman"/>
          <w:lang w:eastAsia="tr-TR"/>
        </w:rPr>
        <w:t>versiyon</w:t>
      </w:r>
      <w:proofErr w:type="gramEnd"/>
      <w:r>
        <w:rPr>
          <w:rFonts w:ascii="Times New Roman" w:hAnsi="Times New Roman" w:cs="Times New Roman"/>
          <w:lang w:eastAsia="tr-TR"/>
        </w:rPr>
        <w:t xml:space="preserve"> </w:t>
      </w:r>
      <w:r w:rsidRPr="00CC17A8">
        <w:rPr>
          <w:rFonts w:ascii="Times New Roman" w:hAnsi="Times New Roman" w:cs="Times New Roman"/>
          <w:lang w:eastAsia="tr-TR"/>
        </w:rPr>
        <w:t>da, eşyalar bölünemez; yani ya tamamen çantaya konulur ya da hiç konulmaz. Bu problem, genellikle dinamik programlama ile çözülür. Problemin çözümü için, eşyaların değerlerine ve ağırlıklarına göre bir matris oluşturulur ve bu matris, çantanın kapasitesine göre doldurulur. Matrisin her hücresi, o hücreye kadar olan eşyalarla ve o hücredeki ağırlık limitiyle elde edilebilecek maksimum değeri temsil eder.</w:t>
      </w:r>
    </w:p>
    <w:p w:rsidR="00CC17A8" w:rsidRPr="00CC17A8" w:rsidRDefault="00CC17A8" w:rsidP="00CC17A8">
      <w:pPr>
        <w:jc w:val="both"/>
        <w:rPr>
          <w:rFonts w:ascii="Times New Roman" w:hAnsi="Times New Roman" w:cs="Times New Roman"/>
          <w:lang w:eastAsia="tr-TR"/>
        </w:rPr>
      </w:pPr>
      <w:r w:rsidRPr="00CC17A8">
        <w:rPr>
          <w:rFonts w:ascii="Times New Roman" w:hAnsi="Times New Roman" w:cs="Times New Roman"/>
          <w:b/>
          <w:bCs/>
          <w:lang w:eastAsia="tr-TR"/>
        </w:rPr>
        <w:t>Kesirli Sırt Çantası Problemi:</w:t>
      </w:r>
      <w:r w:rsidRPr="00CC17A8">
        <w:rPr>
          <w:rFonts w:ascii="Times New Roman" w:hAnsi="Times New Roman" w:cs="Times New Roman"/>
          <w:lang w:eastAsia="tr-TR"/>
        </w:rPr>
        <w:t> B</w:t>
      </w:r>
      <w:r w:rsidR="00961E3E">
        <w:rPr>
          <w:rFonts w:ascii="Times New Roman" w:hAnsi="Times New Roman" w:cs="Times New Roman"/>
          <w:lang w:eastAsia="tr-TR"/>
        </w:rPr>
        <w:t xml:space="preserve">u </w:t>
      </w:r>
      <w:proofErr w:type="gramStart"/>
      <w:r w:rsidRPr="00CC17A8">
        <w:rPr>
          <w:rFonts w:ascii="Times New Roman" w:hAnsi="Times New Roman" w:cs="Times New Roman"/>
          <w:lang w:eastAsia="tr-TR"/>
        </w:rPr>
        <w:t>versiyon</w:t>
      </w:r>
      <w:proofErr w:type="gramEnd"/>
      <w:r w:rsidR="00B73AE5">
        <w:rPr>
          <w:rFonts w:ascii="Times New Roman" w:hAnsi="Times New Roman" w:cs="Times New Roman"/>
          <w:lang w:eastAsia="tr-TR"/>
        </w:rPr>
        <w:t xml:space="preserve"> d</w:t>
      </w:r>
      <w:r w:rsidRPr="00CC17A8">
        <w:rPr>
          <w:rFonts w:ascii="Times New Roman" w:hAnsi="Times New Roman" w:cs="Times New Roman"/>
          <w:lang w:eastAsia="tr-TR"/>
        </w:rPr>
        <w:t xml:space="preserve">a, eşyalar bölünebilir; yani eşyaların bir kısmı çantaya konulabilir. Bu problem genellikle </w:t>
      </w:r>
      <w:proofErr w:type="spellStart"/>
      <w:r w:rsidRPr="00CC17A8">
        <w:rPr>
          <w:rFonts w:ascii="Times New Roman" w:hAnsi="Times New Roman" w:cs="Times New Roman"/>
          <w:lang w:eastAsia="tr-TR"/>
        </w:rPr>
        <w:t>greedy</w:t>
      </w:r>
      <w:proofErr w:type="spellEnd"/>
      <w:r w:rsidRPr="00CC17A8">
        <w:rPr>
          <w:rFonts w:ascii="Times New Roman" w:hAnsi="Times New Roman" w:cs="Times New Roman"/>
          <w:lang w:eastAsia="tr-TR"/>
        </w:rPr>
        <w:t xml:space="preserve"> (</w:t>
      </w:r>
      <w:proofErr w:type="gramStart"/>
      <w:r w:rsidRPr="00CC17A8">
        <w:rPr>
          <w:rFonts w:ascii="Times New Roman" w:hAnsi="Times New Roman" w:cs="Times New Roman"/>
          <w:lang w:eastAsia="tr-TR"/>
        </w:rPr>
        <w:t>aç</w:t>
      </w:r>
      <w:r w:rsidR="00FC4750">
        <w:rPr>
          <w:rFonts w:ascii="Times New Roman" w:hAnsi="Times New Roman" w:cs="Times New Roman"/>
          <w:lang w:eastAsia="tr-TR"/>
        </w:rPr>
        <w:t xml:space="preserve"> </w:t>
      </w:r>
      <w:r w:rsidRPr="00CC17A8">
        <w:rPr>
          <w:rFonts w:ascii="Times New Roman" w:hAnsi="Times New Roman" w:cs="Times New Roman"/>
          <w:lang w:eastAsia="tr-TR"/>
        </w:rPr>
        <w:t>gözlü</w:t>
      </w:r>
      <w:proofErr w:type="gramEnd"/>
      <w:r w:rsidRPr="00CC17A8">
        <w:rPr>
          <w:rFonts w:ascii="Times New Roman" w:hAnsi="Times New Roman" w:cs="Times New Roman"/>
          <w:lang w:eastAsia="tr-TR"/>
        </w:rPr>
        <w:t>) algoritma ile çözülür. Eşyalar değer/ağırlık oranına göre sıralanır ve en yüksek orana sahip eşyalardan başlanarak çanta doldurulur.</w:t>
      </w:r>
    </w:p>
    <w:p w:rsidR="00CC17A8" w:rsidRDefault="00CC17A8" w:rsidP="00CC17A8">
      <w:pPr>
        <w:jc w:val="both"/>
        <w:rPr>
          <w:rFonts w:ascii="Times New Roman" w:hAnsi="Times New Roman" w:cs="Times New Roman"/>
          <w:lang w:eastAsia="tr-TR"/>
        </w:rPr>
      </w:pPr>
      <w:r w:rsidRPr="00CC17A8">
        <w:rPr>
          <w:rFonts w:ascii="Times New Roman" w:hAnsi="Times New Roman" w:cs="Times New Roman"/>
          <w:lang w:eastAsia="tr-TR"/>
        </w:rPr>
        <w:t>Her iki problem de, çeşitli gerçek dünya senaryolarında karar verme süreçlerinde kulla</w:t>
      </w:r>
      <w:r w:rsidR="00B82E87">
        <w:rPr>
          <w:rFonts w:ascii="Times New Roman" w:hAnsi="Times New Roman" w:cs="Times New Roman"/>
          <w:lang w:eastAsia="tr-TR"/>
        </w:rPr>
        <w:t xml:space="preserve">nılır. Örneğin, yatırım </w:t>
      </w:r>
      <w:proofErr w:type="gramStart"/>
      <w:r w:rsidR="00B82E87">
        <w:rPr>
          <w:rFonts w:ascii="Times New Roman" w:hAnsi="Times New Roman" w:cs="Times New Roman"/>
          <w:lang w:eastAsia="tr-TR"/>
        </w:rPr>
        <w:t>portföy</w:t>
      </w:r>
      <w:proofErr w:type="gramEnd"/>
      <w:r w:rsidRPr="00CC17A8">
        <w:rPr>
          <w:rFonts w:ascii="Times New Roman" w:hAnsi="Times New Roman" w:cs="Times New Roman"/>
          <w:lang w:eastAsia="tr-TR"/>
        </w:rPr>
        <w:t xml:space="preserve"> optimizasyonu, yük taşımacılığı ve hatta bilgisayar bilimlerinde veri sıkıştırma gibi alanlarda uygulanabilir.</w:t>
      </w:r>
    </w:p>
    <w:p w:rsidR="00275F70" w:rsidRDefault="00275F70" w:rsidP="00275F70">
      <w:pPr>
        <w:pStyle w:val="KonuBal"/>
        <w:jc w:val="both"/>
        <w:rPr>
          <w:rFonts w:ascii="Times New Roman" w:eastAsia="Times New Roman" w:hAnsi="Times New Roman" w:cs="Times New Roman"/>
          <w:b/>
          <w:color w:val="auto"/>
          <w:kern w:val="0"/>
          <w:sz w:val="26"/>
          <w:szCs w:val="26"/>
          <w:lang w:eastAsia="tr-TR"/>
          <w14:ligatures w14:val="none"/>
        </w:rPr>
      </w:pPr>
      <w:r>
        <w:rPr>
          <w:rFonts w:ascii="Times New Roman" w:eastAsia="Times New Roman" w:hAnsi="Times New Roman" w:cs="Times New Roman"/>
          <w:b/>
          <w:color w:val="auto"/>
          <w:kern w:val="0"/>
          <w:sz w:val="26"/>
          <w:szCs w:val="26"/>
          <w:lang w:eastAsia="tr-TR"/>
          <w14:ligatures w14:val="none"/>
        </w:rPr>
        <w:t>Dinamik Programlama Yöntemi ile</w:t>
      </w:r>
    </w:p>
    <w:p w:rsidR="000817C8" w:rsidRDefault="000817C8" w:rsidP="000817C8">
      <w:pPr>
        <w:jc w:val="both"/>
        <w:rPr>
          <w:rFonts w:ascii="Times New Roman" w:hAnsi="Times New Roman" w:cs="Times New Roman"/>
          <w:b/>
          <w:lang w:eastAsia="tr-TR"/>
        </w:rPr>
      </w:pPr>
      <w:r>
        <w:rPr>
          <w:rFonts w:ascii="Times New Roman" w:hAnsi="Times New Roman" w:cs="Times New Roman"/>
          <w:b/>
          <w:lang w:eastAsia="tr-TR"/>
        </w:rPr>
        <w:t xml:space="preserve">Algoritma Adımları </w:t>
      </w:r>
    </w:p>
    <w:p w:rsidR="00FB37CF" w:rsidRPr="00FB37CF" w:rsidRDefault="00FB37CF" w:rsidP="00FB37CF">
      <w:pPr>
        <w:pStyle w:val="ListeParagraf"/>
        <w:numPr>
          <w:ilvl w:val="0"/>
          <w:numId w:val="23"/>
        </w:numPr>
        <w:rPr>
          <w:rFonts w:ascii="Times New Roman" w:hAnsi="Times New Roman" w:cs="Times New Roman"/>
          <w:lang w:eastAsia="tr-TR"/>
        </w:rPr>
      </w:pPr>
      <w:r w:rsidRPr="00FB37CF">
        <w:rPr>
          <w:rFonts w:ascii="Times New Roman" w:hAnsi="Times New Roman" w:cs="Times New Roman"/>
          <w:b/>
          <w:bCs/>
          <w:lang w:eastAsia="tr-TR"/>
        </w:rPr>
        <w:t>Alt Problemleri Tanımlayın</w:t>
      </w:r>
      <w:r w:rsidRPr="00FB37CF">
        <w:rPr>
          <w:rFonts w:ascii="Times New Roman" w:hAnsi="Times New Roman" w:cs="Times New Roman"/>
          <w:lang w:eastAsia="tr-TR"/>
        </w:rPr>
        <w:t>: Her bir eşyanın çantaya alınıp alın</w:t>
      </w:r>
      <w:r w:rsidR="00BA35C4">
        <w:rPr>
          <w:rFonts w:ascii="Times New Roman" w:hAnsi="Times New Roman" w:cs="Times New Roman"/>
          <w:lang w:eastAsia="tr-TR"/>
        </w:rPr>
        <w:t xml:space="preserve">maması durumunu temsil eden alt </w:t>
      </w:r>
      <w:r w:rsidRPr="00FB37CF">
        <w:rPr>
          <w:rFonts w:ascii="Times New Roman" w:hAnsi="Times New Roman" w:cs="Times New Roman"/>
          <w:lang w:eastAsia="tr-TR"/>
        </w:rPr>
        <w:t>problemleri tanımlayın.</w:t>
      </w:r>
    </w:p>
    <w:p w:rsidR="00FB37CF" w:rsidRDefault="00FB37CF" w:rsidP="00FB37CF">
      <w:pPr>
        <w:pStyle w:val="ListeParagraf"/>
        <w:numPr>
          <w:ilvl w:val="0"/>
          <w:numId w:val="23"/>
        </w:numPr>
        <w:rPr>
          <w:rFonts w:ascii="Times New Roman" w:hAnsi="Times New Roman" w:cs="Times New Roman"/>
          <w:lang w:eastAsia="tr-TR"/>
        </w:rPr>
      </w:pPr>
      <w:r w:rsidRPr="00FB37CF">
        <w:rPr>
          <w:rFonts w:ascii="Times New Roman" w:hAnsi="Times New Roman" w:cs="Times New Roman"/>
          <w:b/>
          <w:bCs/>
          <w:lang w:eastAsia="tr-TR"/>
        </w:rPr>
        <w:t>Tablo Oluşturun</w:t>
      </w:r>
      <w:r w:rsidRPr="00FB37CF">
        <w:rPr>
          <w:rFonts w:ascii="Times New Roman" w:hAnsi="Times New Roman" w:cs="Times New Roman"/>
          <w:lang w:eastAsia="tr-TR"/>
        </w:rPr>
        <w:t xml:space="preserve">: Eşyaların (i) ve çanta kapasitesinin (W) her bir </w:t>
      </w:r>
      <w:proofErr w:type="gramStart"/>
      <w:r w:rsidRPr="00FB37CF">
        <w:rPr>
          <w:rFonts w:ascii="Times New Roman" w:hAnsi="Times New Roman" w:cs="Times New Roman"/>
          <w:lang w:eastAsia="tr-TR"/>
        </w:rPr>
        <w:t>kombinasyonu</w:t>
      </w:r>
      <w:proofErr w:type="gramEnd"/>
      <w:r w:rsidRPr="00FB37CF">
        <w:rPr>
          <w:rFonts w:ascii="Times New Roman" w:hAnsi="Times New Roman" w:cs="Times New Roman"/>
          <w:lang w:eastAsia="tr-TR"/>
        </w:rPr>
        <w:t xml:space="preserve"> için bir tablo oluşturun.</w:t>
      </w:r>
    </w:p>
    <w:tbl>
      <w:tblPr>
        <w:tblStyle w:val="TabloKlavuzu"/>
        <w:tblW w:w="0" w:type="auto"/>
        <w:tblInd w:w="108" w:type="dxa"/>
        <w:tblLayout w:type="fixed"/>
        <w:tblLook w:val="04A0" w:firstRow="1" w:lastRow="0" w:firstColumn="1" w:lastColumn="0" w:noHBand="0" w:noVBand="1"/>
      </w:tblPr>
      <w:tblGrid>
        <w:gridCol w:w="1985"/>
        <w:gridCol w:w="1417"/>
        <w:gridCol w:w="1276"/>
        <w:gridCol w:w="851"/>
        <w:gridCol w:w="850"/>
        <w:gridCol w:w="782"/>
        <w:gridCol w:w="816"/>
        <w:gridCol w:w="816"/>
        <w:gridCol w:w="817"/>
      </w:tblGrid>
      <w:tr w:rsidR="00452590" w:rsidRPr="00CA6511" w:rsidTr="00205F0C">
        <w:trPr>
          <w:trHeight w:val="311"/>
        </w:trPr>
        <w:tc>
          <w:tcPr>
            <w:tcW w:w="4678" w:type="dxa"/>
            <w:gridSpan w:val="3"/>
            <w:vMerge w:val="restart"/>
            <w:vAlign w:val="center"/>
          </w:tcPr>
          <w:p w:rsidR="00452590" w:rsidRPr="00E41BA1" w:rsidRDefault="00452590" w:rsidP="0021084B">
            <w:pPr>
              <w:pStyle w:val="AralkYok"/>
              <w:jc w:val="center"/>
              <w:rPr>
                <w:rFonts w:ascii="Times New Roman" w:hAnsi="Times New Roman" w:cs="Times New Roman"/>
                <w:b/>
                <w:lang w:eastAsia="tr-TR"/>
              </w:rPr>
            </w:pPr>
            <w:r>
              <w:rPr>
                <w:rFonts w:ascii="Times New Roman" w:hAnsi="Times New Roman" w:cs="Times New Roman"/>
                <w:b/>
                <w:lang w:eastAsia="tr-TR"/>
              </w:rPr>
              <w:t>EŞYA</w:t>
            </w:r>
            <w:r w:rsidR="003F57D5">
              <w:rPr>
                <w:rFonts w:ascii="Times New Roman" w:hAnsi="Times New Roman" w:cs="Times New Roman"/>
                <w:b/>
                <w:lang w:eastAsia="tr-TR"/>
              </w:rPr>
              <w:t xml:space="preserve"> BİLGİLERİ</w:t>
            </w:r>
            <w:r>
              <w:rPr>
                <w:rFonts w:ascii="Times New Roman" w:hAnsi="Times New Roman" w:cs="Times New Roman"/>
                <w:b/>
                <w:lang w:eastAsia="tr-TR"/>
              </w:rPr>
              <w:t xml:space="preserve"> (I)</w:t>
            </w:r>
          </w:p>
        </w:tc>
        <w:tc>
          <w:tcPr>
            <w:tcW w:w="4932" w:type="dxa"/>
            <w:gridSpan w:val="6"/>
            <w:shd w:val="clear" w:color="auto" w:fill="DBE5F1" w:themeFill="accent1" w:themeFillTint="33"/>
            <w:vAlign w:val="center"/>
          </w:tcPr>
          <w:p w:rsidR="00452590" w:rsidRPr="00CA6511" w:rsidRDefault="006517ED" w:rsidP="0021084B">
            <w:pPr>
              <w:pStyle w:val="AralkYok"/>
              <w:jc w:val="center"/>
              <w:rPr>
                <w:rFonts w:ascii="Times New Roman" w:hAnsi="Times New Roman" w:cs="Times New Roman"/>
                <w:b/>
                <w:lang w:eastAsia="tr-TR"/>
              </w:rPr>
            </w:pPr>
            <w:r>
              <w:rPr>
                <w:rFonts w:ascii="Times New Roman" w:hAnsi="Times New Roman" w:cs="Times New Roman"/>
                <w:b/>
                <w:lang w:eastAsia="tr-TR"/>
              </w:rPr>
              <w:t>AĞIRLIK</w:t>
            </w:r>
            <w:r w:rsidR="00452590">
              <w:rPr>
                <w:rFonts w:ascii="Times New Roman" w:hAnsi="Times New Roman" w:cs="Times New Roman"/>
                <w:b/>
                <w:lang w:eastAsia="tr-TR"/>
              </w:rPr>
              <w:t xml:space="preserve"> (W)</w:t>
            </w:r>
          </w:p>
        </w:tc>
      </w:tr>
      <w:tr w:rsidR="00452590" w:rsidRPr="00CA6511" w:rsidTr="00205F0C">
        <w:trPr>
          <w:trHeight w:val="311"/>
        </w:trPr>
        <w:tc>
          <w:tcPr>
            <w:tcW w:w="4678" w:type="dxa"/>
            <w:gridSpan w:val="3"/>
            <w:vMerge/>
            <w:vAlign w:val="center"/>
          </w:tcPr>
          <w:p w:rsidR="00452590" w:rsidRPr="00E41BA1" w:rsidRDefault="00452590" w:rsidP="0021084B">
            <w:pPr>
              <w:pStyle w:val="AralkYok"/>
              <w:jc w:val="center"/>
              <w:rPr>
                <w:rFonts w:ascii="Times New Roman" w:hAnsi="Times New Roman" w:cs="Times New Roman"/>
                <w:b/>
                <w:lang w:eastAsia="tr-TR"/>
              </w:rPr>
            </w:pPr>
          </w:p>
        </w:tc>
        <w:tc>
          <w:tcPr>
            <w:tcW w:w="851" w:type="dxa"/>
            <w:shd w:val="clear" w:color="auto" w:fill="DBE5F1" w:themeFill="accent1" w:themeFillTint="33"/>
            <w:vAlign w:val="center"/>
          </w:tcPr>
          <w:p w:rsidR="00452590" w:rsidRPr="00CA6511" w:rsidRDefault="00452590" w:rsidP="0021084B">
            <w:pPr>
              <w:pStyle w:val="AralkYok"/>
              <w:jc w:val="center"/>
              <w:rPr>
                <w:rFonts w:ascii="Times New Roman" w:hAnsi="Times New Roman" w:cs="Times New Roman"/>
                <w:b/>
                <w:lang w:eastAsia="tr-TR"/>
              </w:rPr>
            </w:pPr>
            <w:r w:rsidRPr="00CA6511">
              <w:rPr>
                <w:rFonts w:ascii="Times New Roman" w:hAnsi="Times New Roman" w:cs="Times New Roman"/>
                <w:b/>
                <w:lang w:eastAsia="tr-TR"/>
              </w:rPr>
              <w:t>0</w:t>
            </w:r>
          </w:p>
        </w:tc>
        <w:tc>
          <w:tcPr>
            <w:tcW w:w="850" w:type="dxa"/>
            <w:shd w:val="clear" w:color="auto" w:fill="DBE5F1" w:themeFill="accent1" w:themeFillTint="33"/>
            <w:vAlign w:val="center"/>
          </w:tcPr>
          <w:p w:rsidR="00452590" w:rsidRPr="00CA6511" w:rsidRDefault="00452590" w:rsidP="0021084B">
            <w:pPr>
              <w:pStyle w:val="AralkYok"/>
              <w:jc w:val="center"/>
              <w:rPr>
                <w:rFonts w:ascii="Times New Roman" w:hAnsi="Times New Roman" w:cs="Times New Roman"/>
                <w:b/>
                <w:lang w:eastAsia="tr-TR"/>
              </w:rPr>
            </w:pPr>
            <w:r w:rsidRPr="00CA6511">
              <w:rPr>
                <w:rFonts w:ascii="Times New Roman" w:hAnsi="Times New Roman" w:cs="Times New Roman"/>
                <w:b/>
                <w:lang w:eastAsia="tr-TR"/>
              </w:rPr>
              <w:t>1</w:t>
            </w:r>
          </w:p>
        </w:tc>
        <w:tc>
          <w:tcPr>
            <w:tcW w:w="782" w:type="dxa"/>
            <w:shd w:val="clear" w:color="auto" w:fill="DBE5F1" w:themeFill="accent1" w:themeFillTint="33"/>
            <w:vAlign w:val="center"/>
          </w:tcPr>
          <w:p w:rsidR="00452590" w:rsidRPr="00CA6511" w:rsidRDefault="00452590" w:rsidP="0021084B">
            <w:pPr>
              <w:pStyle w:val="AralkYok"/>
              <w:jc w:val="center"/>
              <w:rPr>
                <w:rFonts w:ascii="Times New Roman" w:hAnsi="Times New Roman" w:cs="Times New Roman"/>
                <w:b/>
                <w:lang w:eastAsia="tr-TR"/>
              </w:rPr>
            </w:pPr>
            <w:r w:rsidRPr="00CA6511">
              <w:rPr>
                <w:rFonts w:ascii="Times New Roman" w:hAnsi="Times New Roman" w:cs="Times New Roman"/>
                <w:b/>
                <w:lang w:eastAsia="tr-TR"/>
              </w:rPr>
              <w:t>2</w:t>
            </w:r>
          </w:p>
        </w:tc>
        <w:tc>
          <w:tcPr>
            <w:tcW w:w="816" w:type="dxa"/>
            <w:shd w:val="clear" w:color="auto" w:fill="DBE5F1" w:themeFill="accent1" w:themeFillTint="33"/>
            <w:vAlign w:val="center"/>
          </w:tcPr>
          <w:p w:rsidR="00452590" w:rsidRPr="00CA6511" w:rsidRDefault="00452590" w:rsidP="0021084B">
            <w:pPr>
              <w:pStyle w:val="AralkYok"/>
              <w:jc w:val="center"/>
              <w:rPr>
                <w:rFonts w:ascii="Times New Roman" w:hAnsi="Times New Roman" w:cs="Times New Roman"/>
                <w:b/>
                <w:lang w:eastAsia="tr-TR"/>
              </w:rPr>
            </w:pPr>
            <w:r w:rsidRPr="00CA6511">
              <w:rPr>
                <w:rFonts w:ascii="Times New Roman" w:hAnsi="Times New Roman" w:cs="Times New Roman"/>
                <w:b/>
                <w:lang w:eastAsia="tr-TR"/>
              </w:rPr>
              <w:t>3</w:t>
            </w:r>
          </w:p>
        </w:tc>
        <w:tc>
          <w:tcPr>
            <w:tcW w:w="816" w:type="dxa"/>
            <w:shd w:val="clear" w:color="auto" w:fill="DBE5F1" w:themeFill="accent1" w:themeFillTint="33"/>
            <w:vAlign w:val="center"/>
          </w:tcPr>
          <w:p w:rsidR="00452590" w:rsidRPr="00CA6511" w:rsidRDefault="00452590" w:rsidP="0021084B">
            <w:pPr>
              <w:pStyle w:val="AralkYok"/>
              <w:jc w:val="center"/>
              <w:rPr>
                <w:rFonts w:ascii="Times New Roman" w:hAnsi="Times New Roman" w:cs="Times New Roman"/>
                <w:b/>
                <w:lang w:eastAsia="tr-TR"/>
              </w:rPr>
            </w:pPr>
            <w:r w:rsidRPr="00CA6511">
              <w:rPr>
                <w:rFonts w:ascii="Times New Roman" w:hAnsi="Times New Roman" w:cs="Times New Roman"/>
                <w:b/>
                <w:lang w:eastAsia="tr-TR"/>
              </w:rPr>
              <w:t>4</w:t>
            </w:r>
          </w:p>
        </w:tc>
        <w:tc>
          <w:tcPr>
            <w:tcW w:w="817" w:type="dxa"/>
            <w:shd w:val="clear" w:color="auto" w:fill="DBE5F1" w:themeFill="accent1" w:themeFillTint="33"/>
            <w:vAlign w:val="center"/>
          </w:tcPr>
          <w:p w:rsidR="00452590" w:rsidRPr="00CA6511" w:rsidRDefault="00452590" w:rsidP="0021084B">
            <w:pPr>
              <w:pStyle w:val="AralkYok"/>
              <w:jc w:val="center"/>
              <w:rPr>
                <w:rFonts w:ascii="Times New Roman" w:hAnsi="Times New Roman" w:cs="Times New Roman"/>
                <w:b/>
                <w:lang w:eastAsia="tr-TR"/>
              </w:rPr>
            </w:pPr>
            <w:r w:rsidRPr="00CA6511">
              <w:rPr>
                <w:rFonts w:ascii="Times New Roman" w:hAnsi="Times New Roman" w:cs="Times New Roman"/>
                <w:b/>
                <w:lang w:eastAsia="tr-TR"/>
              </w:rPr>
              <w:t>5</w:t>
            </w:r>
          </w:p>
        </w:tc>
      </w:tr>
      <w:tr w:rsidR="00205F0C" w:rsidRPr="00CA6511" w:rsidTr="00205F0C">
        <w:trPr>
          <w:trHeight w:val="311"/>
        </w:trPr>
        <w:tc>
          <w:tcPr>
            <w:tcW w:w="1985" w:type="dxa"/>
            <w:vAlign w:val="center"/>
          </w:tcPr>
          <w:p w:rsidR="0021084B" w:rsidRPr="00BA5C76" w:rsidRDefault="0021084B" w:rsidP="0021084B">
            <w:pPr>
              <w:pStyle w:val="AralkYok"/>
              <w:jc w:val="center"/>
              <w:rPr>
                <w:rFonts w:ascii="Times New Roman" w:hAnsi="Times New Roman" w:cs="Times New Roman"/>
                <w:lang w:eastAsia="tr-TR"/>
              </w:rPr>
            </w:pPr>
            <w:r w:rsidRPr="00BA5C76">
              <w:rPr>
                <w:rFonts w:ascii="Times New Roman" w:hAnsi="Times New Roman" w:cs="Times New Roman"/>
                <w:b/>
                <w:lang w:eastAsia="tr-TR"/>
              </w:rPr>
              <w:t xml:space="preserve">Eşya </w:t>
            </w:r>
            <w:r w:rsidR="000742C2">
              <w:rPr>
                <w:rFonts w:ascii="Times New Roman" w:hAnsi="Times New Roman" w:cs="Times New Roman"/>
                <w:b/>
                <w:lang w:eastAsia="tr-TR"/>
              </w:rPr>
              <w:t>Ağırlığı</w:t>
            </w:r>
          </w:p>
        </w:tc>
        <w:tc>
          <w:tcPr>
            <w:tcW w:w="1417" w:type="dxa"/>
            <w:vAlign w:val="center"/>
          </w:tcPr>
          <w:p w:rsidR="0021084B" w:rsidRPr="00BA5C76" w:rsidRDefault="0021084B" w:rsidP="0021084B">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Değeri</w:t>
            </w:r>
          </w:p>
        </w:tc>
        <w:tc>
          <w:tcPr>
            <w:tcW w:w="1276" w:type="dxa"/>
            <w:vAlign w:val="center"/>
          </w:tcPr>
          <w:p w:rsidR="0021084B" w:rsidRPr="00BA5C76" w:rsidRDefault="0021084B" w:rsidP="0021084B">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Adı</w:t>
            </w:r>
          </w:p>
        </w:tc>
        <w:tc>
          <w:tcPr>
            <w:tcW w:w="851"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21084B" w:rsidRPr="00CA6511" w:rsidRDefault="00BA5C76" w:rsidP="0021084B">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782" w:type="dxa"/>
            <w:shd w:val="clear" w:color="auto" w:fill="DBE5F1" w:themeFill="accent1" w:themeFillTint="33"/>
            <w:vAlign w:val="center"/>
          </w:tcPr>
          <w:p w:rsidR="0021084B" w:rsidRPr="00CA6511" w:rsidRDefault="00BA5C76" w:rsidP="0021084B">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16" w:type="dxa"/>
            <w:shd w:val="clear" w:color="auto" w:fill="DBE5F1" w:themeFill="accent1" w:themeFillTint="33"/>
            <w:vAlign w:val="center"/>
          </w:tcPr>
          <w:p w:rsidR="0021084B" w:rsidRPr="00CA6511" w:rsidRDefault="00BA5C76" w:rsidP="0021084B">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16" w:type="dxa"/>
            <w:shd w:val="clear" w:color="auto" w:fill="DBE5F1" w:themeFill="accent1" w:themeFillTint="33"/>
            <w:vAlign w:val="center"/>
          </w:tcPr>
          <w:p w:rsidR="0021084B" w:rsidRPr="00CA6511" w:rsidRDefault="00BA5C76" w:rsidP="0021084B">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17" w:type="dxa"/>
            <w:shd w:val="clear" w:color="auto" w:fill="DBE5F1" w:themeFill="accent1" w:themeFillTint="33"/>
            <w:vAlign w:val="center"/>
          </w:tcPr>
          <w:p w:rsidR="0021084B" w:rsidRPr="00CA6511" w:rsidRDefault="00BA5C76" w:rsidP="0021084B">
            <w:pPr>
              <w:pStyle w:val="AralkYok"/>
              <w:jc w:val="center"/>
              <w:rPr>
                <w:rFonts w:ascii="Times New Roman" w:hAnsi="Times New Roman" w:cs="Times New Roman"/>
                <w:lang w:eastAsia="tr-TR"/>
              </w:rPr>
            </w:pPr>
            <w:r>
              <w:rPr>
                <w:rFonts w:ascii="Times New Roman" w:hAnsi="Times New Roman" w:cs="Times New Roman"/>
                <w:lang w:eastAsia="tr-TR"/>
              </w:rPr>
              <w:t>0</w:t>
            </w:r>
          </w:p>
        </w:tc>
      </w:tr>
      <w:tr w:rsidR="00205F0C" w:rsidRPr="00CA6511" w:rsidTr="00205F0C">
        <w:trPr>
          <w:trHeight w:val="311"/>
        </w:trPr>
        <w:tc>
          <w:tcPr>
            <w:tcW w:w="1985" w:type="dxa"/>
            <w:vAlign w:val="center"/>
          </w:tcPr>
          <w:p w:rsidR="0021084B" w:rsidRPr="00E41BA1" w:rsidRDefault="0021084B" w:rsidP="0021084B">
            <w:pPr>
              <w:pStyle w:val="AralkYok"/>
              <w:jc w:val="center"/>
              <w:rPr>
                <w:rFonts w:ascii="Times New Roman" w:hAnsi="Times New Roman" w:cs="Times New Roman"/>
                <w:lang w:eastAsia="tr-TR"/>
              </w:rPr>
            </w:pPr>
          </w:p>
        </w:tc>
        <w:tc>
          <w:tcPr>
            <w:tcW w:w="1417" w:type="dxa"/>
            <w:vAlign w:val="center"/>
          </w:tcPr>
          <w:p w:rsidR="0021084B" w:rsidRPr="00E41BA1" w:rsidRDefault="0021084B" w:rsidP="0021084B">
            <w:pPr>
              <w:pStyle w:val="AralkYok"/>
              <w:jc w:val="center"/>
              <w:rPr>
                <w:rFonts w:ascii="Times New Roman" w:hAnsi="Times New Roman" w:cs="Times New Roman"/>
                <w:lang w:eastAsia="tr-TR"/>
              </w:rPr>
            </w:pPr>
          </w:p>
        </w:tc>
        <w:tc>
          <w:tcPr>
            <w:tcW w:w="1276" w:type="dxa"/>
            <w:vAlign w:val="center"/>
          </w:tcPr>
          <w:p w:rsidR="0021084B" w:rsidRPr="00E41BA1" w:rsidRDefault="0021084B" w:rsidP="0021084B">
            <w:pPr>
              <w:pStyle w:val="AralkYok"/>
              <w:jc w:val="center"/>
              <w:rPr>
                <w:rFonts w:ascii="Times New Roman" w:hAnsi="Times New Roman" w:cs="Times New Roman"/>
                <w:lang w:eastAsia="tr-TR"/>
              </w:rPr>
            </w:pPr>
          </w:p>
        </w:tc>
        <w:tc>
          <w:tcPr>
            <w:tcW w:w="851"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817"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r>
      <w:tr w:rsidR="00205F0C" w:rsidRPr="00CA6511" w:rsidTr="00205F0C">
        <w:trPr>
          <w:trHeight w:val="311"/>
        </w:trPr>
        <w:tc>
          <w:tcPr>
            <w:tcW w:w="1985" w:type="dxa"/>
            <w:vAlign w:val="center"/>
          </w:tcPr>
          <w:p w:rsidR="0021084B" w:rsidRPr="00E41BA1" w:rsidRDefault="0021084B" w:rsidP="0021084B">
            <w:pPr>
              <w:pStyle w:val="AralkYok"/>
              <w:jc w:val="center"/>
              <w:rPr>
                <w:rFonts w:ascii="Times New Roman" w:hAnsi="Times New Roman" w:cs="Times New Roman"/>
                <w:lang w:eastAsia="tr-TR"/>
              </w:rPr>
            </w:pPr>
          </w:p>
        </w:tc>
        <w:tc>
          <w:tcPr>
            <w:tcW w:w="1417" w:type="dxa"/>
            <w:vAlign w:val="center"/>
          </w:tcPr>
          <w:p w:rsidR="0021084B" w:rsidRPr="00E41BA1" w:rsidRDefault="0021084B" w:rsidP="0021084B">
            <w:pPr>
              <w:pStyle w:val="AralkYok"/>
              <w:jc w:val="center"/>
              <w:rPr>
                <w:rFonts w:ascii="Times New Roman" w:hAnsi="Times New Roman" w:cs="Times New Roman"/>
                <w:lang w:eastAsia="tr-TR"/>
              </w:rPr>
            </w:pPr>
          </w:p>
        </w:tc>
        <w:tc>
          <w:tcPr>
            <w:tcW w:w="1276" w:type="dxa"/>
            <w:vAlign w:val="center"/>
          </w:tcPr>
          <w:p w:rsidR="0021084B" w:rsidRPr="00E41BA1" w:rsidRDefault="0021084B" w:rsidP="0021084B">
            <w:pPr>
              <w:pStyle w:val="AralkYok"/>
              <w:jc w:val="center"/>
              <w:rPr>
                <w:rFonts w:ascii="Times New Roman" w:hAnsi="Times New Roman" w:cs="Times New Roman"/>
                <w:lang w:eastAsia="tr-TR"/>
              </w:rPr>
            </w:pPr>
          </w:p>
        </w:tc>
        <w:tc>
          <w:tcPr>
            <w:tcW w:w="851"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817"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r>
      <w:tr w:rsidR="00205F0C" w:rsidRPr="00CA6511" w:rsidTr="00205F0C">
        <w:trPr>
          <w:trHeight w:val="311"/>
        </w:trPr>
        <w:tc>
          <w:tcPr>
            <w:tcW w:w="1985" w:type="dxa"/>
            <w:vAlign w:val="center"/>
          </w:tcPr>
          <w:p w:rsidR="0021084B" w:rsidRPr="00E41BA1" w:rsidRDefault="0021084B" w:rsidP="0021084B">
            <w:pPr>
              <w:pStyle w:val="AralkYok"/>
              <w:jc w:val="center"/>
              <w:rPr>
                <w:rFonts w:ascii="Times New Roman" w:hAnsi="Times New Roman" w:cs="Times New Roman"/>
                <w:lang w:eastAsia="tr-TR"/>
              </w:rPr>
            </w:pPr>
          </w:p>
        </w:tc>
        <w:tc>
          <w:tcPr>
            <w:tcW w:w="1417" w:type="dxa"/>
            <w:vAlign w:val="center"/>
          </w:tcPr>
          <w:p w:rsidR="0021084B" w:rsidRPr="00E41BA1" w:rsidRDefault="0021084B" w:rsidP="0021084B">
            <w:pPr>
              <w:pStyle w:val="AralkYok"/>
              <w:jc w:val="center"/>
              <w:rPr>
                <w:rFonts w:ascii="Times New Roman" w:hAnsi="Times New Roman" w:cs="Times New Roman"/>
                <w:lang w:eastAsia="tr-TR"/>
              </w:rPr>
            </w:pPr>
          </w:p>
        </w:tc>
        <w:tc>
          <w:tcPr>
            <w:tcW w:w="1276" w:type="dxa"/>
            <w:vAlign w:val="center"/>
          </w:tcPr>
          <w:p w:rsidR="0021084B" w:rsidRPr="00E41BA1" w:rsidRDefault="0021084B" w:rsidP="0021084B">
            <w:pPr>
              <w:pStyle w:val="AralkYok"/>
              <w:jc w:val="center"/>
              <w:rPr>
                <w:rFonts w:ascii="Times New Roman" w:hAnsi="Times New Roman" w:cs="Times New Roman"/>
                <w:lang w:eastAsia="tr-TR"/>
              </w:rPr>
            </w:pPr>
          </w:p>
        </w:tc>
        <w:tc>
          <w:tcPr>
            <w:tcW w:w="851"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817"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r>
      <w:tr w:rsidR="00205F0C" w:rsidRPr="00CA6511" w:rsidTr="00205F0C">
        <w:trPr>
          <w:trHeight w:val="325"/>
        </w:trPr>
        <w:tc>
          <w:tcPr>
            <w:tcW w:w="1985" w:type="dxa"/>
            <w:vAlign w:val="center"/>
          </w:tcPr>
          <w:p w:rsidR="0021084B" w:rsidRPr="00E41BA1" w:rsidRDefault="0021084B" w:rsidP="0021084B">
            <w:pPr>
              <w:pStyle w:val="AralkYok"/>
              <w:jc w:val="center"/>
              <w:rPr>
                <w:rFonts w:ascii="Times New Roman" w:hAnsi="Times New Roman" w:cs="Times New Roman"/>
                <w:lang w:eastAsia="tr-TR"/>
              </w:rPr>
            </w:pPr>
          </w:p>
        </w:tc>
        <w:tc>
          <w:tcPr>
            <w:tcW w:w="1417" w:type="dxa"/>
            <w:vAlign w:val="center"/>
          </w:tcPr>
          <w:p w:rsidR="0021084B" w:rsidRPr="00E41BA1" w:rsidRDefault="0021084B" w:rsidP="0021084B">
            <w:pPr>
              <w:pStyle w:val="AralkYok"/>
              <w:jc w:val="center"/>
              <w:rPr>
                <w:rFonts w:ascii="Times New Roman" w:hAnsi="Times New Roman" w:cs="Times New Roman"/>
                <w:lang w:eastAsia="tr-TR"/>
              </w:rPr>
            </w:pPr>
          </w:p>
        </w:tc>
        <w:tc>
          <w:tcPr>
            <w:tcW w:w="1276" w:type="dxa"/>
            <w:vAlign w:val="center"/>
          </w:tcPr>
          <w:p w:rsidR="0021084B" w:rsidRPr="00E41BA1" w:rsidRDefault="0021084B" w:rsidP="0021084B">
            <w:pPr>
              <w:pStyle w:val="AralkYok"/>
              <w:jc w:val="center"/>
              <w:rPr>
                <w:rFonts w:ascii="Times New Roman" w:hAnsi="Times New Roman" w:cs="Times New Roman"/>
                <w:lang w:eastAsia="tr-TR"/>
              </w:rPr>
            </w:pPr>
          </w:p>
        </w:tc>
        <w:tc>
          <w:tcPr>
            <w:tcW w:w="851"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c>
          <w:tcPr>
            <w:tcW w:w="817" w:type="dxa"/>
            <w:shd w:val="clear" w:color="auto" w:fill="DBE5F1" w:themeFill="accent1" w:themeFillTint="33"/>
            <w:vAlign w:val="center"/>
          </w:tcPr>
          <w:p w:rsidR="0021084B" w:rsidRPr="00CA6511" w:rsidRDefault="0021084B" w:rsidP="0021084B">
            <w:pPr>
              <w:pStyle w:val="AralkYok"/>
              <w:jc w:val="center"/>
              <w:rPr>
                <w:rFonts w:ascii="Times New Roman" w:hAnsi="Times New Roman" w:cs="Times New Roman"/>
                <w:lang w:eastAsia="tr-TR"/>
              </w:rPr>
            </w:pPr>
          </w:p>
        </w:tc>
      </w:tr>
    </w:tbl>
    <w:p w:rsidR="00A62853" w:rsidRPr="00A62853" w:rsidRDefault="00A62853" w:rsidP="00A62853">
      <w:pPr>
        <w:pStyle w:val="ListeParagraf"/>
        <w:ind w:left="360"/>
        <w:rPr>
          <w:rFonts w:ascii="Times New Roman" w:hAnsi="Times New Roman" w:cs="Times New Roman"/>
          <w:lang w:eastAsia="tr-TR"/>
        </w:rPr>
      </w:pPr>
    </w:p>
    <w:p w:rsidR="00FB37CF" w:rsidRDefault="00FB37CF" w:rsidP="00FB37CF">
      <w:pPr>
        <w:pStyle w:val="ListeParagraf"/>
        <w:numPr>
          <w:ilvl w:val="0"/>
          <w:numId w:val="23"/>
        </w:numPr>
        <w:rPr>
          <w:rFonts w:ascii="Times New Roman" w:hAnsi="Times New Roman" w:cs="Times New Roman"/>
          <w:lang w:eastAsia="tr-TR"/>
        </w:rPr>
      </w:pPr>
      <w:r w:rsidRPr="00FB37CF">
        <w:rPr>
          <w:rFonts w:ascii="Times New Roman" w:hAnsi="Times New Roman" w:cs="Times New Roman"/>
          <w:b/>
          <w:bCs/>
          <w:lang w:eastAsia="tr-TR"/>
        </w:rPr>
        <w:t>Tabloyu Doldurun</w:t>
      </w:r>
      <w:r w:rsidRPr="00FB37CF">
        <w:rPr>
          <w:rFonts w:ascii="Times New Roman" w:hAnsi="Times New Roman" w:cs="Times New Roman"/>
          <w:lang w:eastAsia="tr-TR"/>
        </w:rPr>
        <w:t>: Tabloyu doldurmak için aşağıdak</w:t>
      </w:r>
      <w:r>
        <w:rPr>
          <w:rFonts w:ascii="Times New Roman" w:hAnsi="Times New Roman" w:cs="Times New Roman"/>
          <w:lang w:eastAsia="tr-TR"/>
        </w:rPr>
        <w:t>i adımları izleyin;</w:t>
      </w:r>
    </w:p>
    <w:p w:rsidR="00FB37CF" w:rsidRPr="00FB37CF" w:rsidRDefault="00FB37CF" w:rsidP="00FB37CF">
      <w:pPr>
        <w:pStyle w:val="ListeParagraf"/>
        <w:numPr>
          <w:ilvl w:val="1"/>
          <w:numId w:val="23"/>
        </w:numPr>
        <w:rPr>
          <w:rFonts w:ascii="Times New Roman" w:hAnsi="Times New Roman" w:cs="Times New Roman"/>
          <w:lang w:eastAsia="tr-TR"/>
        </w:rPr>
      </w:pPr>
      <w:r w:rsidRPr="00FB37CF">
        <w:rPr>
          <w:rFonts w:ascii="Times New Roman" w:hAnsi="Times New Roman" w:cs="Times New Roman"/>
          <w:lang w:eastAsia="tr-TR"/>
        </w:rPr>
        <w:t>Tablonun ilk satırını ve sütununu 0 ile başlatın.</w:t>
      </w:r>
    </w:p>
    <w:p w:rsidR="00FB37CF" w:rsidRPr="00FB37CF" w:rsidRDefault="00FB37CF" w:rsidP="00FB37CF">
      <w:pPr>
        <w:pStyle w:val="ListeParagraf"/>
        <w:numPr>
          <w:ilvl w:val="1"/>
          <w:numId w:val="23"/>
        </w:numPr>
        <w:rPr>
          <w:rFonts w:ascii="Times New Roman" w:hAnsi="Times New Roman" w:cs="Times New Roman"/>
          <w:lang w:eastAsia="tr-TR"/>
        </w:rPr>
      </w:pPr>
      <w:r w:rsidRPr="00FB37CF">
        <w:rPr>
          <w:rFonts w:ascii="Times New Roman" w:hAnsi="Times New Roman" w:cs="Times New Roman"/>
          <w:lang w:eastAsia="tr-TR"/>
        </w:rPr>
        <w:t xml:space="preserve">Her eşya için (i), 1’den </w:t>
      </w:r>
      <w:proofErr w:type="spellStart"/>
      <w:r w:rsidRPr="00FB37CF">
        <w:rPr>
          <w:rFonts w:ascii="Times New Roman" w:hAnsi="Times New Roman" w:cs="Times New Roman"/>
          <w:lang w:eastAsia="tr-TR"/>
        </w:rPr>
        <w:t>W’ye</w:t>
      </w:r>
      <w:proofErr w:type="spellEnd"/>
      <w:r w:rsidRPr="00FB37CF">
        <w:rPr>
          <w:rFonts w:ascii="Times New Roman" w:hAnsi="Times New Roman" w:cs="Times New Roman"/>
          <w:lang w:eastAsia="tr-TR"/>
        </w:rPr>
        <w:t xml:space="preserve"> kadar olan her çanta kapasitesi (w) için, eşyanın çantaya alınıp alınmaması durumunda elde edilecek maksimum değeri hesaplayın.</w:t>
      </w:r>
    </w:p>
    <w:p w:rsidR="00FB37CF" w:rsidRPr="00FB37CF" w:rsidRDefault="00FB37CF" w:rsidP="00FB37CF">
      <w:pPr>
        <w:pStyle w:val="ListeParagraf"/>
        <w:numPr>
          <w:ilvl w:val="1"/>
          <w:numId w:val="23"/>
        </w:numPr>
        <w:rPr>
          <w:rFonts w:ascii="Times New Roman" w:hAnsi="Times New Roman" w:cs="Times New Roman"/>
          <w:lang w:eastAsia="tr-TR"/>
        </w:rPr>
      </w:pPr>
      <w:r w:rsidRPr="00FB37CF">
        <w:rPr>
          <w:rFonts w:ascii="Times New Roman" w:hAnsi="Times New Roman" w:cs="Times New Roman"/>
          <w:lang w:eastAsia="tr-TR"/>
        </w:rPr>
        <w:t>Eğer eşyanın ağırlığı (</w:t>
      </w:r>
      <w:proofErr w:type="spellStart"/>
      <w:r w:rsidRPr="00FB37CF">
        <w:rPr>
          <w:rFonts w:ascii="Times New Roman" w:hAnsi="Times New Roman" w:cs="Times New Roman"/>
          <w:lang w:eastAsia="tr-TR"/>
        </w:rPr>
        <w:t>w_i</w:t>
      </w:r>
      <w:proofErr w:type="spellEnd"/>
      <w:r w:rsidRPr="00FB37CF">
        <w:rPr>
          <w:rFonts w:ascii="Times New Roman" w:hAnsi="Times New Roman" w:cs="Times New Roman"/>
          <w:lang w:eastAsia="tr-TR"/>
        </w:rPr>
        <w:t>) mevcut çanta kapasitesinden (w) fazla ise, bu eşya alınamaz. Önceki eşyanın değerini (i-1, w) alın.</w:t>
      </w:r>
    </w:p>
    <w:p w:rsidR="00122BA9" w:rsidRPr="00FB37CF" w:rsidRDefault="00FB37CF" w:rsidP="00FB37CF">
      <w:pPr>
        <w:pStyle w:val="ListeParagraf"/>
        <w:numPr>
          <w:ilvl w:val="1"/>
          <w:numId w:val="23"/>
        </w:numPr>
        <w:rPr>
          <w:rFonts w:ascii="Times New Roman" w:hAnsi="Times New Roman" w:cs="Times New Roman"/>
          <w:lang w:eastAsia="tr-TR"/>
        </w:rPr>
      </w:pPr>
      <w:r w:rsidRPr="00FB37CF">
        <w:rPr>
          <w:rFonts w:ascii="Times New Roman" w:hAnsi="Times New Roman" w:cs="Times New Roman"/>
          <w:lang w:eastAsia="tr-TR"/>
        </w:rPr>
        <w:t>Eğer eşya alınabilirse, eşyanın değerini (</w:t>
      </w:r>
      <w:proofErr w:type="spellStart"/>
      <w:r w:rsidRPr="00FB37CF">
        <w:rPr>
          <w:rFonts w:ascii="Times New Roman" w:hAnsi="Times New Roman" w:cs="Times New Roman"/>
          <w:lang w:eastAsia="tr-TR"/>
        </w:rPr>
        <w:t>v_i</w:t>
      </w:r>
      <w:proofErr w:type="spellEnd"/>
      <w:r w:rsidRPr="00FB37CF">
        <w:rPr>
          <w:rFonts w:ascii="Times New Roman" w:hAnsi="Times New Roman" w:cs="Times New Roman"/>
          <w:lang w:eastAsia="tr-TR"/>
        </w:rPr>
        <w:t>) ve çantadan eşyanın ağırlığını çıkardığınızda kalan kapasite için önceki maksimum değeri (i-1, w-</w:t>
      </w:r>
      <w:proofErr w:type="spellStart"/>
      <w:r w:rsidRPr="00FB37CF">
        <w:rPr>
          <w:rFonts w:ascii="Times New Roman" w:hAnsi="Times New Roman" w:cs="Times New Roman"/>
          <w:lang w:eastAsia="tr-TR"/>
        </w:rPr>
        <w:t>w_i</w:t>
      </w:r>
      <w:proofErr w:type="spellEnd"/>
      <w:r w:rsidRPr="00FB37CF">
        <w:rPr>
          <w:rFonts w:ascii="Times New Roman" w:hAnsi="Times New Roman" w:cs="Times New Roman"/>
          <w:lang w:eastAsia="tr-TR"/>
        </w:rPr>
        <w:t>) ekleyin. Bu değeri, eşya alınmadan önceki maksimum değerle (i-1, w) karşılaştırın ve daha büyük olanı seçin.</w:t>
      </w:r>
    </w:p>
    <w:p w:rsidR="001602AF" w:rsidRPr="001602AF" w:rsidRDefault="001602AF" w:rsidP="001602AF">
      <w:pPr>
        <w:rPr>
          <w:rFonts w:ascii="Times New Roman" w:hAnsi="Times New Roman" w:cs="Times New Roman"/>
          <w:lang w:eastAsia="tr-TR"/>
        </w:rPr>
      </w:pPr>
      <w:r w:rsidRPr="001602AF">
        <w:rPr>
          <w:rFonts w:ascii="Times New Roman" w:hAnsi="Times New Roman" w:cs="Times New Roman"/>
          <w:b/>
          <w:bCs/>
          <w:lang w:eastAsia="tr-TR"/>
        </w:rPr>
        <w:t>Zaman Karmaşıklığı:</w:t>
      </w:r>
      <w:r w:rsidRPr="001602AF">
        <w:rPr>
          <w:rFonts w:ascii="Times New Roman" w:hAnsi="Times New Roman" w:cs="Times New Roman"/>
          <w:lang w:eastAsia="tr-TR"/>
        </w:rPr>
        <w:t xml:space="preserve"> Her bir eşya için, her bir kapasite değeri için hesaplama </w:t>
      </w:r>
      <w:r>
        <w:rPr>
          <w:rFonts w:ascii="Times New Roman" w:hAnsi="Times New Roman" w:cs="Times New Roman"/>
          <w:lang w:eastAsia="tr-TR"/>
        </w:rPr>
        <w:t>yapılır. Eğer (n)  eşya ve (W</w:t>
      </w:r>
      <w:r w:rsidRPr="001602AF">
        <w:rPr>
          <w:rFonts w:ascii="Times New Roman" w:hAnsi="Times New Roman" w:cs="Times New Roman"/>
          <w:lang w:eastAsia="tr-TR"/>
        </w:rPr>
        <w:t xml:space="preserve">) maksimum kapasite ise, algoritmanın zaman </w:t>
      </w:r>
      <w:proofErr w:type="gramStart"/>
      <w:r w:rsidRPr="001602AF">
        <w:rPr>
          <w:rFonts w:ascii="Times New Roman" w:hAnsi="Times New Roman" w:cs="Times New Roman"/>
          <w:lang w:eastAsia="tr-TR"/>
        </w:rPr>
        <w:t>karma</w:t>
      </w:r>
      <w:r>
        <w:rPr>
          <w:rFonts w:ascii="Times New Roman" w:hAnsi="Times New Roman" w:cs="Times New Roman"/>
          <w:lang w:eastAsia="tr-TR"/>
        </w:rPr>
        <w:t>şıklığı  O</w:t>
      </w:r>
      <w:proofErr w:type="gramEnd"/>
      <w:r>
        <w:rPr>
          <w:rFonts w:ascii="Times New Roman" w:hAnsi="Times New Roman" w:cs="Times New Roman"/>
          <w:lang w:eastAsia="tr-TR"/>
        </w:rPr>
        <w:t>(</w:t>
      </w:r>
      <w:proofErr w:type="spellStart"/>
      <w:r>
        <w:rPr>
          <w:rFonts w:ascii="Times New Roman" w:hAnsi="Times New Roman" w:cs="Times New Roman"/>
          <w:lang w:eastAsia="tr-TR"/>
        </w:rPr>
        <w:t>nW</w:t>
      </w:r>
      <w:proofErr w:type="spellEnd"/>
      <w:r>
        <w:rPr>
          <w:rFonts w:ascii="Times New Roman" w:hAnsi="Times New Roman" w:cs="Times New Roman"/>
          <w:lang w:eastAsia="tr-TR"/>
        </w:rPr>
        <w:t xml:space="preserve">) </w:t>
      </w:r>
      <w:r w:rsidRPr="001602AF">
        <w:rPr>
          <w:rFonts w:ascii="Times New Roman" w:hAnsi="Times New Roman" w:cs="Times New Roman"/>
          <w:lang w:eastAsia="tr-TR"/>
        </w:rPr>
        <w:t xml:space="preserve"> olur.</w:t>
      </w:r>
    </w:p>
    <w:p w:rsidR="00BC24C5" w:rsidRDefault="001602AF" w:rsidP="002A5DC6">
      <w:pPr>
        <w:rPr>
          <w:rFonts w:ascii="Times New Roman" w:hAnsi="Times New Roman" w:cs="Times New Roman"/>
          <w:lang w:eastAsia="tr-TR"/>
        </w:rPr>
      </w:pPr>
      <w:r w:rsidRPr="001602AF">
        <w:rPr>
          <w:rFonts w:ascii="Times New Roman" w:hAnsi="Times New Roman" w:cs="Times New Roman"/>
          <w:b/>
          <w:bCs/>
          <w:lang w:eastAsia="tr-TR"/>
        </w:rPr>
        <w:t>Bellek Karmaşıklığı:</w:t>
      </w:r>
      <w:r w:rsidRPr="001602AF">
        <w:rPr>
          <w:rFonts w:ascii="Times New Roman" w:hAnsi="Times New Roman" w:cs="Times New Roman"/>
          <w:lang w:eastAsia="tr-TR"/>
        </w:rPr>
        <w:t> Di</w:t>
      </w:r>
      <w:r w:rsidR="00B27010">
        <w:rPr>
          <w:rFonts w:ascii="Times New Roman" w:hAnsi="Times New Roman" w:cs="Times New Roman"/>
          <w:lang w:eastAsia="tr-TR"/>
        </w:rPr>
        <w:t>namik programlama tablosu, (n)  eşya ve (W</w:t>
      </w:r>
      <w:r w:rsidRPr="001602AF">
        <w:rPr>
          <w:rFonts w:ascii="Times New Roman" w:hAnsi="Times New Roman" w:cs="Times New Roman"/>
          <w:lang w:eastAsia="tr-TR"/>
        </w:rPr>
        <w:t xml:space="preserve">) kapasite için bir hücre içerir. Bu nedenle, </w:t>
      </w:r>
      <w:r w:rsidR="00994B9F">
        <w:rPr>
          <w:rFonts w:ascii="Times New Roman" w:hAnsi="Times New Roman" w:cs="Times New Roman"/>
          <w:lang w:eastAsia="tr-TR"/>
        </w:rPr>
        <w:t xml:space="preserve">bellek karmaşıklığı </w:t>
      </w:r>
      <w:proofErr w:type="gramStart"/>
      <w:r w:rsidR="00994B9F">
        <w:rPr>
          <w:rFonts w:ascii="Times New Roman" w:hAnsi="Times New Roman" w:cs="Times New Roman"/>
          <w:lang w:eastAsia="tr-TR"/>
        </w:rPr>
        <w:t>da  O</w:t>
      </w:r>
      <w:proofErr w:type="gramEnd"/>
      <w:r w:rsidR="00994B9F">
        <w:rPr>
          <w:rFonts w:ascii="Times New Roman" w:hAnsi="Times New Roman" w:cs="Times New Roman"/>
          <w:lang w:eastAsia="tr-TR"/>
        </w:rPr>
        <w:t>(</w:t>
      </w:r>
      <w:proofErr w:type="spellStart"/>
      <w:r w:rsidR="00994B9F">
        <w:rPr>
          <w:rFonts w:ascii="Times New Roman" w:hAnsi="Times New Roman" w:cs="Times New Roman"/>
          <w:lang w:eastAsia="tr-TR"/>
        </w:rPr>
        <w:t>nW</w:t>
      </w:r>
      <w:proofErr w:type="spellEnd"/>
      <w:r w:rsidR="00994B9F">
        <w:rPr>
          <w:rFonts w:ascii="Times New Roman" w:hAnsi="Times New Roman" w:cs="Times New Roman"/>
          <w:lang w:eastAsia="tr-TR"/>
        </w:rPr>
        <w:t xml:space="preserve">) </w:t>
      </w:r>
      <w:r w:rsidRPr="001602AF">
        <w:rPr>
          <w:rFonts w:ascii="Times New Roman" w:hAnsi="Times New Roman" w:cs="Times New Roman"/>
          <w:lang w:eastAsia="tr-TR"/>
        </w:rPr>
        <w:t xml:space="preserve"> olur.</w:t>
      </w:r>
    </w:p>
    <w:p w:rsidR="00CF3A29" w:rsidRDefault="0061235E" w:rsidP="00A848A5">
      <w:pPr>
        <w:jc w:val="both"/>
        <w:rPr>
          <w:rFonts w:ascii="Times New Roman" w:hAnsi="Times New Roman" w:cs="Times New Roman"/>
          <w:lang w:eastAsia="tr-TR"/>
        </w:rPr>
      </w:pPr>
      <w:r w:rsidRPr="0061235E">
        <w:rPr>
          <w:rFonts w:ascii="Times New Roman" w:hAnsi="Times New Roman" w:cs="Times New Roman"/>
          <w:b/>
          <w:lang w:eastAsia="tr-TR"/>
        </w:rPr>
        <w:lastRenderedPageBreak/>
        <w:t xml:space="preserve">Örnek: </w:t>
      </w:r>
      <w:r w:rsidR="008730DF" w:rsidRPr="00C80F26">
        <w:rPr>
          <w:rFonts w:ascii="Times New Roman" w:hAnsi="Times New Roman" w:cs="Times New Roman"/>
          <w:lang w:eastAsia="tr-TR"/>
        </w:rPr>
        <w:t>Kapasitesi</w:t>
      </w:r>
      <w:r w:rsidR="008730DF">
        <w:rPr>
          <w:rFonts w:ascii="Times New Roman" w:hAnsi="Times New Roman" w:cs="Times New Roman"/>
          <w:b/>
          <w:lang w:eastAsia="tr-TR"/>
        </w:rPr>
        <w:t xml:space="preserve"> </w:t>
      </w:r>
      <w:r w:rsidR="00E10637">
        <w:rPr>
          <w:rFonts w:ascii="Times New Roman" w:hAnsi="Times New Roman" w:cs="Times New Roman"/>
          <w:lang w:eastAsia="tr-TR"/>
        </w:rPr>
        <w:t>5</w:t>
      </w:r>
      <w:r w:rsidR="008730DF">
        <w:rPr>
          <w:rFonts w:ascii="Times New Roman" w:hAnsi="Times New Roman" w:cs="Times New Roman"/>
          <w:lang w:eastAsia="tr-TR"/>
        </w:rPr>
        <w:t xml:space="preserve"> kg olan bir çantaya </w:t>
      </w:r>
      <w:r w:rsidR="00F8207E">
        <w:rPr>
          <w:rFonts w:ascii="Times New Roman" w:hAnsi="Times New Roman" w:cs="Times New Roman"/>
          <w:lang w:eastAsia="tr-TR"/>
        </w:rPr>
        <w:t>eşyalar</w:t>
      </w:r>
      <w:r w:rsidR="008730DF">
        <w:rPr>
          <w:rFonts w:ascii="Times New Roman" w:hAnsi="Times New Roman" w:cs="Times New Roman"/>
          <w:lang w:eastAsia="tr-TR"/>
        </w:rPr>
        <w:t xml:space="preserve"> yerleştirilecektir. </w:t>
      </w:r>
      <w:r w:rsidR="00204466">
        <w:rPr>
          <w:rFonts w:ascii="Times New Roman" w:hAnsi="Times New Roman" w:cs="Times New Roman"/>
          <w:lang w:eastAsia="tr-TR"/>
        </w:rPr>
        <w:t xml:space="preserve">Çantanın kapasitesi tam kullanılmalı ve içerisindeki eşyaların değeri maksimum </w:t>
      </w:r>
      <w:r w:rsidR="00BB36DC">
        <w:rPr>
          <w:rFonts w:ascii="Times New Roman" w:hAnsi="Times New Roman" w:cs="Times New Roman"/>
          <w:lang w:eastAsia="tr-TR"/>
        </w:rPr>
        <w:t xml:space="preserve">olması gerekmektedir. </w:t>
      </w:r>
      <w:r w:rsidR="00295549">
        <w:rPr>
          <w:rFonts w:ascii="Times New Roman" w:hAnsi="Times New Roman" w:cs="Times New Roman"/>
          <w:lang w:eastAsia="tr-TR"/>
        </w:rPr>
        <w:t>Aşağıda verilen tabloda eşyaların ağırlıkları ve değerleri verilmiştir.</w:t>
      </w:r>
    </w:p>
    <w:tbl>
      <w:tblPr>
        <w:tblStyle w:val="TabloKlavuzu"/>
        <w:tblW w:w="0" w:type="auto"/>
        <w:jc w:val="center"/>
        <w:tblInd w:w="70" w:type="dxa"/>
        <w:tblLook w:val="04A0" w:firstRow="1" w:lastRow="0" w:firstColumn="1" w:lastColumn="0" w:noHBand="0" w:noVBand="1"/>
      </w:tblPr>
      <w:tblGrid>
        <w:gridCol w:w="3225"/>
        <w:gridCol w:w="3295"/>
        <w:gridCol w:w="3154"/>
      </w:tblGrid>
      <w:tr w:rsidR="007F59DC" w:rsidRPr="000A56A6" w:rsidTr="00B703F1">
        <w:trPr>
          <w:jc w:val="center"/>
        </w:trPr>
        <w:tc>
          <w:tcPr>
            <w:tcW w:w="3225" w:type="dxa"/>
            <w:vAlign w:val="center"/>
          </w:tcPr>
          <w:p w:rsidR="007F59DC" w:rsidRPr="000A56A6" w:rsidRDefault="00DE249A" w:rsidP="0080020F">
            <w:pPr>
              <w:pStyle w:val="AralkYok"/>
              <w:jc w:val="center"/>
              <w:rPr>
                <w:rFonts w:ascii="Times New Roman" w:hAnsi="Times New Roman" w:cs="Times New Roman"/>
                <w:b/>
                <w:lang w:eastAsia="tr-TR"/>
              </w:rPr>
            </w:pPr>
            <w:r>
              <w:rPr>
                <w:rFonts w:ascii="Times New Roman" w:hAnsi="Times New Roman" w:cs="Times New Roman"/>
                <w:b/>
                <w:lang w:eastAsia="tr-TR"/>
              </w:rPr>
              <w:t>Eşya</w:t>
            </w:r>
          </w:p>
        </w:tc>
        <w:tc>
          <w:tcPr>
            <w:tcW w:w="3295" w:type="dxa"/>
            <w:vAlign w:val="center"/>
          </w:tcPr>
          <w:p w:rsidR="007F59DC" w:rsidRPr="000A56A6" w:rsidRDefault="007F59DC" w:rsidP="0080020F">
            <w:pPr>
              <w:pStyle w:val="AralkYok"/>
              <w:jc w:val="center"/>
              <w:rPr>
                <w:rFonts w:ascii="Times New Roman" w:hAnsi="Times New Roman" w:cs="Times New Roman"/>
                <w:b/>
                <w:lang w:eastAsia="tr-TR"/>
              </w:rPr>
            </w:pPr>
            <w:r w:rsidRPr="000A56A6">
              <w:rPr>
                <w:rFonts w:ascii="Times New Roman" w:hAnsi="Times New Roman" w:cs="Times New Roman"/>
                <w:b/>
                <w:lang w:eastAsia="tr-TR"/>
              </w:rPr>
              <w:t>Ağırlık (kg)</w:t>
            </w:r>
          </w:p>
        </w:tc>
        <w:tc>
          <w:tcPr>
            <w:tcW w:w="3154" w:type="dxa"/>
            <w:vAlign w:val="center"/>
          </w:tcPr>
          <w:p w:rsidR="007F59DC" w:rsidRPr="000A56A6" w:rsidRDefault="009753AC" w:rsidP="0080020F">
            <w:pPr>
              <w:pStyle w:val="AralkYok"/>
              <w:jc w:val="center"/>
              <w:rPr>
                <w:rFonts w:ascii="Times New Roman" w:hAnsi="Times New Roman" w:cs="Times New Roman"/>
                <w:b/>
                <w:lang w:eastAsia="tr-TR"/>
              </w:rPr>
            </w:pPr>
            <w:r>
              <w:rPr>
                <w:rFonts w:ascii="Times New Roman" w:hAnsi="Times New Roman" w:cs="Times New Roman"/>
                <w:b/>
                <w:lang w:eastAsia="tr-TR"/>
              </w:rPr>
              <w:t>Değer</w:t>
            </w:r>
          </w:p>
        </w:tc>
      </w:tr>
      <w:tr w:rsidR="007F59DC" w:rsidRPr="000A56A6" w:rsidTr="00B703F1">
        <w:trPr>
          <w:jc w:val="center"/>
        </w:trPr>
        <w:tc>
          <w:tcPr>
            <w:tcW w:w="3225" w:type="dxa"/>
            <w:vAlign w:val="center"/>
          </w:tcPr>
          <w:p w:rsidR="007F59DC" w:rsidRPr="000A56A6" w:rsidRDefault="007F59DC" w:rsidP="0080020F">
            <w:pPr>
              <w:pStyle w:val="AralkYok"/>
              <w:jc w:val="center"/>
              <w:rPr>
                <w:rFonts w:ascii="Times New Roman" w:hAnsi="Times New Roman" w:cs="Times New Roman"/>
                <w:lang w:eastAsia="tr-TR"/>
              </w:rPr>
            </w:pPr>
            <w:r>
              <w:rPr>
                <w:rFonts w:ascii="Times New Roman" w:hAnsi="Times New Roman" w:cs="Times New Roman"/>
                <w:lang w:eastAsia="tr-TR"/>
              </w:rPr>
              <w:t>A</w:t>
            </w:r>
          </w:p>
        </w:tc>
        <w:tc>
          <w:tcPr>
            <w:tcW w:w="3295" w:type="dxa"/>
            <w:vAlign w:val="center"/>
          </w:tcPr>
          <w:p w:rsidR="007F59DC" w:rsidRPr="000A56A6" w:rsidRDefault="00987314"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3154" w:type="dxa"/>
            <w:vAlign w:val="center"/>
          </w:tcPr>
          <w:p w:rsidR="007F59DC" w:rsidRPr="000A56A6" w:rsidRDefault="00D93141" w:rsidP="0080020F">
            <w:pPr>
              <w:pStyle w:val="AralkYok"/>
              <w:jc w:val="center"/>
              <w:rPr>
                <w:rFonts w:ascii="Times New Roman" w:hAnsi="Times New Roman" w:cs="Times New Roman"/>
                <w:lang w:eastAsia="tr-TR"/>
              </w:rPr>
            </w:pPr>
            <w:r>
              <w:rPr>
                <w:rFonts w:ascii="Times New Roman" w:hAnsi="Times New Roman" w:cs="Times New Roman"/>
                <w:lang w:eastAsia="tr-TR"/>
              </w:rPr>
              <w:t>6</w:t>
            </w:r>
          </w:p>
        </w:tc>
      </w:tr>
      <w:tr w:rsidR="007F59DC" w:rsidRPr="000A56A6" w:rsidTr="00B703F1">
        <w:trPr>
          <w:jc w:val="center"/>
        </w:trPr>
        <w:tc>
          <w:tcPr>
            <w:tcW w:w="3225" w:type="dxa"/>
            <w:vAlign w:val="center"/>
          </w:tcPr>
          <w:p w:rsidR="007F59DC" w:rsidRPr="000A56A6" w:rsidRDefault="007F59DC" w:rsidP="0080020F">
            <w:pPr>
              <w:pStyle w:val="AralkYok"/>
              <w:jc w:val="center"/>
              <w:rPr>
                <w:rFonts w:ascii="Times New Roman" w:hAnsi="Times New Roman" w:cs="Times New Roman"/>
                <w:lang w:eastAsia="tr-TR"/>
              </w:rPr>
            </w:pPr>
            <w:r>
              <w:rPr>
                <w:rFonts w:ascii="Times New Roman" w:hAnsi="Times New Roman" w:cs="Times New Roman"/>
                <w:lang w:eastAsia="tr-TR"/>
              </w:rPr>
              <w:t>B</w:t>
            </w:r>
          </w:p>
        </w:tc>
        <w:tc>
          <w:tcPr>
            <w:tcW w:w="3295" w:type="dxa"/>
            <w:vAlign w:val="center"/>
          </w:tcPr>
          <w:p w:rsidR="007F59DC" w:rsidRPr="000A56A6" w:rsidRDefault="00987314" w:rsidP="0080020F">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3154" w:type="dxa"/>
            <w:vAlign w:val="center"/>
          </w:tcPr>
          <w:p w:rsidR="007F59DC" w:rsidRPr="000A56A6" w:rsidRDefault="00D93141" w:rsidP="0080020F">
            <w:pPr>
              <w:pStyle w:val="AralkYok"/>
              <w:jc w:val="center"/>
              <w:rPr>
                <w:rFonts w:ascii="Times New Roman" w:hAnsi="Times New Roman" w:cs="Times New Roman"/>
                <w:lang w:eastAsia="tr-TR"/>
              </w:rPr>
            </w:pPr>
            <w:r>
              <w:rPr>
                <w:rFonts w:ascii="Times New Roman" w:hAnsi="Times New Roman" w:cs="Times New Roman"/>
                <w:lang w:eastAsia="tr-TR"/>
              </w:rPr>
              <w:t>5</w:t>
            </w:r>
          </w:p>
        </w:tc>
      </w:tr>
      <w:tr w:rsidR="007F59DC" w:rsidRPr="000A56A6" w:rsidTr="00B703F1">
        <w:trPr>
          <w:jc w:val="center"/>
        </w:trPr>
        <w:tc>
          <w:tcPr>
            <w:tcW w:w="3225" w:type="dxa"/>
            <w:vAlign w:val="center"/>
          </w:tcPr>
          <w:p w:rsidR="007F59DC" w:rsidRPr="000A56A6" w:rsidRDefault="007F59DC" w:rsidP="0080020F">
            <w:pPr>
              <w:pStyle w:val="AralkYok"/>
              <w:jc w:val="center"/>
              <w:rPr>
                <w:rFonts w:ascii="Times New Roman" w:hAnsi="Times New Roman" w:cs="Times New Roman"/>
                <w:lang w:eastAsia="tr-TR"/>
              </w:rPr>
            </w:pPr>
            <w:r>
              <w:rPr>
                <w:rFonts w:ascii="Times New Roman" w:hAnsi="Times New Roman" w:cs="Times New Roman"/>
                <w:lang w:eastAsia="tr-TR"/>
              </w:rPr>
              <w:t>C</w:t>
            </w:r>
          </w:p>
        </w:tc>
        <w:tc>
          <w:tcPr>
            <w:tcW w:w="3295" w:type="dxa"/>
            <w:vAlign w:val="center"/>
          </w:tcPr>
          <w:p w:rsidR="007F59DC" w:rsidRPr="000A56A6" w:rsidRDefault="00987314" w:rsidP="0080020F">
            <w:pPr>
              <w:pStyle w:val="AralkYok"/>
              <w:jc w:val="center"/>
              <w:rPr>
                <w:rFonts w:ascii="Times New Roman" w:hAnsi="Times New Roman" w:cs="Times New Roman"/>
                <w:lang w:eastAsia="tr-TR"/>
              </w:rPr>
            </w:pPr>
            <w:r>
              <w:rPr>
                <w:rFonts w:ascii="Times New Roman" w:hAnsi="Times New Roman" w:cs="Times New Roman"/>
                <w:lang w:eastAsia="tr-TR"/>
              </w:rPr>
              <w:t>3</w:t>
            </w:r>
          </w:p>
        </w:tc>
        <w:tc>
          <w:tcPr>
            <w:tcW w:w="3154" w:type="dxa"/>
            <w:vAlign w:val="center"/>
          </w:tcPr>
          <w:p w:rsidR="007F59DC" w:rsidRPr="000A56A6" w:rsidRDefault="00D93141" w:rsidP="0080020F">
            <w:pPr>
              <w:pStyle w:val="AralkYok"/>
              <w:jc w:val="center"/>
              <w:rPr>
                <w:rFonts w:ascii="Times New Roman" w:hAnsi="Times New Roman" w:cs="Times New Roman"/>
                <w:lang w:eastAsia="tr-TR"/>
              </w:rPr>
            </w:pPr>
            <w:r>
              <w:rPr>
                <w:rFonts w:ascii="Times New Roman" w:hAnsi="Times New Roman" w:cs="Times New Roman"/>
                <w:lang w:eastAsia="tr-TR"/>
              </w:rPr>
              <w:t>10</w:t>
            </w:r>
          </w:p>
        </w:tc>
      </w:tr>
      <w:tr w:rsidR="007F59DC" w:rsidRPr="000A56A6" w:rsidTr="00B703F1">
        <w:trPr>
          <w:jc w:val="center"/>
        </w:trPr>
        <w:tc>
          <w:tcPr>
            <w:tcW w:w="3225" w:type="dxa"/>
            <w:vAlign w:val="center"/>
          </w:tcPr>
          <w:p w:rsidR="007F59DC" w:rsidRDefault="007F59DC" w:rsidP="0080020F">
            <w:pPr>
              <w:pStyle w:val="AralkYok"/>
              <w:jc w:val="center"/>
              <w:rPr>
                <w:rFonts w:ascii="Times New Roman" w:hAnsi="Times New Roman" w:cs="Times New Roman"/>
                <w:lang w:eastAsia="tr-TR"/>
              </w:rPr>
            </w:pPr>
            <w:r>
              <w:rPr>
                <w:rFonts w:ascii="Times New Roman" w:hAnsi="Times New Roman" w:cs="Times New Roman"/>
                <w:lang w:eastAsia="tr-TR"/>
              </w:rPr>
              <w:t>D</w:t>
            </w:r>
          </w:p>
        </w:tc>
        <w:tc>
          <w:tcPr>
            <w:tcW w:w="3295" w:type="dxa"/>
            <w:vAlign w:val="center"/>
          </w:tcPr>
          <w:p w:rsidR="007F59DC" w:rsidRPr="000A56A6" w:rsidRDefault="00987314"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3154" w:type="dxa"/>
            <w:vAlign w:val="center"/>
          </w:tcPr>
          <w:p w:rsidR="007F59DC" w:rsidRPr="000A56A6" w:rsidRDefault="00D93141" w:rsidP="0080020F">
            <w:pPr>
              <w:pStyle w:val="AralkYok"/>
              <w:jc w:val="center"/>
              <w:rPr>
                <w:rFonts w:ascii="Times New Roman" w:hAnsi="Times New Roman" w:cs="Times New Roman"/>
                <w:lang w:eastAsia="tr-TR"/>
              </w:rPr>
            </w:pPr>
            <w:r>
              <w:rPr>
                <w:rFonts w:ascii="Times New Roman" w:hAnsi="Times New Roman" w:cs="Times New Roman"/>
                <w:lang w:eastAsia="tr-TR"/>
              </w:rPr>
              <w:t>8</w:t>
            </w:r>
          </w:p>
        </w:tc>
      </w:tr>
    </w:tbl>
    <w:p w:rsidR="006536D3" w:rsidRDefault="006536D3" w:rsidP="002A5DC6">
      <w:pPr>
        <w:rPr>
          <w:rFonts w:ascii="Times New Roman" w:hAnsi="Times New Roman" w:cs="Times New Roman"/>
          <w:lang w:eastAsia="tr-TR"/>
        </w:rPr>
      </w:pPr>
    </w:p>
    <w:p w:rsidR="00AA3D07" w:rsidRDefault="00CC40E0" w:rsidP="002A5DC6">
      <w:pPr>
        <w:rPr>
          <w:rFonts w:ascii="Times New Roman" w:hAnsi="Times New Roman" w:cs="Times New Roman"/>
          <w:b/>
          <w:lang w:eastAsia="tr-TR"/>
        </w:rPr>
      </w:pPr>
      <w:r w:rsidRPr="00CC40E0">
        <w:rPr>
          <w:rFonts w:ascii="Times New Roman" w:hAnsi="Times New Roman" w:cs="Times New Roman"/>
          <w:b/>
          <w:lang w:eastAsia="tr-TR"/>
        </w:rPr>
        <w:t>Çözüm:</w:t>
      </w:r>
      <w:r w:rsidR="005464A8">
        <w:rPr>
          <w:rFonts w:ascii="Times New Roman" w:hAnsi="Times New Roman" w:cs="Times New Roman"/>
          <w:b/>
          <w:lang w:eastAsia="tr-TR"/>
        </w:rPr>
        <w:t xml:space="preserve"> </w:t>
      </w:r>
    </w:p>
    <w:p w:rsidR="00B703F1" w:rsidRPr="00191716" w:rsidRDefault="00A3365C" w:rsidP="00191716">
      <w:pPr>
        <w:pStyle w:val="ListeParagraf"/>
        <w:numPr>
          <w:ilvl w:val="0"/>
          <w:numId w:val="25"/>
        </w:numPr>
        <w:rPr>
          <w:rFonts w:ascii="Times New Roman" w:hAnsi="Times New Roman" w:cs="Times New Roman"/>
          <w:lang w:eastAsia="tr-TR"/>
        </w:rPr>
      </w:pPr>
      <w:r w:rsidRPr="00191716">
        <w:rPr>
          <w:rFonts w:ascii="Times New Roman" w:hAnsi="Times New Roman" w:cs="Times New Roman"/>
          <w:lang w:eastAsia="tr-TR"/>
        </w:rPr>
        <w:t xml:space="preserve">Verilen bilgilere göre </w:t>
      </w:r>
      <w:r w:rsidR="00924462" w:rsidRPr="00191716">
        <w:rPr>
          <w:rFonts w:ascii="Times New Roman" w:hAnsi="Times New Roman" w:cs="Times New Roman"/>
          <w:lang w:eastAsia="tr-TR"/>
        </w:rPr>
        <w:t>tanımlama verileri doldurulur.</w:t>
      </w:r>
    </w:p>
    <w:tbl>
      <w:tblPr>
        <w:tblStyle w:val="TabloKlavuzu"/>
        <w:tblW w:w="0" w:type="auto"/>
        <w:tblInd w:w="108" w:type="dxa"/>
        <w:tblLayout w:type="fixed"/>
        <w:tblLook w:val="04A0" w:firstRow="1" w:lastRow="0" w:firstColumn="1" w:lastColumn="0" w:noHBand="0" w:noVBand="1"/>
      </w:tblPr>
      <w:tblGrid>
        <w:gridCol w:w="1985"/>
        <w:gridCol w:w="1417"/>
        <w:gridCol w:w="1276"/>
        <w:gridCol w:w="851"/>
        <w:gridCol w:w="850"/>
        <w:gridCol w:w="782"/>
        <w:gridCol w:w="816"/>
        <w:gridCol w:w="816"/>
        <w:gridCol w:w="846"/>
      </w:tblGrid>
      <w:tr w:rsidR="00B703F1" w:rsidRPr="00CA6511" w:rsidTr="00205F0C">
        <w:trPr>
          <w:trHeight w:val="311"/>
        </w:trPr>
        <w:tc>
          <w:tcPr>
            <w:tcW w:w="4678" w:type="dxa"/>
            <w:gridSpan w:val="3"/>
            <w:vMerge w:val="restart"/>
            <w:vAlign w:val="center"/>
          </w:tcPr>
          <w:p w:rsidR="00B703F1" w:rsidRPr="00E41BA1" w:rsidRDefault="00B703F1" w:rsidP="0080020F">
            <w:pPr>
              <w:pStyle w:val="AralkYok"/>
              <w:jc w:val="center"/>
              <w:rPr>
                <w:rFonts w:ascii="Times New Roman" w:hAnsi="Times New Roman" w:cs="Times New Roman"/>
                <w:b/>
                <w:lang w:eastAsia="tr-TR"/>
              </w:rPr>
            </w:pPr>
            <w:r>
              <w:rPr>
                <w:rFonts w:ascii="Times New Roman" w:hAnsi="Times New Roman" w:cs="Times New Roman"/>
                <w:b/>
                <w:lang w:eastAsia="tr-TR"/>
              </w:rPr>
              <w:t>EŞYA BİLGİLERİ (I)</w:t>
            </w:r>
          </w:p>
        </w:tc>
        <w:tc>
          <w:tcPr>
            <w:tcW w:w="4961" w:type="dxa"/>
            <w:gridSpan w:val="6"/>
            <w:shd w:val="clear" w:color="auto" w:fill="DBE5F1" w:themeFill="accent1" w:themeFillTint="33"/>
            <w:vAlign w:val="center"/>
          </w:tcPr>
          <w:p w:rsidR="00B703F1" w:rsidRPr="00CA6511" w:rsidRDefault="006517ED" w:rsidP="0080020F">
            <w:pPr>
              <w:pStyle w:val="AralkYok"/>
              <w:jc w:val="center"/>
              <w:rPr>
                <w:rFonts w:ascii="Times New Roman" w:hAnsi="Times New Roman" w:cs="Times New Roman"/>
                <w:b/>
                <w:lang w:eastAsia="tr-TR"/>
              </w:rPr>
            </w:pPr>
            <w:r>
              <w:rPr>
                <w:rFonts w:ascii="Times New Roman" w:hAnsi="Times New Roman" w:cs="Times New Roman"/>
                <w:b/>
                <w:lang w:eastAsia="tr-TR"/>
              </w:rPr>
              <w:t xml:space="preserve">AĞIRLIK </w:t>
            </w:r>
            <w:r w:rsidR="00B703F1">
              <w:rPr>
                <w:rFonts w:ascii="Times New Roman" w:hAnsi="Times New Roman" w:cs="Times New Roman"/>
                <w:b/>
                <w:lang w:eastAsia="tr-TR"/>
              </w:rPr>
              <w:t>(W)</w:t>
            </w:r>
          </w:p>
        </w:tc>
      </w:tr>
      <w:tr w:rsidR="00B703F1" w:rsidRPr="00CA6511" w:rsidTr="00205F0C">
        <w:trPr>
          <w:trHeight w:val="311"/>
        </w:trPr>
        <w:tc>
          <w:tcPr>
            <w:tcW w:w="4678" w:type="dxa"/>
            <w:gridSpan w:val="3"/>
            <w:vMerge/>
            <w:vAlign w:val="center"/>
          </w:tcPr>
          <w:p w:rsidR="00B703F1" w:rsidRPr="00E41BA1" w:rsidRDefault="00B703F1" w:rsidP="0080020F">
            <w:pPr>
              <w:pStyle w:val="AralkYok"/>
              <w:jc w:val="center"/>
              <w:rPr>
                <w:rFonts w:ascii="Times New Roman" w:hAnsi="Times New Roman" w:cs="Times New Roman"/>
                <w:b/>
                <w:lang w:eastAsia="tr-TR"/>
              </w:rPr>
            </w:pPr>
          </w:p>
        </w:tc>
        <w:tc>
          <w:tcPr>
            <w:tcW w:w="851" w:type="dxa"/>
            <w:shd w:val="clear" w:color="auto" w:fill="DBE5F1" w:themeFill="accent1" w:themeFillTint="33"/>
            <w:vAlign w:val="center"/>
          </w:tcPr>
          <w:p w:rsidR="00B703F1" w:rsidRPr="00CA6511" w:rsidRDefault="00B703F1"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0</w:t>
            </w:r>
          </w:p>
        </w:tc>
        <w:tc>
          <w:tcPr>
            <w:tcW w:w="850" w:type="dxa"/>
            <w:shd w:val="clear" w:color="auto" w:fill="DBE5F1" w:themeFill="accent1" w:themeFillTint="33"/>
            <w:vAlign w:val="center"/>
          </w:tcPr>
          <w:p w:rsidR="00B703F1" w:rsidRPr="00CA6511" w:rsidRDefault="00B703F1"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1</w:t>
            </w:r>
          </w:p>
        </w:tc>
        <w:tc>
          <w:tcPr>
            <w:tcW w:w="782" w:type="dxa"/>
            <w:shd w:val="clear" w:color="auto" w:fill="DBE5F1" w:themeFill="accent1" w:themeFillTint="33"/>
            <w:vAlign w:val="center"/>
          </w:tcPr>
          <w:p w:rsidR="00B703F1" w:rsidRPr="00CA6511" w:rsidRDefault="00B703F1"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2</w:t>
            </w:r>
          </w:p>
        </w:tc>
        <w:tc>
          <w:tcPr>
            <w:tcW w:w="816" w:type="dxa"/>
            <w:shd w:val="clear" w:color="auto" w:fill="DBE5F1" w:themeFill="accent1" w:themeFillTint="33"/>
            <w:vAlign w:val="center"/>
          </w:tcPr>
          <w:p w:rsidR="00B703F1" w:rsidRPr="00CA6511" w:rsidRDefault="00B703F1"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3</w:t>
            </w:r>
          </w:p>
        </w:tc>
        <w:tc>
          <w:tcPr>
            <w:tcW w:w="816" w:type="dxa"/>
            <w:shd w:val="clear" w:color="auto" w:fill="DBE5F1" w:themeFill="accent1" w:themeFillTint="33"/>
            <w:vAlign w:val="center"/>
          </w:tcPr>
          <w:p w:rsidR="00B703F1" w:rsidRPr="00CA6511" w:rsidRDefault="00B703F1"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4</w:t>
            </w:r>
          </w:p>
        </w:tc>
        <w:tc>
          <w:tcPr>
            <w:tcW w:w="846" w:type="dxa"/>
            <w:shd w:val="clear" w:color="auto" w:fill="DBE5F1" w:themeFill="accent1" w:themeFillTint="33"/>
            <w:vAlign w:val="center"/>
          </w:tcPr>
          <w:p w:rsidR="00B703F1" w:rsidRPr="00CA6511" w:rsidRDefault="00B703F1"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5</w:t>
            </w:r>
          </w:p>
        </w:tc>
      </w:tr>
      <w:tr w:rsidR="00B703F1" w:rsidRPr="00CA6511" w:rsidTr="00205F0C">
        <w:trPr>
          <w:trHeight w:val="311"/>
        </w:trPr>
        <w:tc>
          <w:tcPr>
            <w:tcW w:w="1985" w:type="dxa"/>
            <w:vAlign w:val="center"/>
          </w:tcPr>
          <w:p w:rsidR="00B703F1" w:rsidRPr="00BA5C76" w:rsidRDefault="00B703F1"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 xml:space="preserve">Eşya </w:t>
            </w:r>
            <w:r w:rsidR="000742C2">
              <w:rPr>
                <w:rFonts w:ascii="Times New Roman" w:hAnsi="Times New Roman" w:cs="Times New Roman"/>
                <w:b/>
                <w:lang w:eastAsia="tr-TR"/>
              </w:rPr>
              <w:t>Ağırlığı</w:t>
            </w:r>
          </w:p>
        </w:tc>
        <w:tc>
          <w:tcPr>
            <w:tcW w:w="1417" w:type="dxa"/>
            <w:vAlign w:val="center"/>
          </w:tcPr>
          <w:p w:rsidR="00B703F1" w:rsidRPr="00BA5C76" w:rsidRDefault="00B703F1"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Değeri</w:t>
            </w:r>
          </w:p>
        </w:tc>
        <w:tc>
          <w:tcPr>
            <w:tcW w:w="1276" w:type="dxa"/>
            <w:vAlign w:val="center"/>
          </w:tcPr>
          <w:p w:rsidR="00B703F1" w:rsidRPr="00BA5C76" w:rsidRDefault="00B703F1"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Adı</w:t>
            </w:r>
          </w:p>
        </w:tc>
        <w:tc>
          <w:tcPr>
            <w:tcW w:w="851" w:type="dxa"/>
            <w:shd w:val="clear" w:color="auto" w:fill="DBE5F1" w:themeFill="accent1" w:themeFillTint="33"/>
            <w:vAlign w:val="center"/>
          </w:tcPr>
          <w:p w:rsidR="00B703F1" w:rsidRPr="00CA6511" w:rsidRDefault="00B703F1"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B703F1" w:rsidRPr="00CA6511" w:rsidRDefault="00B703F1"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782" w:type="dxa"/>
            <w:shd w:val="clear" w:color="auto" w:fill="DBE5F1" w:themeFill="accent1" w:themeFillTint="33"/>
            <w:vAlign w:val="center"/>
          </w:tcPr>
          <w:p w:rsidR="00B703F1" w:rsidRPr="00CA6511" w:rsidRDefault="00B703F1"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16" w:type="dxa"/>
            <w:shd w:val="clear" w:color="auto" w:fill="DBE5F1" w:themeFill="accent1" w:themeFillTint="33"/>
            <w:vAlign w:val="center"/>
          </w:tcPr>
          <w:p w:rsidR="00B703F1" w:rsidRPr="00CA6511" w:rsidRDefault="00B703F1"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16" w:type="dxa"/>
            <w:shd w:val="clear" w:color="auto" w:fill="DBE5F1" w:themeFill="accent1" w:themeFillTint="33"/>
            <w:vAlign w:val="center"/>
          </w:tcPr>
          <w:p w:rsidR="00B703F1" w:rsidRPr="00CA6511" w:rsidRDefault="00B703F1"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46" w:type="dxa"/>
            <w:shd w:val="clear" w:color="auto" w:fill="DBE5F1" w:themeFill="accent1" w:themeFillTint="33"/>
            <w:vAlign w:val="center"/>
          </w:tcPr>
          <w:p w:rsidR="00B703F1" w:rsidRPr="00CA6511" w:rsidRDefault="00B703F1"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r>
      <w:tr w:rsidR="00683C8E" w:rsidRPr="00CA6511" w:rsidTr="00205F0C">
        <w:trPr>
          <w:trHeight w:val="311"/>
        </w:trPr>
        <w:tc>
          <w:tcPr>
            <w:tcW w:w="1985" w:type="dxa"/>
            <w:vAlign w:val="center"/>
          </w:tcPr>
          <w:p w:rsidR="00683C8E" w:rsidRPr="000A56A6"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1417" w:type="dxa"/>
            <w:vAlign w:val="center"/>
          </w:tcPr>
          <w:p w:rsidR="00683C8E" w:rsidRPr="000A56A6"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6</w:t>
            </w:r>
          </w:p>
        </w:tc>
        <w:tc>
          <w:tcPr>
            <w:tcW w:w="1276" w:type="dxa"/>
            <w:vAlign w:val="center"/>
          </w:tcPr>
          <w:p w:rsidR="00683C8E" w:rsidRPr="000A56A6"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A</w:t>
            </w:r>
          </w:p>
        </w:tc>
        <w:tc>
          <w:tcPr>
            <w:tcW w:w="851"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846"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r>
      <w:tr w:rsidR="00683C8E" w:rsidRPr="00CA6511" w:rsidTr="00205F0C">
        <w:trPr>
          <w:trHeight w:val="311"/>
        </w:trPr>
        <w:tc>
          <w:tcPr>
            <w:tcW w:w="1985" w:type="dxa"/>
            <w:vAlign w:val="center"/>
          </w:tcPr>
          <w:p w:rsidR="00683C8E" w:rsidRPr="000A56A6"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1417" w:type="dxa"/>
            <w:vAlign w:val="center"/>
          </w:tcPr>
          <w:p w:rsidR="00683C8E" w:rsidRPr="000A56A6"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5</w:t>
            </w:r>
          </w:p>
        </w:tc>
        <w:tc>
          <w:tcPr>
            <w:tcW w:w="1276" w:type="dxa"/>
            <w:vAlign w:val="center"/>
          </w:tcPr>
          <w:p w:rsidR="00683C8E" w:rsidRPr="000A56A6"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B</w:t>
            </w:r>
          </w:p>
        </w:tc>
        <w:tc>
          <w:tcPr>
            <w:tcW w:w="851"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846"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r>
      <w:tr w:rsidR="00683C8E" w:rsidRPr="00CA6511" w:rsidTr="00205F0C">
        <w:trPr>
          <w:trHeight w:val="311"/>
        </w:trPr>
        <w:tc>
          <w:tcPr>
            <w:tcW w:w="1985" w:type="dxa"/>
            <w:vAlign w:val="center"/>
          </w:tcPr>
          <w:p w:rsidR="00683C8E" w:rsidRPr="000A56A6"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3</w:t>
            </w:r>
          </w:p>
        </w:tc>
        <w:tc>
          <w:tcPr>
            <w:tcW w:w="1417" w:type="dxa"/>
            <w:vAlign w:val="center"/>
          </w:tcPr>
          <w:p w:rsidR="00683C8E" w:rsidRPr="000A56A6"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1276" w:type="dxa"/>
            <w:vAlign w:val="center"/>
          </w:tcPr>
          <w:p w:rsidR="00683C8E" w:rsidRPr="000A56A6"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C</w:t>
            </w:r>
          </w:p>
        </w:tc>
        <w:tc>
          <w:tcPr>
            <w:tcW w:w="851"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846"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r>
      <w:tr w:rsidR="00683C8E" w:rsidRPr="00CA6511" w:rsidTr="00205F0C">
        <w:trPr>
          <w:trHeight w:val="325"/>
        </w:trPr>
        <w:tc>
          <w:tcPr>
            <w:tcW w:w="1985" w:type="dxa"/>
            <w:vAlign w:val="center"/>
          </w:tcPr>
          <w:p w:rsidR="00683C8E" w:rsidRPr="000A56A6"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1417" w:type="dxa"/>
            <w:vAlign w:val="center"/>
          </w:tcPr>
          <w:p w:rsidR="00683C8E" w:rsidRPr="000A56A6"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8</w:t>
            </w:r>
          </w:p>
        </w:tc>
        <w:tc>
          <w:tcPr>
            <w:tcW w:w="1276" w:type="dxa"/>
            <w:vAlign w:val="center"/>
          </w:tcPr>
          <w:p w:rsidR="00683C8E"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D</w:t>
            </w:r>
          </w:p>
        </w:tc>
        <w:tc>
          <w:tcPr>
            <w:tcW w:w="851"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c>
          <w:tcPr>
            <w:tcW w:w="846" w:type="dxa"/>
            <w:shd w:val="clear" w:color="auto" w:fill="DBE5F1" w:themeFill="accent1" w:themeFillTint="33"/>
            <w:vAlign w:val="center"/>
          </w:tcPr>
          <w:p w:rsidR="00683C8E" w:rsidRPr="00CA6511" w:rsidRDefault="00683C8E" w:rsidP="0080020F">
            <w:pPr>
              <w:pStyle w:val="AralkYok"/>
              <w:jc w:val="center"/>
              <w:rPr>
                <w:rFonts w:ascii="Times New Roman" w:hAnsi="Times New Roman" w:cs="Times New Roman"/>
                <w:lang w:eastAsia="tr-TR"/>
              </w:rPr>
            </w:pPr>
          </w:p>
        </w:tc>
      </w:tr>
    </w:tbl>
    <w:p w:rsidR="009C4055" w:rsidRDefault="009C4055" w:rsidP="002A5DC6">
      <w:pPr>
        <w:rPr>
          <w:rFonts w:ascii="Times New Roman" w:hAnsi="Times New Roman" w:cs="Times New Roman"/>
          <w:b/>
          <w:lang w:eastAsia="tr-TR"/>
        </w:rPr>
      </w:pPr>
    </w:p>
    <w:p w:rsidR="000742C2" w:rsidRDefault="0029572F" w:rsidP="000742C2">
      <w:pPr>
        <w:pStyle w:val="ListeParagraf"/>
        <w:numPr>
          <w:ilvl w:val="0"/>
          <w:numId w:val="25"/>
        </w:numPr>
        <w:rPr>
          <w:rFonts w:ascii="Times New Roman" w:hAnsi="Times New Roman" w:cs="Times New Roman"/>
          <w:lang w:eastAsia="tr-TR"/>
        </w:rPr>
      </w:pPr>
      <w:r w:rsidRPr="0029572F">
        <w:rPr>
          <w:rFonts w:ascii="Times New Roman" w:hAnsi="Times New Roman" w:cs="Times New Roman"/>
          <w:lang w:eastAsia="tr-TR"/>
        </w:rPr>
        <w:t>A eşyası için</w:t>
      </w:r>
      <w:r w:rsidR="00087AAF">
        <w:rPr>
          <w:rFonts w:ascii="Times New Roman" w:hAnsi="Times New Roman" w:cs="Times New Roman"/>
          <w:lang w:eastAsia="tr-TR"/>
        </w:rPr>
        <w:t xml:space="preserve"> </w:t>
      </w:r>
      <w:r w:rsidR="000742C2">
        <w:rPr>
          <w:rFonts w:ascii="Times New Roman" w:hAnsi="Times New Roman" w:cs="Times New Roman"/>
          <w:lang w:eastAsia="tr-TR"/>
        </w:rPr>
        <w:t>mavi tablo</w:t>
      </w:r>
      <w:r w:rsidR="00FD7DA5">
        <w:rPr>
          <w:rFonts w:ascii="Times New Roman" w:hAnsi="Times New Roman" w:cs="Times New Roman"/>
          <w:lang w:eastAsia="tr-TR"/>
        </w:rPr>
        <w:t>daki ağırlık sütunlarını (1, 2, 3, 4, 5)</w:t>
      </w:r>
      <w:r w:rsidR="00087AAF">
        <w:rPr>
          <w:rFonts w:ascii="Times New Roman" w:hAnsi="Times New Roman" w:cs="Times New Roman"/>
          <w:lang w:eastAsia="tr-TR"/>
        </w:rPr>
        <w:t xml:space="preserve"> dolduracağız.</w:t>
      </w:r>
      <w:r w:rsidR="00205F0C">
        <w:rPr>
          <w:rFonts w:ascii="Times New Roman" w:hAnsi="Times New Roman" w:cs="Times New Roman"/>
          <w:lang w:eastAsia="tr-TR"/>
        </w:rPr>
        <w:t xml:space="preserve"> </w:t>
      </w:r>
    </w:p>
    <w:p w:rsidR="00205F0C" w:rsidRDefault="000742C2" w:rsidP="00A848A5">
      <w:pPr>
        <w:pStyle w:val="ListeParagraf"/>
        <w:numPr>
          <w:ilvl w:val="0"/>
          <w:numId w:val="26"/>
        </w:numPr>
        <w:jc w:val="both"/>
        <w:rPr>
          <w:rFonts w:ascii="Times New Roman" w:hAnsi="Times New Roman" w:cs="Times New Roman"/>
          <w:lang w:eastAsia="tr-TR"/>
        </w:rPr>
      </w:pPr>
      <w:r>
        <w:rPr>
          <w:rFonts w:ascii="Times New Roman" w:hAnsi="Times New Roman" w:cs="Times New Roman"/>
          <w:lang w:eastAsia="tr-TR"/>
        </w:rPr>
        <w:t xml:space="preserve">A eşyasının </w:t>
      </w:r>
      <w:r w:rsidR="00A26FF4">
        <w:rPr>
          <w:rFonts w:ascii="Times New Roman" w:hAnsi="Times New Roman" w:cs="Times New Roman"/>
          <w:lang w:eastAsia="tr-TR"/>
        </w:rPr>
        <w:t xml:space="preserve">ağırlığı </w:t>
      </w:r>
      <w:r w:rsidR="00B83667">
        <w:rPr>
          <w:rFonts w:ascii="Times New Roman" w:hAnsi="Times New Roman" w:cs="Times New Roman"/>
          <w:lang w:eastAsia="tr-TR"/>
        </w:rPr>
        <w:t>2 olması sebebiyle bu sütuna 0 yazıyoruz.</w:t>
      </w:r>
      <w:r w:rsidR="0049624B">
        <w:rPr>
          <w:rFonts w:ascii="Times New Roman" w:hAnsi="Times New Roman" w:cs="Times New Roman"/>
          <w:lang w:eastAsia="tr-TR"/>
        </w:rPr>
        <w:t xml:space="preserve"> A eşyasını alamıyoruz.</w:t>
      </w:r>
    </w:p>
    <w:p w:rsidR="00B83667" w:rsidRDefault="00B83667" w:rsidP="00A848A5">
      <w:pPr>
        <w:pStyle w:val="ListeParagraf"/>
        <w:numPr>
          <w:ilvl w:val="0"/>
          <w:numId w:val="26"/>
        </w:numPr>
        <w:jc w:val="both"/>
        <w:rPr>
          <w:rFonts w:ascii="Times New Roman" w:hAnsi="Times New Roman" w:cs="Times New Roman"/>
          <w:lang w:eastAsia="tr-TR"/>
        </w:rPr>
      </w:pPr>
      <w:r>
        <w:rPr>
          <w:rFonts w:ascii="Times New Roman" w:hAnsi="Times New Roman" w:cs="Times New Roman"/>
          <w:lang w:eastAsia="tr-TR"/>
        </w:rPr>
        <w:t xml:space="preserve">A eşyasının </w:t>
      </w:r>
      <w:r w:rsidR="00A26FF4">
        <w:rPr>
          <w:rFonts w:ascii="Times New Roman" w:hAnsi="Times New Roman" w:cs="Times New Roman"/>
          <w:lang w:eastAsia="tr-TR"/>
        </w:rPr>
        <w:t xml:space="preserve">ağırlığı </w:t>
      </w:r>
      <w:r>
        <w:rPr>
          <w:rFonts w:ascii="Times New Roman" w:hAnsi="Times New Roman" w:cs="Times New Roman"/>
          <w:lang w:eastAsia="tr-TR"/>
        </w:rPr>
        <w:t>2 olması sebebiyle ve bir üst hücrede yazan değerden daha avantajlı olduğu için A eşyasının değerini</w:t>
      </w:r>
      <w:r w:rsidR="00C8118D">
        <w:rPr>
          <w:rFonts w:ascii="Times New Roman" w:hAnsi="Times New Roman" w:cs="Times New Roman"/>
          <w:lang w:eastAsia="tr-TR"/>
        </w:rPr>
        <w:t xml:space="preserve"> (6)</w:t>
      </w:r>
      <w:r>
        <w:rPr>
          <w:rFonts w:ascii="Times New Roman" w:hAnsi="Times New Roman" w:cs="Times New Roman"/>
          <w:lang w:eastAsia="tr-TR"/>
        </w:rPr>
        <w:t xml:space="preserve"> bu sütuna yazıyoruz.</w:t>
      </w:r>
    </w:p>
    <w:p w:rsidR="00115726" w:rsidRDefault="00115726" w:rsidP="00A848A5">
      <w:pPr>
        <w:pStyle w:val="ListeParagraf"/>
        <w:numPr>
          <w:ilvl w:val="0"/>
          <w:numId w:val="26"/>
        </w:numPr>
        <w:jc w:val="both"/>
        <w:rPr>
          <w:rFonts w:ascii="Times New Roman" w:hAnsi="Times New Roman" w:cs="Times New Roman"/>
          <w:lang w:eastAsia="tr-TR"/>
        </w:rPr>
      </w:pPr>
      <w:r>
        <w:rPr>
          <w:rFonts w:ascii="Times New Roman" w:hAnsi="Times New Roman" w:cs="Times New Roman"/>
          <w:lang w:eastAsia="tr-TR"/>
        </w:rPr>
        <w:t>A eşyasının ağırlığı 3 den küçük olduğu için ve çantada şu anda A eşyası olduğu için bu sütuna 6 değerini yazıyoruz.</w:t>
      </w:r>
    </w:p>
    <w:p w:rsidR="00115726" w:rsidRDefault="00115726" w:rsidP="00A848A5">
      <w:pPr>
        <w:pStyle w:val="ListeParagraf"/>
        <w:numPr>
          <w:ilvl w:val="0"/>
          <w:numId w:val="26"/>
        </w:numPr>
        <w:jc w:val="both"/>
        <w:rPr>
          <w:rFonts w:ascii="Times New Roman" w:hAnsi="Times New Roman" w:cs="Times New Roman"/>
          <w:lang w:eastAsia="tr-TR"/>
        </w:rPr>
      </w:pPr>
      <w:r>
        <w:rPr>
          <w:rFonts w:ascii="Times New Roman" w:hAnsi="Times New Roman" w:cs="Times New Roman"/>
          <w:lang w:eastAsia="tr-TR"/>
        </w:rPr>
        <w:t>A eşyasının ağırlığı 3 den küçük olduğu için ve çantada şu anda A eşyası olduğu için bu sütuna 6 değerini yazıyoruz.</w:t>
      </w:r>
    </w:p>
    <w:p w:rsidR="00115726" w:rsidRPr="000742C2" w:rsidRDefault="00115726" w:rsidP="00A848A5">
      <w:pPr>
        <w:pStyle w:val="ListeParagraf"/>
        <w:numPr>
          <w:ilvl w:val="0"/>
          <w:numId w:val="26"/>
        </w:numPr>
        <w:jc w:val="both"/>
        <w:rPr>
          <w:rFonts w:ascii="Times New Roman" w:hAnsi="Times New Roman" w:cs="Times New Roman"/>
          <w:lang w:eastAsia="tr-TR"/>
        </w:rPr>
      </w:pPr>
      <w:r>
        <w:rPr>
          <w:rFonts w:ascii="Times New Roman" w:hAnsi="Times New Roman" w:cs="Times New Roman"/>
          <w:lang w:eastAsia="tr-TR"/>
        </w:rPr>
        <w:t>A eşyasının ağırlığı 3 den küçük olduğu için ve çantada şu anda A eşyası olduğu için bu sütuna 6 değerini yazıyoruz.</w:t>
      </w:r>
    </w:p>
    <w:tbl>
      <w:tblPr>
        <w:tblStyle w:val="TabloKlavuzu"/>
        <w:tblW w:w="0" w:type="auto"/>
        <w:tblInd w:w="108" w:type="dxa"/>
        <w:tblLayout w:type="fixed"/>
        <w:tblLook w:val="04A0" w:firstRow="1" w:lastRow="0" w:firstColumn="1" w:lastColumn="0" w:noHBand="0" w:noVBand="1"/>
      </w:tblPr>
      <w:tblGrid>
        <w:gridCol w:w="1985"/>
        <w:gridCol w:w="1417"/>
        <w:gridCol w:w="1276"/>
        <w:gridCol w:w="851"/>
        <w:gridCol w:w="850"/>
        <w:gridCol w:w="782"/>
        <w:gridCol w:w="816"/>
        <w:gridCol w:w="816"/>
        <w:gridCol w:w="846"/>
      </w:tblGrid>
      <w:tr w:rsidR="00087AAF" w:rsidRPr="00CA6511" w:rsidTr="00205F0C">
        <w:trPr>
          <w:trHeight w:val="311"/>
        </w:trPr>
        <w:tc>
          <w:tcPr>
            <w:tcW w:w="4678" w:type="dxa"/>
            <w:gridSpan w:val="3"/>
            <w:vMerge w:val="restart"/>
            <w:vAlign w:val="center"/>
          </w:tcPr>
          <w:p w:rsidR="00087AAF" w:rsidRPr="00E41BA1" w:rsidRDefault="00087AAF" w:rsidP="0080020F">
            <w:pPr>
              <w:pStyle w:val="AralkYok"/>
              <w:jc w:val="center"/>
              <w:rPr>
                <w:rFonts w:ascii="Times New Roman" w:hAnsi="Times New Roman" w:cs="Times New Roman"/>
                <w:b/>
                <w:lang w:eastAsia="tr-TR"/>
              </w:rPr>
            </w:pPr>
            <w:r>
              <w:rPr>
                <w:rFonts w:ascii="Times New Roman" w:hAnsi="Times New Roman" w:cs="Times New Roman"/>
                <w:b/>
                <w:lang w:eastAsia="tr-TR"/>
              </w:rPr>
              <w:t>EŞYA BİLGİLERİ (I)</w:t>
            </w:r>
          </w:p>
        </w:tc>
        <w:tc>
          <w:tcPr>
            <w:tcW w:w="4961" w:type="dxa"/>
            <w:gridSpan w:val="6"/>
            <w:shd w:val="clear" w:color="auto" w:fill="DBE5F1" w:themeFill="accent1" w:themeFillTint="33"/>
            <w:vAlign w:val="center"/>
          </w:tcPr>
          <w:p w:rsidR="00087AAF" w:rsidRPr="00CA6511" w:rsidRDefault="006517ED" w:rsidP="0080020F">
            <w:pPr>
              <w:pStyle w:val="AralkYok"/>
              <w:jc w:val="center"/>
              <w:rPr>
                <w:rFonts w:ascii="Times New Roman" w:hAnsi="Times New Roman" w:cs="Times New Roman"/>
                <w:b/>
                <w:lang w:eastAsia="tr-TR"/>
              </w:rPr>
            </w:pPr>
            <w:r>
              <w:rPr>
                <w:rFonts w:ascii="Times New Roman" w:hAnsi="Times New Roman" w:cs="Times New Roman"/>
                <w:b/>
                <w:lang w:eastAsia="tr-TR"/>
              </w:rPr>
              <w:t xml:space="preserve">AĞIRLIK </w:t>
            </w:r>
            <w:r w:rsidR="00087AAF">
              <w:rPr>
                <w:rFonts w:ascii="Times New Roman" w:hAnsi="Times New Roman" w:cs="Times New Roman"/>
                <w:b/>
                <w:lang w:eastAsia="tr-TR"/>
              </w:rPr>
              <w:t>(W)</w:t>
            </w:r>
          </w:p>
        </w:tc>
      </w:tr>
      <w:tr w:rsidR="00087AAF" w:rsidRPr="00CA6511" w:rsidTr="00205F0C">
        <w:trPr>
          <w:trHeight w:val="311"/>
        </w:trPr>
        <w:tc>
          <w:tcPr>
            <w:tcW w:w="4678" w:type="dxa"/>
            <w:gridSpan w:val="3"/>
            <w:vMerge/>
            <w:vAlign w:val="center"/>
          </w:tcPr>
          <w:p w:rsidR="00087AAF" w:rsidRPr="00E41BA1" w:rsidRDefault="00087AAF" w:rsidP="0080020F">
            <w:pPr>
              <w:pStyle w:val="AralkYok"/>
              <w:jc w:val="center"/>
              <w:rPr>
                <w:rFonts w:ascii="Times New Roman" w:hAnsi="Times New Roman" w:cs="Times New Roman"/>
                <w:b/>
                <w:lang w:eastAsia="tr-TR"/>
              </w:rPr>
            </w:pPr>
          </w:p>
        </w:tc>
        <w:tc>
          <w:tcPr>
            <w:tcW w:w="851"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0</w:t>
            </w:r>
          </w:p>
        </w:tc>
        <w:tc>
          <w:tcPr>
            <w:tcW w:w="850"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1</w:t>
            </w:r>
          </w:p>
        </w:tc>
        <w:tc>
          <w:tcPr>
            <w:tcW w:w="782"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2</w:t>
            </w:r>
          </w:p>
        </w:tc>
        <w:tc>
          <w:tcPr>
            <w:tcW w:w="81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3</w:t>
            </w:r>
          </w:p>
        </w:tc>
        <w:tc>
          <w:tcPr>
            <w:tcW w:w="81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4</w:t>
            </w:r>
          </w:p>
        </w:tc>
        <w:tc>
          <w:tcPr>
            <w:tcW w:w="84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5</w:t>
            </w:r>
          </w:p>
        </w:tc>
      </w:tr>
      <w:tr w:rsidR="00087AAF" w:rsidRPr="00CA6511" w:rsidTr="00205F0C">
        <w:trPr>
          <w:trHeight w:val="311"/>
        </w:trPr>
        <w:tc>
          <w:tcPr>
            <w:tcW w:w="1985" w:type="dxa"/>
            <w:vAlign w:val="center"/>
          </w:tcPr>
          <w:p w:rsidR="00087AAF" w:rsidRPr="00BA5C76" w:rsidRDefault="00087AAF" w:rsidP="000742C2">
            <w:pPr>
              <w:pStyle w:val="AralkYok"/>
              <w:jc w:val="center"/>
              <w:rPr>
                <w:rFonts w:ascii="Times New Roman" w:hAnsi="Times New Roman" w:cs="Times New Roman"/>
                <w:lang w:eastAsia="tr-TR"/>
              </w:rPr>
            </w:pPr>
            <w:r w:rsidRPr="00BA5C76">
              <w:rPr>
                <w:rFonts w:ascii="Times New Roman" w:hAnsi="Times New Roman" w:cs="Times New Roman"/>
                <w:b/>
                <w:lang w:eastAsia="tr-TR"/>
              </w:rPr>
              <w:t xml:space="preserve">Eşya </w:t>
            </w:r>
            <w:r w:rsidR="000742C2">
              <w:rPr>
                <w:rFonts w:ascii="Times New Roman" w:hAnsi="Times New Roman" w:cs="Times New Roman"/>
                <w:b/>
                <w:lang w:eastAsia="tr-TR"/>
              </w:rPr>
              <w:t>Ağırlığı</w:t>
            </w:r>
          </w:p>
        </w:tc>
        <w:tc>
          <w:tcPr>
            <w:tcW w:w="1417" w:type="dxa"/>
            <w:vAlign w:val="center"/>
          </w:tcPr>
          <w:p w:rsidR="00087AAF" w:rsidRPr="00BA5C76" w:rsidRDefault="00087AAF"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Değeri</w:t>
            </w:r>
          </w:p>
        </w:tc>
        <w:tc>
          <w:tcPr>
            <w:tcW w:w="1276" w:type="dxa"/>
            <w:vAlign w:val="center"/>
          </w:tcPr>
          <w:p w:rsidR="00087AAF" w:rsidRPr="00BA5C76" w:rsidRDefault="00087AAF"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Adı</w:t>
            </w:r>
          </w:p>
        </w:tc>
        <w:tc>
          <w:tcPr>
            <w:tcW w:w="851"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782"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1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1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4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r>
      <w:tr w:rsidR="00087AAF" w:rsidRPr="00CA6511" w:rsidTr="00205F0C">
        <w:trPr>
          <w:trHeight w:val="311"/>
        </w:trPr>
        <w:tc>
          <w:tcPr>
            <w:tcW w:w="1985" w:type="dxa"/>
            <w:vAlign w:val="center"/>
          </w:tcPr>
          <w:p w:rsidR="00087AAF" w:rsidRPr="000A56A6"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1417" w:type="dxa"/>
            <w:vAlign w:val="center"/>
          </w:tcPr>
          <w:p w:rsidR="00087AAF" w:rsidRPr="000A56A6"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6</w:t>
            </w:r>
          </w:p>
        </w:tc>
        <w:tc>
          <w:tcPr>
            <w:tcW w:w="1276" w:type="dxa"/>
            <w:vAlign w:val="center"/>
          </w:tcPr>
          <w:p w:rsidR="00087AAF" w:rsidRPr="000A56A6"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A</w:t>
            </w:r>
          </w:p>
        </w:tc>
        <w:tc>
          <w:tcPr>
            <w:tcW w:w="851"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087AAF" w:rsidRPr="000742C2" w:rsidRDefault="005E529A" w:rsidP="0080020F">
            <w:pPr>
              <w:pStyle w:val="AralkYok"/>
              <w:jc w:val="center"/>
              <w:rPr>
                <w:rFonts w:ascii="Times New Roman" w:hAnsi="Times New Roman" w:cs="Times New Roman"/>
                <w:color w:val="FF0000"/>
                <w:lang w:eastAsia="tr-TR"/>
              </w:rPr>
            </w:pPr>
            <w:r w:rsidRPr="000742C2">
              <w:rPr>
                <w:rFonts w:ascii="Times New Roman" w:hAnsi="Times New Roman" w:cs="Times New Roman"/>
                <w:color w:val="FF0000"/>
                <w:lang w:eastAsia="tr-TR"/>
              </w:rPr>
              <w:t>0</w:t>
            </w:r>
          </w:p>
        </w:tc>
        <w:tc>
          <w:tcPr>
            <w:tcW w:w="782" w:type="dxa"/>
            <w:shd w:val="clear" w:color="auto" w:fill="DBE5F1" w:themeFill="accent1" w:themeFillTint="33"/>
            <w:vAlign w:val="center"/>
          </w:tcPr>
          <w:p w:rsidR="00087AAF" w:rsidRPr="000742C2" w:rsidRDefault="005C74F9"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6</w:t>
            </w:r>
          </w:p>
        </w:tc>
        <w:tc>
          <w:tcPr>
            <w:tcW w:w="816" w:type="dxa"/>
            <w:shd w:val="clear" w:color="auto" w:fill="DBE5F1" w:themeFill="accent1" w:themeFillTint="33"/>
            <w:vAlign w:val="center"/>
          </w:tcPr>
          <w:p w:rsidR="00087AAF" w:rsidRPr="000742C2" w:rsidRDefault="00F03E8A"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6</w:t>
            </w:r>
          </w:p>
        </w:tc>
        <w:tc>
          <w:tcPr>
            <w:tcW w:w="816" w:type="dxa"/>
            <w:shd w:val="clear" w:color="auto" w:fill="DBE5F1" w:themeFill="accent1" w:themeFillTint="33"/>
            <w:vAlign w:val="center"/>
          </w:tcPr>
          <w:p w:rsidR="00087AAF" w:rsidRPr="000742C2" w:rsidRDefault="00F03E8A"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6</w:t>
            </w:r>
          </w:p>
        </w:tc>
        <w:tc>
          <w:tcPr>
            <w:tcW w:w="846" w:type="dxa"/>
            <w:shd w:val="clear" w:color="auto" w:fill="DBE5F1" w:themeFill="accent1" w:themeFillTint="33"/>
            <w:vAlign w:val="center"/>
          </w:tcPr>
          <w:p w:rsidR="00087AAF" w:rsidRPr="000742C2" w:rsidRDefault="00F03E8A"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6</w:t>
            </w:r>
          </w:p>
        </w:tc>
      </w:tr>
      <w:tr w:rsidR="00087AAF" w:rsidRPr="00CA6511" w:rsidTr="00205F0C">
        <w:trPr>
          <w:trHeight w:val="311"/>
        </w:trPr>
        <w:tc>
          <w:tcPr>
            <w:tcW w:w="1985" w:type="dxa"/>
            <w:vAlign w:val="center"/>
          </w:tcPr>
          <w:p w:rsidR="00087AAF" w:rsidRPr="000A56A6"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1417" w:type="dxa"/>
            <w:vAlign w:val="center"/>
          </w:tcPr>
          <w:p w:rsidR="00087AAF" w:rsidRPr="000A56A6"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5</w:t>
            </w:r>
          </w:p>
        </w:tc>
        <w:tc>
          <w:tcPr>
            <w:tcW w:w="1276" w:type="dxa"/>
            <w:vAlign w:val="center"/>
          </w:tcPr>
          <w:p w:rsidR="00087AAF" w:rsidRPr="000A56A6"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B</w:t>
            </w:r>
          </w:p>
        </w:tc>
        <w:tc>
          <w:tcPr>
            <w:tcW w:w="851"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c>
          <w:tcPr>
            <w:tcW w:w="84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r>
      <w:tr w:rsidR="00087AAF" w:rsidRPr="00CA6511" w:rsidTr="00205F0C">
        <w:trPr>
          <w:trHeight w:val="311"/>
        </w:trPr>
        <w:tc>
          <w:tcPr>
            <w:tcW w:w="1985" w:type="dxa"/>
            <w:vAlign w:val="center"/>
          </w:tcPr>
          <w:p w:rsidR="00087AAF" w:rsidRPr="000A56A6"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3</w:t>
            </w:r>
          </w:p>
        </w:tc>
        <w:tc>
          <w:tcPr>
            <w:tcW w:w="1417" w:type="dxa"/>
            <w:vAlign w:val="center"/>
          </w:tcPr>
          <w:p w:rsidR="00087AAF" w:rsidRPr="000A56A6"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1276" w:type="dxa"/>
            <w:vAlign w:val="center"/>
          </w:tcPr>
          <w:p w:rsidR="00087AAF" w:rsidRPr="000A56A6"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C</w:t>
            </w:r>
          </w:p>
        </w:tc>
        <w:tc>
          <w:tcPr>
            <w:tcW w:w="851"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c>
          <w:tcPr>
            <w:tcW w:w="84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r>
      <w:tr w:rsidR="00087AAF" w:rsidRPr="00CA6511" w:rsidTr="00205F0C">
        <w:trPr>
          <w:trHeight w:val="325"/>
        </w:trPr>
        <w:tc>
          <w:tcPr>
            <w:tcW w:w="1985" w:type="dxa"/>
            <w:vAlign w:val="center"/>
          </w:tcPr>
          <w:p w:rsidR="00087AAF" w:rsidRPr="000A56A6"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1417" w:type="dxa"/>
            <w:vAlign w:val="center"/>
          </w:tcPr>
          <w:p w:rsidR="00087AAF" w:rsidRPr="000A56A6"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8</w:t>
            </w:r>
          </w:p>
        </w:tc>
        <w:tc>
          <w:tcPr>
            <w:tcW w:w="1276" w:type="dxa"/>
            <w:vAlign w:val="center"/>
          </w:tcPr>
          <w:p w:rsidR="00087AAF"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D</w:t>
            </w:r>
          </w:p>
        </w:tc>
        <w:tc>
          <w:tcPr>
            <w:tcW w:w="851"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c>
          <w:tcPr>
            <w:tcW w:w="846" w:type="dxa"/>
            <w:shd w:val="clear" w:color="auto" w:fill="DBE5F1" w:themeFill="accent1" w:themeFillTint="33"/>
            <w:vAlign w:val="center"/>
          </w:tcPr>
          <w:p w:rsidR="00087AAF" w:rsidRPr="00CA6511" w:rsidRDefault="00087AAF" w:rsidP="0080020F">
            <w:pPr>
              <w:pStyle w:val="AralkYok"/>
              <w:jc w:val="center"/>
              <w:rPr>
                <w:rFonts w:ascii="Times New Roman" w:hAnsi="Times New Roman" w:cs="Times New Roman"/>
                <w:lang w:eastAsia="tr-TR"/>
              </w:rPr>
            </w:pPr>
          </w:p>
        </w:tc>
      </w:tr>
    </w:tbl>
    <w:p w:rsidR="00087AAF" w:rsidRPr="00087AAF" w:rsidRDefault="00087AAF" w:rsidP="00087AAF">
      <w:pPr>
        <w:rPr>
          <w:rFonts w:ascii="Times New Roman" w:hAnsi="Times New Roman" w:cs="Times New Roman"/>
          <w:lang w:eastAsia="tr-TR"/>
        </w:rPr>
      </w:pPr>
    </w:p>
    <w:p w:rsidR="00BE228A" w:rsidRDefault="00FB4585" w:rsidP="00A848A5">
      <w:pPr>
        <w:pStyle w:val="ListeParagraf"/>
        <w:numPr>
          <w:ilvl w:val="0"/>
          <w:numId w:val="25"/>
        </w:numPr>
        <w:jc w:val="both"/>
        <w:rPr>
          <w:rFonts w:ascii="Times New Roman" w:hAnsi="Times New Roman" w:cs="Times New Roman"/>
          <w:lang w:eastAsia="tr-TR"/>
        </w:rPr>
      </w:pPr>
      <w:r>
        <w:rPr>
          <w:rFonts w:ascii="Times New Roman" w:hAnsi="Times New Roman" w:cs="Times New Roman"/>
          <w:lang w:eastAsia="tr-TR"/>
        </w:rPr>
        <w:t>B eşyası için mavi tablodaki ağırlık sütunlarını (1, 2, 3, 4, 5) dolduracağız.</w:t>
      </w:r>
    </w:p>
    <w:p w:rsidR="00F252D0" w:rsidRDefault="00A26FF4" w:rsidP="00A848A5">
      <w:pPr>
        <w:pStyle w:val="ListeParagraf"/>
        <w:numPr>
          <w:ilvl w:val="0"/>
          <w:numId w:val="27"/>
        </w:numPr>
        <w:jc w:val="both"/>
        <w:rPr>
          <w:rFonts w:ascii="Times New Roman" w:hAnsi="Times New Roman" w:cs="Times New Roman"/>
          <w:lang w:eastAsia="tr-TR"/>
        </w:rPr>
      </w:pPr>
      <w:r>
        <w:rPr>
          <w:rFonts w:ascii="Times New Roman" w:hAnsi="Times New Roman" w:cs="Times New Roman"/>
          <w:lang w:eastAsia="tr-TR"/>
        </w:rPr>
        <w:t xml:space="preserve">B eşyasının ağırlığı </w:t>
      </w:r>
      <w:r w:rsidR="0049624B">
        <w:rPr>
          <w:rFonts w:ascii="Times New Roman" w:hAnsi="Times New Roman" w:cs="Times New Roman"/>
          <w:lang w:eastAsia="tr-TR"/>
        </w:rPr>
        <w:t xml:space="preserve">1 olması sebebiyle bu sütuna </w:t>
      </w:r>
      <w:r w:rsidR="00B47389">
        <w:rPr>
          <w:rFonts w:ascii="Times New Roman" w:hAnsi="Times New Roman" w:cs="Times New Roman"/>
          <w:lang w:eastAsia="tr-TR"/>
        </w:rPr>
        <w:t>bu sütuna B eşyasının değerini (5) bu sütuna yazıyoruz.</w:t>
      </w:r>
    </w:p>
    <w:p w:rsidR="00C45D55" w:rsidRDefault="00590D75" w:rsidP="00A848A5">
      <w:pPr>
        <w:pStyle w:val="ListeParagraf"/>
        <w:numPr>
          <w:ilvl w:val="0"/>
          <w:numId w:val="27"/>
        </w:numPr>
        <w:jc w:val="both"/>
        <w:rPr>
          <w:rFonts w:ascii="Times New Roman" w:hAnsi="Times New Roman" w:cs="Times New Roman"/>
          <w:lang w:eastAsia="tr-TR"/>
        </w:rPr>
      </w:pPr>
      <w:r>
        <w:rPr>
          <w:rFonts w:ascii="Times New Roman" w:hAnsi="Times New Roman" w:cs="Times New Roman"/>
          <w:lang w:eastAsia="tr-TR"/>
        </w:rPr>
        <w:t>B eşyasının ağırlığı 2 den küçük olması sebebiyle alınabilirdi. Ancak çantadaki A eşyası var ve onun değeri 5 den büyük olduğu için bu sütuna bir üstteki değeri yazıyoruz.</w:t>
      </w:r>
    </w:p>
    <w:p w:rsidR="00381496" w:rsidRDefault="004069F4" w:rsidP="00A848A5">
      <w:pPr>
        <w:pStyle w:val="ListeParagraf"/>
        <w:numPr>
          <w:ilvl w:val="0"/>
          <w:numId w:val="27"/>
        </w:numPr>
        <w:jc w:val="both"/>
        <w:rPr>
          <w:rFonts w:ascii="Times New Roman" w:hAnsi="Times New Roman" w:cs="Times New Roman"/>
          <w:lang w:eastAsia="tr-TR"/>
        </w:rPr>
      </w:pPr>
      <w:r>
        <w:rPr>
          <w:rFonts w:ascii="Times New Roman" w:hAnsi="Times New Roman" w:cs="Times New Roman"/>
          <w:lang w:eastAsia="tr-TR"/>
        </w:rPr>
        <w:t>Bu sütunun ağırlığına A ve B eşyasının sığdırabileceğimiz için A ve B eşyalarının değer toplamını yazıyoruz.</w:t>
      </w:r>
    </w:p>
    <w:p w:rsidR="00C712B2" w:rsidRDefault="00C712B2" w:rsidP="00A848A5">
      <w:pPr>
        <w:pStyle w:val="ListeParagraf"/>
        <w:numPr>
          <w:ilvl w:val="0"/>
          <w:numId w:val="27"/>
        </w:numPr>
        <w:jc w:val="both"/>
        <w:rPr>
          <w:rFonts w:ascii="Times New Roman" w:hAnsi="Times New Roman" w:cs="Times New Roman"/>
          <w:lang w:eastAsia="tr-TR"/>
        </w:rPr>
      </w:pPr>
      <w:r>
        <w:rPr>
          <w:rFonts w:ascii="Times New Roman" w:hAnsi="Times New Roman" w:cs="Times New Roman"/>
          <w:lang w:eastAsia="tr-TR"/>
        </w:rPr>
        <w:lastRenderedPageBreak/>
        <w:t>A ve B eşyasının toplam ağırlığı bu sütundan az olduğu için bu sütuna A ve B eşyalarının değer toplamını yazıyoruz.</w:t>
      </w:r>
    </w:p>
    <w:p w:rsidR="00F4256E" w:rsidRDefault="00F4256E" w:rsidP="00A848A5">
      <w:pPr>
        <w:pStyle w:val="ListeParagraf"/>
        <w:numPr>
          <w:ilvl w:val="0"/>
          <w:numId w:val="27"/>
        </w:numPr>
        <w:jc w:val="both"/>
        <w:rPr>
          <w:rFonts w:ascii="Times New Roman" w:hAnsi="Times New Roman" w:cs="Times New Roman"/>
          <w:lang w:eastAsia="tr-TR"/>
        </w:rPr>
      </w:pPr>
      <w:r>
        <w:rPr>
          <w:rFonts w:ascii="Times New Roman" w:hAnsi="Times New Roman" w:cs="Times New Roman"/>
          <w:lang w:eastAsia="tr-TR"/>
        </w:rPr>
        <w:t>A ve B eşyasının toplam ağırlığı bu sütundan az olduğu için bu sütuna A ve B eşyalarının değer toplamını yazıyoruz.</w:t>
      </w:r>
    </w:p>
    <w:tbl>
      <w:tblPr>
        <w:tblStyle w:val="TabloKlavuzu"/>
        <w:tblW w:w="0" w:type="auto"/>
        <w:tblInd w:w="108" w:type="dxa"/>
        <w:tblLayout w:type="fixed"/>
        <w:tblLook w:val="04A0" w:firstRow="1" w:lastRow="0" w:firstColumn="1" w:lastColumn="0" w:noHBand="0" w:noVBand="1"/>
      </w:tblPr>
      <w:tblGrid>
        <w:gridCol w:w="1985"/>
        <w:gridCol w:w="1417"/>
        <w:gridCol w:w="1276"/>
        <w:gridCol w:w="851"/>
        <w:gridCol w:w="850"/>
        <w:gridCol w:w="782"/>
        <w:gridCol w:w="816"/>
        <w:gridCol w:w="816"/>
        <w:gridCol w:w="846"/>
      </w:tblGrid>
      <w:tr w:rsidR="00050A1E" w:rsidRPr="00CA6511" w:rsidTr="0080020F">
        <w:trPr>
          <w:trHeight w:val="311"/>
        </w:trPr>
        <w:tc>
          <w:tcPr>
            <w:tcW w:w="4678" w:type="dxa"/>
            <w:gridSpan w:val="3"/>
            <w:vMerge w:val="restart"/>
            <w:vAlign w:val="center"/>
          </w:tcPr>
          <w:p w:rsidR="00050A1E" w:rsidRPr="00E41BA1" w:rsidRDefault="00050A1E" w:rsidP="0080020F">
            <w:pPr>
              <w:pStyle w:val="AralkYok"/>
              <w:jc w:val="center"/>
              <w:rPr>
                <w:rFonts w:ascii="Times New Roman" w:hAnsi="Times New Roman" w:cs="Times New Roman"/>
                <w:b/>
                <w:lang w:eastAsia="tr-TR"/>
              </w:rPr>
            </w:pPr>
            <w:r>
              <w:rPr>
                <w:rFonts w:ascii="Times New Roman" w:hAnsi="Times New Roman" w:cs="Times New Roman"/>
                <w:b/>
                <w:lang w:eastAsia="tr-TR"/>
              </w:rPr>
              <w:t>EŞYA BİLGİLERİ (I)</w:t>
            </w:r>
          </w:p>
        </w:tc>
        <w:tc>
          <w:tcPr>
            <w:tcW w:w="4961" w:type="dxa"/>
            <w:gridSpan w:val="6"/>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b/>
                <w:lang w:eastAsia="tr-TR"/>
              </w:rPr>
            </w:pPr>
            <w:r>
              <w:rPr>
                <w:rFonts w:ascii="Times New Roman" w:hAnsi="Times New Roman" w:cs="Times New Roman"/>
                <w:b/>
                <w:lang w:eastAsia="tr-TR"/>
              </w:rPr>
              <w:t>AĞIRLIK (W)</w:t>
            </w:r>
          </w:p>
        </w:tc>
      </w:tr>
      <w:tr w:rsidR="00050A1E" w:rsidRPr="00CA6511" w:rsidTr="0080020F">
        <w:trPr>
          <w:trHeight w:val="311"/>
        </w:trPr>
        <w:tc>
          <w:tcPr>
            <w:tcW w:w="4678" w:type="dxa"/>
            <w:gridSpan w:val="3"/>
            <w:vMerge/>
            <w:vAlign w:val="center"/>
          </w:tcPr>
          <w:p w:rsidR="00050A1E" w:rsidRPr="00E41BA1" w:rsidRDefault="00050A1E" w:rsidP="0080020F">
            <w:pPr>
              <w:pStyle w:val="AralkYok"/>
              <w:jc w:val="center"/>
              <w:rPr>
                <w:rFonts w:ascii="Times New Roman" w:hAnsi="Times New Roman" w:cs="Times New Roman"/>
                <w:b/>
                <w:lang w:eastAsia="tr-TR"/>
              </w:rPr>
            </w:pPr>
          </w:p>
        </w:tc>
        <w:tc>
          <w:tcPr>
            <w:tcW w:w="851"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0</w:t>
            </w:r>
          </w:p>
        </w:tc>
        <w:tc>
          <w:tcPr>
            <w:tcW w:w="850"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1</w:t>
            </w:r>
          </w:p>
        </w:tc>
        <w:tc>
          <w:tcPr>
            <w:tcW w:w="782"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2</w:t>
            </w:r>
          </w:p>
        </w:tc>
        <w:tc>
          <w:tcPr>
            <w:tcW w:w="816"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3</w:t>
            </w:r>
          </w:p>
        </w:tc>
        <w:tc>
          <w:tcPr>
            <w:tcW w:w="816"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4</w:t>
            </w:r>
          </w:p>
        </w:tc>
        <w:tc>
          <w:tcPr>
            <w:tcW w:w="846"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5</w:t>
            </w:r>
          </w:p>
        </w:tc>
      </w:tr>
      <w:tr w:rsidR="00050A1E" w:rsidRPr="00CA6511" w:rsidTr="0080020F">
        <w:trPr>
          <w:trHeight w:val="311"/>
        </w:trPr>
        <w:tc>
          <w:tcPr>
            <w:tcW w:w="1985" w:type="dxa"/>
            <w:vAlign w:val="center"/>
          </w:tcPr>
          <w:p w:rsidR="00050A1E" w:rsidRPr="00BA5C76" w:rsidRDefault="00050A1E"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 xml:space="preserve">Eşya </w:t>
            </w:r>
            <w:r>
              <w:rPr>
                <w:rFonts w:ascii="Times New Roman" w:hAnsi="Times New Roman" w:cs="Times New Roman"/>
                <w:b/>
                <w:lang w:eastAsia="tr-TR"/>
              </w:rPr>
              <w:t>Ağırlığı</w:t>
            </w:r>
          </w:p>
        </w:tc>
        <w:tc>
          <w:tcPr>
            <w:tcW w:w="1417" w:type="dxa"/>
            <w:vAlign w:val="center"/>
          </w:tcPr>
          <w:p w:rsidR="00050A1E" w:rsidRPr="00BA5C76" w:rsidRDefault="00050A1E"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Değeri</w:t>
            </w:r>
          </w:p>
        </w:tc>
        <w:tc>
          <w:tcPr>
            <w:tcW w:w="1276" w:type="dxa"/>
            <w:vAlign w:val="center"/>
          </w:tcPr>
          <w:p w:rsidR="00050A1E" w:rsidRPr="00BA5C76" w:rsidRDefault="00050A1E"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Adı</w:t>
            </w:r>
          </w:p>
        </w:tc>
        <w:tc>
          <w:tcPr>
            <w:tcW w:w="851"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782"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16"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16"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46"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r>
      <w:tr w:rsidR="00050A1E" w:rsidRPr="00CA6511" w:rsidTr="0080020F">
        <w:trPr>
          <w:trHeight w:val="311"/>
        </w:trPr>
        <w:tc>
          <w:tcPr>
            <w:tcW w:w="1985" w:type="dxa"/>
            <w:vAlign w:val="center"/>
          </w:tcPr>
          <w:p w:rsidR="00050A1E" w:rsidRPr="000A56A6"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1417" w:type="dxa"/>
            <w:vAlign w:val="center"/>
          </w:tcPr>
          <w:p w:rsidR="00050A1E" w:rsidRPr="000A56A6"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6</w:t>
            </w:r>
          </w:p>
        </w:tc>
        <w:tc>
          <w:tcPr>
            <w:tcW w:w="1276" w:type="dxa"/>
            <w:vAlign w:val="center"/>
          </w:tcPr>
          <w:p w:rsidR="00050A1E" w:rsidRPr="000A56A6"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A</w:t>
            </w:r>
          </w:p>
        </w:tc>
        <w:tc>
          <w:tcPr>
            <w:tcW w:w="851"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050A1E" w:rsidRPr="00A26FF4" w:rsidRDefault="00050A1E"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0</w:t>
            </w:r>
          </w:p>
        </w:tc>
        <w:tc>
          <w:tcPr>
            <w:tcW w:w="782" w:type="dxa"/>
            <w:shd w:val="clear" w:color="auto" w:fill="DBE5F1" w:themeFill="accent1" w:themeFillTint="33"/>
            <w:vAlign w:val="center"/>
          </w:tcPr>
          <w:p w:rsidR="00050A1E" w:rsidRPr="00A26FF4" w:rsidRDefault="00050A1E"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c>
          <w:tcPr>
            <w:tcW w:w="816" w:type="dxa"/>
            <w:shd w:val="clear" w:color="auto" w:fill="DBE5F1" w:themeFill="accent1" w:themeFillTint="33"/>
            <w:vAlign w:val="center"/>
          </w:tcPr>
          <w:p w:rsidR="00050A1E" w:rsidRPr="00A26FF4" w:rsidRDefault="00050A1E"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c>
          <w:tcPr>
            <w:tcW w:w="816" w:type="dxa"/>
            <w:shd w:val="clear" w:color="auto" w:fill="DBE5F1" w:themeFill="accent1" w:themeFillTint="33"/>
            <w:vAlign w:val="center"/>
          </w:tcPr>
          <w:p w:rsidR="00050A1E" w:rsidRPr="00A26FF4" w:rsidRDefault="00050A1E"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c>
          <w:tcPr>
            <w:tcW w:w="846" w:type="dxa"/>
            <w:shd w:val="clear" w:color="auto" w:fill="DBE5F1" w:themeFill="accent1" w:themeFillTint="33"/>
            <w:vAlign w:val="center"/>
          </w:tcPr>
          <w:p w:rsidR="00050A1E" w:rsidRPr="00A26FF4" w:rsidRDefault="00050A1E"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r>
      <w:tr w:rsidR="00050A1E" w:rsidRPr="00CA6511" w:rsidTr="0080020F">
        <w:trPr>
          <w:trHeight w:val="311"/>
        </w:trPr>
        <w:tc>
          <w:tcPr>
            <w:tcW w:w="1985" w:type="dxa"/>
            <w:vAlign w:val="center"/>
          </w:tcPr>
          <w:p w:rsidR="00050A1E" w:rsidRPr="000A56A6"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1417" w:type="dxa"/>
            <w:vAlign w:val="center"/>
          </w:tcPr>
          <w:p w:rsidR="00050A1E" w:rsidRPr="000A56A6"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5</w:t>
            </w:r>
          </w:p>
        </w:tc>
        <w:tc>
          <w:tcPr>
            <w:tcW w:w="1276" w:type="dxa"/>
            <w:vAlign w:val="center"/>
          </w:tcPr>
          <w:p w:rsidR="00050A1E" w:rsidRPr="000A56A6"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B</w:t>
            </w:r>
          </w:p>
        </w:tc>
        <w:tc>
          <w:tcPr>
            <w:tcW w:w="851"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050A1E" w:rsidRPr="00C45D55" w:rsidRDefault="00C45D55"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5</w:t>
            </w:r>
          </w:p>
        </w:tc>
        <w:tc>
          <w:tcPr>
            <w:tcW w:w="782" w:type="dxa"/>
            <w:shd w:val="clear" w:color="auto" w:fill="DBE5F1" w:themeFill="accent1" w:themeFillTint="33"/>
            <w:vAlign w:val="center"/>
          </w:tcPr>
          <w:p w:rsidR="00050A1E" w:rsidRPr="00C45D55" w:rsidRDefault="00EE0BDC"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6</w:t>
            </w:r>
          </w:p>
        </w:tc>
        <w:tc>
          <w:tcPr>
            <w:tcW w:w="816" w:type="dxa"/>
            <w:shd w:val="clear" w:color="auto" w:fill="DBE5F1" w:themeFill="accent1" w:themeFillTint="33"/>
            <w:vAlign w:val="center"/>
          </w:tcPr>
          <w:p w:rsidR="00050A1E" w:rsidRPr="00C45D55" w:rsidRDefault="00AA2E13"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11</w:t>
            </w:r>
          </w:p>
        </w:tc>
        <w:tc>
          <w:tcPr>
            <w:tcW w:w="816" w:type="dxa"/>
            <w:shd w:val="clear" w:color="auto" w:fill="DBE5F1" w:themeFill="accent1" w:themeFillTint="33"/>
            <w:vAlign w:val="center"/>
          </w:tcPr>
          <w:p w:rsidR="00050A1E" w:rsidRPr="00C45D55" w:rsidRDefault="001B1505"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11</w:t>
            </w:r>
          </w:p>
        </w:tc>
        <w:tc>
          <w:tcPr>
            <w:tcW w:w="846" w:type="dxa"/>
            <w:shd w:val="clear" w:color="auto" w:fill="DBE5F1" w:themeFill="accent1" w:themeFillTint="33"/>
            <w:vAlign w:val="center"/>
          </w:tcPr>
          <w:p w:rsidR="00050A1E" w:rsidRPr="00C45D55" w:rsidRDefault="007730B6"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11</w:t>
            </w:r>
          </w:p>
        </w:tc>
      </w:tr>
      <w:tr w:rsidR="00050A1E" w:rsidRPr="00CA6511" w:rsidTr="0080020F">
        <w:trPr>
          <w:trHeight w:val="311"/>
        </w:trPr>
        <w:tc>
          <w:tcPr>
            <w:tcW w:w="1985" w:type="dxa"/>
            <w:vAlign w:val="center"/>
          </w:tcPr>
          <w:p w:rsidR="00050A1E" w:rsidRPr="000A56A6"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3</w:t>
            </w:r>
          </w:p>
        </w:tc>
        <w:tc>
          <w:tcPr>
            <w:tcW w:w="1417" w:type="dxa"/>
            <w:vAlign w:val="center"/>
          </w:tcPr>
          <w:p w:rsidR="00050A1E" w:rsidRPr="000A56A6"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1276" w:type="dxa"/>
            <w:vAlign w:val="center"/>
          </w:tcPr>
          <w:p w:rsidR="00050A1E" w:rsidRPr="000A56A6"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C</w:t>
            </w:r>
          </w:p>
        </w:tc>
        <w:tc>
          <w:tcPr>
            <w:tcW w:w="851"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p>
        </w:tc>
        <w:tc>
          <w:tcPr>
            <w:tcW w:w="846"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p>
        </w:tc>
      </w:tr>
      <w:tr w:rsidR="00050A1E" w:rsidRPr="00CA6511" w:rsidTr="0080020F">
        <w:trPr>
          <w:trHeight w:val="325"/>
        </w:trPr>
        <w:tc>
          <w:tcPr>
            <w:tcW w:w="1985" w:type="dxa"/>
            <w:vAlign w:val="center"/>
          </w:tcPr>
          <w:p w:rsidR="00050A1E" w:rsidRPr="000A56A6"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1417" w:type="dxa"/>
            <w:vAlign w:val="center"/>
          </w:tcPr>
          <w:p w:rsidR="00050A1E" w:rsidRPr="000A56A6"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8</w:t>
            </w:r>
          </w:p>
        </w:tc>
        <w:tc>
          <w:tcPr>
            <w:tcW w:w="1276" w:type="dxa"/>
            <w:vAlign w:val="center"/>
          </w:tcPr>
          <w:p w:rsidR="00050A1E"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D</w:t>
            </w:r>
          </w:p>
        </w:tc>
        <w:tc>
          <w:tcPr>
            <w:tcW w:w="851"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p>
        </w:tc>
        <w:tc>
          <w:tcPr>
            <w:tcW w:w="846" w:type="dxa"/>
            <w:shd w:val="clear" w:color="auto" w:fill="DBE5F1" w:themeFill="accent1" w:themeFillTint="33"/>
            <w:vAlign w:val="center"/>
          </w:tcPr>
          <w:p w:rsidR="00050A1E" w:rsidRPr="00CA6511" w:rsidRDefault="00050A1E" w:rsidP="0080020F">
            <w:pPr>
              <w:pStyle w:val="AralkYok"/>
              <w:jc w:val="center"/>
              <w:rPr>
                <w:rFonts w:ascii="Times New Roman" w:hAnsi="Times New Roman" w:cs="Times New Roman"/>
                <w:lang w:eastAsia="tr-TR"/>
              </w:rPr>
            </w:pPr>
          </w:p>
        </w:tc>
      </w:tr>
    </w:tbl>
    <w:p w:rsidR="00BE228A" w:rsidRPr="00050A1E" w:rsidRDefault="00BE228A" w:rsidP="00050A1E">
      <w:pPr>
        <w:rPr>
          <w:rFonts w:ascii="Times New Roman" w:hAnsi="Times New Roman" w:cs="Times New Roman"/>
          <w:lang w:eastAsia="tr-TR"/>
        </w:rPr>
      </w:pPr>
    </w:p>
    <w:p w:rsidR="00CE0F3A" w:rsidRDefault="00B22E03" w:rsidP="00A848A5">
      <w:pPr>
        <w:pStyle w:val="ListeParagraf"/>
        <w:numPr>
          <w:ilvl w:val="0"/>
          <w:numId w:val="25"/>
        </w:numPr>
        <w:jc w:val="both"/>
        <w:rPr>
          <w:rFonts w:ascii="Times New Roman" w:hAnsi="Times New Roman" w:cs="Times New Roman"/>
          <w:lang w:eastAsia="tr-TR"/>
        </w:rPr>
      </w:pPr>
      <w:r>
        <w:rPr>
          <w:rFonts w:ascii="Times New Roman" w:hAnsi="Times New Roman" w:cs="Times New Roman"/>
          <w:lang w:eastAsia="tr-TR"/>
        </w:rPr>
        <w:t>C eşyası için mavi tablodaki ağırlık sütunlarını (1, 2, 3, 4, 5) dolduracağız.</w:t>
      </w:r>
    </w:p>
    <w:p w:rsidR="00E02546" w:rsidRDefault="00987BAD" w:rsidP="008F2077">
      <w:pPr>
        <w:pStyle w:val="ListeParagraf"/>
        <w:numPr>
          <w:ilvl w:val="0"/>
          <w:numId w:val="28"/>
        </w:numPr>
        <w:jc w:val="both"/>
        <w:rPr>
          <w:rFonts w:ascii="Times New Roman" w:hAnsi="Times New Roman" w:cs="Times New Roman"/>
          <w:lang w:eastAsia="tr-TR"/>
        </w:rPr>
      </w:pPr>
      <w:r>
        <w:rPr>
          <w:rFonts w:ascii="Times New Roman" w:hAnsi="Times New Roman" w:cs="Times New Roman"/>
          <w:lang w:eastAsia="tr-TR"/>
        </w:rPr>
        <w:t xml:space="preserve">C eşyasının ağırlığı bu sütundan fazla olması sebebiyle </w:t>
      </w:r>
      <w:r w:rsidR="00BF4120">
        <w:rPr>
          <w:rFonts w:ascii="Times New Roman" w:hAnsi="Times New Roman" w:cs="Times New Roman"/>
          <w:lang w:eastAsia="tr-TR"/>
        </w:rPr>
        <w:t>bir üst sütundaki değeri bu sütuna yazıyoruz.</w:t>
      </w:r>
    </w:p>
    <w:p w:rsidR="00BF4120" w:rsidRDefault="008F2077" w:rsidP="008F2077">
      <w:pPr>
        <w:pStyle w:val="ListeParagraf"/>
        <w:numPr>
          <w:ilvl w:val="0"/>
          <w:numId w:val="28"/>
        </w:numPr>
        <w:jc w:val="both"/>
        <w:rPr>
          <w:rFonts w:ascii="Times New Roman" w:hAnsi="Times New Roman" w:cs="Times New Roman"/>
          <w:lang w:eastAsia="tr-TR"/>
        </w:rPr>
      </w:pPr>
      <w:r>
        <w:rPr>
          <w:rFonts w:ascii="Times New Roman" w:hAnsi="Times New Roman" w:cs="Times New Roman"/>
          <w:lang w:eastAsia="tr-TR"/>
        </w:rPr>
        <w:t>C eşyasının ağırlığı bu sütundan fazla olması sebebiyle bir üst sütundaki değeri bu sütuna yazıyoruz.</w:t>
      </w:r>
    </w:p>
    <w:p w:rsidR="006939A8" w:rsidRDefault="006939A8" w:rsidP="008F2077">
      <w:pPr>
        <w:pStyle w:val="ListeParagraf"/>
        <w:numPr>
          <w:ilvl w:val="0"/>
          <w:numId w:val="28"/>
        </w:numPr>
        <w:jc w:val="both"/>
        <w:rPr>
          <w:rFonts w:ascii="Times New Roman" w:hAnsi="Times New Roman" w:cs="Times New Roman"/>
          <w:lang w:eastAsia="tr-TR"/>
        </w:rPr>
      </w:pPr>
      <w:r>
        <w:rPr>
          <w:rFonts w:ascii="Times New Roman" w:hAnsi="Times New Roman" w:cs="Times New Roman"/>
          <w:lang w:eastAsia="tr-TR"/>
        </w:rPr>
        <w:t>C eşyasının ağırlığı bu sütunla aynı ancak C eşyasının değeri bir üst sütundaki değerden az olduğu için bu sütuna bir üst sütundaki değeri yazacağız.</w:t>
      </w:r>
    </w:p>
    <w:p w:rsidR="00F80947" w:rsidRDefault="00F80947" w:rsidP="008F2077">
      <w:pPr>
        <w:pStyle w:val="ListeParagraf"/>
        <w:numPr>
          <w:ilvl w:val="0"/>
          <w:numId w:val="28"/>
        </w:numPr>
        <w:jc w:val="both"/>
        <w:rPr>
          <w:rFonts w:ascii="Times New Roman" w:hAnsi="Times New Roman" w:cs="Times New Roman"/>
          <w:lang w:eastAsia="tr-TR"/>
        </w:rPr>
      </w:pPr>
      <w:r>
        <w:rPr>
          <w:rFonts w:ascii="Times New Roman" w:hAnsi="Times New Roman" w:cs="Times New Roman"/>
          <w:lang w:eastAsia="tr-TR"/>
        </w:rPr>
        <w:t>Bu sütun C ve B eşyalarının ağırlığını toplamı kadardır. C ve B eşyalarının değerler toplamı 15 olması ve bir üstteki sütundan büyük olması sebebiyle bu sütuna C ve B eşyalarının değerler toplamı yazılır.</w:t>
      </w:r>
    </w:p>
    <w:p w:rsidR="00365A57" w:rsidRDefault="00145BF7" w:rsidP="008F2077">
      <w:pPr>
        <w:pStyle w:val="ListeParagraf"/>
        <w:numPr>
          <w:ilvl w:val="0"/>
          <w:numId w:val="28"/>
        </w:numPr>
        <w:jc w:val="both"/>
        <w:rPr>
          <w:rFonts w:ascii="Times New Roman" w:hAnsi="Times New Roman" w:cs="Times New Roman"/>
          <w:lang w:eastAsia="tr-TR"/>
        </w:rPr>
      </w:pPr>
      <w:r>
        <w:rPr>
          <w:rFonts w:ascii="Times New Roman" w:hAnsi="Times New Roman" w:cs="Times New Roman"/>
          <w:lang w:eastAsia="tr-TR"/>
        </w:rPr>
        <w:t>Bu sütun C ve A eşyalarının ağırlığı toplamı kadardır. C ve A eşyalarının değerleri toplamı 16 olması ve bir üstteki sütundan büyük olması sebebiyle bu sütuna C ve A eşyalarının değerler toplamı yazılır.</w:t>
      </w:r>
    </w:p>
    <w:tbl>
      <w:tblPr>
        <w:tblStyle w:val="TabloKlavuzu"/>
        <w:tblW w:w="0" w:type="auto"/>
        <w:tblInd w:w="108" w:type="dxa"/>
        <w:tblLayout w:type="fixed"/>
        <w:tblLook w:val="04A0" w:firstRow="1" w:lastRow="0" w:firstColumn="1" w:lastColumn="0" w:noHBand="0" w:noVBand="1"/>
      </w:tblPr>
      <w:tblGrid>
        <w:gridCol w:w="1985"/>
        <w:gridCol w:w="1417"/>
        <w:gridCol w:w="1276"/>
        <w:gridCol w:w="851"/>
        <w:gridCol w:w="850"/>
        <w:gridCol w:w="782"/>
        <w:gridCol w:w="816"/>
        <w:gridCol w:w="816"/>
        <w:gridCol w:w="846"/>
      </w:tblGrid>
      <w:tr w:rsidR="007C6E7A" w:rsidRPr="00CA6511" w:rsidTr="0080020F">
        <w:trPr>
          <w:trHeight w:val="311"/>
        </w:trPr>
        <w:tc>
          <w:tcPr>
            <w:tcW w:w="4678" w:type="dxa"/>
            <w:gridSpan w:val="3"/>
            <w:vMerge w:val="restart"/>
            <w:vAlign w:val="center"/>
          </w:tcPr>
          <w:p w:rsidR="007C6E7A" w:rsidRPr="00E41BA1" w:rsidRDefault="007C6E7A" w:rsidP="0080020F">
            <w:pPr>
              <w:pStyle w:val="AralkYok"/>
              <w:jc w:val="center"/>
              <w:rPr>
                <w:rFonts w:ascii="Times New Roman" w:hAnsi="Times New Roman" w:cs="Times New Roman"/>
                <w:b/>
                <w:lang w:eastAsia="tr-TR"/>
              </w:rPr>
            </w:pPr>
            <w:r>
              <w:rPr>
                <w:rFonts w:ascii="Times New Roman" w:hAnsi="Times New Roman" w:cs="Times New Roman"/>
                <w:b/>
                <w:lang w:eastAsia="tr-TR"/>
              </w:rPr>
              <w:t>EŞYA BİLGİLERİ (I)</w:t>
            </w:r>
          </w:p>
        </w:tc>
        <w:tc>
          <w:tcPr>
            <w:tcW w:w="4961" w:type="dxa"/>
            <w:gridSpan w:val="6"/>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b/>
                <w:lang w:eastAsia="tr-TR"/>
              </w:rPr>
            </w:pPr>
            <w:r>
              <w:rPr>
                <w:rFonts w:ascii="Times New Roman" w:hAnsi="Times New Roman" w:cs="Times New Roman"/>
                <w:b/>
                <w:lang w:eastAsia="tr-TR"/>
              </w:rPr>
              <w:t>AĞIRLIK (W)</w:t>
            </w:r>
          </w:p>
        </w:tc>
      </w:tr>
      <w:tr w:rsidR="007C6E7A" w:rsidRPr="00CA6511" w:rsidTr="0080020F">
        <w:trPr>
          <w:trHeight w:val="311"/>
        </w:trPr>
        <w:tc>
          <w:tcPr>
            <w:tcW w:w="4678" w:type="dxa"/>
            <w:gridSpan w:val="3"/>
            <w:vMerge/>
            <w:vAlign w:val="center"/>
          </w:tcPr>
          <w:p w:rsidR="007C6E7A" w:rsidRPr="00E41BA1" w:rsidRDefault="007C6E7A" w:rsidP="0080020F">
            <w:pPr>
              <w:pStyle w:val="AralkYok"/>
              <w:jc w:val="center"/>
              <w:rPr>
                <w:rFonts w:ascii="Times New Roman" w:hAnsi="Times New Roman" w:cs="Times New Roman"/>
                <w:b/>
                <w:lang w:eastAsia="tr-TR"/>
              </w:rPr>
            </w:pPr>
          </w:p>
        </w:tc>
        <w:tc>
          <w:tcPr>
            <w:tcW w:w="851"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0</w:t>
            </w:r>
          </w:p>
        </w:tc>
        <w:tc>
          <w:tcPr>
            <w:tcW w:w="850"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1</w:t>
            </w:r>
          </w:p>
        </w:tc>
        <w:tc>
          <w:tcPr>
            <w:tcW w:w="782"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2</w:t>
            </w:r>
          </w:p>
        </w:tc>
        <w:tc>
          <w:tcPr>
            <w:tcW w:w="816"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3</w:t>
            </w:r>
          </w:p>
        </w:tc>
        <w:tc>
          <w:tcPr>
            <w:tcW w:w="816"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4</w:t>
            </w:r>
          </w:p>
        </w:tc>
        <w:tc>
          <w:tcPr>
            <w:tcW w:w="846"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5</w:t>
            </w:r>
          </w:p>
        </w:tc>
      </w:tr>
      <w:tr w:rsidR="007C6E7A" w:rsidRPr="00CA6511" w:rsidTr="0080020F">
        <w:trPr>
          <w:trHeight w:val="311"/>
        </w:trPr>
        <w:tc>
          <w:tcPr>
            <w:tcW w:w="1985" w:type="dxa"/>
            <w:vAlign w:val="center"/>
          </w:tcPr>
          <w:p w:rsidR="007C6E7A" w:rsidRPr="00BA5C76" w:rsidRDefault="007C6E7A"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 xml:space="preserve">Eşya </w:t>
            </w:r>
            <w:r>
              <w:rPr>
                <w:rFonts w:ascii="Times New Roman" w:hAnsi="Times New Roman" w:cs="Times New Roman"/>
                <w:b/>
                <w:lang w:eastAsia="tr-TR"/>
              </w:rPr>
              <w:t>Ağırlığı</w:t>
            </w:r>
          </w:p>
        </w:tc>
        <w:tc>
          <w:tcPr>
            <w:tcW w:w="1417" w:type="dxa"/>
            <w:vAlign w:val="center"/>
          </w:tcPr>
          <w:p w:rsidR="007C6E7A" w:rsidRPr="00BA5C76" w:rsidRDefault="007C6E7A"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Değeri</w:t>
            </w:r>
          </w:p>
        </w:tc>
        <w:tc>
          <w:tcPr>
            <w:tcW w:w="1276" w:type="dxa"/>
            <w:vAlign w:val="center"/>
          </w:tcPr>
          <w:p w:rsidR="007C6E7A" w:rsidRPr="00BA5C76" w:rsidRDefault="007C6E7A"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Adı</w:t>
            </w:r>
          </w:p>
        </w:tc>
        <w:tc>
          <w:tcPr>
            <w:tcW w:w="851"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782"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16"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16"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46"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r>
      <w:tr w:rsidR="007C6E7A" w:rsidRPr="00CA6511" w:rsidTr="0080020F">
        <w:trPr>
          <w:trHeight w:val="311"/>
        </w:trPr>
        <w:tc>
          <w:tcPr>
            <w:tcW w:w="1985" w:type="dxa"/>
            <w:vAlign w:val="center"/>
          </w:tcPr>
          <w:p w:rsidR="007C6E7A" w:rsidRPr="000A56A6"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1417" w:type="dxa"/>
            <w:vAlign w:val="center"/>
          </w:tcPr>
          <w:p w:rsidR="007C6E7A" w:rsidRPr="000A56A6"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6</w:t>
            </w:r>
          </w:p>
        </w:tc>
        <w:tc>
          <w:tcPr>
            <w:tcW w:w="1276" w:type="dxa"/>
            <w:vAlign w:val="center"/>
          </w:tcPr>
          <w:p w:rsidR="007C6E7A" w:rsidRPr="000A56A6"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A</w:t>
            </w:r>
          </w:p>
        </w:tc>
        <w:tc>
          <w:tcPr>
            <w:tcW w:w="851"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7C6E7A" w:rsidRPr="00A26FF4" w:rsidRDefault="007C6E7A"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0</w:t>
            </w:r>
          </w:p>
        </w:tc>
        <w:tc>
          <w:tcPr>
            <w:tcW w:w="782" w:type="dxa"/>
            <w:shd w:val="clear" w:color="auto" w:fill="DBE5F1" w:themeFill="accent1" w:themeFillTint="33"/>
            <w:vAlign w:val="center"/>
          </w:tcPr>
          <w:p w:rsidR="007C6E7A" w:rsidRPr="00A26FF4" w:rsidRDefault="007C6E7A"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c>
          <w:tcPr>
            <w:tcW w:w="816" w:type="dxa"/>
            <w:shd w:val="clear" w:color="auto" w:fill="DBE5F1" w:themeFill="accent1" w:themeFillTint="33"/>
            <w:vAlign w:val="center"/>
          </w:tcPr>
          <w:p w:rsidR="007C6E7A" w:rsidRPr="00A26FF4" w:rsidRDefault="007C6E7A"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c>
          <w:tcPr>
            <w:tcW w:w="816" w:type="dxa"/>
            <w:shd w:val="clear" w:color="auto" w:fill="DBE5F1" w:themeFill="accent1" w:themeFillTint="33"/>
            <w:vAlign w:val="center"/>
          </w:tcPr>
          <w:p w:rsidR="007C6E7A" w:rsidRPr="00A26FF4" w:rsidRDefault="007C6E7A"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c>
          <w:tcPr>
            <w:tcW w:w="846" w:type="dxa"/>
            <w:shd w:val="clear" w:color="auto" w:fill="DBE5F1" w:themeFill="accent1" w:themeFillTint="33"/>
            <w:vAlign w:val="center"/>
          </w:tcPr>
          <w:p w:rsidR="007C6E7A" w:rsidRPr="00A26FF4" w:rsidRDefault="007C6E7A"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r>
      <w:tr w:rsidR="007C6E7A" w:rsidRPr="00CA6511" w:rsidTr="0080020F">
        <w:trPr>
          <w:trHeight w:val="311"/>
        </w:trPr>
        <w:tc>
          <w:tcPr>
            <w:tcW w:w="1985" w:type="dxa"/>
            <w:vAlign w:val="center"/>
          </w:tcPr>
          <w:p w:rsidR="007C6E7A" w:rsidRPr="000A56A6"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1417" w:type="dxa"/>
            <w:vAlign w:val="center"/>
          </w:tcPr>
          <w:p w:rsidR="007C6E7A" w:rsidRPr="000A56A6"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5</w:t>
            </w:r>
          </w:p>
        </w:tc>
        <w:tc>
          <w:tcPr>
            <w:tcW w:w="1276" w:type="dxa"/>
            <w:vAlign w:val="center"/>
          </w:tcPr>
          <w:p w:rsidR="007C6E7A" w:rsidRPr="000A56A6"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B</w:t>
            </w:r>
          </w:p>
        </w:tc>
        <w:tc>
          <w:tcPr>
            <w:tcW w:w="851"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7C6E7A" w:rsidRPr="00695D0A" w:rsidRDefault="007C6E7A" w:rsidP="0080020F">
            <w:pPr>
              <w:pStyle w:val="AralkYok"/>
              <w:jc w:val="center"/>
              <w:rPr>
                <w:rFonts w:ascii="Times New Roman" w:hAnsi="Times New Roman" w:cs="Times New Roman"/>
                <w:lang w:eastAsia="tr-TR"/>
              </w:rPr>
            </w:pPr>
            <w:r w:rsidRPr="00695D0A">
              <w:rPr>
                <w:rFonts w:ascii="Times New Roman" w:hAnsi="Times New Roman" w:cs="Times New Roman"/>
                <w:lang w:eastAsia="tr-TR"/>
              </w:rPr>
              <w:t>5</w:t>
            </w:r>
          </w:p>
        </w:tc>
        <w:tc>
          <w:tcPr>
            <w:tcW w:w="782" w:type="dxa"/>
            <w:shd w:val="clear" w:color="auto" w:fill="DBE5F1" w:themeFill="accent1" w:themeFillTint="33"/>
            <w:vAlign w:val="center"/>
          </w:tcPr>
          <w:p w:rsidR="007C6E7A" w:rsidRPr="00695D0A" w:rsidRDefault="007C6E7A" w:rsidP="0080020F">
            <w:pPr>
              <w:pStyle w:val="AralkYok"/>
              <w:jc w:val="center"/>
              <w:rPr>
                <w:rFonts w:ascii="Times New Roman" w:hAnsi="Times New Roman" w:cs="Times New Roman"/>
                <w:lang w:eastAsia="tr-TR"/>
              </w:rPr>
            </w:pPr>
            <w:r w:rsidRPr="00695D0A">
              <w:rPr>
                <w:rFonts w:ascii="Times New Roman" w:hAnsi="Times New Roman" w:cs="Times New Roman"/>
                <w:lang w:eastAsia="tr-TR"/>
              </w:rPr>
              <w:t>6</w:t>
            </w:r>
          </w:p>
        </w:tc>
        <w:tc>
          <w:tcPr>
            <w:tcW w:w="816" w:type="dxa"/>
            <w:shd w:val="clear" w:color="auto" w:fill="DBE5F1" w:themeFill="accent1" w:themeFillTint="33"/>
            <w:vAlign w:val="center"/>
          </w:tcPr>
          <w:p w:rsidR="007C6E7A" w:rsidRPr="00695D0A" w:rsidRDefault="007C6E7A" w:rsidP="0080020F">
            <w:pPr>
              <w:pStyle w:val="AralkYok"/>
              <w:jc w:val="center"/>
              <w:rPr>
                <w:rFonts w:ascii="Times New Roman" w:hAnsi="Times New Roman" w:cs="Times New Roman"/>
                <w:lang w:eastAsia="tr-TR"/>
              </w:rPr>
            </w:pPr>
            <w:r w:rsidRPr="00695D0A">
              <w:rPr>
                <w:rFonts w:ascii="Times New Roman" w:hAnsi="Times New Roman" w:cs="Times New Roman"/>
                <w:lang w:eastAsia="tr-TR"/>
              </w:rPr>
              <w:t>11</w:t>
            </w:r>
          </w:p>
        </w:tc>
        <w:tc>
          <w:tcPr>
            <w:tcW w:w="816" w:type="dxa"/>
            <w:shd w:val="clear" w:color="auto" w:fill="DBE5F1" w:themeFill="accent1" w:themeFillTint="33"/>
            <w:vAlign w:val="center"/>
          </w:tcPr>
          <w:p w:rsidR="007C6E7A" w:rsidRPr="00695D0A" w:rsidRDefault="007C6E7A" w:rsidP="0080020F">
            <w:pPr>
              <w:pStyle w:val="AralkYok"/>
              <w:jc w:val="center"/>
              <w:rPr>
                <w:rFonts w:ascii="Times New Roman" w:hAnsi="Times New Roman" w:cs="Times New Roman"/>
                <w:lang w:eastAsia="tr-TR"/>
              </w:rPr>
            </w:pPr>
            <w:r w:rsidRPr="00695D0A">
              <w:rPr>
                <w:rFonts w:ascii="Times New Roman" w:hAnsi="Times New Roman" w:cs="Times New Roman"/>
                <w:lang w:eastAsia="tr-TR"/>
              </w:rPr>
              <w:t>11</w:t>
            </w:r>
          </w:p>
        </w:tc>
        <w:tc>
          <w:tcPr>
            <w:tcW w:w="846" w:type="dxa"/>
            <w:shd w:val="clear" w:color="auto" w:fill="DBE5F1" w:themeFill="accent1" w:themeFillTint="33"/>
            <w:vAlign w:val="center"/>
          </w:tcPr>
          <w:p w:rsidR="007C6E7A" w:rsidRPr="00695D0A" w:rsidRDefault="007C6E7A" w:rsidP="0080020F">
            <w:pPr>
              <w:pStyle w:val="AralkYok"/>
              <w:jc w:val="center"/>
              <w:rPr>
                <w:rFonts w:ascii="Times New Roman" w:hAnsi="Times New Roman" w:cs="Times New Roman"/>
                <w:lang w:eastAsia="tr-TR"/>
              </w:rPr>
            </w:pPr>
            <w:r w:rsidRPr="00695D0A">
              <w:rPr>
                <w:rFonts w:ascii="Times New Roman" w:hAnsi="Times New Roman" w:cs="Times New Roman"/>
                <w:lang w:eastAsia="tr-TR"/>
              </w:rPr>
              <w:t>11</w:t>
            </w:r>
          </w:p>
        </w:tc>
      </w:tr>
      <w:tr w:rsidR="007C6E7A" w:rsidRPr="00CA6511" w:rsidTr="0080020F">
        <w:trPr>
          <w:trHeight w:val="311"/>
        </w:trPr>
        <w:tc>
          <w:tcPr>
            <w:tcW w:w="1985" w:type="dxa"/>
            <w:vAlign w:val="center"/>
          </w:tcPr>
          <w:p w:rsidR="007C6E7A" w:rsidRPr="000A56A6"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3</w:t>
            </w:r>
          </w:p>
        </w:tc>
        <w:tc>
          <w:tcPr>
            <w:tcW w:w="1417" w:type="dxa"/>
            <w:vAlign w:val="center"/>
          </w:tcPr>
          <w:p w:rsidR="007C6E7A" w:rsidRPr="000A56A6"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1276" w:type="dxa"/>
            <w:vAlign w:val="center"/>
          </w:tcPr>
          <w:p w:rsidR="007C6E7A" w:rsidRPr="000A56A6"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C</w:t>
            </w:r>
          </w:p>
        </w:tc>
        <w:tc>
          <w:tcPr>
            <w:tcW w:w="851"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7C6E7A" w:rsidRPr="00987BAD" w:rsidRDefault="00987BAD" w:rsidP="0080020F">
            <w:pPr>
              <w:pStyle w:val="AralkYok"/>
              <w:jc w:val="center"/>
              <w:rPr>
                <w:rFonts w:ascii="Times New Roman" w:hAnsi="Times New Roman" w:cs="Times New Roman"/>
                <w:color w:val="FF0000"/>
                <w:lang w:eastAsia="tr-TR"/>
              </w:rPr>
            </w:pPr>
            <w:r w:rsidRPr="00987BAD">
              <w:rPr>
                <w:rFonts w:ascii="Times New Roman" w:hAnsi="Times New Roman" w:cs="Times New Roman"/>
                <w:color w:val="FF0000"/>
                <w:lang w:eastAsia="tr-TR"/>
              </w:rPr>
              <w:t>5</w:t>
            </w:r>
          </w:p>
        </w:tc>
        <w:tc>
          <w:tcPr>
            <w:tcW w:w="782" w:type="dxa"/>
            <w:shd w:val="clear" w:color="auto" w:fill="DBE5F1" w:themeFill="accent1" w:themeFillTint="33"/>
            <w:vAlign w:val="center"/>
          </w:tcPr>
          <w:p w:rsidR="007C6E7A" w:rsidRPr="00987BAD" w:rsidRDefault="001344F5"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6</w:t>
            </w:r>
          </w:p>
        </w:tc>
        <w:tc>
          <w:tcPr>
            <w:tcW w:w="816" w:type="dxa"/>
            <w:shd w:val="clear" w:color="auto" w:fill="DBE5F1" w:themeFill="accent1" w:themeFillTint="33"/>
            <w:vAlign w:val="center"/>
          </w:tcPr>
          <w:p w:rsidR="007C6E7A" w:rsidRPr="00987BAD" w:rsidRDefault="00ED3B6A"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11</w:t>
            </w:r>
          </w:p>
        </w:tc>
        <w:tc>
          <w:tcPr>
            <w:tcW w:w="816" w:type="dxa"/>
            <w:shd w:val="clear" w:color="auto" w:fill="DBE5F1" w:themeFill="accent1" w:themeFillTint="33"/>
            <w:vAlign w:val="center"/>
          </w:tcPr>
          <w:p w:rsidR="007C6E7A" w:rsidRPr="00987BAD" w:rsidRDefault="00A8294C"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15</w:t>
            </w:r>
          </w:p>
        </w:tc>
        <w:tc>
          <w:tcPr>
            <w:tcW w:w="846" w:type="dxa"/>
            <w:shd w:val="clear" w:color="auto" w:fill="DBE5F1" w:themeFill="accent1" w:themeFillTint="33"/>
            <w:vAlign w:val="center"/>
          </w:tcPr>
          <w:p w:rsidR="007C6E7A" w:rsidRPr="00987BAD" w:rsidRDefault="009C212D"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16</w:t>
            </w:r>
          </w:p>
        </w:tc>
      </w:tr>
      <w:tr w:rsidR="007C6E7A" w:rsidRPr="00CA6511" w:rsidTr="0080020F">
        <w:trPr>
          <w:trHeight w:val="325"/>
        </w:trPr>
        <w:tc>
          <w:tcPr>
            <w:tcW w:w="1985" w:type="dxa"/>
            <w:vAlign w:val="center"/>
          </w:tcPr>
          <w:p w:rsidR="007C6E7A" w:rsidRPr="000A56A6"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1417" w:type="dxa"/>
            <w:vAlign w:val="center"/>
          </w:tcPr>
          <w:p w:rsidR="007C6E7A" w:rsidRPr="000A56A6"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8</w:t>
            </w:r>
          </w:p>
        </w:tc>
        <w:tc>
          <w:tcPr>
            <w:tcW w:w="1276" w:type="dxa"/>
            <w:vAlign w:val="center"/>
          </w:tcPr>
          <w:p w:rsidR="007C6E7A"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D</w:t>
            </w:r>
          </w:p>
        </w:tc>
        <w:tc>
          <w:tcPr>
            <w:tcW w:w="851"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p>
        </w:tc>
        <w:tc>
          <w:tcPr>
            <w:tcW w:w="782"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p>
        </w:tc>
        <w:tc>
          <w:tcPr>
            <w:tcW w:w="816"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p>
        </w:tc>
        <w:tc>
          <w:tcPr>
            <w:tcW w:w="846" w:type="dxa"/>
            <w:shd w:val="clear" w:color="auto" w:fill="DBE5F1" w:themeFill="accent1" w:themeFillTint="33"/>
            <w:vAlign w:val="center"/>
          </w:tcPr>
          <w:p w:rsidR="007C6E7A" w:rsidRPr="00CA6511" w:rsidRDefault="007C6E7A" w:rsidP="0080020F">
            <w:pPr>
              <w:pStyle w:val="AralkYok"/>
              <w:jc w:val="center"/>
              <w:rPr>
                <w:rFonts w:ascii="Times New Roman" w:hAnsi="Times New Roman" w:cs="Times New Roman"/>
                <w:lang w:eastAsia="tr-TR"/>
              </w:rPr>
            </w:pPr>
          </w:p>
        </w:tc>
      </w:tr>
    </w:tbl>
    <w:p w:rsidR="00594D86" w:rsidRPr="00050A1E" w:rsidRDefault="00594D86" w:rsidP="00594D86">
      <w:pPr>
        <w:rPr>
          <w:rFonts w:ascii="Times New Roman" w:hAnsi="Times New Roman" w:cs="Times New Roman"/>
          <w:lang w:eastAsia="tr-TR"/>
        </w:rPr>
      </w:pPr>
    </w:p>
    <w:p w:rsidR="00594D86" w:rsidRDefault="000A762D" w:rsidP="00594D86">
      <w:pPr>
        <w:pStyle w:val="ListeParagraf"/>
        <w:numPr>
          <w:ilvl w:val="0"/>
          <w:numId w:val="25"/>
        </w:numPr>
        <w:jc w:val="both"/>
        <w:rPr>
          <w:rFonts w:ascii="Times New Roman" w:hAnsi="Times New Roman" w:cs="Times New Roman"/>
          <w:lang w:eastAsia="tr-TR"/>
        </w:rPr>
      </w:pPr>
      <w:r>
        <w:rPr>
          <w:rFonts w:ascii="Times New Roman" w:hAnsi="Times New Roman" w:cs="Times New Roman"/>
          <w:lang w:eastAsia="tr-TR"/>
        </w:rPr>
        <w:t>D</w:t>
      </w:r>
      <w:r w:rsidR="00594D86">
        <w:rPr>
          <w:rFonts w:ascii="Times New Roman" w:hAnsi="Times New Roman" w:cs="Times New Roman"/>
          <w:lang w:eastAsia="tr-TR"/>
        </w:rPr>
        <w:t xml:space="preserve"> eşyası için mavi tablodaki ağırlık sütunlarını (1, 2, 3, 4, 5) dolduracağız.</w:t>
      </w:r>
    </w:p>
    <w:p w:rsidR="00187A04" w:rsidRDefault="00C83436" w:rsidP="00187A04">
      <w:pPr>
        <w:pStyle w:val="ListeParagraf"/>
        <w:numPr>
          <w:ilvl w:val="0"/>
          <w:numId w:val="30"/>
        </w:numPr>
        <w:jc w:val="both"/>
        <w:rPr>
          <w:rFonts w:ascii="Times New Roman" w:hAnsi="Times New Roman" w:cs="Times New Roman"/>
          <w:lang w:eastAsia="tr-TR"/>
        </w:rPr>
      </w:pPr>
      <w:r>
        <w:rPr>
          <w:rFonts w:ascii="Times New Roman" w:hAnsi="Times New Roman" w:cs="Times New Roman"/>
          <w:lang w:eastAsia="tr-TR"/>
        </w:rPr>
        <w:t>D eşyasının ağı</w:t>
      </w:r>
      <w:r w:rsidR="00E81A0E">
        <w:rPr>
          <w:rFonts w:ascii="Times New Roman" w:hAnsi="Times New Roman" w:cs="Times New Roman"/>
          <w:lang w:eastAsia="tr-TR"/>
        </w:rPr>
        <w:t>r</w:t>
      </w:r>
      <w:r>
        <w:rPr>
          <w:rFonts w:ascii="Times New Roman" w:hAnsi="Times New Roman" w:cs="Times New Roman"/>
          <w:lang w:eastAsia="tr-TR"/>
        </w:rPr>
        <w:t>lığı bu sütundan fazla olması sebebiyle bir üst sütundaki değeri bu sütuna yazıyoruz.</w:t>
      </w:r>
    </w:p>
    <w:p w:rsidR="00E81A0E" w:rsidRDefault="00E81A0E" w:rsidP="00187A04">
      <w:pPr>
        <w:pStyle w:val="ListeParagraf"/>
        <w:numPr>
          <w:ilvl w:val="0"/>
          <w:numId w:val="30"/>
        </w:numPr>
        <w:jc w:val="both"/>
        <w:rPr>
          <w:rFonts w:ascii="Times New Roman" w:hAnsi="Times New Roman" w:cs="Times New Roman"/>
          <w:lang w:eastAsia="tr-TR"/>
        </w:rPr>
      </w:pPr>
      <w:r>
        <w:rPr>
          <w:rFonts w:ascii="Times New Roman" w:hAnsi="Times New Roman" w:cs="Times New Roman"/>
          <w:lang w:eastAsia="tr-TR"/>
        </w:rPr>
        <w:t>D eşyasının ağırlığı bu sütun ile aynı ve bir üst sütundaki değerden fazla olduğu için bu sütuna D eşyasının değeri yazılır.</w:t>
      </w:r>
    </w:p>
    <w:p w:rsidR="00E6092C" w:rsidRDefault="003D1A4D" w:rsidP="00187A04">
      <w:pPr>
        <w:pStyle w:val="ListeParagraf"/>
        <w:numPr>
          <w:ilvl w:val="0"/>
          <w:numId w:val="30"/>
        </w:numPr>
        <w:jc w:val="both"/>
        <w:rPr>
          <w:rFonts w:ascii="Times New Roman" w:hAnsi="Times New Roman" w:cs="Times New Roman"/>
          <w:lang w:eastAsia="tr-TR"/>
        </w:rPr>
      </w:pPr>
      <w:r>
        <w:rPr>
          <w:rFonts w:ascii="Times New Roman" w:hAnsi="Times New Roman" w:cs="Times New Roman"/>
          <w:lang w:eastAsia="tr-TR"/>
        </w:rPr>
        <w:t>Bu sütun D ve B eşyalarının ağırlığı toplamı kadardır. D ve B eşyasının değerler toplamı 13 olması ve bir üst</w:t>
      </w:r>
      <w:r w:rsidR="00A614B9">
        <w:rPr>
          <w:rFonts w:ascii="Times New Roman" w:hAnsi="Times New Roman" w:cs="Times New Roman"/>
          <w:lang w:eastAsia="tr-TR"/>
        </w:rPr>
        <w:t>teki</w:t>
      </w:r>
      <w:r>
        <w:rPr>
          <w:rFonts w:ascii="Times New Roman" w:hAnsi="Times New Roman" w:cs="Times New Roman"/>
          <w:lang w:eastAsia="tr-TR"/>
        </w:rPr>
        <w:t xml:space="preserve"> sütundan büyük olması sebebiyle bu sütuna D ve B eşyalarını değerler toplamı yazılır.</w:t>
      </w:r>
    </w:p>
    <w:p w:rsidR="00D603FE" w:rsidRDefault="0017669E" w:rsidP="00187A04">
      <w:pPr>
        <w:pStyle w:val="ListeParagraf"/>
        <w:numPr>
          <w:ilvl w:val="0"/>
          <w:numId w:val="30"/>
        </w:numPr>
        <w:jc w:val="both"/>
        <w:rPr>
          <w:rFonts w:ascii="Times New Roman" w:hAnsi="Times New Roman" w:cs="Times New Roman"/>
          <w:lang w:eastAsia="tr-TR"/>
        </w:rPr>
      </w:pPr>
      <w:r>
        <w:rPr>
          <w:rFonts w:ascii="Times New Roman" w:hAnsi="Times New Roman" w:cs="Times New Roman"/>
          <w:lang w:eastAsia="tr-TR"/>
        </w:rPr>
        <w:t>Bu sütun D ve A eşyalarının ağırlığı toplamı kadardır. Ancak D ve A eşyalarının değerler toplamı 14 olması ve bir üstteki sütundan küçük olması sebebiyle bir üstteki hücrenin değeri yazılır.</w:t>
      </w:r>
    </w:p>
    <w:p w:rsidR="009039C3" w:rsidRDefault="0002702D" w:rsidP="00187A04">
      <w:pPr>
        <w:pStyle w:val="ListeParagraf"/>
        <w:numPr>
          <w:ilvl w:val="0"/>
          <w:numId w:val="30"/>
        </w:numPr>
        <w:jc w:val="both"/>
        <w:rPr>
          <w:rFonts w:ascii="Times New Roman" w:hAnsi="Times New Roman" w:cs="Times New Roman"/>
          <w:lang w:eastAsia="tr-TR"/>
        </w:rPr>
      </w:pPr>
      <w:r>
        <w:rPr>
          <w:rFonts w:ascii="Times New Roman" w:hAnsi="Times New Roman" w:cs="Times New Roman"/>
          <w:lang w:eastAsia="tr-TR"/>
        </w:rPr>
        <w:t xml:space="preserve">Bu sütun C v D eşyasının ağırlığı toplamı kadardır. Ayrıca bu sütun D, B ve A </w:t>
      </w:r>
      <w:r w:rsidR="00F81786">
        <w:rPr>
          <w:rFonts w:ascii="Times New Roman" w:hAnsi="Times New Roman" w:cs="Times New Roman"/>
          <w:lang w:eastAsia="tr-TR"/>
        </w:rPr>
        <w:t>eşyalarının</w:t>
      </w:r>
      <w:r>
        <w:rPr>
          <w:rFonts w:ascii="Times New Roman" w:hAnsi="Times New Roman" w:cs="Times New Roman"/>
          <w:lang w:eastAsia="tr-TR"/>
        </w:rPr>
        <w:t xml:space="preserve"> ağırlığı toplamı kadardır. </w:t>
      </w:r>
      <w:r w:rsidR="00704865">
        <w:rPr>
          <w:rFonts w:ascii="Times New Roman" w:hAnsi="Times New Roman" w:cs="Times New Roman"/>
          <w:lang w:eastAsia="tr-TR"/>
        </w:rPr>
        <w:t>Burada karar şu şekilde verilir. Hangi eşyaların değer toplamı daha fazla ise o eşyanın değer toplamı tercih edilir</w:t>
      </w:r>
      <w:r w:rsidR="00F81786">
        <w:rPr>
          <w:rFonts w:ascii="Times New Roman" w:hAnsi="Times New Roman" w:cs="Times New Roman"/>
          <w:lang w:eastAsia="tr-TR"/>
        </w:rPr>
        <w:t xml:space="preserve">. C ve D eşyalarını değer toplamı 18 </w:t>
      </w:r>
      <w:proofErr w:type="spellStart"/>
      <w:r w:rsidR="00F81786">
        <w:rPr>
          <w:rFonts w:ascii="Times New Roman" w:hAnsi="Times New Roman" w:cs="Times New Roman"/>
          <w:lang w:eastAsia="tr-TR"/>
        </w:rPr>
        <w:t>d</w:t>
      </w:r>
      <w:r w:rsidR="000F05E1">
        <w:rPr>
          <w:rFonts w:ascii="Times New Roman" w:hAnsi="Times New Roman" w:cs="Times New Roman"/>
          <w:lang w:eastAsia="tr-TR"/>
        </w:rPr>
        <w:t>i</w:t>
      </w:r>
      <w:r w:rsidR="00F81786">
        <w:rPr>
          <w:rFonts w:ascii="Times New Roman" w:hAnsi="Times New Roman" w:cs="Times New Roman"/>
          <w:lang w:eastAsia="tr-TR"/>
        </w:rPr>
        <w:t>r</w:t>
      </w:r>
      <w:proofErr w:type="spellEnd"/>
      <w:r w:rsidR="00F81786">
        <w:rPr>
          <w:rFonts w:ascii="Times New Roman" w:hAnsi="Times New Roman" w:cs="Times New Roman"/>
          <w:lang w:eastAsia="tr-TR"/>
        </w:rPr>
        <w:t xml:space="preserve">. D, B ve A eşyalarının </w:t>
      </w:r>
      <w:r w:rsidR="00F81786">
        <w:rPr>
          <w:rFonts w:ascii="Times New Roman" w:hAnsi="Times New Roman" w:cs="Times New Roman"/>
          <w:lang w:eastAsia="tr-TR"/>
        </w:rPr>
        <w:lastRenderedPageBreak/>
        <w:t xml:space="preserve">değer toplamı 19 dur. </w:t>
      </w:r>
      <w:r w:rsidR="00952589">
        <w:rPr>
          <w:rFonts w:ascii="Times New Roman" w:hAnsi="Times New Roman" w:cs="Times New Roman"/>
          <w:lang w:eastAsia="tr-TR"/>
        </w:rPr>
        <w:t>D, B ve A eşyaların değer toplamı bir üst hücreden büyük olması sebebiyle bu sütuna D, B ve A eşyalarını değer toplamı yazılır.</w:t>
      </w:r>
    </w:p>
    <w:p w:rsidR="00187A04" w:rsidRDefault="00187A04" w:rsidP="00187A04">
      <w:pPr>
        <w:pStyle w:val="ListeParagraf"/>
        <w:ind w:left="360"/>
        <w:jc w:val="both"/>
        <w:rPr>
          <w:rFonts w:ascii="Times New Roman" w:hAnsi="Times New Roman" w:cs="Times New Roman"/>
          <w:lang w:eastAsia="tr-TR"/>
        </w:rPr>
      </w:pPr>
    </w:p>
    <w:tbl>
      <w:tblPr>
        <w:tblStyle w:val="TabloKlavuzu"/>
        <w:tblW w:w="0" w:type="auto"/>
        <w:tblInd w:w="108" w:type="dxa"/>
        <w:tblLayout w:type="fixed"/>
        <w:tblLook w:val="04A0" w:firstRow="1" w:lastRow="0" w:firstColumn="1" w:lastColumn="0" w:noHBand="0" w:noVBand="1"/>
      </w:tblPr>
      <w:tblGrid>
        <w:gridCol w:w="1985"/>
        <w:gridCol w:w="1417"/>
        <w:gridCol w:w="1276"/>
        <w:gridCol w:w="851"/>
        <w:gridCol w:w="850"/>
        <w:gridCol w:w="782"/>
        <w:gridCol w:w="816"/>
        <w:gridCol w:w="816"/>
        <w:gridCol w:w="846"/>
      </w:tblGrid>
      <w:tr w:rsidR="00187A04" w:rsidRPr="00CA6511" w:rsidTr="0080020F">
        <w:trPr>
          <w:trHeight w:val="311"/>
        </w:trPr>
        <w:tc>
          <w:tcPr>
            <w:tcW w:w="4678" w:type="dxa"/>
            <w:gridSpan w:val="3"/>
            <w:vMerge w:val="restart"/>
            <w:vAlign w:val="center"/>
          </w:tcPr>
          <w:p w:rsidR="00187A04" w:rsidRPr="00E41BA1" w:rsidRDefault="00187A04" w:rsidP="0080020F">
            <w:pPr>
              <w:pStyle w:val="AralkYok"/>
              <w:jc w:val="center"/>
              <w:rPr>
                <w:rFonts w:ascii="Times New Roman" w:hAnsi="Times New Roman" w:cs="Times New Roman"/>
                <w:b/>
                <w:lang w:eastAsia="tr-TR"/>
              </w:rPr>
            </w:pPr>
            <w:r>
              <w:rPr>
                <w:rFonts w:ascii="Times New Roman" w:hAnsi="Times New Roman" w:cs="Times New Roman"/>
                <w:b/>
                <w:lang w:eastAsia="tr-TR"/>
              </w:rPr>
              <w:t>EŞYA BİLGİLERİ (I)</w:t>
            </w:r>
          </w:p>
        </w:tc>
        <w:tc>
          <w:tcPr>
            <w:tcW w:w="4961" w:type="dxa"/>
            <w:gridSpan w:val="6"/>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b/>
                <w:lang w:eastAsia="tr-TR"/>
              </w:rPr>
            </w:pPr>
            <w:r>
              <w:rPr>
                <w:rFonts w:ascii="Times New Roman" w:hAnsi="Times New Roman" w:cs="Times New Roman"/>
                <w:b/>
                <w:lang w:eastAsia="tr-TR"/>
              </w:rPr>
              <w:t>AĞIRLIK (W)</w:t>
            </w:r>
          </w:p>
        </w:tc>
      </w:tr>
      <w:tr w:rsidR="00187A04" w:rsidRPr="00CA6511" w:rsidTr="0080020F">
        <w:trPr>
          <w:trHeight w:val="311"/>
        </w:trPr>
        <w:tc>
          <w:tcPr>
            <w:tcW w:w="4678" w:type="dxa"/>
            <w:gridSpan w:val="3"/>
            <w:vMerge/>
            <w:vAlign w:val="center"/>
          </w:tcPr>
          <w:p w:rsidR="00187A04" w:rsidRPr="00E41BA1" w:rsidRDefault="00187A04" w:rsidP="0080020F">
            <w:pPr>
              <w:pStyle w:val="AralkYok"/>
              <w:jc w:val="center"/>
              <w:rPr>
                <w:rFonts w:ascii="Times New Roman" w:hAnsi="Times New Roman" w:cs="Times New Roman"/>
                <w:b/>
                <w:lang w:eastAsia="tr-TR"/>
              </w:rPr>
            </w:pPr>
          </w:p>
        </w:tc>
        <w:tc>
          <w:tcPr>
            <w:tcW w:w="851"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0</w:t>
            </w:r>
          </w:p>
        </w:tc>
        <w:tc>
          <w:tcPr>
            <w:tcW w:w="850"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1</w:t>
            </w:r>
          </w:p>
        </w:tc>
        <w:tc>
          <w:tcPr>
            <w:tcW w:w="782"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2</w:t>
            </w:r>
          </w:p>
        </w:tc>
        <w:tc>
          <w:tcPr>
            <w:tcW w:w="816"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3</w:t>
            </w:r>
          </w:p>
        </w:tc>
        <w:tc>
          <w:tcPr>
            <w:tcW w:w="816"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4</w:t>
            </w:r>
          </w:p>
        </w:tc>
        <w:tc>
          <w:tcPr>
            <w:tcW w:w="846"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5</w:t>
            </w:r>
          </w:p>
        </w:tc>
      </w:tr>
      <w:tr w:rsidR="00187A04" w:rsidRPr="00CA6511" w:rsidTr="0080020F">
        <w:trPr>
          <w:trHeight w:val="311"/>
        </w:trPr>
        <w:tc>
          <w:tcPr>
            <w:tcW w:w="1985" w:type="dxa"/>
            <w:vAlign w:val="center"/>
          </w:tcPr>
          <w:p w:rsidR="00187A04" w:rsidRPr="00BA5C76" w:rsidRDefault="00187A04"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 xml:space="preserve">Eşya </w:t>
            </w:r>
            <w:r>
              <w:rPr>
                <w:rFonts w:ascii="Times New Roman" w:hAnsi="Times New Roman" w:cs="Times New Roman"/>
                <w:b/>
                <w:lang w:eastAsia="tr-TR"/>
              </w:rPr>
              <w:t>Ağırlığı</w:t>
            </w:r>
          </w:p>
        </w:tc>
        <w:tc>
          <w:tcPr>
            <w:tcW w:w="1417" w:type="dxa"/>
            <w:vAlign w:val="center"/>
          </w:tcPr>
          <w:p w:rsidR="00187A04" w:rsidRPr="00BA5C76" w:rsidRDefault="00187A04"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Değeri</w:t>
            </w:r>
          </w:p>
        </w:tc>
        <w:tc>
          <w:tcPr>
            <w:tcW w:w="1276" w:type="dxa"/>
            <w:vAlign w:val="center"/>
          </w:tcPr>
          <w:p w:rsidR="00187A04" w:rsidRPr="00BA5C76" w:rsidRDefault="00187A04"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Adı</w:t>
            </w:r>
          </w:p>
        </w:tc>
        <w:tc>
          <w:tcPr>
            <w:tcW w:w="851"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782"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16"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16"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46"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r>
      <w:tr w:rsidR="00187A04" w:rsidRPr="00CA6511" w:rsidTr="0080020F">
        <w:trPr>
          <w:trHeight w:val="311"/>
        </w:trPr>
        <w:tc>
          <w:tcPr>
            <w:tcW w:w="1985" w:type="dxa"/>
            <w:vAlign w:val="center"/>
          </w:tcPr>
          <w:p w:rsidR="00187A04" w:rsidRPr="000A56A6"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1417" w:type="dxa"/>
            <w:vAlign w:val="center"/>
          </w:tcPr>
          <w:p w:rsidR="00187A04" w:rsidRPr="000A56A6"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6</w:t>
            </w:r>
          </w:p>
        </w:tc>
        <w:tc>
          <w:tcPr>
            <w:tcW w:w="1276" w:type="dxa"/>
            <w:vAlign w:val="center"/>
          </w:tcPr>
          <w:p w:rsidR="00187A04" w:rsidRPr="000A56A6"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A</w:t>
            </w:r>
          </w:p>
        </w:tc>
        <w:tc>
          <w:tcPr>
            <w:tcW w:w="851"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187A04" w:rsidRPr="00A26FF4" w:rsidRDefault="00187A04"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0</w:t>
            </w:r>
          </w:p>
        </w:tc>
        <w:tc>
          <w:tcPr>
            <w:tcW w:w="782" w:type="dxa"/>
            <w:shd w:val="clear" w:color="auto" w:fill="DBE5F1" w:themeFill="accent1" w:themeFillTint="33"/>
            <w:vAlign w:val="center"/>
          </w:tcPr>
          <w:p w:rsidR="00187A04" w:rsidRPr="00A26FF4" w:rsidRDefault="00187A04"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c>
          <w:tcPr>
            <w:tcW w:w="816" w:type="dxa"/>
            <w:shd w:val="clear" w:color="auto" w:fill="DBE5F1" w:themeFill="accent1" w:themeFillTint="33"/>
            <w:vAlign w:val="center"/>
          </w:tcPr>
          <w:p w:rsidR="00187A04" w:rsidRPr="00A26FF4" w:rsidRDefault="00187A04"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c>
          <w:tcPr>
            <w:tcW w:w="816" w:type="dxa"/>
            <w:shd w:val="clear" w:color="auto" w:fill="DBE5F1" w:themeFill="accent1" w:themeFillTint="33"/>
            <w:vAlign w:val="center"/>
          </w:tcPr>
          <w:p w:rsidR="00187A04" w:rsidRPr="00A26FF4" w:rsidRDefault="00187A04"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c>
          <w:tcPr>
            <w:tcW w:w="846" w:type="dxa"/>
            <w:shd w:val="clear" w:color="auto" w:fill="DBE5F1" w:themeFill="accent1" w:themeFillTint="33"/>
            <w:vAlign w:val="center"/>
          </w:tcPr>
          <w:p w:rsidR="00187A04" w:rsidRPr="00A26FF4" w:rsidRDefault="00187A04" w:rsidP="0080020F">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r>
      <w:tr w:rsidR="00187A04" w:rsidRPr="00CA6511" w:rsidTr="0080020F">
        <w:trPr>
          <w:trHeight w:val="311"/>
        </w:trPr>
        <w:tc>
          <w:tcPr>
            <w:tcW w:w="1985" w:type="dxa"/>
            <w:vAlign w:val="center"/>
          </w:tcPr>
          <w:p w:rsidR="00187A04" w:rsidRPr="000A56A6"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1417" w:type="dxa"/>
            <w:vAlign w:val="center"/>
          </w:tcPr>
          <w:p w:rsidR="00187A04" w:rsidRPr="000A56A6"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5</w:t>
            </w:r>
          </w:p>
        </w:tc>
        <w:tc>
          <w:tcPr>
            <w:tcW w:w="1276" w:type="dxa"/>
            <w:vAlign w:val="center"/>
          </w:tcPr>
          <w:p w:rsidR="00187A04" w:rsidRPr="000A56A6"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B</w:t>
            </w:r>
          </w:p>
        </w:tc>
        <w:tc>
          <w:tcPr>
            <w:tcW w:w="851"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187A04" w:rsidRPr="00695D0A" w:rsidRDefault="00187A04" w:rsidP="0080020F">
            <w:pPr>
              <w:pStyle w:val="AralkYok"/>
              <w:jc w:val="center"/>
              <w:rPr>
                <w:rFonts w:ascii="Times New Roman" w:hAnsi="Times New Roman" w:cs="Times New Roman"/>
                <w:lang w:eastAsia="tr-TR"/>
              </w:rPr>
            </w:pPr>
            <w:r w:rsidRPr="00695D0A">
              <w:rPr>
                <w:rFonts w:ascii="Times New Roman" w:hAnsi="Times New Roman" w:cs="Times New Roman"/>
                <w:lang w:eastAsia="tr-TR"/>
              </w:rPr>
              <w:t>5</w:t>
            </w:r>
          </w:p>
        </w:tc>
        <w:tc>
          <w:tcPr>
            <w:tcW w:w="782" w:type="dxa"/>
            <w:shd w:val="clear" w:color="auto" w:fill="DBE5F1" w:themeFill="accent1" w:themeFillTint="33"/>
            <w:vAlign w:val="center"/>
          </w:tcPr>
          <w:p w:rsidR="00187A04" w:rsidRPr="00695D0A" w:rsidRDefault="00187A04" w:rsidP="0080020F">
            <w:pPr>
              <w:pStyle w:val="AralkYok"/>
              <w:jc w:val="center"/>
              <w:rPr>
                <w:rFonts w:ascii="Times New Roman" w:hAnsi="Times New Roman" w:cs="Times New Roman"/>
                <w:lang w:eastAsia="tr-TR"/>
              </w:rPr>
            </w:pPr>
            <w:r w:rsidRPr="00695D0A">
              <w:rPr>
                <w:rFonts w:ascii="Times New Roman" w:hAnsi="Times New Roman" w:cs="Times New Roman"/>
                <w:lang w:eastAsia="tr-TR"/>
              </w:rPr>
              <w:t>6</w:t>
            </w:r>
          </w:p>
        </w:tc>
        <w:tc>
          <w:tcPr>
            <w:tcW w:w="816" w:type="dxa"/>
            <w:shd w:val="clear" w:color="auto" w:fill="DBE5F1" w:themeFill="accent1" w:themeFillTint="33"/>
            <w:vAlign w:val="center"/>
          </w:tcPr>
          <w:p w:rsidR="00187A04" w:rsidRPr="00695D0A" w:rsidRDefault="00187A04" w:rsidP="0080020F">
            <w:pPr>
              <w:pStyle w:val="AralkYok"/>
              <w:jc w:val="center"/>
              <w:rPr>
                <w:rFonts w:ascii="Times New Roman" w:hAnsi="Times New Roman" w:cs="Times New Roman"/>
                <w:lang w:eastAsia="tr-TR"/>
              </w:rPr>
            </w:pPr>
            <w:r w:rsidRPr="00695D0A">
              <w:rPr>
                <w:rFonts w:ascii="Times New Roman" w:hAnsi="Times New Roman" w:cs="Times New Roman"/>
                <w:lang w:eastAsia="tr-TR"/>
              </w:rPr>
              <w:t>11</w:t>
            </w:r>
          </w:p>
        </w:tc>
        <w:tc>
          <w:tcPr>
            <w:tcW w:w="816" w:type="dxa"/>
            <w:shd w:val="clear" w:color="auto" w:fill="DBE5F1" w:themeFill="accent1" w:themeFillTint="33"/>
            <w:vAlign w:val="center"/>
          </w:tcPr>
          <w:p w:rsidR="00187A04" w:rsidRPr="00695D0A" w:rsidRDefault="00187A04" w:rsidP="0080020F">
            <w:pPr>
              <w:pStyle w:val="AralkYok"/>
              <w:jc w:val="center"/>
              <w:rPr>
                <w:rFonts w:ascii="Times New Roman" w:hAnsi="Times New Roman" w:cs="Times New Roman"/>
                <w:lang w:eastAsia="tr-TR"/>
              </w:rPr>
            </w:pPr>
            <w:r w:rsidRPr="00695D0A">
              <w:rPr>
                <w:rFonts w:ascii="Times New Roman" w:hAnsi="Times New Roman" w:cs="Times New Roman"/>
                <w:lang w:eastAsia="tr-TR"/>
              </w:rPr>
              <w:t>11</w:t>
            </w:r>
          </w:p>
        </w:tc>
        <w:tc>
          <w:tcPr>
            <w:tcW w:w="846" w:type="dxa"/>
            <w:shd w:val="clear" w:color="auto" w:fill="DBE5F1" w:themeFill="accent1" w:themeFillTint="33"/>
            <w:vAlign w:val="center"/>
          </w:tcPr>
          <w:p w:rsidR="00187A04" w:rsidRPr="00695D0A" w:rsidRDefault="00187A04" w:rsidP="0080020F">
            <w:pPr>
              <w:pStyle w:val="AralkYok"/>
              <w:jc w:val="center"/>
              <w:rPr>
                <w:rFonts w:ascii="Times New Roman" w:hAnsi="Times New Roman" w:cs="Times New Roman"/>
                <w:lang w:eastAsia="tr-TR"/>
              </w:rPr>
            </w:pPr>
            <w:r w:rsidRPr="00695D0A">
              <w:rPr>
                <w:rFonts w:ascii="Times New Roman" w:hAnsi="Times New Roman" w:cs="Times New Roman"/>
                <w:lang w:eastAsia="tr-TR"/>
              </w:rPr>
              <w:t>11</w:t>
            </w:r>
          </w:p>
        </w:tc>
      </w:tr>
      <w:tr w:rsidR="00187A04" w:rsidRPr="00CA6511" w:rsidTr="0080020F">
        <w:trPr>
          <w:trHeight w:val="311"/>
        </w:trPr>
        <w:tc>
          <w:tcPr>
            <w:tcW w:w="1985" w:type="dxa"/>
            <w:vAlign w:val="center"/>
          </w:tcPr>
          <w:p w:rsidR="00187A04" w:rsidRPr="000A56A6"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3</w:t>
            </w:r>
          </w:p>
        </w:tc>
        <w:tc>
          <w:tcPr>
            <w:tcW w:w="1417" w:type="dxa"/>
            <w:vAlign w:val="center"/>
          </w:tcPr>
          <w:p w:rsidR="00187A04" w:rsidRPr="000A56A6"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1276" w:type="dxa"/>
            <w:vAlign w:val="center"/>
          </w:tcPr>
          <w:p w:rsidR="00187A04" w:rsidRPr="000A56A6"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C</w:t>
            </w:r>
          </w:p>
        </w:tc>
        <w:tc>
          <w:tcPr>
            <w:tcW w:w="851"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187A04" w:rsidRPr="008A2BC6" w:rsidRDefault="00187A04" w:rsidP="0080020F">
            <w:pPr>
              <w:pStyle w:val="AralkYok"/>
              <w:jc w:val="center"/>
              <w:rPr>
                <w:rFonts w:ascii="Times New Roman" w:hAnsi="Times New Roman" w:cs="Times New Roman"/>
                <w:lang w:eastAsia="tr-TR"/>
              </w:rPr>
            </w:pPr>
            <w:r w:rsidRPr="008A2BC6">
              <w:rPr>
                <w:rFonts w:ascii="Times New Roman" w:hAnsi="Times New Roman" w:cs="Times New Roman"/>
                <w:lang w:eastAsia="tr-TR"/>
              </w:rPr>
              <w:t>5</w:t>
            </w:r>
          </w:p>
        </w:tc>
        <w:tc>
          <w:tcPr>
            <w:tcW w:w="782" w:type="dxa"/>
            <w:shd w:val="clear" w:color="auto" w:fill="DBE5F1" w:themeFill="accent1" w:themeFillTint="33"/>
            <w:vAlign w:val="center"/>
          </w:tcPr>
          <w:p w:rsidR="00187A04" w:rsidRPr="008A2BC6" w:rsidRDefault="00187A04" w:rsidP="0080020F">
            <w:pPr>
              <w:pStyle w:val="AralkYok"/>
              <w:jc w:val="center"/>
              <w:rPr>
                <w:rFonts w:ascii="Times New Roman" w:hAnsi="Times New Roman" w:cs="Times New Roman"/>
                <w:lang w:eastAsia="tr-TR"/>
              </w:rPr>
            </w:pPr>
            <w:r w:rsidRPr="008A2BC6">
              <w:rPr>
                <w:rFonts w:ascii="Times New Roman" w:hAnsi="Times New Roman" w:cs="Times New Roman"/>
                <w:lang w:eastAsia="tr-TR"/>
              </w:rPr>
              <w:t>6</w:t>
            </w:r>
          </w:p>
        </w:tc>
        <w:tc>
          <w:tcPr>
            <w:tcW w:w="816" w:type="dxa"/>
            <w:shd w:val="clear" w:color="auto" w:fill="DBE5F1" w:themeFill="accent1" w:themeFillTint="33"/>
            <w:vAlign w:val="center"/>
          </w:tcPr>
          <w:p w:rsidR="00187A04" w:rsidRPr="008A2BC6" w:rsidRDefault="00187A04" w:rsidP="0080020F">
            <w:pPr>
              <w:pStyle w:val="AralkYok"/>
              <w:jc w:val="center"/>
              <w:rPr>
                <w:rFonts w:ascii="Times New Roman" w:hAnsi="Times New Roman" w:cs="Times New Roman"/>
                <w:lang w:eastAsia="tr-TR"/>
              </w:rPr>
            </w:pPr>
            <w:r w:rsidRPr="008A2BC6">
              <w:rPr>
                <w:rFonts w:ascii="Times New Roman" w:hAnsi="Times New Roman" w:cs="Times New Roman"/>
                <w:lang w:eastAsia="tr-TR"/>
              </w:rPr>
              <w:t>11</w:t>
            </w:r>
          </w:p>
        </w:tc>
        <w:tc>
          <w:tcPr>
            <w:tcW w:w="816" w:type="dxa"/>
            <w:shd w:val="clear" w:color="auto" w:fill="DBE5F1" w:themeFill="accent1" w:themeFillTint="33"/>
            <w:vAlign w:val="center"/>
          </w:tcPr>
          <w:p w:rsidR="00187A04" w:rsidRPr="008A2BC6" w:rsidRDefault="00187A04" w:rsidP="0080020F">
            <w:pPr>
              <w:pStyle w:val="AralkYok"/>
              <w:jc w:val="center"/>
              <w:rPr>
                <w:rFonts w:ascii="Times New Roman" w:hAnsi="Times New Roman" w:cs="Times New Roman"/>
                <w:lang w:eastAsia="tr-TR"/>
              </w:rPr>
            </w:pPr>
            <w:r w:rsidRPr="008A2BC6">
              <w:rPr>
                <w:rFonts w:ascii="Times New Roman" w:hAnsi="Times New Roman" w:cs="Times New Roman"/>
                <w:lang w:eastAsia="tr-TR"/>
              </w:rPr>
              <w:t>15</w:t>
            </w:r>
          </w:p>
        </w:tc>
        <w:tc>
          <w:tcPr>
            <w:tcW w:w="846" w:type="dxa"/>
            <w:shd w:val="clear" w:color="auto" w:fill="DBE5F1" w:themeFill="accent1" w:themeFillTint="33"/>
            <w:vAlign w:val="center"/>
          </w:tcPr>
          <w:p w:rsidR="00187A04" w:rsidRPr="008A2BC6" w:rsidRDefault="00187A04" w:rsidP="0080020F">
            <w:pPr>
              <w:pStyle w:val="AralkYok"/>
              <w:jc w:val="center"/>
              <w:rPr>
                <w:rFonts w:ascii="Times New Roman" w:hAnsi="Times New Roman" w:cs="Times New Roman"/>
                <w:lang w:eastAsia="tr-TR"/>
              </w:rPr>
            </w:pPr>
            <w:r w:rsidRPr="008A2BC6">
              <w:rPr>
                <w:rFonts w:ascii="Times New Roman" w:hAnsi="Times New Roman" w:cs="Times New Roman"/>
                <w:lang w:eastAsia="tr-TR"/>
              </w:rPr>
              <w:t>16</w:t>
            </w:r>
          </w:p>
        </w:tc>
      </w:tr>
      <w:tr w:rsidR="00187A04" w:rsidRPr="00CA6511" w:rsidTr="0080020F">
        <w:trPr>
          <w:trHeight w:val="325"/>
        </w:trPr>
        <w:tc>
          <w:tcPr>
            <w:tcW w:w="1985" w:type="dxa"/>
            <w:vAlign w:val="center"/>
          </w:tcPr>
          <w:p w:rsidR="00187A04" w:rsidRPr="000A56A6"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1417" w:type="dxa"/>
            <w:vAlign w:val="center"/>
          </w:tcPr>
          <w:p w:rsidR="00187A04" w:rsidRPr="000A56A6"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8</w:t>
            </w:r>
          </w:p>
        </w:tc>
        <w:tc>
          <w:tcPr>
            <w:tcW w:w="1276" w:type="dxa"/>
            <w:vAlign w:val="center"/>
          </w:tcPr>
          <w:p w:rsidR="00187A04"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D</w:t>
            </w:r>
          </w:p>
        </w:tc>
        <w:tc>
          <w:tcPr>
            <w:tcW w:w="851" w:type="dxa"/>
            <w:shd w:val="clear" w:color="auto" w:fill="DBE5F1" w:themeFill="accent1" w:themeFillTint="33"/>
            <w:vAlign w:val="center"/>
          </w:tcPr>
          <w:p w:rsidR="00187A04" w:rsidRPr="00CA6511" w:rsidRDefault="00187A04" w:rsidP="0080020F">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850" w:type="dxa"/>
            <w:shd w:val="clear" w:color="auto" w:fill="DBE5F1" w:themeFill="accent1" w:themeFillTint="33"/>
            <w:vAlign w:val="center"/>
          </w:tcPr>
          <w:p w:rsidR="00187A04" w:rsidRPr="008A2BC6" w:rsidRDefault="008A2BC6"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5</w:t>
            </w:r>
          </w:p>
        </w:tc>
        <w:tc>
          <w:tcPr>
            <w:tcW w:w="782" w:type="dxa"/>
            <w:shd w:val="clear" w:color="auto" w:fill="DBE5F1" w:themeFill="accent1" w:themeFillTint="33"/>
            <w:vAlign w:val="center"/>
          </w:tcPr>
          <w:p w:rsidR="00187A04" w:rsidRPr="008A2BC6" w:rsidRDefault="0027627E"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8</w:t>
            </w:r>
          </w:p>
        </w:tc>
        <w:tc>
          <w:tcPr>
            <w:tcW w:w="816" w:type="dxa"/>
            <w:shd w:val="clear" w:color="auto" w:fill="DBE5F1" w:themeFill="accent1" w:themeFillTint="33"/>
            <w:vAlign w:val="center"/>
          </w:tcPr>
          <w:p w:rsidR="00187A04" w:rsidRPr="008A2BC6" w:rsidRDefault="00A614B9"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13</w:t>
            </w:r>
          </w:p>
        </w:tc>
        <w:tc>
          <w:tcPr>
            <w:tcW w:w="816" w:type="dxa"/>
            <w:shd w:val="clear" w:color="auto" w:fill="DBE5F1" w:themeFill="accent1" w:themeFillTint="33"/>
            <w:vAlign w:val="center"/>
          </w:tcPr>
          <w:p w:rsidR="00187A04" w:rsidRPr="008A2BC6" w:rsidRDefault="000C7675" w:rsidP="0080020F">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15</w:t>
            </w:r>
          </w:p>
        </w:tc>
        <w:tc>
          <w:tcPr>
            <w:tcW w:w="846" w:type="dxa"/>
            <w:shd w:val="clear" w:color="auto" w:fill="DBE5F1" w:themeFill="accent1" w:themeFillTint="33"/>
            <w:vAlign w:val="center"/>
          </w:tcPr>
          <w:p w:rsidR="00044CCE" w:rsidRPr="008A2BC6" w:rsidRDefault="00044CCE" w:rsidP="00044CCE">
            <w:pPr>
              <w:pStyle w:val="AralkYok"/>
              <w:jc w:val="center"/>
              <w:rPr>
                <w:rFonts w:ascii="Times New Roman" w:hAnsi="Times New Roman" w:cs="Times New Roman"/>
                <w:color w:val="FF0000"/>
                <w:lang w:eastAsia="tr-TR"/>
              </w:rPr>
            </w:pPr>
            <w:r>
              <w:rPr>
                <w:rFonts w:ascii="Times New Roman" w:hAnsi="Times New Roman" w:cs="Times New Roman"/>
                <w:color w:val="FF0000"/>
                <w:lang w:eastAsia="tr-TR"/>
              </w:rPr>
              <w:t>19</w:t>
            </w:r>
          </w:p>
        </w:tc>
      </w:tr>
    </w:tbl>
    <w:p w:rsidR="00594D86" w:rsidRDefault="00594D86" w:rsidP="007C6E7A">
      <w:pPr>
        <w:rPr>
          <w:rFonts w:ascii="Times New Roman" w:hAnsi="Times New Roman" w:cs="Times New Roman"/>
          <w:lang w:eastAsia="tr-TR"/>
        </w:rPr>
      </w:pPr>
    </w:p>
    <w:p w:rsidR="00810D93" w:rsidRDefault="00DE249A" w:rsidP="00810D93">
      <w:pPr>
        <w:jc w:val="both"/>
        <w:rPr>
          <w:rFonts w:ascii="Times New Roman" w:hAnsi="Times New Roman" w:cs="Times New Roman"/>
          <w:lang w:eastAsia="tr-TR"/>
        </w:rPr>
      </w:pPr>
      <w:r>
        <w:rPr>
          <w:rFonts w:ascii="Times New Roman" w:hAnsi="Times New Roman" w:cs="Times New Roman"/>
          <w:lang w:eastAsia="tr-TR"/>
        </w:rPr>
        <w:t xml:space="preserve">Yukarıdaki tablo dinamik programlama göre çantanın </w:t>
      </w:r>
      <w:r w:rsidR="00BC0A65">
        <w:rPr>
          <w:rFonts w:ascii="Times New Roman" w:hAnsi="Times New Roman" w:cs="Times New Roman"/>
          <w:lang w:eastAsia="tr-TR"/>
        </w:rPr>
        <w:t xml:space="preserve">kapasitesi </w:t>
      </w:r>
      <w:r>
        <w:rPr>
          <w:rFonts w:ascii="Times New Roman" w:hAnsi="Times New Roman" w:cs="Times New Roman"/>
          <w:lang w:eastAsia="tr-TR"/>
        </w:rPr>
        <w:t xml:space="preserve">tam </w:t>
      </w:r>
      <w:r w:rsidR="00BC0A65">
        <w:rPr>
          <w:rFonts w:ascii="Times New Roman" w:hAnsi="Times New Roman" w:cs="Times New Roman"/>
          <w:lang w:eastAsia="tr-TR"/>
        </w:rPr>
        <w:t xml:space="preserve">doldurulduğunda çantada </w:t>
      </w:r>
      <w:r w:rsidR="000E0BB4">
        <w:rPr>
          <w:rFonts w:ascii="Times New Roman" w:hAnsi="Times New Roman" w:cs="Times New Roman"/>
          <w:lang w:eastAsia="tr-TR"/>
        </w:rPr>
        <w:t>maksimum</w:t>
      </w:r>
      <w:r w:rsidR="00BC0A65">
        <w:rPr>
          <w:rFonts w:ascii="Times New Roman" w:hAnsi="Times New Roman" w:cs="Times New Roman"/>
          <w:lang w:eastAsia="tr-TR"/>
        </w:rPr>
        <w:t xml:space="preserve"> 19 değerlilikte eşya konulabildiğini göstermektedir. </w:t>
      </w:r>
      <w:r w:rsidR="000E0BB4">
        <w:rPr>
          <w:rFonts w:ascii="Times New Roman" w:hAnsi="Times New Roman" w:cs="Times New Roman"/>
          <w:lang w:eastAsia="tr-TR"/>
        </w:rPr>
        <w:t xml:space="preserve">Hangi eşyaların alındığını bulma durumu ise geriye dönük olarak gösterilebilir. </w:t>
      </w:r>
      <w:r w:rsidR="00687AF9">
        <w:rPr>
          <w:rFonts w:ascii="Times New Roman" w:hAnsi="Times New Roman" w:cs="Times New Roman"/>
          <w:lang w:eastAsia="tr-TR"/>
        </w:rPr>
        <w:t>Bu gösterim şekli şu şekildedir</w:t>
      </w:r>
      <w:r w:rsidR="00CC73D1">
        <w:rPr>
          <w:rFonts w:ascii="Times New Roman" w:hAnsi="Times New Roman" w:cs="Times New Roman"/>
          <w:lang w:eastAsia="tr-TR"/>
        </w:rPr>
        <w:t>;</w:t>
      </w:r>
    </w:p>
    <w:p w:rsidR="00CC73D1" w:rsidRDefault="00810D93" w:rsidP="00810D93">
      <w:pPr>
        <w:pStyle w:val="ListeParagraf"/>
        <w:numPr>
          <w:ilvl w:val="1"/>
          <w:numId w:val="25"/>
        </w:numPr>
        <w:jc w:val="both"/>
        <w:rPr>
          <w:rFonts w:ascii="Times New Roman" w:hAnsi="Times New Roman" w:cs="Times New Roman"/>
          <w:lang w:eastAsia="tr-TR"/>
        </w:rPr>
      </w:pPr>
      <w:r>
        <w:rPr>
          <w:rFonts w:ascii="Times New Roman" w:hAnsi="Times New Roman" w:cs="Times New Roman"/>
          <w:lang w:eastAsia="tr-TR"/>
        </w:rPr>
        <w:t xml:space="preserve">D eşyası </w:t>
      </w:r>
      <w:r w:rsidR="00675EAF">
        <w:rPr>
          <w:rFonts w:ascii="Times New Roman" w:hAnsi="Times New Roman" w:cs="Times New Roman"/>
          <w:lang w:eastAsia="tr-TR"/>
        </w:rPr>
        <w:t xml:space="preserve">için </w:t>
      </w:r>
      <w:r>
        <w:rPr>
          <w:rFonts w:ascii="Times New Roman" w:hAnsi="Times New Roman" w:cs="Times New Roman"/>
          <w:lang w:eastAsia="tr-TR"/>
        </w:rPr>
        <w:t xml:space="preserve">bir önceki hücreden ve bir üstteki hücreden farklı bir değer aldığı için </w:t>
      </w:r>
      <w:r w:rsidR="009179AB">
        <w:rPr>
          <w:rFonts w:ascii="Times New Roman" w:hAnsi="Times New Roman" w:cs="Times New Roman"/>
          <w:lang w:eastAsia="tr-TR"/>
        </w:rPr>
        <w:t>bir üst hücreye çıkıp D eşyası ağırlığı kadar geriye dönülür. Yani bir üst hücre olan 16 ya gidilir ve D eşyası ağırlığı kadar hücre sola gidilir. Buradan 11 değerine ulaşılır. 11 değeri ile D eşyasının değeri 8 toplanır. Eğer 19 değerine ulaşıldıysa D eşyası seçilmiştir.</w:t>
      </w:r>
    </w:p>
    <w:p w:rsidR="00675EAF" w:rsidRDefault="00675EAF" w:rsidP="00810D93">
      <w:pPr>
        <w:pStyle w:val="ListeParagraf"/>
        <w:numPr>
          <w:ilvl w:val="1"/>
          <w:numId w:val="25"/>
        </w:numPr>
        <w:jc w:val="both"/>
        <w:rPr>
          <w:rFonts w:ascii="Times New Roman" w:hAnsi="Times New Roman" w:cs="Times New Roman"/>
          <w:lang w:eastAsia="tr-TR"/>
        </w:rPr>
      </w:pPr>
      <w:r>
        <w:rPr>
          <w:rFonts w:ascii="Times New Roman" w:hAnsi="Times New Roman" w:cs="Times New Roman"/>
          <w:lang w:eastAsia="tr-TR"/>
        </w:rPr>
        <w:t xml:space="preserve">C eşyasının seçilip seçilmediği </w:t>
      </w:r>
      <w:r w:rsidR="009739BA">
        <w:rPr>
          <w:rFonts w:ascii="Times New Roman" w:hAnsi="Times New Roman" w:cs="Times New Roman"/>
          <w:lang w:eastAsia="tr-TR"/>
        </w:rPr>
        <w:t xml:space="preserve">anlamak </w:t>
      </w:r>
      <w:r w:rsidR="004D3538">
        <w:rPr>
          <w:rFonts w:ascii="Times New Roman" w:hAnsi="Times New Roman" w:cs="Times New Roman"/>
          <w:lang w:eastAsia="tr-TR"/>
        </w:rPr>
        <w:t>için bir önceki madde</w:t>
      </w:r>
      <w:r w:rsidR="00670566">
        <w:rPr>
          <w:rFonts w:ascii="Times New Roman" w:hAnsi="Times New Roman" w:cs="Times New Roman"/>
          <w:lang w:eastAsia="tr-TR"/>
        </w:rPr>
        <w:t xml:space="preserve"> de</w:t>
      </w:r>
      <w:r w:rsidR="004D3538">
        <w:rPr>
          <w:rFonts w:ascii="Times New Roman" w:hAnsi="Times New Roman" w:cs="Times New Roman"/>
          <w:lang w:eastAsia="tr-TR"/>
        </w:rPr>
        <w:t xml:space="preserve"> kaldığımız hücreden devam edilir. </w:t>
      </w:r>
      <w:r w:rsidR="007553EE">
        <w:rPr>
          <w:rFonts w:ascii="Times New Roman" w:hAnsi="Times New Roman" w:cs="Times New Roman"/>
          <w:lang w:eastAsia="tr-TR"/>
        </w:rPr>
        <w:t>Yani 11 değeri bir önceki hücreden geldiği tespit edildiği için C eşyası seçilmemiştir.</w:t>
      </w:r>
    </w:p>
    <w:p w:rsidR="007553EE" w:rsidRDefault="00662C07" w:rsidP="00810D93">
      <w:pPr>
        <w:pStyle w:val="ListeParagraf"/>
        <w:numPr>
          <w:ilvl w:val="1"/>
          <w:numId w:val="25"/>
        </w:numPr>
        <w:jc w:val="both"/>
        <w:rPr>
          <w:rFonts w:ascii="Times New Roman" w:hAnsi="Times New Roman" w:cs="Times New Roman"/>
          <w:lang w:eastAsia="tr-TR"/>
        </w:rPr>
      </w:pPr>
      <w:r>
        <w:rPr>
          <w:rFonts w:ascii="Times New Roman" w:hAnsi="Times New Roman" w:cs="Times New Roman"/>
          <w:lang w:eastAsia="tr-TR"/>
        </w:rPr>
        <w:t xml:space="preserve">B eşyasının seçilip seçilmediği anlamak için kaldığımız hücreden bir üst hücreye çıkılır. Yani 11 değerine ulaşılır. </w:t>
      </w:r>
      <w:r w:rsidR="003A7632">
        <w:rPr>
          <w:rFonts w:ascii="Times New Roman" w:hAnsi="Times New Roman" w:cs="Times New Roman"/>
          <w:lang w:eastAsia="tr-TR"/>
        </w:rPr>
        <w:t xml:space="preserve">Bu değer bir üst veya bir önceki hücreden gelmediği görüldüğü için bir üst hücreye çıkılır ve B eşyasının ağırlığı kadar hücre geri gidilir. </w:t>
      </w:r>
      <w:r w:rsidR="00016C17">
        <w:rPr>
          <w:rFonts w:ascii="Times New Roman" w:hAnsi="Times New Roman" w:cs="Times New Roman"/>
          <w:lang w:eastAsia="tr-TR"/>
        </w:rPr>
        <w:t>Burada 6 değerine ulaşılır ve 6 değeri B eşyasının değeri ile toplanır. Eğer 11 değerine ulaşıldıysa B eşyası seçilmiştir.</w:t>
      </w:r>
    </w:p>
    <w:p w:rsidR="00D16F30" w:rsidRPr="00810D93" w:rsidRDefault="00670566" w:rsidP="00810D93">
      <w:pPr>
        <w:pStyle w:val="ListeParagraf"/>
        <w:numPr>
          <w:ilvl w:val="1"/>
          <w:numId w:val="25"/>
        </w:numPr>
        <w:jc w:val="both"/>
        <w:rPr>
          <w:rFonts w:ascii="Times New Roman" w:hAnsi="Times New Roman" w:cs="Times New Roman"/>
          <w:lang w:eastAsia="tr-TR"/>
        </w:rPr>
      </w:pPr>
      <w:r>
        <w:rPr>
          <w:rFonts w:ascii="Times New Roman" w:hAnsi="Times New Roman" w:cs="Times New Roman"/>
          <w:lang w:eastAsia="tr-TR"/>
        </w:rPr>
        <w:t xml:space="preserve">A eşyasının seçilip seçilmediğini anlamak için bir önceki madde de kaldığımız hücreden devam edilir. </w:t>
      </w:r>
      <w:r w:rsidR="00950585">
        <w:rPr>
          <w:rFonts w:ascii="Times New Roman" w:hAnsi="Times New Roman" w:cs="Times New Roman"/>
          <w:lang w:eastAsia="tr-TR"/>
        </w:rPr>
        <w:t>Bir üst hücre ve bir önceki hücre 0 olması sebebiyle A eşyasının da seçildiği anlaşılır.</w:t>
      </w:r>
    </w:p>
    <w:tbl>
      <w:tblPr>
        <w:tblStyle w:val="TabloKlavuzu"/>
        <w:tblW w:w="0" w:type="auto"/>
        <w:tblInd w:w="108" w:type="dxa"/>
        <w:tblLayout w:type="fixed"/>
        <w:tblLook w:val="04A0" w:firstRow="1" w:lastRow="0" w:firstColumn="1" w:lastColumn="0" w:noHBand="0" w:noVBand="1"/>
      </w:tblPr>
      <w:tblGrid>
        <w:gridCol w:w="1830"/>
        <w:gridCol w:w="1572"/>
        <w:gridCol w:w="1276"/>
        <w:gridCol w:w="567"/>
        <w:gridCol w:w="567"/>
        <w:gridCol w:w="567"/>
        <w:gridCol w:w="567"/>
        <w:gridCol w:w="567"/>
        <w:gridCol w:w="709"/>
        <w:gridCol w:w="1445"/>
      </w:tblGrid>
      <w:tr w:rsidR="0080020F" w:rsidRPr="00CA6511" w:rsidTr="009C3C31">
        <w:trPr>
          <w:trHeight w:val="302"/>
        </w:trPr>
        <w:tc>
          <w:tcPr>
            <w:tcW w:w="4678" w:type="dxa"/>
            <w:gridSpan w:val="3"/>
            <w:vMerge w:val="restart"/>
            <w:vAlign w:val="center"/>
          </w:tcPr>
          <w:p w:rsidR="0080020F" w:rsidRPr="00E41BA1" w:rsidRDefault="0080020F" w:rsidP="0080020F">
            <w:pPr>
              <w:pStyle w:val="AralkYok"/>
              <w:jc w:val="center"/>
              <w:rPr>
                <w:rFonts w:ascii="Times New Roman" w:hAnsi="Times New Roman" w:cs="Times New Roman"/>
                <w:b/>
                <w:lang w:eastAsia="tr-TR"/>
              </w:rPr>
            </w:pPr>
            <w:r>
              <w:rPr>
                <w:rFonts w:ascii="Times New Roman" w:hAnsi="Times New Roman" w:cs="Times New Roman"/>
                <w:b/>
                <w:lang w:eastAsia="tr-TR"/>
              </w:rPr>
              <w:t>EŞYA BİLGİLERİ (I)</w:t>
            </w:r>
          </w:p>
        </w:tc>
        <w:tc>
          <w:tcPr>
            <w:tcW w:w="3544" w:type="dxa"/>
            <w:gridSpan w:val="6"/>
            <w:shd w:val="clear" w:color="auto" w:fill="DBE5F1" w:themeFill="accent1" w:themeFillTint="33"/>
            <w:vAlign w:val="center"/>
          </w:tcPr>
          <w:p w:rsidR="0080020F" w:rsidRPr="00CA6511" w:rsidRDefault="0080020F" w:rsidP="0080020F">
            <w:pPr>
              <w:pStyle w:val="AralkYok"/>
              <w:jc w:val="center"/>
              <w:rPr>
                <w:rFonts w:ascii="Times New Roman" w:hAnsi="Times New Roman" w:cs="Times New Roman"/>
                <w:b/>
                <w:lang w:eastAsia="tr-TR"/>
              </w:rPr>
            </w:pPr>
            <w:r>
              <w:rPr>
                <w:rFonts w:ascii="Times New Roman" w:hAnsi="Times New Roman" w:cs="Times New Roman"/>
                <w:b/>
                <w:lang w:eastAsia="tr-TR"/>
              </w:rPr>
              <w:t>AĞIRLIK (W)</w:t>
            </w:r>
          </w:p>
        </w:tc>
        <w:tc>
          <w:tcPr>
            <w:tcW w:w="1445" w:type="dxa"/>
            <w:vMerge w:val="restart"/>
            <w:shd w:val="clear" w:color="auto" w:fill="DBE5F1" w:themeFill="accent1" w:themeFillTint="33"/>
            <w:vAlign w:val="center"/>
          </w:tcPr>
          <w:p w:rsidR="0080020F" w:rsidRPr="00F71DDC" w:rsidRDefault="0080020F" w:rsidP="00B824D6">
            <w:pPr>
              <w:pStyle w:val="AralkYok"/>
              <w:jc w:val="center"/>
              <w:rPr>
                <w:rFonts w:ascii="Times New Roman" w:hAnsi="Times New Roman" w:cs="Times New Roman"/>
                <w:b/>
                <w:lang w:eastAsia="tr-TR"/>
              </w:rPr>
            </w:pPr>
            <w:r w:rsidRPr="00F71DDC">
              <w:rPr>
                <w:rFonts w:ascii="Times New Roman" w:hAnsi="Times New Roman" w:cs="Times New Roman"/>
                <w:b/>
                <w:lang w:eastAsia="tr-TR"/>
              </w:rPr>
              <w:t>Seçilme</w:t>
            </w:r>
          </w:p>
          <w:p w:rsidR="0080020F" w:rsidRDefault="0080020F" w:rsidP="0080020F">
            <w:pPr>
              <w:pStyle w:val="AralkYok"/>
              <w:jc w:val="center"/>
              <w:rPr>
                <w:rFonts w:ascii="Times New Roman" w:hAnsi="Times New Roman" w:cs="Times New Roman"/>
                <w:b/>
                <w:lang w:eastAsia="tr-TR"/>
              </w:rPr>
            </w:pPr>
            <w:r w:rsidRPr="00F71DDC">
              <w:rPr>
                <w:rFonts w:ascii="Times New Roman" w:hAnsi="Times New Roman" w:cs="Times New Roman"/>
                <w:b/>
                <w:lang w:eastAsia="tr-TR"/>
              </w:rPr>
              <w:t>Durumu</w:t>
            </w:r>
          </w:p>
        </w:tc>
      </w:tr>
      <w:tr w:rsidR="0080020F" w:rsidRPr="00CA6511" w:rsidTr="009C3C31">
        <w:trPr>
          <w:trHeight w:val="302"/>
        </w:trPr>
        <w:tc>
          <w:tcPr>
            <w:tcW w:w="4678" w:type="dxa"/>
            <w:gridSpan w:val="3"/>
            <w:vMerge/>
            <w:vAlign w:val="center"/>
          </w:tcPr>
          <w:p w:rsidR="0080020F" w:rsidRPr="00E41BA1" w:rsidRDefault="0080020F" w:rsidP="0080020F">
            <w:pPr>
              <w:pStyle w:val="AralkYok"/>
              <w:jc w:val="center"/>
              <w:rPr>
                <w:rFonts w:ascii="Times New Roman" w:hAnsi="Times New Roman" w:cs="Times New Roman"/>
                <w:b/>
                <w:lang w:eastAsia="tr-TR"/>
              </w:rPr>
            </w:pPr>
          </w:p>
        </w:tc>
        <w:tc>
          <w:tcPr>
            <w:tcW w:w="567" w:type="dxa"/>
            <w:shd w:val="clear" w:color="auto" w:fill="DBE5F1" w:themeFill="accent1" w:themeFillTint="33"/>
            <w:vAlign w:val="center"/>
          </w:tcPr>
          <w:p w:rsidR="0080020F" w:rsidRPr="00CA6511" w:rsidRDefault="0080020F"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0</w:t>
            </w:r>
          </w:p>
        </w:tc>
        <w:tc>
          <w:tcPr>
            <w:tcW w:w="567" w:type="dxa"/>
            <w:shd w:val="clear" w:color="auto" w:fill="DBE5F1" w:themeFill="accent1" w:themeFillTint="33"/>
            <w:vAlign w:val="center"/>
          </w:tcPr>
          <w:p w:rsidR="0080020F" w:rsidRPr="00CA6511" w:rsidRDefault="0080020F"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1</w:t>
            </w:r>
          </w:p>
        </w:tc>
        <w:tc>
          <w:tcPr>
            <w:tcW w:w="567" w:type="dxa"/>
            <w:shd w:val="clear" w:color="auto" w:fill="DBE5F1" w:themeFill="accent1" w:themeFillTint="33"/>
            <w:vAlign w:val="center"/>
          </w:tcPr>
          <w:p w:rsidR="0080020F" w:rsidRPr="00CA6511" w:rsidRDefault="0080020F"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2</w:t>
            </w:r>
          </w:p>
        </w:tc>
        <w:tc>
          <w:tcPr>
            <w:tcW w:w="567" w:type="dxa"/>
            <w:shd w:val="clear" w:color="auto" w:fill="DBE5F1" w:themeFill="accent1" w:themeFillTint="33"/>
            <w:vAlign w:val="center"/>
          </w:tcPr>
          <w:p w:rsidR="0080020F" w:rsidRPr="00CA6511" w:rsidRDefault="0080020F"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3</w:t>
            </w:r>
          </w:p>
        </w:tc>
        <w:tc>
          <w:tcPr>
            <w:tcW w:w="567" w:type="dxa"/>
            <w:shd w:val="clear" w:color="auto" w:fill="DBE5F1" w:themeFill="accent1" w:themeFillTint="33"/>
            <w:vAlign w:val="center"/>
          </w:tcPr>
          <w:p w:rsidR="0080020F" w:rsidRPr="00CA6511" w:rsidRDefault="0080020F"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4</w:t>
            </w:r>
          </w:p>
        </w:tc>
        <w:tc>
          <w:tcPr>
            <w:tcW w:w="709" w:type="dxa"/>
            <w:shd w:val="clear" w:color="auto" w:fill="DBE5F1" w:themeFill="accent1" w:themeFillTint="33"/>
            <w:vAlign w:val="center"/>
          </w:tcPr>
          <w:p w:rsidR="0080020F" w:rsidRPr="00CA6511" w:rsidRDefault="0080020F" w:rsidP="0080020F">
            <w:pPr>
              <w:pStyle w:val="AralkYok"/>
              <w:jc w:val="center"/>
              <w:rPr>
                <w:rFonts w:ascii="Times New Roman" w:hAnsi="Times New Roman" w:cs="Times New Roman"/>
                <w:b/>
                <w:lang w:eastAsia="tr-TR"/>
              </w:rPr>
            </w:pPr>
            <w:r w:rsidRPr="00CA6511">
              <w:rPr>
                <w:rFonts w:ascii="Times New Roman" w:hAnsi="Times New Roman" w:cs="Times New Roman"/>
                <w:b/>
                <w:lang w:eastAsia="tr-TR"/>
              </w:rPr>
              <w:t>5</w:t>
            </w:r>
          </w:p>
        </w:tc>
        <w:tc>
          <w:tcPr>
            <w:tcW w:w="1445" w:type="dxa"/>
            <w:vMerge/>
            <w:shd w:val="clear" w:color="auto" w:fill="DBE5F1" w:themeFill="accent1" w:themeFillTint="33"/>
          </w:tcPr>
          <w:p w:rsidR="0080020F" w:rsidRPr="00CA6511" w:rsidRDefault="0080020F" w:rsidP="00CC73D1">
            <w:pPr>
              <w:pStyle w:val="AralkYok"/>
              <w:jc w:val="center"/>
              <w:rPr>
                <w:rFonts w:ascii="Times New Roman" w:hAnsi="Times New Roman" w:cs="Times New Roman"/>
                <w:b/>
                <w:lang w:eastAsia="tr-TR"/>
              </w:rPr>
            </w:pPr>
          </w:p>
        </w:tc>
      </w:tr>
      <w:tr w:rsidR="0080020F" w:rsidRPr="00CA6511" w:rsidTr="009C3C31">
        <w:trPr>
          <w:trHeight w:val="302"/>
        </w:trPr>
        <w:tc>
          <w:tcPr>
            <w:tcW w:w="1830" w:type="dxa"/>
            <w:vAlign w:val="center"/>
          </w:tcPr>
          <w:p w:rsidR="0080020F" w:rsidRPr="00BA5C76" w:rsidRDefault="0080020F"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 xml:space="preserve">Eşya </w:t>
            </w:r>
            <w:r>
              <w:rPr>
                <w:rFonts w:ascii="Times New Roman" w:hAnsi="Times New Roman" w:cs="Times New Roman"/>
                <w:b/>
                <w:lang w:eastAsia="tr-TR"/>
              </w:rPr>
              <w:t>Ağırlığı</w:t>
            </w:r>
          </w:p>
        </w:tc>
        <w:tc>
          <w:tcPr>
            <w:tcW w:w="1572" w:type="dxa"/>
            <w:vAlign w:val="center"/>
          </w:tcPr>
          <w:p w:rsidR="0080020F" w:rsidRPr="00BA5C76" w:rsidRDefault="0080020F"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Değeri</w:t>
            </w:r>
          </w:p>
        </w:tc>
        <w:tc>
          <w:tcPr>
            <w:tcW w:w="1276" w:type="dxa"/>
            <w:vAlign w:val="center"/>
          </w:tcPr>
          <w:p w:rsidR="0080020F" w:rsidRPr="00BA5C76" w:rsidRDefault="0080020F" w:rsidP="0080020F">
            <w:pPr>
              <w:pStyle w:val="AralkYok"/>
              <w:jc w:val="center"/>
              <w:rPr>
                <w:rFonts w:ascii="Times New Roman" w:hAnsi="Times New Roman" w:cs="Times New Roman"/>
                <w:lang w:eastAsia="tr-TR"/>
              </w:rPr>
            </w:pPr>
            <w:r w:rsidRPr="00BA5C76">
              <w:rPr>
                <w:rFonts w:ascii="Times New Roman" w:hAnsi="Times New Roman" w:cs="Times New Roman"/>
                <w:b/>
                <w:lang w:eastAsia="tr-TR"/>
              </w:rPr>
              <w:t>Eşya Adı</w:t>
            </w:r>
          </w:p>
        </w:tc>
        <w:tc>
          <w:tcPr>
            <w:tcW w:w="567" w:type="dxa"/>
            <w:shd w:val="clear" w:color="auto" w:fill="DBE5F1" w:themeFill="accent1" w:themeFillTint="33"/>
            <w:vAlign w:val="center"/>
          </w:tcPr>
          <w:p w:rsidR="0080020F" w:rsidRPr="00CA6511" w:rsidRDefault="0080020F" w:rsidP="00CC73D1">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567" w:type="dxa"/>
            <w:shd w:val="clear" w:color="auto" w:fill="DBE5F1" w:themeFill="accent1" w:themeFillTint="33"/>
            <w:vAlign w:val="center"/>
          </w:tcPr>
          <w:p w:rsidR="0080020F" w:rsidRPr="00CA6511" w:rsidRDefault="0080020F" w:rsidP="00CC73D1">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567" w:type="dxa"/>
            <w:shd w:val="clear" w:color="auto" w:fill="DBE5F1" w:themeFill="accent1" w:themeFillTint="33"/>
            <w:vAlign w:val="center"/>
          </w:tcPr>
          <w:p w:rsidR="0080020F" w:rsidRPr="00CA6511" w:rsidRDefault="0080020F" w:rsidP="00CC73D1">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567" w:type="dxa"/>
            <w:shd w:val="clear" w:color="auto" w:fill="DBE5F1" w:themeFill="accent1" w:themeFillTint="33"/>
            <w:vAlign w:val="center"/>
          </w:tcPr>
          <w:p w:rsidR="0080020F" w:rsidRPr="00CA6511" w:rsidRDefault="0080020F" w:rsidP="00CC73D1">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567" w:type="dxa"/>
            <w:shd w:val="clear" w:color="auto" w:fill="DBE5F1" w:themeFill="accent1" w:themeFillTint="33"/>
            <w:vAlign w:val="center"/>
          </w:tcPr>
          <w:p w:rsidR="0080020F" w:rsidRPr="00CA6511" w:rsidRDefault="0080020F" w:rsidP="00CC73D1">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709" w:type="dxa"/>
            <w:shd w:val="clear" w:color="auto" w:fill="DBE5F1" w:themeFill="accent1" w:themeFillTint="33"/>
            <w:vAlign w:val="center"/>
          </w:tcPr>
          <w:p w:rsidR="0080020F" w:rsidRPr="00CA6511" w:rsidRDefault="0080020F" w:rsidP="00CC73D1">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1445" w:type="dxa"/>
            <w:vMerge/>
            <w:shd w:val="clear" w:color="auto" w:fill="DBE5F1" w:themeFill="accent1" w:themeFillTint="33"/>
            <w:vAlign w:val="center"/>
          </w:tcPr>
          <w:p w:rsidR="0080020F" w:rsidRPr="009C3C31" w:rsidRDefault="0080020F" w:rsidP="00CC73D1">
            <w:pPr>
              <w:pStyle w:val="AralkYok"/>
              <w:jc w:val="center"/>
              <w:rPr>
                <w:rFonts w:ascii="Times New Roman" w:hAnsi="Times New Roman" w:cs="Times New Roman"/>
                <w:color w:val="FF0000"/>
                <w:sz w:val="24"/>
                <w:lang w:eastAsia="tr-TR"/>
              </w:rPr>
            </w:pPr>
          </w:p>
        </w:tc>
      </w:tr>
      <w:tr w:rsidR="009C3C31" w:rsidRPr="00CA6511" w:rsidTr="009C3C31">
        <w:trPr>
          <w:trHeight w:val="302"/>
        </w:trPr>
        <w:tc>
          <w:tcPr>
            <w:tcW w:w="1830" w:type="dxa"/>
            <w:vAlign w:val="center"/>
          </w:tcPr>
          <w:p w:rsidR="00CC73D1" w:rsidRPr="000A56A6" w:rsidRDefault="00CC73D1"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1572" w:type="dxa"/>
            <w:vAlign w:val="center"/>
          </w:tcPr>
          <w:p w:rsidR="00CC73D1" w:rsidRPr="000A56A6" w:rsidRDefault="00CC73D1" w:rsidP="0080020F">
            <w:pPr>
              <w:pStyle w:val="AralkYok"/>
              <w:jc w:val="center"/>
              <w:rPr>
                <w:rFonts w:ascii="Times New Roman" w:hAnsi="Times New Roman" w:cs="Times New Roman"/>
                <w:lang w:eastAsia="tr-TR"/>
              </w:rPr>
            </w:pPr>
            <w:r>
              <w:rPr>
                <w:rFonts w:ascii="Times New Roman" w:hAnsi="Times New Roman" w:cs="Times New Roman"/>
                <w:lang w:eastAsia="tr-TR"/>
              </w:rPr>
              <w:t>6</w:t>
            </w:r>
          </w:p>
        </w:tc>
        <w:tc>
          <w:tcPr>
            <w:tcW w:w="1276" w:type="dxa"/>
            <w:vAlign w:val="center"/>
          </w:tcPr>
          <w:p w:rsidR="00CC73D1" w:rsidRPr="000A56A6" w:rsidRDefault="00CC73D1" w:rsidP="0080020F">
            <w:pPr>
              <w:pStyle w:val="AralkYok"/>
              <w:jc w:val="center"/>
              <w:rPr>
                <w:rFonts w:ascii="Times New Roman" w:hAnsi="Times New Roman" w:cs="Times New Roman"/>
                <w:lang w:eastAsia="tr-TR"/>
              </w:rPr>
            </w:pPr>
            <w:r>
              <w:rPr>
                <w:rFonts w:ascii="Times New Roman" w:hAnsi="Times New Roman" w:cs="Times New Roman"/>
                <w:lang w:eastAsia="tr-TR"/>
              </w:rPr>
              <w:t>A</w:t>
            </w:r>
          </w:p>
        </w:tc>
        <w:tc>
          <w:tcPr>
            <w:tcW w:w="567" w:type="dxa"/>
            <w:shd w:val="clear" w:color="auto" w:fill="DBE5F1" w:themeFill="accent1" w:themeFillTint="33"/>
            <w:vAlign w:val="center"/>
          </w:tcPr>
          <w:p w:rsidR="00CC73D1" w:rsidRPr="00CA6511" w:rsidRDefault="00CC73D1" w:rsidP="00CC73D1">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567" w:type="dxa"/>
            <w:shd w:val="clear" w:color="auto" w:fill="DBE5F1" w:themeFill="accent1" w:themeFillTint="33"/>
            <w:vAlign w:val="center"/>
          </w:tcPr>
          <w:p w:rsidR="00CC73D1" w:rsidRPr="00A26FF4" w:rsidRDefault="00CC73D1" w:rsidP="00CC73D1">
            <w:pPr>
              <w:pStyle w:val="AralkYok"/>
              <w:jc w:val="center"/>
              <w:rPr>
                <w:rFonts w:ascii="Times New Roman" w:hAnsi="Times New Roman" w:cs="Times New Roman"/>
                <w:lang w:eastAsia="tr-TR"/>
              </w:rPr>
            </w:pPr>
            <w:r w:rsidRPr="00A26FF4">
              <w:rPr>
                <w:rFonts w:ascii="Times New Roman" w:hAnsi="Times New Roman" w:cs="Times New Roman"/>
                <w:lang w:eastAsia="tr-TR"/>
              </w:rPr>
              <w:t>0</w:t>
            </w:r>
          </w:p>
        </w:tc>
        <w:tc>
          <w:tcPr>
            <w:tcW w:w="567" w:type="dxa"/>
            <w:shd w:val="clear" w:color="auto" w:fill="DBE5F1" w:themeFill="accent1" w:themeFillTint="33"/>
            <w:vAlign w:val="center"/>
          </w:tcPr>
          <w:p w:rsidR="00CC73D1" w:rsidRPr="00A26FF4" w:rsidRDefault="00CC73D1" w:rsidP="00CC73D1">
            <w:pPr>
              <w:pStyle w:val="AralkYok"/>
              <w:jc w:val="center"/>
              <w:rPr>
                <w:rFonts w:ascii="Times New Roman" w:hAnsi="Times New Roman" w:cs="Times New Roman"/>
                <w:lang w:eastAsia="tr-TR"/>
              </w:rPr>
            </w:pPr>
            <w:r w:rsidRPr="00222639">
              <w:rPr>
                <w:rFonts w:ascii="Times New Roman" w:hAnsi="Times New Roman" w:cs="Times New Roman"/>
                <w:color w:val="FF0000"/>
                <w:lang w:eastAsia="tr-TR"/>
              </w:rPr>
              <w:t>6</w:t>
            </w:r>
          </w:p>
        </w:tc>
        <w:tc>
          <w:tcPr>
            <w:tcW w:w="567" w:type="dxa"/>
            <w:shd w:val="clear" w:color="auto" w:fill="DBE5F1" w:themeFill="accent1" w:themeFillTint="33"/>
            <w:vAlign w:val="center"/>
          </w:tcPr>
          <w:p w:rsidR="00CC73D1" w:rsidRPr="00A26FF4" w:rsidRDefault="00CC73D1" w:rsidP="00CC73D1">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c>
          <w:tcPr>
            <w:tcW w:w="567" w:type="dxa"/>
            <w:shd w:val="clear" w:color="auto" w:fill="DBE5F1" w:themeFill="accent1" w:themeFillTint="33"/>
            <w:vAlign w:val="center"/>
          </w:tcPr>
          <w:p w:rsidR="00CC73D1" w:rsidRPr="00A26FF4" w:rsidRDefault="00CC73D1" w:rsidP="00CC73D1">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c>
          <w:tcPr>
            <w:tcW w:w="709" w:type="dxa"/>
            <w:shd w:val="clear" w:color="auto" w:fill="DBE5F1" w:themeFill="accent1" w:themeFillTint="33"/>
            <w:vAlign w:val="center"/>
          </w:tcPr>
          <w:p w:rsidR="00CC73D1" w:rsidRPr="00A26FF4" w:rsidRDefault="00CC73D1" w:rsidP="00CC73D1">
            <w:pPr>
              <w:pStyle w:val="AralkYok"/>
              <w:jc w:val="center"/>
              <w:rPr>
                <w:rFonts w:ascii="Times New Roman" w:hAnsi="Times New Roman" w:cs="Times New Roman"/>
                <w:lang w:eastAsia="tr-TR"/>
              </w:rPr>
            </w:pPr>
            <w:r w:rsidRPr="00A26FF4">
              <w:rPr>
                <w:rFonts w:ascii="Times New Roman" w:hAnsi="Times New Roman" w:cs="Times New Roman"/>
                <w:lang w:eastAsia="tr-TR"/>
              </w:rPr>
              <w:t>6</w:t>
            </w:r>
          </w:p>
        </w:tc>
        <w:tc>
          <w:tcPr>
            <w:tcW w:w="1445" w:type="dxa"/>
            <w:shd w:val="clear" w:color="auto" w:fill="DBE5F1" w:themeFill="accent1" w:themeFillTint="33"/>
            <w:vAlign w:val="center"/>
          </w:tcPr>
          <w:p w:rsidR="00CC73D1" w:rsidRPr="009C3C31" w:rsidRDefault="009C3C31" w:rsidP="00CC73D1">
            <w:pPr>
              <w:pStyle w:val="AralkYok"/>
              <w:jc w:val="center"/>
              <w:rPr>
                <w:rFonts w:ascii="Times New Roman" w:hAnsi="Times New Roman" w:cs="Times New Roman"/>
                <w:color w:val="FF0000"/>
                <w:sz w:val="24"/>
                <w:lang w:eastAsia="tr-TR"/>
              </w:rPr>
            </w:pPr>
            <w:r w:rsidRPr="009C3C31">
              <w:rPr>
                <w:rFonts w:ascii="MS Gothic" w:eastAsia="MS Gothic" w:hAnsi="MS Gothic" w:cs="MS Gothic" w:hint="eastAsia"/>
                <w:color w:val="FF0000"/>
                <w:sz w:val="24"/>
                <w:szCs w:val="30"/>
              </w:rPr>
              <w:t>✓</w:t>
            </w:r>
          </w:p>
        </w:tc>
      </w:tr>
      <w:tr w:rsidR="009C3C31" w:rsidRPr="00CA6511" w:rsidTr="009C3C31">
        <w:trPr>
          <w:trHeight w:val="302"/>
        </w:trPr>
        <w:tc>
          <w:tcPr>
            <w:tcW w:w="1830" w:type="dxa"/>
            <w:vAlign w:val="center"/>
          </w:tcPr>
          <w:p w:rsidR="00CC73D1" w:rsidRPr="000A56A6" w:rsidRDefault="00CC73D1" w:rsidP="0080020F">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1572" w:type="dxa"/>
            <w:vAlign w:val="center"/>
          </w:tcPr>
          <w:p w:rsidR="00CC73D1" w:rsidRPr="000A56A6" w:rsidRDefault="00CC73D1" w:rsidP="0080020F">
            <w:pPr>
              <w:pStyle w:val="AralkYok"/>
              <w:jc w:val="center"/>
              <w:rPr>
                <w:rFonts w:ascii="Times New Roman" w:hAnsi="Times New Roman" w:cs="Times New Roman"/>
                <w:lang w:eastAsia="tr-TR"/>
              </w:rPr>
            </w:pPr>
            <w:r>
              <w:rPr>
                <w:rFonts w:ascii="Times New Roman" w:hAnsi="Times New Roman" w:cs="Times New Roman"/>
                <w:lang w:eastAsia="tr-TR"/>
              </w:rPr>
              <w:t>5</w:t>
            </w:r>
          </w:p>
        </w:tc>
        <w:tc>
          <w:tcPr>
            <w:tcW w:w="1276" w:type="dxa"/>
            <w:vAlign w:val="center"/>
          </w:tcPr>
          <w:p w:rsidR="00CC73D1" w:rsidRPr="000A56A6" w:rsidRDefault="00CC73D1" w:rsidP="0080020F">
            <w:pPr>
              <w:pStyle w:val="AralkYok"/>
              <w:jc w:val="center"/>
              <w:rPr>
                <w:rFonts w:ascii="Times New Roman" w:hAnsi="Times New Roman" w:cs="Times New Roman"/>
                <w:lang w:eastAsia="tr-TR"/>
              </w:rPr>
            </w:pPr>
            <w:r>
              <w:rPr>
                <w:rFonts w:ascii="Times New Roman" w:hAnsi="Times New Roman" w:cs="Times New Roman"/>
                <w:lang w:eastAsia="tr-TR"/>
              </w:rPr>
              <w:t>B</w:t>
            </w:r>
          </w:p>
        </w:tc>
        <w:tc>
          <w:tcPr>
            <w:tcW w:w="567" w:type="dxa"/>
            <w:shd w:val="clear" w:color="auto" w:fill="DBE5F1" w:themeFill="accent1" w:themeFillTint="33"/>
            <w:vAlign w:val="center"/>
          </w:tcPr>
          <w:p w:rsidR="00CC73D1" w:rsidRPr="00CA6511" w:rsidRDefault="00CC73D1" w:rsidP="00CC73D1">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567" w:type="dxa"/>
            <w:shd w:val="clear" w:color="auto" w:fill="DBE5F1" w:themeFill="accent1" w:themeFillTint="33"/>
            <w:vAlign w:val="center"/>
          </w:tcPr>
          <w:p w:rsidR="00CC73D1" w:rsidRPr="00695D0A" w:rsidRDefault="00CC73D1" w:rsidP="00CC73D1">
            <w:pPr>
              <w:pStyle w:val="AralkYok"/>
              <w:jc w:val="center"/>
              <w:rPr>
                <w:rFonts w:ascii="Times New Roman" w:hAnsi="Times New Roman" w:cs="Times New Roman"/>
                <w:lang w:eastAsia="tr-TR"/>
              </w:rPr>
            </w:pPr>
            <w:r w:rsidRPr="00695D0A">
              <w:rPr>
                <w:rFonts w:ascii="Times New Roman" w:hAnsi="Times New Roman" w:cs="Times New Roman"/>
                <w:lang w:eastAsia="tr-TR"/>
              </w:rPr>
              <w:t>5</w:t>
            </w:r>
          </w:p>
        </w:tc>
        <w:tc>
          <w:tcPr>
            <w:tcW w:w="567" w:type="dxa"/>
            <w:shd w:val="clear" w:color="auto" w:fill="DBE5F1" w:themeFill="accent1" w:themeFillTint="33"/>
            <w:vAlign w:val="center"/>
          </w:tcPr>
          <w:p w:rsidR="00CC73D1" w:rsidRPr="00695D0A" w:rsidRDefault="00CC73D1" w:rsidP="00CC73D1">
            <w:pPr>
              <w:pStyle w:val="AralkYok"/>
              <w:jc w:val="center"/>
              <w:rPr>
                <w:rFonts w:ascii="Times New Roman" w:hAnsi="Times New Roman" w:cs="Times New Roman"/>
                <w:lang w:eastAsia="tr-TR"/>
              </w:rPr>
            </w:pPr>
            <w:r w:rsidRPr="00695D0A">
              <w:rPr>
                <w:rFonts w:ascii="Times New Roman" w:hAnsi="Times New Roman" w:cs="Times New Roman"/>
                <w:lang w:eastAsia="tr-TR"/>
              </w:rPr>
              <w:t>6</w:t>
            </w:r>
          </w:p>
        </w:tc>
        <w:tc>
          <w:tcPr>
            <w:tcW w:w="567" w:type="dxa"/>
            <w:shd w:val="clear" w:color="auto" w:fill="DBE5F1" w:themeFill="accent1" w:themeFillTint="33"/>
            <w:vAlign w:val="center"/>
          </w:tcPr>
          <w:p w:rsidR="00CC73D1" w:rsidRPr="00695D0A" w:rsidRDefault="00CC73D1" w:rsidP="00CC73D1">
            <w:pPr>
              <w:pStyle w:val="AralkYok"/>
              <w:jc w:val="center"/>
              <w:rPr>
                <w:rFonts w:ascii="Times New Roman" w:hAnsi="Times New Roman" w:cs="Times New Roman"/>
                <w:lang w:eastAsia="tr-TR"/>
              </w:rPr>
            </w:pPr>
            <w:r w:rsidRPr="00222639">
              <w:rPr>
                <w:rFonts w:ascii="Times New Roman" w:hAnsi="Times New Roman" w:cs="Times New Roman"/>
                <w:color w:val="FF0000"/>
                <w:lang w:eastAsia="tr-TR"/>
              </w:rPr>
              <w:t>11</w:t>
            </w:r>
          </w:p>
        </w:tc>
        <w:tc>
          <w:tcPr>
            <w:tcW w:w="567" w:type="dxa"/>
            <w:shd w:val="clear" w:color="auto" w:fill="DBE5F1" w:themeFill="accent1" w:themeFillTint="33"/>
            <w:vAlign w:val="center"/>
          </w:tcPr>
          <w:p w:rsidR="00CC73D1" w:rsidRPr="00695D0A" w:rsidRDefault="00CC73D1" w:rsidP="00CC73D1">
            <w:pPr>
              <w:pStyle w:val="AralkYok"/>
              <w:jc w:val="center"/>
              <w:rPr>
                <w:rFonts w:ascii="Times New Roman" w:hAnsi="Times New Roman" w:cs="Times New Roman"/>
                <w:lang w:eastAsia="tr-TR"/>
              </w:rPr>
            </w:pPr>
            <w:r w:rsidRPr="00695D0A">
              <w:rPr>
                <w:rFonts w:ascii="Times New Roman" w:hAnsi="Times New Roman" w:cs="Times New Roman"/>
                <w:lang w:eastAsia="tr-TR"/>
              </w:rPr>
              <w:t>11</w:t>
            </w:r>
          </w:p>
        </w:tc>
        <w:tc>
          <w:tcPr>
            <w:tcW w:w="709" w:type="dxa"/>
            <w:shd w:val="clear" w:color="auto" w:fill="DBE5F1" w:themeFill="accent1" w:themeFillTint="33"/>
            <w:vAlign w:val="center"/>
          </w:tcPr>
          <w:p w:rsidR="00CC73D1" w:rsidRPr="00695D0A" w:rsidRDefault="00CC73D1" w:rsidP="00CC73D1">
            <w:pPr>
              <w:pStyle w:val="AralkYok"/>
              <w:jc w:val="center"/>
              <w:rPr>
                <w:rFonts w:ascii="Times New Roman" w:hAnsi="Times New Roman" w:cs="Times New Roman"/>
                <w:lang w:eastAsia="tr-TR"/>
              </w:rPr>
            </w:pPr>
            <w:r w:rsidRPr="00695D0A">
              <w:rPr>
                <w:rFonts w:ascii="Times New Roman" w:hAnsi="Times New Roman" w:cs="Times New Roman"/>
                <w:lang w:eastAsia="tr-TR"/>
              </w:rPr>
              <w:t>11</w:t>
            </w:r>
          </w:p>
        </w:tc>
        <w:tc>
          <w:tcPr>
            <w:tcW w:w="1445" w:type="dxa"/>
            <w:shd w:val="clear" w:color="auto" w:fill="DBE5F1" w:themeFill="accent1" w:themeFillTint="33"/>
            <w:vAlign w:val="center"/>
          </w:tcPr>
          <w:p w:rsidR="00CC73D1" w:rsidRPr="009C3C31" w:rsidRDefault="009C3C31" w:rsidP="00CC73D1">
            <w:pPr>
              <w:pStyle w:val="AralkYok"/>
              <w:jc w:val="center"/>
              <w:rPr>
                <w:rFonts w:ascii="Times New Roman" w:hAnsi="Times New Roman" w:cs="Times New Roman"/>
                <w:color w:val="FF0000"/>
                <w:sz w:val="24"/>
                <w:lang w:eastAsia="tr-TR"/>
              </w:rPr>
            </w:pPr>
            <w:r w:rsidRPr="009C3C31">
              <w:rPr>
                <w:rFonts w:ascii="MS Gothic" w:eastAsia="MS Gothic" w:hAnsi="MS Gothic" w:cs="MS Gothic" w:hint="eastAsia"/>
                <w:color w:val="FF0000"/>
                <w:sz w:val="24"/>
                <w:szCs w:val="30"/>
              </w:rPr>
              <w:t>✓</w:t>
            </w:r>
          </w:p>
        </w:tc>
      </w:tr>
      <w:tr w:rsidR="009C3C31" w:rsidRPr="00CA6511" w:rsidTr="009C3C31">
        <w:trPr>
          <w:trHeight w:val="302"/>
        </w:trPr>
        <w:tc>
          <w:tcPr>
            <w:tcW w:w="1830" w:type="dxa"/>
            <w:vAlign w:val="center"/>
          </w:tcPr>
          <w:p w:rsidR="00CC73D1" w:rsidRPr="000A56A6" w:rsidRDefault="00CC73D1" w:rsidP="0080020F">
            <w:pPr>
              <w:pStyle w:val="AralkYok"/>
              <w:jc w:val="center"/>
              <w:rPr>
                <w:rFonts w:ascii="Times New Roman" w:hAnsi="Times New Roman" w:cs="Times New Roman"/>
                <w:lang w:eastAsia="tr-TR"/>
              </w:rPr>
            </w:pPr>
            <w:r>
              <w:rPr>
                <w:rFonts w:ascii="Times New Roman" w:hAnsi="Times New Roman" w:cs="Times New Roman"/>
                <w:lang w:eastAsia="tr-TR"/>
              </w:rPr>
              <w:t>3</w:t>
            </w:r>
          </w:p>
        </w:tc>
        <w:tc>
          <w:tcPr>
            <w:tcW w:w="1572" w:type="dxa"/>
            <w:vAlign w:val="center"/>
          </w:tcPr>
          <w:p w:rsidR="00CC73D1" w:rsidRPr="000A56A6" w:rsidRDefault="00CC73D1" w:rsidP="0080020F">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1276" w:type="dxa"/>
            <w:vAlign w:val="center"/>
          </w:tcPr>
          <w:p w:rsidR="00CC73D1" w:rsidRPr="000A56A6" w:rsidRDefault="00CC73D1" w:rsidP="0080020F">
            <w:pPr>
              <w:pStyle w:val="AralkYok"/>
              <w:jc w:val="center"/>
              <w:rPr>
                <w:rFonts w:ascii="Times New Roman" w:hAnsi="Times New Roman" w:cs="Times New Roman"/>
                <w:lang w:eastAsia="tr-TR"/>
              </w:rPr>
            </w:pPr>
            <w:r>
              <w:rPr>
                <w:rFonts w:ascii="Times New Roman" w:hAnsi="Times New Roman" w:cs="Times New Roman"/>
                <w:lang w:eastAsia="tr-TR"/>
              </w:rPr>
              <w:t>C</w:t>
            </w:r>
          </w:p>
        </w:tc>
        <w:tc>
          <w:tcPr>
            <w:tcW w:w="567" w:type="dxa"/>
            <w:shd w:val="clear" w:color="auto" w:fill="DBE5F1" w:themeFill="accent1" w:themeFillTint="33"/>
            <w:vAlign w:val="center"/>
          </w:tcPr>
          <w:p w:rsidR="00CC73D1" w:rsidRPr="00CA6511" w:rsidRDefault="00CC73D1" w:rsidP="00CC73D1">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567" w:type="dxa"/>
            <w:shd w:val="clear" w:color="auto" w:fill="DBE5F1" w:themeFill="accent1" w:themeFillTint="33"/>
            <w:vAlign w:val="center"/>
          </w:tcPr>
          <w:p w:rsidR="00CC73D1" w:rsidRPr="008A2BC6" w:rsidRDefault="00CC73D1" w:rsidP="00CC73D1">
            <w:pPr>
              <w:pStyle w:val="AralkYok"/>
              <w:jc w:val="center"/>
              <w:rPr>
                <w:rFonts w:ascii="Times New Roman" w:hAnsi="Times New Roman" w:cs="Times New Roman"/>
                <w:lang w:eastAsia="tr-TR"/>
              </w:rPr>
            </w:pPr>
            <w:r w:rsidRPr="008A2BC6">
              <w:rPr>
                <w:rFonts w:ascii="Times New Roman" w:hAnsi="Times New Roman" w:cs="Times New Roman"/>
                <w:lang w:eastAsia="tr-TR"/>
              </w:rPr>
              <w:t>5</w:t>
            </w:r>
          </w:p>
        </w:tc>
        <w:tc>
          <w:tcPr>
            <w:tcW w:w="567" w:type="dxa"/>
            <w:shd w:val="clear" w:color="auto" w:fill="DBE5F1" w:themeFill="accent1" w:themeFillTint="33"/>
            <w:vAlign w:val="center"/>
          </w:tcPr>
          <w:p w:rsidR="00CC73D1" w:rsidRPr="008A2BC6" w:rsidRDefault="00CC73D1" w:rsidP="00CC73D1">
            <w:pPr>
              <w:pStyle w:val="AralkYok"/>
              <w:jc w:val="center"/>
              <w:rPr>
                <w:rFonts w:ascii="Times New Roman" w:hAnsi="Times New Roman" w:cs="Times New Roman"/>
                <w:lang w:eastAsia="tr-TR"/>
              </w:rPr>
            </w:pPr>
            <w:r w:rsidRPr="008A2BC6">
              <w:rPr>
                <w:rFonts w:ascii="Times New Roman" w:hAnsi="Times New Roman" w:cs="Times New Roman"/>
                <w:lang w:eastAsia="tr-TR"/>
              </w:rPr>
              <w:t>6</w:t>
            </w:r>
          </w:p>
        </w:tc>
        <w:tc>
          <w:tcPr>
            <w:tcW w:w="567" w:type="dxa"/>
            <w:shd w:val="clear" w:color="auto" w:fill="DBE5F1" w:themeFill="accent1" w:themeFillTint="33"/>
            <w:vAlign w:val="center"/>
          </w:tcPr>
          <w:p w:rsidR="00CC73D1" w:rsidRPr="008A2BC6" w:rsidRDefault="00CC73D1" w:rsidP="00CC73D1">
            <w:pPr>
              <w:pStyle w:val="AralkYok"/>
              <w:jc w:val="center"/>
              <w:rPr>
                <w:rFonts w:ascii="Times New Roman" w:hAnsi="Times New Roman" w:cs="Times New Roman"/>
                <w:lang w:eastAsia="tr-TR"/>
              </w:rPr>
            </w:pPr>
            <w:r w:rsidRPr="008A2BC6">
              <w:rPr>
                <w:rFonts w:ascii="Times New Roman" w:hAnsi="Times New Roman" w:cs="Times New Roman"/>
                <w:lang w:eastAsia="tr-TR"/>
              </w:rPr>
              <w:t>11</w:t>
            </w:r>
          </w:p>
        </w:tc>
        <w:tc>
          <w:tcPr>
            <w:tcW w:w="567" w:type="dxa"/>
            <w:shd w:val="clear" w:color="auto" w:fill="DBE5F1" w:themeFill="accent1" w:themeFillTint="33"/>
            <w:vAlign w:val="center"/>
          </w:tcPr>
          <w:p w:rsidR="00CC73D1" w:rsidRPr="008A2BC6" w:rsidRDefault="00CC73D1" w:rsidP="00CC73D1">
            <w:pPr>
              <w:pStyle w:val="AralkYok"/>
              <w:jc w:val="center"/>
              <w:rPr>
                <w:rFonts w:ascii="Times New Roman" w:hAnsi="Times New Roman" w:cs="Times New Roman"/>
                <w:lang w:eastAsia="tr-TR"/>
              </w:rPr>
            </w:pPr>
            <w:r w:rsidRPr="008A2BC6">
              <w:rPr>
                <w:rFonts w:ascii="Times New Roman" w:hAnsi="Times New Roman" w:cs="Times New Roman"/>
                <w:lang w:eastAsia="tr-TR"/>
              </w:rPr>
              <w:t>15</w:t>
            </w:r>
          </w:p>
        </w:tc>
        <w:tc>
          <w:tcPr>
            <w:tcW w:w="709" w:type="dxa"/>
            <w:shd w:val="clear" w:color="auto" w:fill="DBE5F1" w:themeFill="accent1" w:themeFillTint="33"/>
            <w:vAlign w:val="center"/>
          </w:tcPr>
          <w:p w:rsidR="00CC73D1" w:rsidRPr="008A2BC6" w:rsidRDefault="00CC73D1" w:rsidP="00CC73D1">
            <w:pPr>
              <w:pStyle w:val="AralkYok"/>
              <w:jc w:val="center"/>
              <w:rPr>
                <w:rFonts w:ascii="Times New Roman" w:hAnsi="Times New Roman" w:cs="Times New Roman"/>
                <w:lang w:eastAsia="tr-TR"/>
              </w:rPr>
            </w:pPr>
            <w:r w:rsidRPr="008A2BC6">
              <w:rPr>
                <w:rFonts w:ascii="Times New Roman" w:hAnsi="Times New Roman" w:cs="Times New Roman"/>
                <w:lang w:eastAsia="tr-TR"/>
              </w:rPr>
              <w:t>16</w:t>
            </w:r>
          </w:p>
        </w:tc>
        <w:tc>
          <w:tcPr>
            <w:tcW w:w="1445" w:type="dxa"/>
            <w:shd w:val="clear" w:color="auto" w:fill="DBE5F1" w:themeFill="accent1" w:themeFillTint="33"/>
            <w:vAlign w:val="center"/>
          </w:tcPr>
          <w:p w:rsidR="00CC73D1" w:rsidRPr="009C3C31" w:rsidRDefault="009739BA" w:rsidP="00CC73D1">
            <w:pPr>
              <w:pStyle w:val="AralkYok"/>
              <w:jc w:val="center"/>
              <w:rPr>
                <w:rFonts w:ascii="Times New Roman" w:hAnsi="Times New Roman" w:cs="Times New Roman"/>
                <w:color w:val="FF0000"/>
                <w:sz w:val="24"/>
                <w:lang w:eastAsia="tr-TR"/>
              </w:rPr>
            </w:pPr>
            <w:r w:rsidRPr="00F71DDC">
              <w:rPr>
                <w:rFonts w:ascii="Times New Roman" w:hAnsi="Times New Roman" w:cs="Times New Roman"/>
                <w:sz w:val="24"/>
                <w:lang w:eastAsia="tr-TR"/>
              </w:rPr>
              <w:t>X</w:t>
            </w:r>
          </w:p>
        </w:tc>
      </w:tr>
      <w:tr w:rsidR="009C3C31" w:rsidRPr="00CA6511" w:rsidTr="009C3C31">
        <w:trPr>
          <w:trHeight w:val="315"/>
        </w:trPr>
        <w:tc>
          <w:tcPr>
            <w:tcW w:w="1830" w:type="dxa"/>
            <w:vAlign w:val="center"/>
          </w:tcPr>
          <w:p w:rsidR="00CC73D1" w:rsidRPr="000A56A6" w:rsidRDefault="00CC73D1" w:rsidP="0080020F">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1572" w:type="dxa"/>
            <w:vAlign w:val="center"/>
          </w:tcPr>
          <w:p w:rsidR="00CC73D1" w:rsidRPr="000A56A6" w:rsidRDefault="00CC73D1" w:rsidP="0080020F">
            <w:pPr>
              <w:pStyle w:val="AralkYok"/>
              <w:jc w:val="center"/>
              <w:rPr>
                <w:rFonts w:ascii="Times New Roman" w:hAnsi="Times New Roman" w:cs="Times New Roman"/>
                <w:lang w:eastAsia="tr-TR"/>
              </w:rPr>
            </w:pPr>
            <w:r>
              <w:rPr>
                <w:rFonts w:ascii="Times New Roman" w:hAnsi="Times New Roman" w:cs="Times New Roman"/>
                <w:lang w:eastAsia="tr-TR"/>
              </w:rPr>
              <w:t>8</w:t>
            </w:r>
          </w:p>
        </w:tc>
        <w:tc>
          <w:tcPr>
            <w:tcW w:w="1276" w:type="dxa"/>
            <w:vAlign w:val="center"/>
          </w:tcPr>
          <w:p w:rsidR="00CC73D1" w:rsidRDefault="00CC73D1" w:rsidP="0080020F">
            <w:pPr>
              <w:pStyle w:val="AralkYok"/>
              <w:jc w:val="center"/>
              <w:rPr>
                <w:rFonts w:ascii="Times New Roman" w:hAnsi="Times New Roman" w:cs="Times New Roman"/>
                <w:lang w:eastAsia="tr-TR"/>
              </w:rPr>
            </w:pPr>
            <w:r>
              <w:rPr>
                <w:rFonts w:ascii="Times New Roman" w:hAnsi="Times New Roman" w:cs="Times New Roman"/>
                <w:lang w:eastAsia="tr-TR"/>
              </w:rPr>
              <w:t>D</w:t>
            </w:r>
          </w:p>
        </w:tc>
        <w:tc>
          <w:tcPr>
            <w:tcW w:w="567" w:type="dxa"/>
            <w:shd w:val="clear" w:color="auto" w:fill="DBE5F1" w:themeFill="accent1" w:themeFillTint="33"/>
            <w:vAlign w:val="center"/>
          </w:tcPr>
          <w:p w:rsidR="00CC73D1" w:rsidRPr="009C3C31" w:rsidRDefault="00CC73D1" w:rsidP="00CC73D1">
            <w:pPr>
              <w:pStyle w:val="AralkYok"/>
              <w:jc w:val="center"/>
              <w:rPr>
                <w:rFonts w:ascii="Times New Roman" w:hAnsi="Times New Roman" w:cs="Times New Roman"/>
                <w:lang w:eastAsia="tr-TR"/>
              </w:rPr>
            </w:pPr>
            <w:r w:rsidRPr="009C3C31">
              <w:rPr>
                <w:rFonts w:ascii="Times New Roman" w:hAnsi="Times New Roman" w:cs="Times New Roman"/>
                <w:lang w:eastAsia="tr-TR"/>
              </w:rPr>
              <w:t>0</w:t>
            </w:r>
          </w:p>
        </w:tc>
        <w:tc>
          <w:tcPr>
            <w:tcW w:w="567" w:type="dxa"/>
            <w:shd w:val="clear" w:color="auto" w:fill="DBE5F1" w:themeFill="accent1" w:themeFillTint="33"/>
            <w:vAlign w:val="center"/>
          </w:tcPr>
          <w:p w:rsidR="00CC73D1" w:rsidRPr="009C3C31" w:rsidRDefault="00CC73D1" w:rsidP="00CC73D1">
            <w:pPr>
              <w:pStyle w:val="AralkYok"/>
              <w:jc w:val="center"/>
              <w:rPr>
                <w:rFonts w:ascii="Times New Roman" w:hAnsi="Times New Roman" w:cs="Times New Roman"/>
                <w:lang w:eastAsia="tr-TR"/>
              </w:rPr>
            </w:pPr>
            <w:r w:rsidRPr="009C3C31">
              <w:rPr>
                <w:rFonts w:ascii="Times New Roman" w:hAnsi="Times New Roman" w:cs="Times New Roman"/>
                <w:lang w:eastAsia="tr-TR"/>
              </w:rPr>
              <w:t>5</w:t>
            </w:r>
          </w:p>
        </w:tc>
        <w:tc>
          <w:tcPr>
            <w:tcW w:w="567" w:type="dxa"/>
            <w:shd w:val="clear" w:color="auto" w:fill="DBE5F1" w:themeFill="accent1" w:themeFillTint="33"/>
            <w:vAlign w:val="center"/>
          </w:tcPr>
          <w:p w:rsidR="00CC73D1" w:rsidRPr="009C3C31" w:rsidRDefault="00CC73D1" w:rsidP="00CC73D1">
            <w:pPr>
              <w:pStyle w:val="AralkYok"/>
              <w:jc w:val="center"/>
              <w:rPr>
                <w:rFonts w:ascii="Times New Roman" w:hAnsi="Times New Roman" w:cs="Times New Roman"/>
                <w:lang w:eastAsia="tr-TR"/>
              </w:rPr>
            </w:pPr>
            <w:r w:rsidRPr="009C3C31">
              <w:rPr>
                <w:rFonts w:ascii="Times New Roman" w:hAnsi="Times New Roman" w:cs="Times New Roman"/>
                <w:lang w:eastAsia="tr-TR"/>
              </w:rPr>
              <w:t>8</w:t>
            </w:r>
          </w:p>
        </w:tc>
        <w:tc>
          <w:tcPr>
            <w:tcW w:w="567" w:type="dxa"/>
            <w:shd w:val="clear" w:color="auto" w:fill="DBE5F1" w:themeFill="accent1" w:themeFillTint="33"/>
            <w:vAlign w:val="center"/>
          </w:tcPr>
          <w:p w:rsidR="00CC73D1" w:rsidRPr="009C3C31" w:rsidRDefault="00CC73D1" w:rsidP="00CC73D1">
            <w:pPr>
              <w:pStyle w:val="AralkYok"/>
              <w:jc w:val="center"/>
              <w:rPr>
                <w:rFonts w:ascii="Times New Roman" w:hAnsi="Times New Roman" w:cs="Times New Roman"/>
                <w:lang w:eastAsia="tr-TR"/>
              </w:rPr>
            </w:pPr>
            <w:r w:rsidRPr="009C3C31">
              <w:rPr>
                <w:rFonts w:ascii="Times New Roman" w:hAnsi="Times New Roman" w:cs="Times New Roman"/>
                <w:lang w:eastAsia="tr-TR"/>
              </w:rPr>
              <w:t>13</w:t>
            </w:r>
          </w:p>
        </w:tc>
        <w:tc>
          <w:tcPr>
            <w:tcW w:w="567" w:type="dxa"/>
            <w:shd w:val="clear" w:color="auto" w:fill="DBE5F1" w:themeFill="accent1" w:themeFillTint="33"/>
            <w:vAlign w:val="center"/>
          </w:tcPr>
          <w:p w:rsidR="00CC73D1" w:rsidRPr="009C3C31" w:rsidRDefault="00CC73D1" w:rsidP="00CC73D1">
            <w:pPr>
              <w:pStyle w:val="AralkYok"/>
              <w:jc w:val="center"/>
              <w:rPr>
                <w:rFonts w:ascii="Times New Roman" w:hAnsi="Times New Roman" w:cs="Times New Roman"/>
                <w:lang w:eastAsia="tr-TR"/>
              </w:rPr>
            </w:pPr>
            <w:r w:rsidRPr="009C3C31">
              <w:rPr>
                <w:rFonts w:ascii="Times New Roman" w:hAnsi="Times New Roman" w:cs="Times New Roman"/>
                <w:lang w:eastAsia="tr-TR"/>
              </w:rPr>
              <w:t>15</w:t>
            </w:r>
          </w:p>
        </w:tc>
        <w:tc>
          <w:tcPr>
            <w:tcW w:w="709" w:type="dxa"/>
            <w:shd w:val="clear" w:color="auto" w:fill="DBE5F1" w:themeFill="accent1" w:themeFillTint="33"/>
            <w:vAlign w:val="center"/>
          </w:tcPr>
          <w:p w:rsidR="00CC73D1" w:rsidRPr="009C3C31" w:rsidRDefault="00CC73D1" w:rsidP="00CC73D1">
            <w:pPr>
              <w:pStyle w:val="AralkYok"/>
              <w:jc w:val="center"/>
              <w:rPr>
                <w:rFonts w:ascii="Times New Roman" w:hAnsi="Times New Roman" w:cs="Times New Roman"/>
                <w:lang w:eastAsia="tr-TR"/>
              </w:rPr>
            </w:pPr>
            <w:r w:rsidRPr="00222639">
              <w:rPr>
                <w:rFonts w:ascii="Times New Roman" w:hAnsi="Times New Roman" w:cs="Times New Roman"/>
                <w:color w:val="FF0000"/>
                <w:lang w:eastAsia="tr-TR"/>
              </w:rPr>
              <w:t>19</w:t>
            </w:r>
          </w:p>
        </w:tc>
        <w:tc>
          <w:tcPr>
            <w:tcW w:w="1445" w:type="dxa"/>
            <w:shd w:val="clear" w:color="auto" w:fill="DBE5F1" w:themeFill="accent1" w:themeFillTint="33"/>
            <w:vAlign w:val="center"/>
          </w:tcPr>
          <w:p w:rsidR="00CC73D1" w:rsidRPr="009C3C31" w:rsidRDefault="009C3C31" w:rsidP="00CC73D1">
            <w:pPr>
              <w:pStyle w:val="AralkYok"/>
              <w:jc w:val="center"/>
              <w:rPr>
                <w:rFonts w:ascii="Times New Roman" w:hAnsi="Times New Roman" w:cs="Times New Roman"/>
                <w:color w:val="FF0000"/>
                <w:sz w:val="24"/>
                <w:lang w:eastAsia="tr-TR"/>
              </w:rPr>
            </w:pPr>
            <w:r w:rsidRPr="009C3C31">
              <w:rPr>
                <w:rFonts w:ascii="MS Gothic" w:eastAsia="MS Gothic" w:hAnsi="MS Gothic" w:cs="MS Gothic" w:hint="eastAsia"/>
                <w:color w:val="FF0000"/>
                <w:sz w:val="24"/>
                <w:szCs w:val="30"/>
              </w:rPr>
              <w:t>✓</w:t>
            </w:r>
          </w:p>
        </w:tc>
      </w:tr>
    </w:tbl>
    <w:p w:rsidR="00044CCE" w:rsidRDefault="00044CCE" w:rsidP="007C6E7A">
      <w:pPr>
        <w:rPr>
          <w:rFonts w:ascii="Times New Roman" w:hAnsi="Times New Roman" w:cs="Times New Roman"/>
          <w:lang w:eastAsia="tr-TR"/>
        </w:rPr>
      </w:pPr>
    </w:p>
    <w:p w:rsidR="00B52E7F" w:rsidRPr="007C6E7A" w:rsidRDefault="00B52E7F" w:rsidP="007C6E7A">
      <w:pPr>
        <w:rPr>
          <w:rFonts w:ascii="Times New Roman" w:hAnsi="Times New Roman" w:cs="Times New Roman"/>
          <w:lang w:eastAsia="tr-TR"/>
        </w:rPr>
      </w:pPr>
      <w:r>
        <w:rPr>
          <w:rFonts w:ascii="Times New Roman" w:hAnsi="Times New Roman" w:cs="Times New Roman"/>
          <w:lang w:eastAsia="tr-TR"/>
        </w:rPr>
        <w:t xml:space="preserve">Çantamı maksimum </w:t>
      </w:r>
      <w:r w:rsidR="00E462A6">
        <w:rPr>
          <w:rFonts w:ascii="Times New Roman" w:hAnsi="Times New Roman" w:cs="Times New Roman"/>
          <w:lang w:eastAsia="tr-TR"/>
        </w:rPr>
        <w:t xml:space="preserve">değer </w:t>
      </w:r>
      <w:r w:rsidR="00E462A6" w:rsidRPr="00E462A6">
        <w:rPr>
          <w:rFonts w:ascii="Times New Roman" w:hAnsi="Times New Roman" w:cs="Times New Roman"/>
          <w:lang w:eastAsia="tr-TR"/>
        </w:rPr>
        <w:t>F(D, 5) = 19</w:t>
      </w:r>
      <w:r>
        <w:rPr>
          <w:rFonts w:ascii="Times New Roman" w:hAnsi="Times New Roman" w:cs="Times New Roman"/>
          <w:lang w:eastAsia="tr-TR"/>
        </w:rPr>
        <w:t xml:space="preserve"> </w:t>
      </w:r>
      <w:r w:rsidR="00E462A6">
        <w:rPr>
          <w:rFonts w:ascii="Times New Roman" w:hAnsi="Times New Roman" w:cs="Times New Roman"/>
          <w:lang w:eastAsia="tr-TR"/>
        </w:rPr>
        <w:t xml:space="preserve">ve içerisinde </w:t>
      </w:r>
      <w:r>
        <w:rPr>
          <w:rFonts w:ascii="Times New Roman" w:hAnsi="Times New Roman" w:cs="Times New Roman"/>
          <w:lang w:eastAsia="tr-TR"/>
        </w:rPr>
        <w:t>A, B ve D eşyaları ile doldurabilirim.</w:t>
      </w:r>
    </w:p>
    <w:p w:rsidR="00BC24C5" w:rsidRPr="00275F70" w:rsidRDefault="00BC24C5" w:rsidP="00BC24C5">
      <w:pPr>
        <w:pStyle w:val="KonuBal"/>
        <w:jc w:val="both"/>
        <w:rPr>
          <w:rFonts w:ascii="Times New Roman" w:eastAsia="Times New Roman" w:hAnsi="Times New Roman" w:cs="Times New Roman"/>
          <w:b/>
          <w:color w:val="auto"/>
          <w:kern w:val="0"/>
          <w:sz w:val="26"/>
          <w:szCs w:val="26"/>
          <w:lang w:eastAsia="tr-TR"/>
          <w14:ligatures w14:val="none"/>
        </w:rPr>
      </w:pPr>
      <w:proofErr w:type="spellStart"/>
      <w:r>
        <w:rPr>
          <w:rFonts w:ascii="Times New Roman" w:eastAsia="Times New Roman" w:hAnsi="Times New Roman" w:cs="Times New Roman"/>
          <w:b/>
          <w:color w:val="auto"/>
          <w:kern w:val="0"/>
          <w:sz w:val="26"/>
          <w:szCs w:val="26"/>
          <w:lang w:eastAsia="tr-TR"/>
          <w14:ligatures w14:val="none"/>
        </w:rPr>
        <w:t>Greedy</w:t>
      </w:r>
      <w:proofErr w:type="spellEnd"/>
      <w:r>
        <w:rPr>
          <w:rFonts w:ascii="Times New Roman" w:eastAsia="Times New Roman" w:hAnsi="Times New Roman" w:cs="Times New Roman"/>
          <w:b/>
          <w:color w:val="auto"/>
          <w:kern w:val="0"/>
          <w:sz w:val="26"/>
          <w:szCs w:val="26"/>
          <w:lang w:eastAsia="tr-TR"/>
          <w14:ligatures w14:val="none"/>
        </w:rPr>
        <w:t xml:space="preserve"> Yaklaşımı ile</w:t>
      </w:r>
    </w:p>
    <w:p w:rsidR="00154C3A" w:rsidRDefault="00FE7D92" w:rsidP="00A848A5">
      <w:pPr>
        <w:jc w:val="both"/>
        <w:rPr>
          <w:rFonts w:ascii="Times New Roman" w:hAnsi="Times New Roman" w:cs="Times New Roman"/>
          <w:b/>
          <w:lang w:eastAsia="tr-TR"/>
        </w:rPr>
      </w:pPr>
      <w:r>
        <w:rPr>
          <w:rFonts w:ascii="Times New Roman" w:hAnsi="Times New Roman" w:cs="Times New Roman"/>
          <w:b/>
          <w:lang w:eastAsia="tr-TR"/>
        </w:rPr>
        <w:t>Algoritma</w:t>
      </w:r>
      <w:r w:rsidR="00DB5DF9">
        <w:rPr>
          <w:rFonts w:ascii="Times New Roman" w:hAnsi="Times New Roman" w:cs="Times New Roman"/>
          <w:b/>
          <w:lang w:eastAsia="tr-TR"/>
        </w:rPr>
        <w:t xml:space="preserve"> Adımları </w:t>
      </w:r>
    </w:p>
    <w:p w:rsidR="00FE7D92" w:rsidRPr="00FE7D92" w:rsidRDefault="00FE7D92" w:rsidP="00A848A5">
      <w:pPr>
        <w:pStyle w:val="AralkYok"/>
        <w:numPr>
          <w:ilvl w:val="0"/>
          <w:numId w:val="22"/>
        </w:numPr>
        <w:spacing w:line="276" w:lineRule="auto"/>
        <w:jc w:val="both"/>
        <w:rPr>
          <w:rFonts w:ascii="Times New Roman" w:hAnsi="Times New Roman" w:cs="Times New Roman"/>
          <w:lang w:eastAsia="tr-TR"/>
        </w:rPr>
      </w:pPr>
      <w:r w:rsidRPr="00FE7D92">
        <w:rPr>
          <w:rFonts w:ascii="Times New Roman" w:hAnsi="Times New Roman" w:cs="Times New Roman"/>
          <w:lang w:eastAsia="tr-TR"/>
        </w:rPr>
        <w:t xml:space="preserve">Her </w:t>
      </w:r>
      <w:r w:rsidR="00313C4D">
        <w:rPr>
          <w:rFonts w:ascii="Times New Roman" w:hAnsi="Times New Roman" w:cs="Times New Roman"/>
          <w:lang w:eastAsia="tr-TR"/>
        </w:rPr>
        <w:t>eşya</w:t>
      </w:r>
      <w:r w:rsidRPr="00FE7D92">
        <w:rPr>
          <w:rFonts w:ascii="Times New Roman" w:hAnsi="Times New Roman" w:cs="Times New Roman"/>
          <w:lang w:eastAsia="tr-TR"/>
        </w:rPr>
        <w:t xml:space="preserve"> için d</w:t>
      </w:r>
      <w:r w:rsidR="00CB4DDE">
        <w:rPr>
          <w:rFonts w:ascii="Times New Roman" w:hAnsi="Times New Roman" w:cs="Times New Roman"/>
          <w:lang w:eastAsia="tr-TR"/>
        </w:rPr>
        <w:t>eğer/ağırlık oranını hesaplanır</w:t>
      </w:r>
      <w:r w:rsidR="008D589D">
        <w:rPr>
          <w:rFonts w:ascii="Times New Roman" w:hAnsi="Times New Roman" w:cs="Times New Roman"/>
          <w:lang w:eastAsia="tr-TR"/>
        </w:rPr>
        <w:t>.</w:t>
      </w:r>
    </w:p>
    <w:p w:rsidR="00FE7D92" w:rsidRPr="00FE7D92" w:rsidRDefault="00FE7D92" w:rsidP="00A848A5">
      <w:pPr>
        <w:pStyle w:val="AralkYok"/>
        <w:numPr>
          <w:ilvl w:val="0"/>
          <w:numId w:val="22"/>
        </w:numPr>
        <w:spacing w:line="276" w:lineRule="auto"/>
        <w:jc w:val="both"/>
        <w:rPr>
          <w:rFonts w:ascii="Times New Roman" w:hAnsi="Times New Roman" w:cs="Times New Roman"/>
          <w:lang w:eastAsia="tr-TR"/>
        </w:rPr>
      </w:pPr>
      <w:r w:rsidRPr="00FE7D92">
        <w:rPr>
          <w:rFonts w:ascii="Times New Roman" w:hAnsi="Times New Roman" w:cs="Times New Roman"/>
          <w:lang w:eastAsia="tr-TR"/>
        </w:rPr>
        <w:t xml:space="preserve">Bu </w:t>
      </w:r>
      <w:r w:rsidR="00187FC0">
        <w:rPr>
          <w:rFonts w:ascii="Times New Roman" w:hAnsi="Times New Roman" w:cs="Times New Roman"/>
          <w:lang w:eastAsia="tr-TR"/>
        </w:rPr>
        <w:t>birim değere</w:t>
      </w:r>
      <w:r w:rsidRPr="00FE7D92">
        <w:rPr>
          <w:rFonts w:ascii="Times New Roman" w:hAnsi="Times New Roman" w:cs="Times New Roman"/>
          <w:lang w:eastAsia="tr-TR"/>
        </w:rPr>
        <w:t xml:space="preserve"> göre </w:t>
      </w:r>
      <w:r w:rsidR="00313C4D">
        <w:rPr>
          <w:rFonts w:ascii="Times New Roman" w:hAnsi="Times New Roman" w:cs="Times New Roman"/>
          <w:lang w:eastAsia="tr-TR"/>
        </w:rPr>
        <w:t>eşyalar</w:t>
      </w:r>
      <w:r w:rsidRPr="00FE7D92">
        <w:rPr>
          <w:rFonts w:ascii="Times New Roman" w:hAnsi="Times New Roman" w:cs="Times New Roman"/>
          <w:lang w:eastAsia="tr-TR"/>
        </w:rPr>
        <w:t xml:space="preserve"> azalan </w:t>
      </w:r>
      <w:r w:rsidR="00206502">
        <w:rPr>
          <w:rFonts w:ascii="Times New Roman" w:hAnsi="Times New Roman" w:cs="Times New Roman"/>
          <w:lang w:eastAsia="tr-TR"/>
        </w:rPr>
        <w:t>şeklinde</w:t>
      </w:r>
      <w:r w:rsidRPr="00FE7D92">
        <w:rPr>
          <w:rFonts w:ascii="Times New Roman" w:hAnsi="Times New Roman" w:cs="Times New Roman"/>
          <w:lang w:eastAsia="tr-TR"/>
        </w:rPr>
        <w:t xml:space="preserve"> </w:t>
      </w:r>
      <w:r w:rsidR="00206502">
        <w:rPr>
          <w:rFonts w:ascii="Times New Roman" w:hAnsi="Times New Roman" w:cs="Times New Roman"/>
          <w:lang w:eastAsia="tr-TR"/>
        </w:rPr>
        <w:t>sıralanır</w:t>
      </w:r>
      <w:r w:rsidRPr="00FE7D92">
        <w:rPr>
          <w:rFonts w:ascii="Times New Roman" w:hAnsi="Times New Roman" w:cs="Times New Roman"/>
          <w:lang w:eastAsia="tr-TR"/>
        </w:rPr>
        <w:t>.</w:t>
      </w:r>
    </w:p>
    <w:p w:rsidR="00FE7D92" w:rsidRPr="00D529EB" w:rsidRDefault="00FE7D92" w:rsidP="00A848A5">
      <w:pPr>
        <w:pStyle w:val="AralkYok"/>
        <w:numPr>
          <w:ilvl w:val="0"/>
          <w:numId w:val="22"/>
        </w:numPr>
        <w:spacing w:line="276" w:lineRule="auto"/>
        <w:jc w:val="both"/>
        <w:rPr>
          <w:rFonts w:ascii="Times New Roman" w:hAnsi="Times New Roman" w:cs="Times New Roman"/>
          <w:b/>
          <w:lang w:eastAsia="tr-TR"/>
        </w:rPr>
      </w:pPr>
      <w:r w:rsidRPr="00FE7D92">
        <w:rPr>
          <w:rFonts w:ascii="Times New Roman" w:hAnsi="Times New Roman" w:cs="Times New Roman"/>
          <w:lang w:eastAsia="tr-TR"/>
        </w:rPr>
        <w:t xml:space="preserve">Sıralanan </w:t>
      </w:r>
      <w:r w:rsidR="00313C4D">
        <w:rPr>
          <w:rFonts w:ascii="Times New Roman" w:hAnsi="Times New Roman" w:cs="Times New Roman"/>
          <w:lang w:eastAsia="tr-TR"/>
        </w:rPr>
        <w:t>eşyalar</w:t>
      </w:r>
      <w:r w:rsidRPr="00FE7D92">
        <w:rPr>
          <w:rFonts w:ascii="Times New Roman" w:hAnsi="Times New Roman" w:cs="Times New Roman"/>
          <w:lang w:eastAsia="tr-TR"/>
        </w:rPr>
        <w:t xml:space="preserve">, çanta kapasitesi dolana kadar veya tüm </w:t>
      </w:r>
      <w:r w:rsidR="00313C4D">
        <w:rPr>
          <w:rFonts w:ascii="Times New Roman" w:hAnsi="Times New Roman" w:cs="Times New Roman"/>
          <w:lang w:eastAsia="tr-TR"/>
        </w:rPr>
        <w:t>eşyalar</w:t>
      </w:r>
      <w:r w:rsidR="003D369A">
        <w:rPr>
          <w:rFonts w:ascii="Times New Roman" w:hAnsi="Times New Roman" w:cs="Times New Roman"/>
          <w:lang w:eastAsia="tr-TR"/>
        </w:rPr>
        <w:t xml:space="preserve"> tükenene kadar çantaya eklenir</w:t>
      </w:r>
      <w:r w:rsidRPr="00FE7D92">
        <w:rPr>
          <w:rFonts w:ascii="Times New Roman" w:hAnsi="Times New Roman" w:cs="Times New Roman"/>
          <w:lang w:eastAsia="tr-TR"/>
        </w:rPr>
        <w:t>.</w:t>
      </w:r>
    </w:p>
    <w:p w:rsidR="00D529EB" w:rsidRPr="00D529EB" w:rsidRDefault="00D529EB" w:rsidP="00A848A5">
      <w:pPr>
        <w:pStyle w:val="AralkYok"/>
        <w:spacing w:line="276" w:lineRule="auto"/>
        <w:ind w:left="360"/>
        <w:jc w:val="both"/>
        <w:rPr>
          <w:rFonts w:ascii="Times New Roman" w:hAnsi="Times New Roman" w:cs="Times New Roman"/>
          <w:b/>
          <w:lang w:eastAsia="tr-TR"/>
        </w:rPr>
      </w:pPr>
    </w:p>
    <w:p w:rsidR="00D42750" w:rsidRDefault="00D529EB" w:rsidP="00A848A5">
      <w:pPr>
        <w:jc w:val="both"/>
        <w:rPr>
          <w:rFonts w:ascii="Times New Roman" w:hAnsi="Times New Roman" w:cs="Times New Roman"/>
          <w:lang w:eastAsia="tr-TR"/>
        </w:rPr>
      </w:pPr>
      <w:r w:rsidRPr="001602AF">
        <w:rPr>
          <w:rFonts w:ascii="Times New Roman" w:hAnsi="Times New Roman" w:cs="Times New Roman"/>
          <w:b/>
          <w:bCs/>
          <w:lang w:eastAsia="tr-TR"/>
        </w:rPr>
        <w:lastRenderedPageBreak/>
        <w:t>Zaman Karmaşıklığı:</w:t>
      </w:r>
      <w:r w:rsidRPr="001602AF">
        <w:rPr>
          <w:rFonts w:ascii="Times New Roman" w:hAnsi="Times New Roman" w:cs="Times New Roman"/>
          <w:lang w:eastAsia="tr-TR"/>
        </w:rPr>
        <w:t> </w:t>
      </w:r>
      <w:r w:rsidR="0082690A">
        <w:rPr>
          <w:rFonts w:ascii="Times New Roman" w:hAnsi="Times New Roman" w:cs="Times New Roman"/>
          <w:lang w:eastAsia="tr-TR"/>
        </w:rPr>
        <w:t>G</w:t>
      </w:r>
      <w:r w:rsidR="0082690A" w:rsidRPr="0082690A">
        <w:rPr>
          <w:rFonts w:ascii="Times New Roman" w:hAnsi="Times New Roman" w:cs="Times New Roman"/>
          <w:lang w:eastAsia="tr-TR"/>
        </w:rPr>
        <w:t>enellikle </w:t>
      </w:r>
      <w:r w:rsidR="0082690A" w:rsidRPr="0082690A">
        <w:rPr>
          <w:rFonts w:ascii="Times New Roman" w:hAnsi="Times New Roman" w:cs="Times New Roman"/>
          <w:b/>
          <w:bCs/>
          <w:lang w:eastAsia="tr-TR"/>
        </w:rPr>
        <w:t xml:space="preserve">O(n </w:t>
      </w:r>
      <w:proofErr w:type="spellStart"/>
      <w:r w:rsidR="0082690A" w:rsidRPr="0082690A">
        <w:rPr>
          <w:rFonts w:ascii="Times New Roman" w:hAnsi="Times New Roman" w:cs="Times New Roman"/>
          <w:b/>
          <w:bCs/>
          <w:lang w:eastAsia="tr-TR"/>
        </w:rPr>
        <w:t>log</w:t>
      </w:r>
      <w:proofErr w:type="spellEnd"/>
      <w:r w:rsidR="0082690A" w:rsidRPr="0082690A">
        <w:rPr>
          <w:rFonts w:ascii="Times New Roman" w:hAnsi="Times New Roman" w:cs="Times New Roman"/>
          <w:b/>
          <w:bCs/>
          <w:lang w:eastAsia="tr-TR"/>
        </w:rPr>
        <w:t xml:space="preserve"> n)</w:t>
      </w:r>
      <w:r w:rsidR="0082690A" w:rsidRPr="0082690A">
        <w:rPr>
          <w:rFonts w:ascii="Times New Roman" w:hAnsi="Times New Roman" w:cs="Times New Roman"/>
          <w:lang w:eastAsia="tr-TR"/>
        </w:rPr>
        <w:t> olarak ifade edilir. Bu, algoritmanın öğeleri değer/ağırlık oranına göre sıralaması ve ardından bu sıralamayı kullanarak çantaya eklenecek öğeleri seçmesi gerektiği için böyledir.</w:t>
      </w:r>
    </w:p>
    <w:p w:rsidR="00D529EB" w:rsidRDefault="00D529EB" w:rsidP="00A848A5">
      <w:pPr>
        <w:jc w:val="both"/>
        <w:rPr>
          <w:rFonts w:ascii="Times New Roman" w:hAnsi="Times New Roman" w:cs="Times New Roman"/>
          <w:b/>
          <w:lang w:eastAsia="tr-TR"/>
        </w:rPr>
      </w:pPr>
      <w:r w:rsidRPr="001602AF">
        <w:rPr>
          <w:rFonts w:ascii="Times New Roman" w:hAnsi="Times New Roman" w:cs="Times New Roman"/>
          <w:b/>
          <w:bCs/>
          <w:lang w:eastAsia="tr-TR"/>
        </w:rPr>
        <w:t>Bellek Karmaşıklığı:</w:t>
      </w:r>
      <w:r w:rsidRPr="001602AF">
        <w:rPr>
          <w:rFonts w:ascii="Times New Roman" w:hAnsi="Times New Roman" w:cs="Times New Roman"/>
          <w:lang w:eastAsia="tr-TR"/>
        </w:rPr>
        <w:t> </w:t>
      </w:r>
      <w:r w:rsidR="0059008E">
        <w:rPr>
          <w:rFonts w:ascii="Times New Roman" w:hAnsi="Times New Roman" w:cs="Times New Roman"/>
          <w:lang w:eastAsia="tr-TR"/>
        </w:rPr>
        <w:t>G</w:t>
      </w:r>
      <w:r w:rsidR="0059008E" w:rsidRPr="0059008E">
        <w:rPr>
          <w:rFonts w:ascii="Times New Roman" w:hAnsi="Times New Roman" w:cs="Times New Roman"/>
          <w:lang w:eastAsia="tr-TR"/>
        </w:rPr>
        <w:t>enellikle </w:t>
      </w:r>
      <w:r w:rsidR="0059008E" w:rsidRPr="0059008E">
        <w:rPr>
          <w:rFonts w:ascii="Times New Roman" w:hAnsi="Times New Roman" w:cs="Times New Roman"/>
          <w:b/>
          <w:bCs/>
          <w:lang w:eastAsia="tr-TR"/>
        </w:rPr>
        <w:t>O(n)</w:t>
      </w:r>
      <w:r w:rsidR="0059008E" w:rsidRPr="0059008E">
        <w:rPr>
          <w:rFonts w:ascii="Times New Roman" w:hAnsi="Times New Roman" w:cs="Times New Roman"/>
          <w:lang w:eastAsia="tr-TR"/>
        </w:rPr>
        <w:t> olarak ifade edilir, çünkü algoritma tüm öğelerin listesini ve çanta kapasitesini hafızada tutmalıdır.</w:t>
      </w:r>
    </w:p>
    <w:p w:rsidR="00C80F26" w:rsidRDefault="00C80F26" w:rsidP="00A848A5">
      <w:pPr>
        <w:jc w:val="both"/>
        <w:rPr>
          <w:rFonts w:ascii="Times New Roman" w:hAnsi="Times New Roman" w:cs="Times New Roman"/>
          <w:lang w:eastAsia="tr-TR"/>
        </w:rPr>
      </w:pPr>
      <w:r w:rsidRPr="0061235E">
        <w:rPr>
          <w:rFonts w:ascii="Times New Roman" w:hAnsi="Times New Roman" w:cs="Times New Roman"/>
          <w:b/>
          <w:lang w:eastAsia="tr-TR"/>
        </w:rPr>
        <w:t xml:space="preserve">Örnek: </w:t>
      </w:r>
      <w:r w:rsidR="00F94F95" w:rsidRPr="00F94F95">
        <w:rPr>
          <w:rFonts w:ascii="Times New Roman" w:hAnsi="Times New Roman" w:cs="Times New Roman"/>
          <w:lang w:eastAsia="tr-TR"/>
        </w:rPr>
        <w:t xml:space="preserve">12 Kg olan bir çantaya </w:t>
      </w:r>
      <w:r w:rsidR="00974D21">
        <w:rPr>
          <w:rFonts w:ascii="Times New Roman" w:hAnsi="Times New Roman" w:cs="Times New Roman"/>
          <w:lang w:eastAsia="tr-TR"/>
        </w:rPr>
        <w:t>eşyalar</w:t>
      </w:r>
      <w:r w:rsidR="0017224D">
        <w:rPr>
          <w:rFonts w:ascii="Times New Roman" w:hAnsi="Times New Roman" w:cs="Times New Roman"/>
          <w:lang w:eastAsia="tr-TR"/>
        </w:rPr>
        <w:t xml:space="preserve"> yerleştirilecektir. Aşağıda verilen tabloda </w:t>
      </w:r>
      <w:r w:rsidR="009212C5">
        <w:rPr>
          <w:rFonts w:ascii="Times New Roman" w:hAnsi="Times New Roman" w:cs="Times New Roman"/>
          <w:lang w:eastAsia="tr-TR"/>
        </w:rPr>
        <w:t xml:space="preserve">eşyaların </w:t>
      </w:r>
      <w:r w:rsidR="0017224D">
        <w:rPr>
          <w:rFonts w:ascii="Times New Roman" w:hAnsi="Times New Roman" w:cs="Times New Roman"/>
          <w:lang w:eastAsia="tr-TR"/>
        </w:rPr>
        <w:t xml:space="preserve">ağırlıkları ve değerleri verilmiştir. Bu durumda çantanın kapasitesini aşmayacak fakat çantayı en değerli kılacak seçim nasıl yapılmalıdır. </w:t>
      </w:r>
    </w:p>
    <w:tbl>
      <w:tblPr>
        <w:tblStyle w:val="TabloKlavuzu"/>
        <w:tblW w:w="0" w:type="auto"/>
        <w:jc w:val="center"/>
        <w:tblInd w:w="70" w:type="dxa"/>
        <w:tblLook w:val="04A0" w:firstRow="1" w:lastRow="0" w:firstColumn="1" w:lastColumn="0" w:noHBand="0" w:noVBand="1"/>
      </w:tblPr>
      <w:tblGrid>
        <w:gridCol w:w="3225"/>
        <w:gridCol w:w="3295"/>
        <w:gridCol w:w="3296"/>
      </w:tblGrid>
      <w:tr w:rsidR="00C80F26" w:rsidRPr="000A56A6" w:rsidTr="0080020F">
        <w:trPr>
          <w:jc w:val="center"/>
        </w:trPr>
        <w:tc>
          <w:tcPr>
            <w:tcW w:w="3225" w:type="dxa"/>
            <w:vAlign w:val="center"/>
          </w:tcPr>
          <w:p w:rsidR="00C80F26" w:rsidRPr="000A56A6" w:rsidRDefault="00201A18" w:rsidP="00DE417E">
            <w:pPr>
              <w:pStyle w:val="AralkYok"/>
              <w:jc w:val="center"/>
              <w:rPr>
                <w:rFonts w:ascii="Times New Roman" w:hAnsi="Times New Roman" w:cs="Times New Roman"/>
                <w:b/>
                <w:lang w:eastAsia="tr-TR"/>
              </w:rPr>
            </w:pPr>
            <w:r>
              <w:rPr>
                <w:rFonts w:ascii="Times New Roman" w:hAnsi="Times New Roman" w:cs="Times New Roman"/>
                <w:b/>
                <w:lang w:eastAsia="tr-TR"/>
              </w:rPr>
              <w:t>Eşya</w:t>
            </w:r>
          </w:p>
        </w:tc>
        <w:tc>
          <w:tcPr>
            <w:tcW w:w="3295" w:type="dxa"/>
            <w:vAlign w:val="center"/>
          </w:tcPr>
          <w:p w:rsidR="00C80F26" w:rsidRPr="000A56A6" w:rsidRDefault="00A32CD6" w:rsidP="0080020F">
            <w:pPr>
              <w:pStyle w:val="AralkYok"/>
              <w:jc w:val="center"/>
              <w:rPr>
                <w:rFonts w:ascii="Times New Roman" w:hAnsi="Times New Roman" w:cs="Times New Roman"/>
                <w:b/>
                <w:lang w:eastAsia="tr-TR"/>
              </w:rPr>
            </w:pPr>
            <w:r>
              <w:rPr>
                <w:rFonts w:ascii="Times New Roman" w:hAnsi="Times New Roman" w:cs="Times New Roman"/>
                <w:b/>
                <w:lang w:eastAsia="tr-TR"/>
              </w:rPr>
              <w:t>Ağırlık</w:t>
            </w:r>
          </w:p>
        </w:tc>
        <w:tc>
          <w:tcPr>
            <w:tcW w:w="3296" w:type="dxa"/>
            <w:vAlign w:val="center"/>
          </w:tcPr>
          <w:p w:rsidR="00C80F26" w:rsidRPr="000A56A6" w:rsidRDefault="00A32CD6" w:rsidP="00DC5A6D">
            <w:pPr>
              <w:pStyle w:val="AralkYok"/>
              <w:jc w:val="center"/>
              <w:rPr>
                <w:rFonts w:ascii="Times New Roman" w:hAnsi="Times New Roman" w:cs="Times New Roman"/>
                <w:b/>
                <w:lang w:eastAsia="tr-TR"/>
              </w:rPr>
            </w:pPr>
            <w:r>
              <w:rPr>
                <w:rFonts w:ascii="Times New Roman" w:hAnsi="Times New Roman" w:cs="Times New Roman"/>
                <w:b/>
                <w:lang w:eastAsia="tr-TR"/>
              </w:rPr>
              <w:t>Değer</w:t>
            </w:r>
          </w:p>
        </w:tc>
      </w:tr>
      <w:tr w:rsidR="00C80F26" w:rsidRPr="000A56A6" w:rsidTr="0080020F">
        <w:trPr>
          <w:jc w:val="center"/>
        </w:trPr>
        <w:tc>
          <w:tcPr>
            <w:tcW w:w="3225" w:type="dxa"/>
            <w:vAlign w:val="center"/>
          </w:tcPr>
          <w:p w:rsidR="00C80F26" w:rsidRPr="000A56A6" w:rsidRDefault="00DE417E" w:rsidP="0080020F">
            <w:pPr>
              <w:pStyle w:val="AralkYok"/>
              <w:jc w:val="center"/>
              <w:rPr>
                <w:rFonts w:ascii="Times New Roman" w:hAnsi="Times New Roman" w:cs="Times New Roman"/>
                <w:lang w:eastAsia="tr-TR"/>
              </w:rPr>
            </w:pPr>
            <w:r>
              <w:rPr>
                <w:rFonts w:ascii="Times New Roman" w:hAnsi="Times New Roman" w:cs="Times New Roman"/>
                <w:lang w:eastAsia="tr-TR"/>
              </w:rPr>
              <w:t>A</w:t>
            </w:r>
          </w:p>
        </w:tc>
        <w:tc>
          <w:tcPr>
            <w:tcW w:w="3295" w:type="dxa"/>
            <w:vAlign w:val="center"/>
          </w:tcPr>
          <w:p w:rsidR="00C80F26" w:rsidRPr="000A56A6" w:rsidRDefault="00C54AF8" w:rsidP="0080020F">
            <w:pPr>
              <w:pStyle w:val="AralkYok"/>
              <w:jc w:val="center"/>
              <w:rPr>
                <w:rFonts w:ascii="Times New Roman" w:hAnsi="Times New Roman" w:cs="Times New Roman"/>
                <w:lang w:eastAsia="tr-TR"/>
              </w:rPr>
            </w:pPr>
            <w:r>
              <w:rPr>
                <w:rFonts w:ascii="Times New Roman" w:hAnsi="Times New Roman" w:cs="Times New Roman"/>
                <w:lang w:eastAsia="tr-TR"/>
              </w:rPr>
              <w:t>20</w:t>
            </w:r>
          </w:p>
        </w:tc>
        <w:tc>
          <w:tcPr>
            <w:tcW w:w="3296" w:type="dxa"/>
            <w:vAlign w:val="center"/>
          </w:tcPr>
          <w:p w:rsidR="00C80F26" w:rsidRPr="000A56A6" w:rsidRDefault="000A4153" w:rsidP="0080020F">
            <w:pPr>
              <w:pStyle w:val="AralkYok"/>
              <w:jc w:val="center"/>
              <w:rPr>
                <w:rFonts w:ascii="Times New Roman" w:hAnsi="Times New Roman" w:cs="Times New Roman"/>
                <w:lang w:eastAsia="tr-TR"/>
              </w:rPr>
            </w:pPr>
            <w:r>
              <w:rPr>
                <w:rFonts w:ascii="Times New Roman" w:hAnsi="Times New Roman" w:cs="Times New Roman"/>
                <w:lang w:eastAsia="tr-TR"/>
              </w:rPr>
              <w:t>10</w:t>
            </w:r>
          </w:p>
        </w:tc>
      </w:tr>
      <w:tr w:rsidR="00C80F26" w:rsidRPr="000A56A6" w:rsidTr="0080020F">
        <w:trPr>
          <w:jc w:val="center"/>
        </w:trPr>
        <w:tc>
          <w:tcPr>
            <w:tcW w:w="3225" w:type="dxa"/>
            <w:vAlign w:val="center"/>
          </w:tcPr>
          <w:p w:rsidR="00C80F26" w:rsidRPr="000A56A6" w:rsidRDefault="00DE417E" w:rsidP="0080020F">
            <w:pPr>
              <w:pStyle w:val="AralkYok"/>
              <w:jc w:val="center"/>
              <w:rPr>
                <w:rFonts w:ascii="Times New Roman" w:hAnsi="Times New Roman" w:cs="Times New Roman"/>
                <w:lang w:eastAsia="tr-TR"/>
              </w:rPr>
            </w:pPr>
            <w:r>
              <w:rPr>
                <w:rFonts w:ascii="Times New Roman" w:hAnsi="Times New Roman" w:cs="Times New Roman"/>
                <w:lang w:eastAsia="tr-TR"/>
              </w:rPr>
              <w:t>B</w:t>
            </w:r>
          </w:p>
        </w:tc>
        <w:tc>
          <w:tcPr>
            <w:tcW w:w="3295" w:type="dxa"/>
            <w:vAlign w:val="center"/>
          </w:tcPr>
          <w:p w:rsidR="00C80F26" w:rsidRPr="000A56A6" w:rsidRDefault="00B415F9" w:rsidP="00B415F9">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3296" w:type="dxa"/>
            <w:vAlign w:val="center"/>
          </w:tcPr>
          <w:p w:rsidR="00C80F26" w:rsidRPr="000A56A6" w:rsidRDefault="00C54AF8" w:rsidP="0080020F">
            <w:pPr>
              <w:pStyle w:val="AralkYok"/>
              <w:jc w:val="center"/>
              <w:rPr>
                <w:rFonts w:ascii="Times New Roman" w:hAnsi="Times New Roman" w:cs="Times New Roman"/>
                <w:lang w:eastAsia="tr-TR"/>
              </w:rPr>
            </w:pPr>
            <w:r>
              <w:rPr>
                <w:rFonts w:ascii="Times New Roman" w:hAnsi="Times New Roman" w:cs="Times New Roman"/>
                <w:lang w:eastAsia="tr-TR"/>
              </w:rPr>
              <w:t>8</w:t>
            </w:r>
          </w:p>
        </w:tc>
      </w:tr>
      <w:tr w:rsidR="00C80F26" w:rsidRPr="000A56A6" w:rsidTr="0080020F">
        <w:trPr>
          <w:jc w:val="center"/>
        </w:trPr>
        <w:tc>
          <w:tcPr>
            <w:tcW w:w="3225" w:type="dxa"/>
            <w:vAlign w:val="center"/>
          </w:tcPr>
          <w:p w:rsidR="00C80F26" w:rsidRPr="000A56A6" w:rsidRDefault="00DE417E" w:rsidP="0080020F">
            <w:pPr>
              <w:pStyle w:val="AralkYok"/>
              <w:jc w:val="center"/>
              <w:rPr>
                <w:rFonts w:ascii="Times New Roman" w:hAnsi="Times New Roman" w:cs="Times New Roman"/>
                <w:lang w:eastAsia="tr-TR"/>
              </w:rPr>
            </w:pPr>
            <w:r>
              <w:rPr>
                <w:rFonts w:ascii="Times New Roman" w:hAnsi="Times New Roman" w:cs="Times New Roman"/>
                <w:lang w:eastAsia="tr-TR"/>
              </w:rPr>
              <w:t>C</w:t>
            </w:r>
          </w:p>
        </w:tc>
        <w:tc>
          <w:tcPr>
            <w:tcW w:w="3295" w:type="dxa"/>
            <w:vAlign w:val="center"/>
          </w:tcPr>
          <w:p w:rsidR="00C80F26" w:rsidRPr="000A56A6" w:rsidRDefault="00C54AF8" w:rsidP="00B415F9">
            <w:pPr>
              <w:pStyle w:val="AralkYok"/>
              <w:jc w:val="center"/>
              <w:rPr>
                <w:rFonts w:ascii="Times New Roman" w:hAnsi="Times New Roman" w:cs="Times New Roman"/>
                <w:lang w:eastAsia="tr-TR"/>
              </w:rPr>
            </w:pPr>
            <w:r>
              <w:rPr>
                <w:rFonts w:ascii="Times New Roman" w:hAnsi="Times New Roman" w:cs="Times New Roman"/>
                <w:lang w:eastAsia="tr-TR"/>
              </w:rPr>
              <w:t>6</w:t>
            </w:r>
          </w:p>
        </w:tc>
        <w:tc>
          <w:tcPr>
            <w:tcW w:w="3296" w:type="dxa"/>
            <w:vAlign w:val="center"/>
          </w:tcPr>
          <w:p w:rsidR="00C80F26" w:rsidRPr="000A56A6" w:rsidRDefault="00C54AF8" w:rsidP="0080020F">
            <w:pPr>
              <w:pStyle w:val="AralkYok"/>
              <w:jc w:val="center"/>
              <w:rPr>
                <w:rFonts w:ascii="Times New Roman" w:hAnsi="Times New Roman" w:cs="Times New Roman"/>
                <w:lang w:eastAsia="tr-TR"/>
              </w:rPr>
            </w:pPr>
            <w:r>
              <w:rPr>
                <w:rFonts w:ascii="Times New Roman" w:hAnsi="Times New Roman" w:cs="Times New Roman"/>
                <w:lang w:eastAsia="tr-TR"/>
              </w:rPr>
              <w:t>12</w:t>
            </w:r>
          </w:p>
        </w:tc>
      </w:tr>
      <w:tr w:rsidR="00C80F26" w:rsidRPr="000A56A6" w:rsidTr="0080020F">
        <w:trPr>
          <w:jc w:val="center"/>
        </w:trPr>
        <w:tc>
          <w:tcPr>
            <w:tcW w:w="3225" w:type="dxa"/>
            <w:vAlign w:val="center"/>
          </w:tcPr>
          <w:p w:rsidR="00C80F26" w:rsidRDefault="00DE417E" w:rsidP="0080020F">
            <w:pPr>
              <w:pStyle w:val="AralkYok"/>
              <w:jc w:val="center"/>
              <w:rPr>
                <w:rFonts w:ascii="Times New Roman" w:hAnsi="Times New Roman" w:cs="Times New Roman"/>
                <w:lang w:eastAsia="tr-TR"/>
              </w:rPr>
            </w:pPr>
            <w:r>
              <w:rPr>
                <w:rFonts w:ascii="Times New Roman" w:hAnsi="Times New Roman" w:cs="Times New Roman"/>
                <w:lang w:eastAsia="tr-TR"/>
              </w:rPr>
              <w:t>D</w:t>
            </w:r>
          </w:p>
        </w:tc>
        <w:tc>
          <w:tcPr>
            <w:tcW w:w="3295" w:type="dxa"/>
            <w:vAlign w:val="center"/>
          </w:tcPr>
          <w:p w:rsidR="00C80F26" w:rsidRPr="000A56A6" w:rsidRDefault="00C54AF8" w:rsidP="00B415F9">
            <w:pPr>
              <w:pStyle w:val="AralkYok"/>
              <w:jc w:val="center"/>
              <w:rPr>
                <w:rFonts w:ascii="Times New Roman" w:hAnsi="Times New Roman" w:cs="Times New Roman"/>
                <w:lang w:eastAsia="tr-TR"/>
              </w:rPr>
            </w:pPr>
            <w:r>
              <w:rPr>
                <w:rFonts w:ascii="Times New Roman" w:hAnsi="Times New Roman" w:cs="Times New Roman"/>
                <w:lang w:eastAsia="tr-TR"/>
              </w:rPr>
              <w:t>4</w:t>
            </w:r>
          </w:p>
        </w:tc>
        <w:tc>
          <w:tcPr>
            <w:tcW w:w="3296" w:type="dxa"/>
            <w:vAlign w:val="center"/>
          </w:tcPr>
          <w:p w:rsidR="00C80F26" w:rsidRPr="000A56A6" w:rsidRDefault="009D1BB6" w:rsidP="0080020F">
            <w:pPr>
              <w:pStyle w:val="AralkYok"/>
              <w:jc w:val="center"/>
              <w:rPr>
                <w:rFonts w:ascii="Times New Roman" w:hAnsi="Times New Roman" w:cs="Times New Roman"/>
                <w:lang w:eastAsia="tr-TR"/>
              </w:rPr>
            </w:pPr>
            <w:r>
              <w:rPr>
                <w:rFonts w:ascii="Times New Roman" w:hAnsi="Times New Roman" w:cs="Times New Roman"/>
                <w:lang w:eastAsia="tr-TR"/>
              </w:rPr>
              <w:t>1</w:t>
            </w:r>
          </w:p>
        </w:tc>
      </w:tr>
      <w:tr w:rsidR="00B517F7" w:rsidRPr="000A56A6" w:rsidTr="0080020F">
        <w:trPr>
          <w:jc w:val="center"/>
        </w:trPr>
        <w:tc>
          <w:tcPr>
            <w:tcW w:w="3225" w:type="dxa"/>
            <w:vAlign w:val="center"/>
          </w:tcPr>
          <w:p w:rsidR="00B517F7" w:rsidRDefault="00B517F7" w:rsidP="0080020F">
            <w:pPr>
              <w:pStyle w:val="AralkYok"/>
              <w:jc w:val="center"/>
              <w:rPr>
                <w:rFonts w:ascii="Times New Roman" w:hAnsi="Times New Roman" w:cs="Times New Roman"/>
                <w:lang w:eastAsia="tr-TR"/>
              </w:rPr>
            </w:pPr>
            <w:r>
              <w:rPr>
                <w:rFonts w:ascii="Times New Roman" w:hAnsi="Times New Roman" w:cs="Times New Roman"/>
                <w:lang w:eastAsia="tr-TR"/>
              </w:rPr>
              <w:t>E</w:t>
            </w:r>
          </w:p>
        </w:tc>
        <w:tc>
          <w:tcPr>
            <w:tcW w:w="3295" w:type="dxa"/>
            <w:vAlign w:val="center"/>
          </w:tcPr>
          <w:p w:rsidR="00B517F7" w:rsidRDefault="00B517F7" w:rsidP="00B415F9">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3296" w:type="dxa"/>
            <w:vAlign w:val="center"/>
          </w:tcPr>
          <w:p w:rsidR="00B517F7" w:rsidRDefault="00B517F7" w:rsidP="0080020F">
            <w:pPr>
              <w:pStyle w:val="AralkYok"/>
              <w:jc w:val="center"/>
              <w:rPr>
                <w:rFonts w:ascii="Times New Roman" w:hAnsi="Times New Roman" w:cs="Times New Roman"/>
                <w:lang w:eastAsia="tr-TR"/>
              </w:rPr>
            </w:pPr>
            <w:r>
              <w:rPr>
                <w:rFonts w:ascii="Times New Roman" w:hAnsi="Times New Roman" w:cs="Times New Roman"/>
                <w:lang w:eastAsia="tr-TR"/>
              </w:rPr>
              <w:t>10</w:t>
            </w:r>
          </w:p>
        </w:tc>
      </w:tr>
    </w:tbl>
    <w:p w:rsidR="00D44355" w:rsidRPr="00EA7A54" w:rsidRDefault="00D44355" w:rsidP="00D44355">
      <w:pPr>
        <w:rPr>
          <w:rFonts w:ascii="Times New Roman" w:hAnsi="Times New Roman" w:cs="Times New Roman"/>
          <w:b/>
          <w:sz w:val="14"/>
          <w:lang w:eastAsia="tr-TR"/>
        </w:rPr>
      </w:pPr>
    </w:p>
    <w:p w:rsidR="00D44355" w:rsidRDefault="00D44355" w:rsidP="00D44355">
      <w:pPr>
        <w:rPr>
          <w:rFonts w:ascii="Times New Roman" w:hAnsi="Times New Roman" w:cs="Times New Roman"/>
          <w:b/>
          <w:lang w:eastAsia="tr-TR"/>
        </w:rPr>
      </w:pPr>
      <w:r w:rsidRPr="00CC40E0">
        <w:rPr>
          <w:rFonts w:ascii="Times New Roman" w:hAnsi="Times New Roman" w:cs="Times New Roman"/>
          <w:b/>
          <w:lang w:eastAsia="tr-TR"/>
        </w:rPr>
        <w:t>Çözüm:</w:t>
      </w:r>
      <w:r>
        <w:rPr>
          <w:rFonts w:ascii="Times New Roman" w:hAnsi="Times New Roman" w:cs="Times New Roman"/>
          <w:b/>
          <w:lang w:eastAsia="tr-TR"/>
        </w:rPr>
        <w:t xml:space="preserve"> </w:t>
      </w:r>
    </w:p>
    <w:p w:rsidR="006D09A6" w:rsidRDefault="00905C61" w:rsidP="006D09A6">
      <w:pPr>
        <w:pStyle w:val="AralkYok"/>
        <w:numPr>
          <w:ilvl w:val="0"/>
          <w:numId w:val="33"/>
        </w:numPr>
        <w:spacing w:line="276" w:lineRule="auto"/>
        <w:jc w:val="both"/>
        <w:rPr>
          <w:rFonts w:ascii="Times New Roman" w:hAnsi="Times New Roman" w:cs="Times New Roman"/>
          <w:lang w:eastAsia="tr-TR"/>
        </w:rPr>
      </w:pPr>
      <w:r>
        <w:rPr>
          <w:rFonts w:ascii="Times New Roman" w:hAnsi="Times New Roman" w:cs="Times New Roman"/>
          <w:lang w:eastAsia="tr-TR"/>
        </w:rPr>
        <w:t>Birim değeri her eşya için hesaplayacak bir sütun oluşturulur.</w:t>
      </w:r>
      <w:r w:rsidR="00855BD9">
        <w:rPr>
          <w:rFonts w:ascii="Times New Roman" w:hAnsi="Times New Roman" w:cs="Times New Roman"/>
          <w:lang w:eastAsia="tr-TR"/>
        </w:rPr>
        <w:t xml:space="preserve"> </w:t>
      </w:r>
      <w:r w:rsidR="00D9540C">
        <w:rPr>
          <w:rFonts w:ascii="Times New Roman" w:hAnsi="Times New Roman" w:cs="Times New Roman"/>
          <w:lang w:eastAsia="tr-TR"/>
        </w:rPr>
        <w:t>Bu sütuna h</w:t>
      </w:r>
      <w:r w:rsidR="00D9540C" w:rsidRPr="00FE7D92">
        <w:rPr>
          <w:rFonts w:ascii="Times New Roman" w:hAnsi="Times New Roman" w:cs="Times New Roman"/>
          <w:lang w:eastAsia="tr-TR"/>
        </w:rPr>
        <w:t xml:space="preserve">er </w:t>
      </w:r>
      <w:r w:rsidR="00D9540C">
        <w:rPr>
          <w:rFonts w:ascii="Times New Roman" w:hAnsi="Times New Roman" w:cs="Times New Roman"/>
          <w:lang w:eastAsia="tr-TR"/>
        </w:rPr>
        <w:t>eşya</w:t>
      </w:r>
      <w:r w:rsidR="00D9540C" w:rsidRPr="00FE7D92">
        <w:rPr>
          <w:rFonts w:ascii="Times New Roman" w:hAnsi="Times New Roman" w:cs="Times New Roman"/>
          <w:lang w:eastAsia="tr-TR"/>
        </w:rPr>
        <w:t xml:space="preserve"> için d</w:t>
      </w:r>
      <w:r w:rsidR="00D9540C">
        <w:rPr>
          <w:rFonts w:ascii="Times New Roman" w:hAnsi="Times New Roman" w:cs="Times New Roman"/>
          <w:lang w:eastAsia="tr-TR"/>
        </w:rPr>
        <w:t>eğer/ağırlık oranını hesaplarız.</w:t>
      </w:r>
    </w:p>
    <w:tbl>
      <w:tblPr>
        <w:tblStyle w:val="TabloKlavuzu"/>
        <w:tblW w:w="0" w:type="auto"/>
        <w:jc w:val="center"/>
        <w:tblInd w:w="70" w:type="dxa"/>
        <w:tblLook w:val="04A0" w:firstRow="1" w:lastRow="0" w:firstColumn="1" w:lastColumn="0" w:noHBand="0" w:noVBand="1"/>
      </w:tblPr>
      <w:tblGrid>
        <w:gridCol w:w="2445"/>
        <w:gridCol w:w="2561"/>
        <w:gridCol w:w="2528"/>
        <w:gridCol w:w="2358"/>
      </w:tblGrid>
      <w:tr w:rsidR="00FC1D48" w:rsidRPr="000A56A6" w:rsidTr="00FC1D48">
        <w:trPr>
          <w:jc w:val="center"/>
        </w:trPr>
        <w:tc>
          <w:tcPr>
            <w:tcW w:w="2445" w:type="dxa"/>
            <w:vAlign w:val="center"/>
          </w:tcPr>
          <w:p w:rsidR="00FC1D48" w:rsidRPr="000A56A6" w:rsidRDefault="00FC1D48" w:rsidP="00B5267E">
            <w:pPr>
              <w:pStyle w:val="AralkYok"/>
              <w:jc w:val="center"/>
              <w:rPr>
                <w:rFonts w:ascii="Times New Roman" w:hAnsi="Times New Roman" w:cs="Times New Roman"/>
                <w:b/>
                <w:lang w:eastAsia="tr-TR"/>
              </w:rPr>
            </w:pPr>
            <w:r>
              <w:rPr>
                <w:rFonts w:ascii="Times New Roman" w:hAnsi="Times New Roman" w:cs="Times New Roman"/>
                <w:b/>
                <w:lang w:eastAsia="tr-TR"/>
              </w:rPr>
              <w:t>Eşya</w:t>
            </w:r>
          </w:p>
        </w:tc>
        <w:tc>
          <w:tcPr>
            <w:tcW w:w="2561" w:type="dxa"/>
            <w:vAlign w:val="center"/>
          </w:tcPr>
          <w:p w:rsidR="00FC1D48" w:rsidRPr="000A56A6" w:rsidRDefault="00FC1D48" w:rsidP="00B5267E">
            <w:pPr>
              <w:pStyle w:val="AralkYok"/>
              <w:jc w:val="center"/>
              <w:rPr>
                <w:rFonts w:ascii="Times New Roman" w:hAnsi="Times New Roman" w:cs="Times New Roman"/>
                <w:b/>
                <w:lang w:eastAsia="tr-TR"/>
              </w:rPr>
            </w:pPr>
            <w:r>
              <w:rPr>
                <w:rFonts w:ascii="Times New Roman" w:hAnsi="Times New Roman" w:cs="Times New Roman"/>
                <w:b/>
                <w:lang w:eastAsia="tr-TR"/>
              </w:rPr>
              <w:t>Ağırlık</w:t>
            </w:r>
          </w:p>
        </w:tc>
        <w:tc>
          <w:tcPr>
            <w:tcW w:w="2528" w:type="dxa"/>
            <w:vAlign w:val="center"/>
          </w:tcPr>
          <w:p w:rsidR="00FC1D48" w:rsidRPr="000A56A6" w:rsidRDefault="00FC1D48" w:rsidP="00B5267E">
            <w:pPr>
              <w:pStyle w:val="AralkYok"/>
              <w:jc w:val="center"/>
              <w:rPr>
                <w:rFonts w:ascii="Times New Roman" w:hAnsi="Times New Roman" w:cs="Times New Roman"/>
                <w:b/>
                <w:lang w:eastAsia="tr-TR"/>
              </w:rPr>
            </w:pPr>
            <w:r>
              <w:rPr>
                <w:rFonts w:ascii="Times New Roman" w:hAnsi="Times New Roman" w:cs="Times New Roman"/>
                <w:b/>
                <w:lang w:eastAsia="tr-TR"/>
              </w:rPr>
              <w:t>Değer</w:t>
            </w:r>
          </w:p>
        </w:tc>
        <w:tc>
          <w:tcPr>
            <w:tcW w:w="2358" w:type="dxa"/>
          </w:tcPr>
          <w:p w:rsidR="00FC1D48" w:rsidRDefault="00FC1D48" w:rsidP="00B5267E">
            <w:pPr>
              <w:pStyle w:val="AralkYok"/>
              <w:jc w:val="center"/>
              <w:rPr>
                <w:rFonts w:ascii="Times New Roman" w:hAnsi="Times New Roman" w:cs="Times New Roman"/>
                <w:b/>
                <w:lang w:eastAsia="tr-TR"/>
              </w:rPr>
            </w:pPr>
            <w:r>
              <w:rPr>
                <w:rFonts w:ascii="Times New Roman" w:hAnsi="Times New Roman" w:cs="Times New Roman"/>
                <w:b/>
                <w:lang w:eastAsia="tr-TR"/>
              </w:rPr>
              <w:t>Birim Değer</w:t>
            </w:r>
          </w:p>
        </w:tc>
      </w:tr>
      <w:tr w:rsidR="00FC1D48" w:rsidRPr="000A56A6" w:rsidTr="002E1551">
        <w:trPr>
          <w:jc w:val="center"/>
        </w:trPr>
        <w:tc>
          <w:tcPr>
            <w:tcW w:w="2445" w:type="dxa"/>
            <w:vAlign w:val="center"/>
          </w:tcPr>
          <w:p w:rsidR="00FC1D48" w:rsidRPr="000A56A6" w:rsidRDefault="00FC1D48" w:rsidP="00B5267E">
            <w:pPr>
              <w:pStyle w:val="AralkYok"/>
              <w:jc w:val="center"/>
              <w:rPr>
                <w:rFonts w:ascii="Times New Roman" w:hAnsi="Times New Roman" w:cs="Times New Roman"/>
                <w:lang w:eastAsia="tr-TR"/>
              </w:rPr>
            </w:pPr>
            <w:r>
              <w:rPr>
                <w:rFonts w:ascii="Times New Roman" w:hAnsi="Times New Roman" w:cs="Times New Roman"/>
                <w:lang w:eastAsia="tr-TR"/>
              </w:rPr>
              <w:t>A</w:t>
            </w:r>
          </w:p>
        </w:tc>
        <w:tc>
          <w:tcPr>
            <w:tcW w:w="2561" w:type="dxa"/>
            <w:vAlign w:val="center"/>
          </w:tcPr>
          <w:p w:rsidR="00FC1D48" w:rsidRPr="000A56A6" w:rsidRDefault="00FC1D48" w:rsidP="00B5267E">
            <w:pPr>
              <w:pStyle w:val="AralkYok"/>
              <w:jc w:val="center"/>
              <w:rPr>
                <w:rFonts w:ascii="Times New Roman" w:hAnsi="Times New Roman" w:cs="Times New Roman"/>
                <w:lang w:eastAsia="tr-TR"/>
              </w:rPr>
            </w:pPr>
            <w:r>
              <w:rPr>
                <w:rFonts w:ascii="Times New Roman" w:hAnsi="Times New Roman" w:cs="Times New Roman"/>
                <w:lang w:eastAsia="tr-TR"/>
              </w:rPr>
              <w:t>20</w:t>
            </w:r>
          </w:p>
        </w:tc>
        <w:tc>
          <w:tcPr>
            <w:tcW w:w="2528" w:type="dxa"/>
            <w:vAlign w:val="center"/>
          </w:tcPr>
          <w:p w:rsidR="00FC1D48" w:rsidRPr="000A56A6" w:rsidRDefault="008E7062" w:rsidP="00B5267E">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2358" w:type="dxa"/>
            <w:shd w:val="clear" w:color="auto" w:fill="C6D9F1" w:themeFill="text2" w:themeFillTint="33"/>
          </w:tcPr>
          <w:p w:rsidR="00FC1D48" w:rsidRDefault="000B5F06" w:rsidP="00094E6B">
            <w:pPr>
              <w:pStyle w:val="AralkYok"/>
              <w:jc w:val="center"/>
              <w:rPr>
                <w:rFonts w:ascii="Times New Roman" w:hAnsi="Times New Roman" w:cs="Times New Roman"/>
                <w:lang w:eastAsia="tr-TR"/>
              </w:rPr>
            </w:pPr>
            <w:r>
              <w:rPr>
                <w:rFonts w:ascii="Times New Roman" w:hAnsi="Times New Roman" w:cs="Times New Roman"/>
                <w:lang w:eastAsia="tr-TR"/>
              </w:rPr>
              <w:t>10</w:t>
            </w:r>
            <w:r w:rsidR="00C37B92">
              <w:rPr>
                <w:rFonts w:ascii="Times New Roman" w:hAnsi="Times New Roman" w:cs="Times New Roman"/>
                <w:lang w:eastAsia="tr-TR"/>
              </w:rPr>
              <w:t xml:space="preserve"> / 20 = 0.</w:t>
            </w:r>
            <w:r>
              <w:rPr>
                <w:rFonts w:ascii="Times New Roman" w:hAnsi="Times New Roman" w:cs="Times New Roman"/>
                <w:lang w:eastAsia="tr-TR"/>
              </w:rPr>
              <w:t>50</w:t>
            </w:r>
          </w:p>
        </w:tc>
      </w:tr>
      <w:tr w:rsidR="00FC1D48" w:rsidRPr="000A56A6" w:rsidTr="002E1551">
        <w:trPr>
          <w:jc w:val="center"/>
        </w:trPr>
        <w:tc>
          <w:tcPr>
            <w:tcW w:w="2445" w:type="dxa"/>
            <w:vAlign w:val="center"/>
          </w:tcPr>
          <w:p w:rsidR="00FC1D48" w:rsidRPr="000A56A6" w:rsidRDefault="00FC1D48" w:rsidP="00B5267E">
            <w:pPr>
              <w:pStyle w:val="AralkYok"/>
              <w:jc w:val="center"/>
              <w:rPr>
                <w:rFonts w:ascii="Times New Roman" w:hAnsi="Times New Roman" w:cs="Times New Roman"/>
                <w:lang w:eastAsia="tr-TR"/>
              </w:rPr>
            </w:pPr>
            <w:r>
              <w:rPr>
                <w:rFonts w:ascii="Times New Roman" w:hAnsi="Times New Roman" w:cs="Times New Roman"/>
                <w:lang w:eastAsia="tr-TR"/>
              </w:rPr>
              <w:t>B</w:t>
            </w:r>
          </w:p>
        </w:tc>
        <w:tc>
          <w:tcPr>
            <w:tcW w:w="2561" w:type="dxa"/>
            <w:vAlign w:val="center"/>
          </w:tcPr>
          <w:p w:rsidR="00FC1D48" w:rsidRPr="000A56A6" w:rsidRDefault="00FC1D48" w:rsidP="00B5267E">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2528" w:type="dxa"/>
            <w:vAlign w:val="center"/>
          </w:tcPr>
          <w:p w:rsidR="00FC1D48" w:rsidRPr="000A56A6" w:rsidRDefault="00FC1D48" w:rsidP="00B5267E">
            <w:pPr>
              <w:pStyle w:val="AralkYok"/>
              <w:jc w:val="center"/>
              <w:rPr>
                <w:rFonts w:ascii="Times New Roman" w:hAnsi="Times New Roman" w:cs="Times New Roman"/>
                <w:lang w:eastAsia="tr-TR"/>
              </w:rPr>
            </w:pPr>
            <w:r>
              <w:rPr>
                <w:rFonts w:ascii="Times New Roman" w:hAnsi="Times New Roman" w:cs="Times New Roman"/>
                <w:lang w:eastAsia="tr-TR"/>
              </w:rPr>
              <w:t>8</w:t>
            </w:r>
          </w:p>
        </w:tc>
        <w:tc>
          <w:tcPr>
            <w:tcW w:w="2358" w:type="dxa"/>
            <w:shd w:val="clear" w:color="auto" w:fill="C6D9F1" w:themeFill="text2" w:themeFillTint="33"/>
          </w:tcPr>
          <w:p w:rsidR="00FC1D48" w:rsidRDefault="00B9409E" w:rsidP="00094E6B">
            <w:pPr>
              <w:pStyle w:val="AralkYok"/>
              <w:jc w:val="center"/>
              <w:rPr>
                <w:rFonts w:ascii="Times New Roman" w:hAnsi="Times New Roman" w:cs="Times New Roman"/>
                <w:lang w:eastAsia="tr-TR"/>
              </w:rPr>
            </w:pPr>
            <w:r>
              <w:rPr>
                <w:rFonts w:ascii="Times New Roman" w:hAnsi="Times New Roman" w:cs="Times New Roman"/>
                <w:lang w:eastAsia="tr-TR"/>
              </w:rPr>
              <w:t>8 / 1 = 8</w:t>
            </w:r>
          </w:p>
        </w:tc>
      </w:tr>
      <w:tr w:rsidR="00FC1D48" w:rsidRPr="000A56A6" w:rsidTr="002E1551">
        <w:trPr>
          <w:jc w:val="center"/>
        </w:trPr>
        <w:tc>
          <w:tcPr>
            <w:tcW w:w="2445" w:type="dxa"/>
            <w:vAlign w:val="center"/>
          </w:tcPr>
          <w:p w:rsidR="00FC1D48" w:rsidRPr="000A56A6" w:rsidRDefault="00FC1D48" w:rsidP="00B5267E">
            <w:pPr>
              <w:pStyle w:val="AralkYok"/>
              <w:jc w:val="center"/>
              <w:rPr>
                <w:rFonts w:ascii="Times New Roman" w:hAnsi="Times New Roman" w:cs="Times New Roman"/>
                <w:lang w:eastAsia="tr-TR"/>
              </w:rPr>
            </w:pPr>
            <w:r>
              <w:rPr>
                <w:rFonts w:ascii="Times New Roman" w:hAnsi="Times New Roman" w:cs="Times New Roman"/>
                <w:lang w:eastAsia="tr-TR"/>
              </w:rPr>
              <w:t>C</w:t>
            </w:r>
          </w:p>
        </w:tc>
        <w:tc>
          <w:tcPr>
            <w:tcW w:w="2561" w:type="dxa"/>
            <w:vAlign w:val="center"/>
          </w:tcPr>
          <w:p w:rsidR="00FC1D48" w:rsidRPr="000A56A6" w:rsidRDefault="00FC1D48" w:rsidP="00B5267E">
            <w:pPr>
              <w:pStyle w:val="AralkYok"/>
              <w:jc w:val="center"/>
              <w:rPr>
                <w:rFonts w:ascii="Times New Roman" w:hAnsi="Times New Roman" w:cs="Times New Roman"/>
                <w:lang w:eastAsia="tr-TR"/>
              </w:rPr>
            </w:pPr>
            <w:r>
              <w:rPr>
                <w:rFonts w:ascii="Times New Roman" w:hAnsi="Times New Roman" w:cs="Times New Roman"/>
                <w:lang w:eastAsia="tr-TR"/>
              </w:rPr>
              <w:t>6</w:t>
            </w:r>
          </w:p>
        </w:tc>
        <w:tc>
          <w:tcPr>
            <w:tcW w:w="2528" w:type="dxa"/>
            <w:vAlign w:val="center"/>
          </w:tcPr>
          <w:p w:rsidR="00FC1D48" w:rsidRPr="000A56A6" w:rsidRDefault="00FC1D48" w:rsidP="00B5267E">
            <w:pPr>
              <w:pStyle w:val="AralkYok"/>
              <w:jc w:val="center"/>
              <w:rPr>
                <w:rFonts w:ascii="Times New Roman" w:hAnsi="Times New Roman" w:cs="Times New Roman"/>
                <w:lang w:eastAsia="tr-TR"/>
              </w:rPr>
            </w:pPr>
            <w:r>
              <w:rPr>
                <w:rFonts w:ascii="Times New Roman" w:hAnsi="Times New Roman" w:cs="Times New Roman"/>
                <w:lang w:eastAsia="tr-TR"/>
              </w:rPr>
              <w:t>12</w:t>
            </w:r>
          </w:p>
        </w:tc>
        <w:tc>
          <w:tcPr>
            <w:tcW w:w="2358" w:type="dxa"/>
            <w:shd w:val="clear" w:color="auto" w:fill="C6D9F1" w:themeFill="text2" w:themeFillTint="33"/>
          </w:tcPr>
          <w:p w:rsidR="00FC1D48" w:rsidRDefault="00E9627C" w:rsidP="00094E6B">
            <w:pPr>
              <w:pStyle w:val="AralkYok"/>
              <w:jc w:val="center"/>
              <w:rPr>
                <w:rFonts w:ascii="Times New Roman" w:hAnsi="Times New Roman" w:cs="Times New Roman"/>
                <w:lang w:eastAsia="tr-TR"/>
              </w:rPr>
            </w:pPr>
            <w:r>
              <w:rPr>
                <w:rFonts w:ascii="Times New Roman" w:hAnsi="Times New Roman" w:cs="Times New Roman"/>
                <w:lang w:eastAsia="tr-TR"/>
              </w:rPr>
              <w:t>12 / 6 = 2</w:t>
            </w:r>
          </w:p>
        </w:tc>
      </w:tr>
      <w:tr w:rsidR="00FC1D48" w:rsidRPr="000A56A6" w:rsidTr="002E1551">
        <w:trPr>
          <w:jc w:val="center"/>
        </w:trPr>
        <w:tc>
          <w:tcPr>
            <w:tcW w:w="2445" w:type="dxa"/>
            <w:vAlign w:val="center"/>
          </w:tcPr>
          <w:p w:rsidR="00FC1D48" w:rsidRDefault="00FC1D48" w:rsidP="00B5267E">
            <w:pPr>
              <w:pStyle w:val="AralkYok"/>
              <w:jc w:val="center"/>
              <w:rPr>
                <w:rFonts w:ascii="Times New Roman" w:hAnsi="Times New Roman" w:cs="Times New Roman"/>
                <w:lang w:eastAsia="tr-TR"/>
              </w:rPr>
            </w:pPr>
            <w:r>
              <w:rPr>
                <w:rFonts w:ascii="Times New Roman" w:hAnsi="Times New Roman" w:cs="Times New Roman"/>
                <w:lang w:eastAsia="tr-TR"/>
              </w:rPr>
              <w:t>D</w:t>
            </w:r>
          </w:p>
        </w:tc>
        <w:tc>
          <w:tcPr>
            <w:tcW w:w="2561" w:type="dxa"/>
            <w:vAlign w:val="center"/>
          </w:tcPr>
          <w:p w:rsidR="00FC1D48" w:rsidRPr="000A56A6" w:rsidRDefault="00FC1D48" w:rsidP="00B5267E">
            <w:pPr>
              <w:pStyle w:val="AralkYok"/>
              <w:jc w:val="center"/>
              <w:rPr>
                <w:rFonts w:ascii="Times New Roman" w:hAnsi="Times New Roman" w:cs="Times New Roman"/>
                <w:lang w:eastAsia="tr-TR"/>
              </w:rPr>
            </w:pPr>
            <w:r>
              <w:rPr>
                <w:rFonts w:ascii="Times New Roman" w:hAnsi="Times New Roman" w:cs="Times New Roman"/>
                <w:lang w:eastAsia="tr-TR"/>
              </w:rPr>
              <w:t>4</w:t>
            </w:r>
          </w:p>
        </w:tc>
        <w:tc>
          <w:tcPr>
            <w:tcW w:w="2528" w:type="dxa"/>
            <w:vAlign w:val="center"/>
          </w:tcPr>
          <w:p w:rsidR="00FC1D48" w:rsidRPr="000A56A6" w:rsidRDefault="00FC1D48" w:rsidP="00B5267E">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2358" w:type="dxa"/>
            <w:shd w:val="clear" w:color="auto" w:fill="C6D9F1" w:themeFill="text2" w:themeFillTint="33"/>
          </w:tcPr>
          <w:p w:rsidR="00FC1D48" w:rsidRDefault="00BF1209" w:rsidP="00094E6B">
            <w:pPr>
              <w:pStyle w:val="AralkYok"/>
              <w:jc w:val="center"/>
              <w:rPr>
                <w:rFonts w:ascii="Times New Roman" w:hAnsi="Times New Roman" w:cs="Times New Roman"/>
                <w:lang w:eastAsia="tr-TR"/>
              </w:rPr>
            </w:pPr>
            <w:r>
              <w:rPr>
                <w:rFonts w:ascii="Times New Roman" w:hAnsi="Times New Roman" w:cs="Times New Roman"/>
                <w:lang w:eastAsia="tr-TR"/>
              </w:rPr>
              <w:t xml:space="preserve">1 </w:t>
            </w:r>
            <w:r w:rsidR="00B15D5C">
              <w:rPr>
                <w:rFonts w:ascii="Times New Roman" w:hAnsi="Times New Roman" w:cs="Times New Roman"/>
                <w:lang w:eastAsia="tr-TR"/>
              </w:rPr>
              <w:t>/ 4 = 0.25</w:t>
            </w:r>
          </w:p>
        </w:tc>
      </w:tr>
      <w:tr w:rsidR="007737EC" w:rsidRPr="000A56A6" w:rsidTr="002E1551">
        <w:trPr>
          <w:jc w:val="center"/>
        </w:trPr>
        <w:tc>
          <w:tcPr>
            <w:tcW w:w="2445" w:type="dxa"/>
            <w:vAlign w:val="center"/>
          </w:tcPr>
          <w:p w:rsidR="007737EC" w:rsidRDefault="007737EC" w:rsidP="00B5267E">
            <w:pPr>
              <w:pStyle w:val="AralkYok"/>
              <w:jc w:val="center"/>
              <w:rPr>
                <w:rFonts w:ascii="Times New Roman" w:hAnsi="Times New Roman" w:cs="Times New Roman"/>
                <w:lang w:eastAsia="tr-TR"/>
              </w:rPr>
            </w:pPr>
            <w:r>
              <w:rPr>
                <w:rFonts w:ascii="Times New Roman" w:hAnsi="Times New Roman" w:cs="Times New Roman"/>
                <w:lang w:eastAsia="tr-TR"/>
              </w:rPr>
              <w:t>E</w:t>
            </w:r>
          </w:p>
        </w:tc>
        <w:tc>
          <w:tcPr>
            <w:tcW w:w="2561" w:type="dxa"/>
            <w:vAlign w:val="center"/>
          </w:tcPr>
          <w:p w:rsidR="007737EC" w:rsidRDefault="007737EC" w:rsidP="00B5267E">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2528" w:type="dxa"/>
            <w:vAlign w:val="center"/>
          </w:tcPr>
          <w:p w:rsidR="007737EC" w:rsidRDefault="007737EC" w:rsidP="00B5267E">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2358" w:type="dxa"/>
            <w:shd w:val="clear" w:color="auto" w:fill="C6D9F1" w:themeFill="text2" w:themeFillTint="33"/>
          </w:tcPr>
          <w:p w:rsidR="007737EC" w:rsidRDefault="007737EC" w:rsidP="00B5267E">
            <w:pPr>
              <w:pStyle w:val="AralkYok"/>
              <w:jc w:val="center"/>
              <w:rPr>
                <w:rFonts w:ascii="Times New Roman" w:hAnsi="Times New Roman" w:cs="Times New Roman"/>
                <w:lang w:eastAsia="tr-TR"/>
              </w:rPr>
            </w:pPr>
            <w:r>
              <w:rPr>
                <w:rFonts w:ascii="Times New Roman" w:hAnsi="Times New Roman" w:cs="Times New Roman"/>
                <w:lang w:eastAsia="tr-TR"/>
              </w:rPr>
              <w:t>10 / 10 = 1</w:t>
            </w:r>
          </w:p>
        </w:tc>
      </w:tr>
    </w:tbl>
    <w:p w:rsidR="007737EC" w:rsidRDefault="007737EC" w:rsidP="007737EC">
      <w:pPr>
        <w:pStyle w:val="AralkYok"/>
        <w:spacing w:line="276" w:lineRule="auto"/>
        <w:ind w:left="360"/>
        <w:jc w:val="both"/>
        <w:rPr>
          <w:rFonts w:ascii="Times New Roman" w:hAnsi="Times New Roman" w:cs="Times New Roman"/>
          <w:lang w:eastAsia="tr-TR"/>
        </w:rPr>
      </w:pPr>
    </w:p>
    <w:p w:rsidR="00CA69FF" w:rsidRPr="00FE7D92" w:rsidRDefault="00E97CA2" w:rsidP="00AE282C">
      <w:pPr>
        <w:pStyle w:val="AralkYok"/>
        <w:numPr>
          <w:ilvl w:val="0"/>
          <w:numId w:val="33"/>
        </w:numPr>
        <w:spacing w:line="276" w:lineRule="auto"/>
        <w:jc w:val="both"/>
        <w:rPr>
          <w:rFonts w:ascii="Times New Roman" w:hAnsi="Times New Roman" w:cs="Times New Roman"/>
          <w:lang w:eastAsia="tr-TR"/>
        </w:rPr>
      </w:pPr>
      <w:r>
        <w:rPr>
          <w:rFonts w:ascii="Times New Roman" w:hAnsi="Times New Roman" w:cs="Times New Roman"/>
          <w:lang w:eastAsia="tr-TR"/>
        </w:rPr>
        <w:t>Hesaplanan</w:t>
      </w:r>
      <w:r w:rsidR="00CA69FF" w:rsidRPr="00FE7D92">
        <w:rPr>
          <w:rFonts w:ascii="Times New Roman" w:hAnsi="Times New Roman" w:cs="Times New Roman"/>
          <w:lang w:eastAsia="tr-TR"/>
        </w:rPr>
        <w:t xml:space="preserve"> </w:t>
      </w:r>
      <w:r w:rsidR="0065229C">
        <w:rPr>
          <w:rFonts w:ascii="Times New Roman" w:hAnsi="Times New Roman" w:cs="Times New Roman"/>
          <w:lang w:eastAsia="tr-TR"/>
        </w:rPr>
        <w:t>birim değere</w:t>
      </w:r>
      <w:r w:rsidR="0065229C" w:rsidRPr="00FE7D92">
        <w:rPr>
          <w:rFonts w:ascii="Times New Roman" w:hAnsi="Times New Roman" w:cs="Times New Roman"/>
          <w:lang w:eastAsia="tr-TR"/>
        </w:rPr>
        <w:t xml:space="preserve"> göre </w:t>
      </w:r>
      <w:r w:rsidR="0065229C">
        <w:rPr>
          <w:rFonts w:ascii="Times New Roman" w:hAnsi="Times New Roman" w:cs="Times New Roman"/>
          <w:lang w:eastAsia="tr-TR"/>
        </w:rPr>
        <w:t>eşyalar</w:t>
      </w:r>
      <w:r w:rsidR="0065229C" w:rsidRPr="00FE7D92">
        <w:rPr>
          <w:rFonts w:ascii="Times New Roman" w:hAnsi="Times New Roman" w:cs="Times New Roman"/>
          <w:lang w:eastAsia="tr-TR"/>
        </w:rPr>
        <w:t xml:space="preserve"> azalan </w:t>
      </w:r>
      <w:r w:rsidR="0065229C">
        <w:rPr>
          <w:rFonts w:ascii="Times New Roman" w:hAnsi="Times New Roman" w:cs="Times New Roman"/>
          <w:lang w:eastAsia="tr-TR"/>
        </w:rPr>
        <w:t>şeklinde</w:t>
      </w:r>
      <w:r w:rsidR="0065229C" w:rsidRPr="00FE7D92">
        <w:rPr>
          <w:rFonts w:ascii="Times New Roman" w:hAnsi="Times New Roman" w:cs="Times New Roman"/>
          <w:lang w:eastAsia="tr-TR"/>
        </w:rPr>
        <w:t xml:space="preserve"> </w:t>
      </w:r>
      <w:r w:rsidR="0065229C">
        <w:rPr>
          <w:rFonts w:ascii="Times New Roman" w:hAnsi="Times New Roman" w:cs="Times New Roman"/>
          <w:lang w:eastAsia="tr-TR"/>
        </w:rPr>
        <w:t>sıralanır</w:t>
      </w:r>
      <w:r w:rsidR="00394931">
        <w:rPr>
          <w:rFonts w:ascii="Times New Roman" w:hAnsi="Times New Roman" w:cs="Times New Roman"/>
          <w:lang w:eastAsia="tr-TR"/>
        </w:rPr>
        <w:t>.</w:t>
      </w:r>
      <w:r w:rsidR="00B770E3">
        <w:rPr>
          <w:rFonts w:ascii="Times New Roman" w:hAnsi="Times New Roman" w:cs="Times New Roman"/>
          <w:lang w:eastAsia="tr-TR"/>
        </w:rPr>
        <w:t xml:space="preserve"> </w:t>
      </w:r>
      <w:r w:rsidR="00496DE0">
        <w:rPr>
          <w:rFonts w:ascii="Times New Roman" w:hAnsi="Times New Roman" w:cs="Times New Roman"/>
          <w:lang w:eastAsia="tr-TR"/>
        </w:rPr>
        <w:t xml:space="preserve">Birim </w:t>
      </w:r>
      <w:r w:rsidR="00B53921">
        <w:rPr>
          <w:rFonts w:ascii="Times New Roman" w:hAnsi="Times New Roman" w:cs="Times New Roman"/>
          <w:lang w:eastAsia="tr-TR"/>
        </w:rPr>
        <w:t>değeri</w:t>
      </w:r>
      <w:r w:rsidR="00496DE0">
        <w:rPr>
          <w:rFonts w:ascii="Times New Roman" w:hAnsi="Times New Roman" w:cs="Times New Roman"/>
          <w:lang w:eastAsia="tr-TR"/>
        </w:rPr>
        <w:t xml:space="preserve"> en </w:t>
      </w:r>
      <w:r w:rsidR="00B53921">
        <w:rPr>
          <w:rFonts w:ascii="Times New Roman" w:hAnsi="Times New Roman" w:cs="Times New Roman"/>
          <w:lang w:eastAsia="tr-TR"/>
        </w:rPr>
        <w:t xml:space="preserve">çok olan </w:t>
      </w:r>
      <w:r w:rsidR="00496DE0">
        <w:rPr>
          <w:rFonts w:ascii="Times New Roman" w:hAnsi="Times New Roman" w:cs="Times New Roman"/>
          <w:lang w:eastAsia="tr-TR"/>
        </w:rPr>
        <w:t xml:space="preserve">eşya B </w:t>
      </w:r>
      <w:proofErr w:type="spellStart"/>
      <w:r w:rsidR="00496DE0">
        <w:rPr>
          <w:rFonts w:ascii="Times New Roman" w:hAnsi="Times New Roman" w:cs="Times New Roman"/>
          <w:lang w:eastAsia="tr-TR"/>
        </w:rPr>
        <w:t>dir</w:t>
      </w:r>
      <w:proofErr w:type="spellEnd"/>
      <w:r w:rsidR="00496DE0">
        <w:rPr>
          <w:rFonts w:ascii="Times New Roman" w:hAnsi="Times New Roman" w:cs="Times New Roman"/>
          <w:lang w:eastAsia="tr-TR"/>
        </w:rPr>
        <w:t>.</w:t>
      </w:r>
      <w:r w:rsidR="00B53921">
        <w:rPr>
          <w:rFonts w:ascii="Times New Roman" w:hAnsi="Times New Roman" w:cs="Times New Roman"/>
          <w:lang w:eastAsia="tr-TR"/>
        </w:rPr>
        <w:t xml:space="preserve"> Birim değeri en az olan eşya D </w:t>
      </w:r>
      <w:proofErr w:type="spellStart"/>
      <w:r w:rsidR="00B53921">
        <w:rPr>
          <w:rFonts w:ascii="Times New Roman" w:hAnsi="Times New Roman" w:cs="Times New Roman"/>
          <w:lang w:eastAsia="tr-TR"/>
        </w:rPr>
        <w:t>dir</w:t>
      </w:r>
      <w:proofErr w:type="spellEnd"/>
      <w:r w:rsidR="00B53921">
        <w:rPr>
          <w:rFonts w:ascii="Times New Roman" w:hAnsi="Times New Roman" w:cs="Times New Roman"/>
          <w:lang w:eastAsia="tr-TR"/>
        </w:rPr>
        <w:t xml:space="preserve">. </w:t>
      </w:r>
    </w:p>
    <w:tbl>
      <w:tblPr>
        <w:tblStyle w:val="TabloKlavuzu"/>
        <w:tblW w:w="0" w:type="auto"/>
        <w:jc w:val="center"/>
        <w:tblInd w:w="70" w:type="dxa"/>
        <w:tblLook w:val="04A0" w:firstRow="1" w:lastRow="0" w:firstColumn="1" w:lastColumn="0" w:noHBand="0" w:noVBand="1"/>
      </w:tblPr>
      <w:tblGrid>
        <w:gridCol w:w="2445"/>
        <w:gridCol w:w="2561"/>
        <w:gridCol w:w="2528"/>
        <w:gridCol w:w="2358"/>
      </w:tblGrid>
      <w:tr w:rsidR="00855BD9" w:rsidRPr="000A56A6" w:rsidTr="00B5267E">
        <w:trPr>
          <w:jc w:val="center"/>
        </w:trPr>
        <w:tc>
          <w:tcPr>
            <w:tcW w:w="2445" w:type="dxa"/>
            <w:vAlign w:val="center"/>
          </w:tcPr>
          <w:p w:rsidR="00855BD9" w:rsidRPr="000A56A6" w:rsidRDefault="00855BD9" w:rsidP="00B5267E">
            <w:pPr>
              <w:pStyle w:val="AralkYok"/>
              <w:jc w:val="center"/>
              <w:rPr>
                <w:rFonts w:ascii="Times New Roman" w:hAnsi="Times New Roman" w:cs="Times New Roman"/>
                <w:b/>
                <w:lang w:eastAsia="tr-TR"/>
              </w:rPr>
            </w:pPr>
            <w:r>
              <w:rPr>
                <w:rFonts w:ascii="Times New Roman" w:hAnsi="Times New Roman" w:cs="Times New Roman"/>
                <w:b/>
                <w:lang w:eastAsia="tr-TR"/>
              </w:rPr>
              <w:t>Eşya</w:t>
            </w:r>
          </w:p>
        </w:tc>
        <w:tc>
          <w:tcPr>
            <w:tcW w:w="2561" w:type="dxa"/>
            <w:vAlign w:val="center"/>
          </w:tcPr>
          <w:p w:rsidR="00855BD9" w:rsidRPr="000A56A6" w:rsidRDefault="00855BD9" w:rsidP="00B5267E">
            <w:pPr>
              <w:pStyle w:val="AralkYok"/>
              <w:jc w:val="center"/>
              <w:rPr>
                <w:rFonts w:ascii="Times New Roman" w:hAnsi="Times New Roman" w:cs="Times New Roman"/>
                <w:b/>
                <w:lang w:eastAsia="tr-TR"/>
              </w:rPr>
            </w:pPr>
            <w:r>
              <w:rPr>
                <w:rFonts w:ascii="Times New Roman" w:hAnsi="Times New Roman" w:cs="Times New Roman"/>
                <w:b/>
                <w:lang w:eastAsia="tr-TR"/>
              </w:rPr>
              <w:t>Ağırlık</w:t>
            </w:r>
          </w:p>
        </w:tc>
        <w:tc>
          <w:tcPr>
            <w:tcW w:w="2528" w:type="dxa"/>
            <w:vAlign w:val="center"/>
          </w:tcPr>
          <w:p w:rsidR="00855BD9" w:rsidRPr="000A56A6" w:rsidRDefault="00855BD9" w:rsidP="00B5267E">
            <w:pPr>
              <w:pStyle w:val="AralkYok"/>
              <w:jc w:val="center"/>
              <w:rPr>
                <w:rFonts w:ascii="Times New Roman" w:hAnsi="Times New Roman" w:cs="Times New Roman"/>
                <w:b/>
                <w:lang w:eastAsia="tr-TR"/>
              </w:rPr>
            </w:pPr>
            <w:r>
              <w:rPr>
                <w:rFonts w:ascii="Times New Roman" w:hAnsi="Times New Roman" w:cs="Times New Roman"/>
                <w:b/>
                <w:lang w:eastAsia="tr-TR"/>
              </w:rPr>
              <w:t>Değer</w:t>
            </w:r>
          </w:p>
        </w:tc>
        <w:tc>
          <w:tcPr>
            <w:tcW w:w="2358" w:type="dxa"/>
          </w:tcPr>
          <w:p w:rsidR="00855BD9" w:rsidRDefault="00855BD9" w:rsidP="00B5267E">
            <w:pPr>
              <w:pStyle w:val="AralkYok"/>
              <w:jc w:val="center"/>
              <w:rPr>
                <w:rFonts w:ascii="Times New Roman" w:hAnsi="Times New Roman" w:cs="Times New Roman"/>
                <w:b/>
                <w:lang w:eastAsia="tr-TR"/>
              </w:rPr>
            </w:pPr>
            <w:r>
              <w:rPr>
                <w:rFonts w:ascii="Times New Roman" w:hAnsi="Times New Roman" w:cs="Times New Roman"/>
                <w:b/>
                <w:lang w:eastAsia="tr-TR"/>
              </w:rPr>
              <w:t>Birim Değer</w:t>
            </w:r>
          </w:p>
        </w:tc>
      </w:tr>
      <w:tr w:rsidR="00855BD9" w:rsidRPr="000A56A6" w:rsidTr="00622522">
        <w:trPr>
          <w:jc w:val="center"/>
        </w:trPr>
        <w:tc>
          <w:tcPr>
            <w:tcW w:w="2445" w:type="dxa"/>
            <w:vAlign w:val="center"/>
          </w:tcPr>
          <w:p w:rsidR="00855BD9" w:rsidRPr="000A56A6"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B</w:t>
            </w:r>
          </w:p>
        </w:tc>
        <w:tc>
          <w:tcPr>
            <w:tcW w:w="2561" w:type="dxa"/>
            <w:vAlign w:val="center"/>
          </w:tcPr>
          <w:p w:rsidR="00855BD9" w:rsidRPr="000A56A6"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2528" w:type="dxa"/>
            <w:vAlign w:val="center"/>
          </w:tcPr>
          <w:p w:rsidR="00855BD9" w:rsidRPr="000A56A6"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8</w:t>
            </w:r>
          </w:p>
        </w:tc>
        <w:tc>
          <w:tcPr>
            <w:tcW w:w="2358" w:type="dxa"/>
            <w:shd w:val="clear" w:color="auto" w:fill="C6D9F1" w:themeFill="text2" w:themeFillTint="33"/>
          </w:tcPr>
          <w:p w:rsidR="00855BD9"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8 / 1 = 8</w:t>
            </w:r>
          </w:p>
        </w:tc>
      </w:tr>
      <w:tr w:rsidR="00855BD9" w:rsidRPr="000A56A6" w:rsidTr="00622522">
        <w:trPr>
          <w:jc w:val="center"/>
        </w:trPr>
        <w:tc>
          <w:tcPr>
            <w:tcW w:w="2445" w:type="dxa"/>
            <w:vAlign w:val="center"/>
          </w:tcPr>
          <w:p w:rsidR="00855BD9" w:rsidRPr="000A56A6"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C</w:t>
            </w:r>
          </w:p>
        </w:tc>
        <w:tc>
          <w:tcPr>
            <w:tcW w:w="2561" w:type="dxa"/>
            <w:vAlign w:val="center"/>
          </w:tcPr>
          <w:p w:rsidR="00855BD9" w:rsidRPr="000A56A6"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6</w:t>
            </w:r>
          </w:p>
        </w:tc>
        <w:tc>
          <w:tcPr>
            <w:tcW w:w="2528" w:type="dxa"/>
            <w:vAlign w:val="center"/>
          </w:tcPr>
          <w:p w:rsidR="00855BD9" w:rsidRPr="000A56A6"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12</w:t>
            </w:r>
          </w:p>
        </w:tc>
        <w:tc>
          <w:tcPr>
            <w:tcW w:w="2358" w:type="dxa"/>
            <w:shd w:val="clear" w:color="auto" w:fill="C6D9F1" w:themeFill="text2" w:themeFillTint="33"/>
          </w:tcPr>
          <w:p w:rsidR="00855BD9"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12 / 6 = 2</w:t>
            </w:r>
          </w:p>
        </w:tc>
      </w:tr>
      <w:tr w:rsidR="0069300F" w:rsidRPr="000A56A6" w:rsidTr="00622522">
        <w:trPr>
          <w:jc w:val="center"/>
        </w:trPr>
        <w:tc>
          <w:tcPr>
            <w:tcW w:w="2445" w:type="dxa"/>
            <w:vAlign w:val="center"/>
          </w:tcPr>
          <w:p w:rsidR="0069300F" w:rsidRDefault="0069300F" w:rsidP="00B5267E">
            <w:pPr>
              <w:pStyle w:val="AralkYok"/>
              <w:jc w:val="center"/>
              <w:rPr>
                <w:rFonts w:ascii="Times New Roman" w:hAnsi="Times New Roman" w:cs="Times New Roman"/>
                <w:lang w:eastAsia="tr-TR"/>
              </w:rPr>
            </w:pPr>
            <w:r>
              <w:rPr>
                <w:rFonts w:ascii="Times New Roman" w:hAnsi="Times New Roman" w:cs="Times New Roman"/>
                <w:lang w:eastAsia="tr-TR"/>
              </w:rPr>
              <w:t>E</w:t>
            </w:r>
          </w:p>
        </w:tc>
        <w:tc>
          <w:tcPr>
            <w:tcW w:w="2561" w:type="dxa"/>
            <w:vAlign w:val="center"/>
          </w:tcPr>
          <w:p w:rsidR="0069300F" w:rsidRDefault="0069300F" w:rsidP="00B5267E">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2528" w:type="dxa"/>
            <w:vAlign w:val="center"/>
          </w:tcPr>
          <w:p w:rsidR="0069300F" w:rsidRDefault="0069300F" w:rsidP="00B5267E">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2358" w:type="dxa"/>
            <w:shd w:val="clear" w:color="auto" w:fill="C6D9F1" w:themeFill="text2" w:themeFillTint="33"/>
          </w:tcPr>
          <w:p w:rsidR="0069300F" w:rsidRDefault="0069300F" w:rsidP="00B5267E">
            <w:pPr>
              <w:pStyle w:val="AralkYok"/>
              <w:jc w:val="center"/>
              <w:rPr>
                <w:rFonts w:ascii="Times New Roman" w:hAnsi="Times New Roman" w:cs="Times New Roman"/>
                <w:lang w:eastAsia="tr-TR"/>
              </w:rPr>
            </w:pPr>
            <w:r>
              <w:rPr>
                <w:rFonts w:ascii="Times New Roman" w:hAnsi="Times New Roman" w:cs="Times New Roman"/>
                <w:lang w:eastAsia="tr-TR"/>
              </w:rPr>
              <w:t>10 / 10 = 1</w:t>
            </w:r>
          </w:p>
        </w:tc>
      </w:tr>
      <w:tr w:rsidR="00855BD9" w:rsidRPr="000A56A6" w:rsidTr="00622522">
        <w:trPr>
          <w:jc w:val="center"/>
        </w:trPr>
        <w:tc>
          <w:tcPr>
            <w:tcW w:w="2445" w:type="dxa"/>
            <w:vAlign w:val="center"/>
          </w:tcPr>
          <w:p w:rsidR="00855BD9" w:rsidRPr="000A56A6"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A</w:t>
            </w:r>
          </w:p>
        </w:tc>
        <w:tc>
          <w:tcPr>
            <w:tcW w:w="2561" w:type="dxa"/>
            <w:vAlign w:val="center"/>
          </w:tcPr>
          <w:p w:rsidR="00855BD9" w:rsidRPr="000A56A6"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20</w:t>
            </w:r>
          </w:p>
        </w:tc>
        <w:tc>
          <w:tcPr>
            <w:tcW w:w="2528" w:type="dxa"/>
            <w:vAlign w:val="center"/>
          </w:tcPr>
          <w:p w:rsidR="00855BD9" w:rsidRPr="000A56A6"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2358" w:type="dxa"/>
            <w:shd w:val="clear" w:color="auto" w:fill="C6D9F1" w:themeFill="text2" w:themeFillTint="33"/>
          </w:tcPr>
          <w:p w:rsidR="00855BD9"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10 / 20 = 0.50</w:t>
            </w:r>
          </w:p>
        </w:tc>
      </w:tr>
      <w:tr w:rsidR="00855BD9" w:rsidRPr="000A56A6" w:rsidTr="00622522">
        <w:trPr>
          <w:jc w:val="center"/>
        </w:trPr>
        <w:tc>
          <w:tcPr>
            <w:tcW w:w="2445" w:type="dxa"/>
            <w:vAlign w:val="center"/>
          </w:tcPr>
          <w:p w:rsidR="00855BD9"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D</w:t>
            </w:r>
          </w:p>
        </w:tc>
        <w:tc>
          <w:tcPr>
            <w:tcW w:w="2561" w:type="dxa"/>
            <w:vAlign w:val="center"/>
          </w:tcPr>
          <w:p w:rsidR="00855BD9" w:rsidRPr="000A56A6"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4</w:t>
            </w:r>
          </w:p>
        </w:tc>
        <w:tc>
          <w:tcPr>
            <w:tcW w:w="2528" w:type="dxa"/>
            <w:vAlign w:val="center"/>
          </w:tcPr>
          <w:p w:rsidR="00855BD9" w:rsidRPr="000A56A6"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2358" w:type="dxa"/>
            <w:shd w:val="clear" w:color="auto" w:fill="C6D9F1" w:themeFill="text2" w:themeFillTint="33"/>
          </w:tcPr>
          <w:p w:rsidR="00855BD9" w:rsidRDefault="00855BD9" w:rsidP="00B5267E">
            <w:pPr>
              <w:pStyle w:val="AralkYok"/>
              <w:jc w:val="center"/>
              <w:rPr>
                <w:rFonts w:ascii="Times New Roman" w:hAnsi="Times New Roman" w:cs="Times New Roman"/>
                <w:lang w:eastAsia="tr-TR"/>
              </w:rPr>
            </w:pPr>
            <w:r>
              <w:rPr>
                <w:rFonts w:ascii="Times New Roman" w:hAnsi="Times New Roman" w:cs="Times New Roman"/>
                <w:lang w:eastAsia="tr-TR"/>
              </w:rPr>
              <w:t>1 / 4 = 0.25</w:t>
            </w:r>
          </w:p>
        </w:tc>
      </w:tr>
    </w:tbl>
    <w:p w:rsidR="00905C61" w:rsidRPr="00FE7D92" w:rsidRDefault="00905C61" w:rsidP="00905C61">
      <w:pPr>
        <w:pStyle w:val="AralkYok"/>
        <w:spacing w:line="276" w:lineRule="auto"/>
        <w:jc w:val="both"/>
        <w:rPr>
          <w:rFonts w:ascii="Times New Roman" w:hAnsi="Times New Roman" w:cs="Times New Roman"/>
          <w:lang w:eastAsia="tr-TR"/>
        </w:rPr>
      </w:pPr>
    </w:p>
    <w:p w:rsidR="00681F62" w:rsidRPr="00D529EB" w:rsidRDefault="00353174" w:rsidP="00177F61">
      <w:pPr>
        <w:pStyle w:val="AralkYok"/>
        <w:numPr>
          <w:ilvl w:val="0"/>
          <w:numId w:val="33"/>
        </w:numPr>
        <w:spacing w:line="276" w:lineRule="auto"/>
        <w:jc w:val="both"/>
        <w:rPr>
          <w:rFonts w:ascii="Times New Roman" w:hAnsi="Times New Roman" w:cs="Times New Roman"/>
          <w:b/>
          <w:lang w:eastAsia="tr-TR"/>
        </w:rPr>
      </w:pPr>
      <w:r>
        <w:rPr>
          <w:rFonts w:ascii="Times New Roman" w:hAnsi="Times New Roman" w:cs="Times New Roman"/>
          <w:lang w:eastAsia="tr-TR"/>
        </w:rPr>
        <w:t>Sırasıyla en değerli eşyalardan en değersize doğru çanta kapasitesi dolan kadar ekleme yapılmalıdır. Eğer değersizler mümkünse alınmamalıdır.</w:t>
      </w:r>
      <w:r w:rsidR="00DA4E71">
        <w:rPr>
          <w:rFonts w:ascii="Times New Roman" w:hAnsi="Times New Roman" w:cs="Times New Roman"/>
          <w:lang w:eastAsia="tr-TR"/>
        </w:rPr>
        <w:t xml:space="preserve"> </w:t>
      </w:r>
      <w:r w:rsidR="002F45CF">
        <w:rPr>
          <w:rFonts w:ascii="Times New Roman" w:hAnsi="Times New Roman" w:cs="Times New Roman"/>
          <w:lang w:eastAsia="tr-TR"/>
        </w:rPr>
        <w:t xml:space="preserve">B ve C malzemeleri seçildiğinde çanta kapasitesinin dolmasına 5 birim kalmaktadır. E eşyası alındığında çanta kapasitesi aşılmış olacaktır. </w:t>
      </w:r>
      <w:r w:rsidR="009D6B4D">
        <w:rPr>
          <w:rFonts w:ascii="Times New Roman" w:hAnsi="Times New Roman" w:cs="Times New Roman"/>
          <w:lang w:eastAsia="tr-TR"/>
        </w:rPr>
        <w:t>Bu durumda E eşyasının kapasiteyi aşmayacak şekilde 5 birim alınır.</w:t>
      </w:r>
      <w:r w:rsidR="00EC4E0C">
        <w:rPr>
          <w:rFonts w:ascii="Times New Roman" w:hAnsi="Times New Roman" w:cs="Times New Roman"/>
          <w:lang w:eastAsia="tr-TR"/>
        </w:rPr>
        <w:t xml:space="preserve"> Eşya Değeri sütunu birim değer ile seçilen miktarın çarpımıyla hesaplanır. </w:t>
      </w:r>
      <w:r w:rsidR="00790543">
        <w:rPr>
          <w:rFonts w:ascii="Times New Roman" w:hAnsi="Times New Roman" w:cs="Times New Roman"/>
          <w:lang w:eastAsia="tr-TR"/>
        </w:rPr>
        <w:t>Sonuç olarak çantaya 1 birim B, 6 birim C ve 5 birim E eşyası seçildiğinde çantaya 25 değerinde eşya doldurulur.</w:t>
      </w:r>
    </w:p>
    <w:tbl>
      <w:tblPr>
        <w:tblStyle w:val="TabloKlavuzu"/>
        <w:tblW w:w="0" w:type="auto"/>
        <w:jc w:val="center"/>
        <w:tblInd w:w="70" w:type="dxa"/>
        <w:tblLook w:val="04A0" w:firstRow="1" w:lastRow="0" w:firstColumn="1" w:lastColumn="0" w:noHBand="0" w:noVBand="1"/>
      </w:tblPr>
      <w:tblGrid>
        <w:gridCol w:w="1933"/>
        <w:gridCol w:w="2047"/>
        <w:gridCol w:w="1863"/>
        <w:gridCol w:w="2055"/>
        <w:gridCol w:w="1994"/>
      </w:tblGrid>
      <w:tr w:rsidR="00676901" w:rsidRPr="000A56A6" w:rsidTr="0055776B">
        <w:trPr>
          <w:jc w:val="center"/>
        </w:trPr>
        <w:tc>
          <w:tcPr>
            <w:tcW w:w="1933" w:type="dxa"/>
            <w:vAlign w:val="center"/>
          </w:tcPr>
          <w:p w:rsidR="00676901" w:rsidRPr="000A56A6" w:rsidRDefault="00676901" w:rsidP="00B5267E">
            <w:pPr>
              <w:pStyle w:val="AralkYok"/>
              <w:jc w:val="center"/>
              <w:rPr>
                <w:rFonts w:ascii="Times New Roman" w:hAnsi="Times New Roman" w:cs="Times New Roman"/>
                <w:b/>
                <w:lang w:eastAsia="tr-TR"/>
              </w:rPr>
            </w:pPr>
            <w:r>
              <w:rPr>
                <w:rFonts w:ascii="Times New Roman" w:hAnsi="Times New Roman" w:cs="Times New Roman"/>
                <w:b/>
                <w:lang w:eastAsia="tr-TR"/>
              </w:rPr>
              <w:t>Eşya</w:t>
            </w:r>
          </w:p>
        </w:tc>
        <w:tc>
          <w:tcPr>
            <w:tcW w:w="2047" w:type="dxa"/>
            <w:vAlign w:val="center"/>
          </w:tcPr>
          <w:p w:rsidR="00676901" w:rsidRPr="000A56A6" w:rsidRDefault="00676901" w:rsidP="00B5267E">
            <w:pPr>
              <w:pStyle w:val="AralkYok"/>
              <w:jc w:val="center"/>
              <w:rPr>
                <w:rFonts w:ascii="Times New Roman" w:hAnsi="Times New Roman" w:cs="Times New Roman"/>
                <w:b/>
                <w:lang w:eastAsia="tr-TR"/>
              </w:rPr>
            </w:pPr>
            <w:r>
              <w:rPr>
                <w:rFonts w:ascii="Times New Roman" w:hAnsi="Times New Roman" w:cs="Times New Roman"/>
                <w:b/>
                <w:lang w:eastAsia="tr-TR"/>
              </w:rPr>
              <w:t>Birim Değer</w:t>
            </w:r>
          </w:p>
        </w:tc>
        <w:tc>
          <w:tcPr>
            <w:tcW w:w="1863" w:type="dxa"/>
            <w:vAlign w:val="center"/>
          </w:tcPr>
          <w:p w:rsidR="00676901" w:rsidRPr="000A56A6" w:rsidRDefault="00676901" w:rsidP="00B5267E">
            <w:pPr>
              <w:pStyle w:val="AralkYok"/>
              <w:jc w:val="center"/>
              <w:rPr>
                <w:rFonts w:ascii="Times New Roman" w:hAnsi="Times New Roman" w:cs="Times New Roman"/>
                <w:b/>
                <w:lang w:eastAsia="tr-TR"/>
              </w:rPr>
            </w:pPr>
            <w:r>
              <w:rPr>
                <w:rFonts w:ascii="Times New Roman" w:hAnsi="Times New Roman" w:cs="Times New Roman"/>
                <w:b/>
                <w:lang w:eastAsia="tr-TR"/>
              </w:rPr>
              <w:t>Ağırlık</w:t>
            </w:r>
          </w:p>
        </w:tc>
        <w:tc>
          <w:tcPr>
            <w:tcW w:w="2055" w:type="dxa"/>
            <w:vAlign w:val="center"/>
          </w:tcPr>
          <w:p w:rsidR="00676901" w:rsidRPr="000A56A6" w:rsidRDefault="00676901" w:rsidP="00B5267E">
            <w:pPr>
              <w:pStyle w:val="AralkYok"/>
              <w:jc w:val="center"/>
              <w:rPr>
                <w:rFonts w:ascii="Times New Roman" w:hAnsi="Times New Roman" w:cs="Times New Roman"/>
                <w:b/>
                <w:lang w:eastAsia="tr-TR"/>
              </w:rPr>
            </w:pPr>
            <w:r>
              <w:rPr>
                <w:rFonts w:ascii="Times New Roman" w:hAnsi="Times New Roman" w:cs="Times New Roman"/>
                <w:b/>
                <w:lang w:eastAsia="tr-TR"/>
              </w:rPr>
              <w:t>Seçilen Ağırlık</w:t>
            </w:r>
          </w:p>
        </w:tc>
        <w:tc>
          <w:tcPr>
            <w:tcW w:w="1994" w:type="dxa"/>
          </w:tcPr>
          <w:p w:rsidR="00676901" w:rsidRDefault="00D64849" w:rsidP="00B5267E">
            <w:pPr>
              <w:pStyle w:val="AralkYok"/>
              <w:jc w:val="center"/>
              <w:rPr>
                <w:rFonts w:ascii="Times New Roman" w:hAnsi="Times New Roman" w:cs="Times New Roman"/>
                <w:b/>
                <w:lang w:eastAsia="tr-TR"/>
              </w:rPr>
            </w:pPr>
            <w:r>
              <w:rPr>
                <w:rFonts w:ascii="Times New Roman" w:hAnsi="Times New Roman" w:cs="Times New Roman"/>
                <w:b/>
                <w:lang w:eastAsia="tr-TR"/>
              </w:rPr>
              <w:t>Eşya</w:t>
            </w:r>
            <w:r w:rsidR="00A24084">
              <w:rPr>
                <w:rFonts w:ascii="Times New Roman" w:hAnsi="Times New Roman" w:cs="Times New Roman"/>
                <w:b/>
                <w:lang w:eastAsia="tr-TR"/>
              </w:rPr>
              <w:t xml:space="preserve"> </w:t>
            </w:r>
            <w:r w:rsidR="00C577FA">
              <w:rPr>
                <w:rFonts w:ascii="Times New Roman" w:hAnsi="Times New Roman" w:cs="Times New Roman"/>
                <w:b/>
                <w:lang w:eastAsia="tr-TR"/>
              </w:rPr>
              <w:t>Değeri</w:t>
            </w:r>
          </w:p>
        </w:tc>
      </w:tr>
      <w:tr w:rsidR="00676901" w:rsidRPr="000A56A6" w:rsidTr="009571F9">
        <w:trPr>
          <w:jc w:val="center"/>
        </w:trPr>
        <w:tc>
          <w:tcPr>
            <w:tcW w:w="1933" w:type="dxa"/>
            <w:vAlign w:val="center"/>
          </w:tcPr>
          <w:p w:rsidR="00676901" w:rsidRPr="000A56A6" w:rsidRDefault="00676901" w:rsidP="00B5267E">
            <w:pPr>
              <w:pStyle w:val="AralkYok"/>
              <w:jc w:val="center"/>
              <w:rPr>
                <w:rFonts w:ascii="Times New Roman" w:hAnsi="Times New Roman" w:cs="Times New Roman"/>
                <w:lang w:eastAsia="tr-TR"/>
              </w:rPr>
            </w:pPr>
            <w:r>
              <w:rPr>
                <w:rFonts w:ascii="Times New Roman" w:hAnsi="Times New Roman" w:cs="Times New Roman"/>
                <w:lang w:eastAsia="tr-TR"/>
              </w:rPr>
              <w:t>B</w:t>
            </w:r>
          </w:p>
        </w:tc>
        <w:tc>
          <w:tcPr>
            <w:tcW w:w="2047" w:type="dxa"/>
            <w:vAlign w:val="center"/>
          </w:tcPr>
          <w:p w:rsidR="00676901" w:rsidRPr="000A56A6" w:rsidRDefault="00676901" w:rsidP="00B5267E">
            <w:pPr>
              <w:pStyle w:val="AralkYok"/>
              <w:jc w:val="center"/>
              <w:rPr>
                <w:rFonts w:ascii="Times New Roman" w:hAnsi="Times New Roman" w:cs="Times New Roman"/>
                <w:lang w:eastAsia="tr-TR"/>
              </w:rPr>
            </w:pPr>
            <w:r>
              <w:rPr>
                <w:rFonts w:ascii="Times New Roman" w:hAnsi="Times New Roman" w:cs="Times New Roman"/>
                <w:lang w:eastAsia="tr-TR"/>
              </w:rPr>
              <w:t>8</w:t>
            </w:r>
          </w:p>
        </w:tc>
        <w:tc>
          <w:tcPr>
            <w:tcW w:w="1863" w:type="dxa"/>
            <w:vAlign w:val="center"/>
          </w:tcPr>
          <w:p w:rsidR="00676901" w:rsidRPr="000A56A6" w:rsidRDefault="00676901" w:rsidP="00B5267E">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2055" w:type="dxa"/>
            <w:shd w:val="clear" w:color="auto" w:fill="C6D9F1" w:themeFill="text2" w:themeFillTint="33"/>
            <w:vAlign w:val="center"/>
          </w:tcPr>
          <w:p w:rsidR="00676901" w:rsidRPr="000A56A6" w:rsidRDefault="00676901" w:rsidP="00B5267E">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1994" w:type="dxa"/>
          </w:tcPr>
          <w:p w:rsidR="00676901" w:rsidRDefault="00154091" w:rsidP="00B5267E">
            <w:pPr>
              <w:pStyle w:val="AralkYok"/>
              <w:jc w:val="center"/>
              <w:rPr>
                <w:rFonts w:ascii="Times New Roman" w:hAnsi="Times New Roman" w:cs="Times New Roman"/>
                <w:lang w:eastAsia="tr-TR"/>
              </w:rPr>
            </w:pPr>
            <w:r>
              <w:rPr>
                <w:rFonts w:ascii="Times New Roman" w:hAnsi="Times New Roman" w:cs="Times New Roman"/>
                <w:lang w:eastAsia="tr-TR"/>
              </w:rPr>
              <w:t xml:space="preserve">8 * 1 = </w:t>
            </w:r>
            <w:r w:rsidR="00E67CC3">
              <w:rPr>
                <w:rFonts w:ascii="Times New Roman" w:hAnsi="Times New Roman" w:cs="Times New Roman"/>
                <w:lang w:eastAsia="tr-TR"/>
              </w:rPr>
              <w:t>8</w:t>
            </w:r>
          </w:p>
        </w:tc>
      </w:tr>
      <w:tr w:rsidR="00676901" w:rsidRPr="000A56A6" w:rsidTr="009571F9">
        <w:trPr>
          <w:jc w:val="center"/>
        </w:trPr>
        <w:tc>
          <w:tcPr>
            <w:tcW w:w="1933" w:type="dxa"/>
            <w:vAlign w:val="center"/>
          </w:tcPr>
          <w:p w:rsidR="00676901" w:rsidRPr="000A56A6" w:rsidRDefault="00676901" w:rsidP="00B5267E">
            <w:pPr>
              <w:pStyle w:val="AralkYok"/>
              <w:jc w:val="center"/>
              <w:rPr>
                <w:rFonts w:ascii="Times New Roman" w:hAnsi="Times New Roman" w:cs="Times New Roman"/>
                <w:lang w:eastAsia="tr-TR"/>
              </w:rPr>
            </w:pPr>
            <w:r>
              <w:rPr>
                <w:rFonts w:ascii="Times New Roman" w:hAnsi="Times New Roman" w:cs="Times New Roman"/>
                <w:lang w:eastAsia="tr-TR"/>
              </w:rPr>
              <w:t>C</w:t>
            </w:r>
          </w:p>
        </w:tc>
        <w:tc>
          <w:tcPr>
            <w:tcW w:w="2047" w:type="dxa"/>
            <w:vAlign w:val="center"/>
          </w:tcPr>
          <w:p w:rsidR="00676901" w:rsidRPr="000A56A6" w:rsidRDefault="00676901" w:rsidP="00B5267E">
            <w:pPr>
              <w:pStyle w:val="AralkYok"/>
              <w:jc w:val="center"/>
              <w:rPr>
                <w:rFonts w:ascii="Times New Roman" w:hAnsi="Times New Roman" w:cs="Times New Roman"/>
                <w:lang w:eastAsia="tr-TR"/>
              </w:rPr>
            </w:pPr>
            <w:r>
              <w:rPr>
                <w:rFonts w:ascii="Times New Roman" w:hAnsi="Times New Roman" w:cs="Times New Roman"/>
                <w:lang w:eastAsia="tr-TR"/>
              </w:rPr>
              <w:t>2</w:t>
            </w:r>
          </w:p>
        </w:tc>
        <w:tc>
          <w:tcPr>
            <w:tcW w:w="1863" w:type="dxa"/>
            <w:vAlign w:val="center"/>
          </w:tcPr>
          <w:p w:rsidR="00676901" w:rsidRPr="000A56A6" w:rsidRDefault="00676901" w:rsidP="00B5267E">
            <w:pPr>
              <w:pStyle w:val="AralkYok"/>
              <w:jc w:val="center"/>
              <w:rPr>
                <w:rFonts w:ascii="Times New Roman" w:hAnsi="Times New Roman" w:cs="Times New Roman"/>
                <w:lang w:eastAsia="tr-TR"/>
              </w:rPr>
            </w:pPr>
            <w:r>
              <w:rPr>
                <w:rFonts w:ascii="Times New Roman" w:hAnsi="Times New Roman" w:cs="Times New Roman"/>
                <w:lang w:eastAsia="tr-TR"/>
              </w:rPr>
              <w:t>6</w:t>
            </w:r>
          </w:p>
        </w:tc>
        <w:tc>
          <w:tcPr>
            <w:tcW w:w="2055" w:type="dxa"/>
            <w:shd w:val="clear" w:color="auto" w:fill="C6D9F1" w:themeFill="text2" w:themeFillTint="33"/>
            <w:vAlign w:val="center"/>
          </w:tcPr>
          <w:p w:rsidR="00676901" w:rsidRPr="000A56A6" w:rsidRDefault="00A35F9F" w:rsidP="00B5267E">
            <w:pPr>
              <w:pStyle w:val="AralkYok"/>
              <w:jc w:val="center"/>
              <w:rPr>
                <w:rFonts w:ascii="Times New Roman" w:hAnsi="Times New Roman" w:cs="Times New Roman"/>
                <w:lang w:eastAsia="tr-TR"/>
              </w:rPr>
            </w:pPr>
            <w:r>
              <w:rPr>
                <w:rFonts w:ascii="Times New Roman" w:hAnsi="Times New Roman" w:cs="Times New Roman"/>
                <w:lang w:eastAsia="tr-TR"/>
              </w:rPr>
              <w:t>6</w:t>
            </w:r>
          </w:p>
        </w:tc>
        <w:tc>
          <w:tcPr>
            <w:tcW w:w="1994" w:type="dxa"/>
          </w:tcPr>
          <w:p w:rsidR="00676901" w:rsidRDefault="00154091" w:rsidP="00B5267E">
            <w:pPr>
              <w:pStyle w:val="AralkYok"/>
              <w:jc w:val="center"/>
              <w:rPr>
                <w:rFonts w:ascii="Times New Roman" w:hAnsi="Times New Roman" w:cs="Times New Roman"/>
                <w:lang w:eastAsia="tr-TR"/>
              </w:rPr>
            </w:pPr>
            <w:r>
              <w:rPr>
                <w:rFonts w:ascii="Times New Roman" w:hAnsi="Times New Roman" w:cs="Times New Roman"/>
                <w:lang w:eastAsia="tr-TR"/>
              </w:rPr>
              <w:t xml:space="preserve">2 * 6 = </w:t>
            </w:r>
            <w:r w:rsidR="00C46696">
              <w:rPr>
                <w:rFonts w:ascii="Times New Roman" w:hAnsi="Times New Roman" w:cs="Times New Roman"/>
                <w:lang w:eastAsia="tr-TR"/>
              </w:rPr>
              <w:t>12</w:t>
            </w:r>
          </w:p>
        </w:tc>
      </w:tr>
      <w:tr w:rsidR="0069300F" w:rsidRPr="000A56A6" w:rsidTr="009571F9">
        <w:trPr>
          <w:jc w:val="center"/>
        </w:trPr>
        <w:tc>
          <w:tcPr>
            <w:tcW w:w="1933" w:type="dxa"/>
            <w:vAlign w:val="center"/>
          </w:tcPr>
          <w:p w:rsidR="0069300F" w:rsidRDefault="0069300F" w:rsidP="00B5267E">
            <w:pPr>
              <w:pStyle w:val="AralkYok"/>
              <w:jc w:val="center"/>
              <w:rPr>
                <w:rFonts w:ascii="Times New Roman" w:hAnsi="Times New Roman" w:cs="Times New Roman"/>
                <w:lang w:eastAsia="tr-TR"/>
              </w:rPr>
            </w:pPr>
            <w:r>
              <w:rPr>
                <w:rFonts w:ascii="Times New Roman" w:hAnsi="Times New Roman" w:cs="Times New Roman"/>
                <w:lang w:eastAsia="tr-TR"/>
              </w:rPr>
              <w:t>E</w:t>
            </w:r>
          </w:p>
        </w:tc>
        <w:tc>
          <w:tcPr>
            <w:tcW w:w="2047" w:type="dxa"/>
            <w:vAlign w:val="center"/>
          </w:tcPr>
          <w:p w:rsidR="0069300F" w:rsidRDefault="003857F9" w:rsidP="00B5267E">
            <w:pPr>
              <w:pStyle w:val="AralkYok"/>
              <w:jc w:val="center"/>
              <w:rPr>
                <w:rFonts w:ascii="Times New Roman" w:hAnsi="Times New Roman" w:cs="Times New Roman"/>
                <w:lang w:eastAsia="tr-TR"/>
              </w:rPr>
            </w:pPr>
            <w:r>
              <w:rPr>
                <w:rFonts w:ascii="Times New Roman" w:hAnsi="Times New Roman" w:cs="Times New Roman"/>
                <w:lang w:eastAsia="tr-TR"/>
              </w:rPr>
              <w:t>1</w:t>
            </w:r>
          </w:p>
        </w:tc>
        <w:tc>
          <w:tcPr>
            <w:tcW w:w="1863" w:type="dxa"/>
            <w:vAlign w:val="center"/>
          </w:tcPr>
          <w:p w:rsidR="0069300F" w:rsidRDefault="003857F9" w:rsidP="00B5267E">
            <w:pPr>
              <w:pStyle w:val="AralkYok"/>
              <w:jc w:val="center"/>
              <w:rPr>
                <w:rFonts w:ascii="Times New Roman" w:hAnsi="Times New Roman" w:cs="Times New Roman"/>
                <w:lang w:eastAsia="tr-TR"/>
              </w:rPr>
            </w:pPr>
            <w:r>
              <w:rPr>
                <w:rFonts w:ascii="Times New Roman" w:hAnsi="Times New Roman" w:cs="Times New Roman"/>
                <w:lang w:eastAsia="tr-TR"/>
              </w:rPr>
              <w:t>10</w:t>
            </w:r>
          </w:p>
        </w:tc>
        <w:tc>
          <w:tcPr>
            <w:tcW w:w="2055" w:type="dxa"/>
            <w:shd w:val="clear" w:color="auto" w:fill="C6D9F1" w:themeFill="text2" w:themeFillTint="33"/>
            <w:vAlign w:val="center"/>
          </w:tcPr>
          <w:p w:rsidR="0069300F" w:rsidRDefault="003857F9" w:rsidP="00B5267E">
            <w:pPr>
              <w:pStyle w:val="AralkYok"/>
              <w:jc w:val="center"/>
              <w:rPr>
                <w:rFonts w:ascii="Times New Roman" w:hAnsi="Times New Roman" w:cs="Times New Roman"/>
                <w:lang w:eastAsia="tr-TR"/>
              </w:rPr>
            </w:pPr>
            <w:r>
              <w:rPr>
                <w:rFonts w:ascii="Times New Roman" w:hAnsi="Times New Roman" w:cs="Times New Roman"/>
                <w:lang w:eastAsia="tr-TR"/>
              </w:rPr>
              <w:t>5</w:t>
            </w:r>
          </w:p>
        </w:tc>
        <w:tc>
          <w:tcPr>
            <w:tcW w:w="1994" w:type="dxa"/>
          </w:tcPr>
          <w:p w:rsidR="0069300F" w:rsidRDefault="00654475" w:rsidP="00B5267E">
            <w:pPr>
              <w:pStyle w:val="AralkYok"/>
              <w:jc w:val="center"/>
              <w:rPr>
                <w:rFonts w:ascii="Times New Roman" w:hAnsi="Times New Roman" w:cs="Times New Roman"/>
                <w:lang w:eastAsia="tr-TR"/>
              </w:rPr>
            </w:pPr>
            <w:r>
              <w:rPr>
                <w:rFonts w:ascii="Times New Roman" w:hAnsi="Times New Roman" w:cs="Times New Roman"/>
                <w:lang w:eastAsia="tr-TR"/>
              </w:rPr>
              <w:t>1 * 5 = 5</w:t>
            </w:r>
          </w:p>
        </w:tc>
      </w:tr>
      <w:tr w:rsidR="00676901" w:rsidRPr="000A56A6" w:rsidTr="0055776B">
        <w:trPr>
          <w:jc w:val="center"/>
        </w:trPr>
        <w:tc>
          <w:tcPr>
            <w:tcW w:w="1933" w:type="dxa"/>
            <w:vAlign w:val="center"/>
          </w:tcPr>
          <w:p w:rsidR="00676901" w:rsidRPr="000A56A6" w:rsidRDefault="00676901" w:rsidP="00B5267E">
            <w:pPr>
              <w:pStyle w:val="AralkYok"/>
              <w:jc w:val="center"/>
              <w:rPr>
                <w:rFonts w:ascii="Times New Roman" w:hAnsi="Times New Roman" w:cs="Times New Roman"/>
                <w:lang w:eastAsia="tr-TR"/>
              </w:rPr>
            </w:pPr>
            <w:r>
              <w:rPr>
                <w:rFonts w:ascii="Times New Roman" w:hAnsi="Times New Roman" w:cs="Times New Roman"/>
                <w:lang w:eastAsia="tr-TR"/>
              </w:rPr>
              <w:t>A</w:t>
            </w:r>
          </w:p>
        </w:tc>
        <w:tc>
          <w:tcPr>
            <w:tcW w:w="2047" w:type="dxa"/>
            <w:vAlign w:val="center"/>
          </w:tcPr>
          <w:p w:rsidR="00676901" w:rsidRPr="000A56A6" w:rsidRDefault="00676901" w:rsidP="00B5267E">
            <w:pPr>
              <w:pStyle w:val="AralkYok"/>
              <w:jc w:val="center"/>
              <w:rPr>
                <w:rFonts w:ascii="Times New Roman" w:hAnsi="Times New Roman" w:cs="Times New Roman"/>
                <w:lang w:eastAsia="tr-TR"/>
              </w:rPr>
            </w:pPr>
            <w:r>
              <w:rPr>
                <w:rFonts w:ascii="Times New Roman" w:hAnsi="Times New Roman" w:cs="Times New Roman"/>
                <w:lang w:eastAsia="tr-TR"/>
              </w:rPr>
              <w:t>0.50</w:t>
            </w:r>
          </w:p>
        </w:tc>
        <w:tc>
          <w:tcPr>
            <w:tcW w:w="1863" w:type="dxa"/>
            <w:vAlign w:val="center"/>
          </w:tcPr>
          <w:p w:rsidR="00676901" w:rsidRPr="000A56A6" w:rsidRDefault="00676901" w:rsidP="00B5267E">
            <w:pPr>
              <w:pStyle w:val="AralkYok"/>
              <w:jc w:val="center"/>
              <w:rPr>
                <w:rFonts w:ascii="Times New Roman" w:hAnsi="Times New Roman" w:cs="Times New Roman"/>
                <w:lang w:eastAsia="tr-TR"/>
              </w:rPr>
            </w:pPr>
            <w:r>
              <w:rPr>
                <w:rFonts w:ascii="Times New Roman" w:hAnsi="Times New Roman" w:cs="Times New Roman"/>
                <w:lang w:eastAsia="tr-TR"/>
              </w:rPr>
              <w:t>20</w:t>
            </w:r>
          </w:p>
        </w:tc>
        <w:tc>
          <w:tcPr>
            <w:tcW w:w="2055" w:type="dxa"/>
            <w:vAlign w:val="center"/>
          </w:tcPr>
          <w:p w:rsidR="00676901" w:rsidRPr="000A56A6" w:rsidRDefault="003857F9" w:rsidP="00B5267E">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1994" w:type="dxa"/>
          </w:tcPr>
          <w:p w:rsidR="00676901" w:rsidRDefault="00154091" w:rsidP="00DD6E8D">
            <w:pPr>
              <w:pStyle w:val="AralkYok"/>
              <w:jc w:val="center"/>
              <w:rPr>
                <w:rFonts w:ascii="Times New Roman" w:hAnsi="Times New Roman" w:cs="Times New Roman"/>
                <w:lang w:eastAsia="tr-TR"/>
              </w:rPr>
            </w:pPr>
            <w:r>
              <w:rPr>
                <w:rFonts w:ascii="Times New Roman" w:hAnsi="Times New Roman" w:cs="Times New Roman"/>
                <w:lang w:eastAsia="tr-TR"/>
              </w:rPr>
              <w:t xml:space="preserve">0.5 * </w:t>
            </w:r>
            <w:r w:rsidR="00DD6E8D">
              <w:rPr>
                <w:rFonts w:ascii="Times New Roman" w:hAnsi="Times New Roman" w:cs="Times New Roman"/>
                <w:lang w:eastAsia="tr-TR"/>
              </w:rPr>
              <w:t>0</w:t>
            </w:r>
            <w:r>
              <w:rPr>
                <w:rFonts w:ascii="Times New Roman" w:hAnsi="Times New Roman" w:cs="Times New Roman"/>
                <w:lang w:eastAsia="tr-TR"/>
              </w:rPr>
              <w:t xml:space="preserve"> = </w:t>
            </w:r>
            <w:r w:rsidR="00DD6E8D">
              <w:rPr>
                <w:rFonts w:ascii="Times New Roman" w:hAnsi="Times New Roman" w:cs="Times New Roman"/>
                <w:lang w:eastAsia="tr-TR"/>
              </w:rPr>
              <w:t>0</w:t>
            </w:r>
          </w:p>
        </w:tc>
      </w:tr>
      <w:tr w:rsidR="00676901" w:rsidRPr="000A56A6" w:rsidTr="0055776B">
        <w:trPr>
          <w:jc w:val="center"/>
        </w:trPr>
        <w:tc>
          <w:tcPr>
            <w:tcW w:w="1933" w:type="dxa"/>
            <w:vAlign w:val="center"/>
          </w:tcPr>
          <w:p w:rsidR="00676901" w:rsidRDefault="00676901" w:rsidP="00B5267E">
            <w:pPr>
              <w:pStyle w:val="AralkYok"/>
              <w:jc w:val="center"/>
              <w:rPr>
                <w:rFonts w:ascii="Times New Roman" w:hAnsi="Times New Roman" w:cs="Times New Roman"/>
                <w:lang w:eastAsia="tr-TR"/>
              </w:rPr>
            </w:pPr>
            <w:r>
              <w:rPr>
                <w:rFonts w:ascii="Times New Roman" w:hAnsi="Times New Roman" w:cs="Times New Roman"/>
                <w:lang w:eastAsia="tr-TR"/>
              </w:rPr>
              <w:t>D</w:t>
            </w:r>
          </w:p>
        </w:tc>
        <w:tc>
          <w:tcPr>
            <w:tcW w:w="2047" w:type="dxa"/>
            <w:vAlign w:val="center"/>
          </w:tcPr>
          <w:p w:rsidR="00676901" w:rsidRPr="000A56A6" w:rsidRDefault="00676901" w:rsidP="00B5267E">
            <w:pPr>
              <w:pStyle w:val="AralkYok"/>
              <w:jc w:val="center"/>
              <w:rPr>
                <w:rFonts w:ascii="Times New Roman" w:hAnsi="Times New Roman" w:cs="Times New Roman"/>
                <w:lang w:eastAsia="tr-TR"/>
              </w:rPr>
            </w:pPr>
            <w:r>
              <w:rPr>
                <w:rFonts w:ascii="Times New Roman" w:hAnsi="Times New Roman" w:cs="Times New Roman"/>
                <w:lang w:eastAsia="tr-TR"/>
              </w:rPr>
              <w:t>0.25</w:t>
            </w:r>
          </w:p>
        </w:tc>
        <w:tc>
          <w:tcPr>
            <w:tcW w:w="1863" w:type="dxa"/>
            <w:vAlign w:val="center"/>
          </w:tcPr>
          <w:p w:rsidR="00676901" w:rsidRPr="000A56A6" w:rsidRDefault="00676901" w:rsidP="00B5267E">
            <w:pPr>
              <w:pStyle w:val="AralkYok"/>
              <w:jc w:val="center"/>
              <w:rPr>
                <w:rFonts w:ascii="Times New Roman" w:hAnsi="Times New Roman" w:cs="Times New Roman"/>
                <w:lang w:eastAsia="tr-TR"/>
              </w:rPr>
            </w:pPr>
            <w:r>
              <w:rPr>
                <w:rFonts w:ascii="Times New Roman" w:hAnsi="Times New Roman" w:cs="Times New Roman"/>
                <w:lang w:eastAsia="tr-TR"/>
              </w:rPr>
              <w:t>4</w:t>
            </w:r>
          </w:p>
        </w:tc>
        <w:tc>
          <w:tcPr>
            <w:tcW w:w="2055" w:type="dxa"/>
            <w:vAlign w:val="center"/>
          </w:tcPr>
          <w:p w:rsidR="00676901" w:rsidRPr="000A56A6" w:rsidRDefault="00A35F9F" w:rsidP="00B5267E">
            <w:pPr>
              <w:pStyle w:val="AralkYok"/>
              <w:jc w:val="center"/>
              <w:rPr>
                <w:rFonts w:ascii="Times New Roman" w:hAnsi="Times New Roman" w:cs="Times New Roman"/>
                <w:lang w:eastAsia="tr-TR"/>
              </w:rPr>
            </w:pPr>
            <w:r>
              <w:rPr>
                <w:rFonts w:ascii="Times New Roman" w:hAnsi="Times New Roman" w:cs="Times New Roman"/>
                <w:lang w:eastAsia="tr-TR"/>
              </w:rPr>
              <w:t>0</w:t>
            </w:r>
          </w:p>
        </w:tc>
        <w:tc>
          <w:tcPr>
            <w:tcW w:w="1994" w:type="dxa"/>
          </w:tcPr>
          <w:p w:rsidR="00676901" w:rsidRDefault="00154091" w:rsidP="00B5267E">
            <w:pPr>
              <w:pStyle w:val="AralkYok"/>
              <w:jc w:val="center"/>
              <w:rPr>
                <w:rFonts w:ascii="Times New Roman" w:hAnsi="Times New Roman" w:cs="Times New Roman"/>
                <w:lang w:eastAsia="tr-TR"/>
              </w:rPr>
            </w:pPr>
            <w:r>
              <w:rPr>
                <w:rFonts w:ascii="Times New Roman" w:hAnsi="Times New Roman" w:cs="Times New Roman"/>
                <w:lang w:eastAsia="tr-TR"/>
              </w:rPr>
              <w:t xml:space="preserve">0.25 * 0 = </w:t>
            </w:r>
            <w:r w:rsidR="00823FAD">
              <w:rPr>
                <w:rFonts w:ascii="Times New Roman" w:hAnsi="Times New Roman" w:cs="Times New Roman"/>
                <w:lang w:eastAsia="tr-TR"/>
              </w:rPr>
              <w:t>0</w:t>
            </w:r>
          </w:p>
        </w:tc>
      </w:tr>
      <w:tr w:rsidR="00922A0F" w:rsidRPr="00070011" w:rsidTr="00C1639C">
        <w:trPr>
          <w:jc w:val="center"/>
        </w:trPr>
        <w:tc>
          <w:tcPr>
            <w:tcW w:w="5843" w:type="dxa"/>
            <w:gridSpan w:val="3"/>
            <w:shd w:val="clear" w:color="auto" w:fill="FBD4B4" w:themeFill="accent6" w:themeFillTint="66"/>
            <w:vAlign w:val="center"/>
          </w:tcPr>
          <w:p w:rsidR="00922A0F" w:rsidRPr="00070011" w:rsidRDefault="00922A0F" w:rsidP="00922A0F">
            <w:pPr>
              <w:pStyle w:val="AralkYok"/>
              <w:jc w:val="right"/>
              <w:rPr>
                <w:rFonts w:ascii="Times New Roman" w:hAnsi="Times New Roman" w:cs="Times New Roman"/>
                <w:b/>
                <w:lang w:eastAsia="tr-TR"/>
              </w:rPr>
            </w:pPr>
            <w:r>
              <w:rPr>
                <w:rFonts w:ascii="Times New Roman" w:hAnsi="Times New Roman" w:cs="Times New Roman"/>
                <w:b/>
                <w:lang w:eastAsia="tr-TR"/>
              </w:rPr>
              <w:t>TOPLAM</w:t>
            </w:r>
          </w:p>
        </w:tc>
        <w:tc>
          <w:tcPr>
            <w:tcW w:w="2055" w:type="dxa"/>
            <w:shd w:val="clear" w:color="auto" w:fill="FBD4B4" w:themeFill="accent6" w:themeFillTint="66"/>
            <w:vAlign w:val="center"/>
          </w:tcPr>
          <w:p w:rsidR="00922A0F" w:rsidRPr="00070011" w:rsidRDefault="00922A0F" w:rsidP="00B5267E">
            <w:pPr>
              <w:pStyle w:val="AralkYok"/>
              <w:jc w:val="center"/>
              <w:rPr>
                <w:rFonts w:ascii="Times New Roman" w:hAnsi="Times New Roman" w:cs="Times New Roman"/>
                <w:b/>
                <w:lang w:eastAsia="tr-TR"/>
              </w:rPr>
            </w:pPr>
            <w:r w:rsidRPr="00070011">
              <w:rPr>
                <w:rFonts w:ascii="Times New Roman" w:hAnsi="Times New Roman" w:cs="Times New Roman"/>
                <w:b/>
                <w:lang w:eastAsia="tr-TR"/>
              </w:rPr>
              <w:t>12</w:t>
            </w:r>
          </w:p>
        </w:tc>
        <w:tc>
          <w:tcPr>
            <w:tcW w:w="1994" w:type="dxa"/>
            <w:shd w:val="clear" w:color="auto" w:fill="FBD4B4" w:themeFill="accent6" w:themeFillTint="66"/>
          </w:tcPr>
          <w:p w:rsidR="00922A0F" w:rsidRPr="00070011" w:rsidRDefault="00971CBC" w:rsidP="00B5267E">
            <w:pPr>
              <w:pStyle w:val="AralkYok"/>
              <w:jc w:val="center"/>
              <w:rPr>
                <w:rFonts w:ascii="Times New Roman" w:hAnsi="Times New Roman" w:cs="Times New Roman"/>
                <w:b/>
                <w:lang w:eastAsia="tr-TR"/>
              </w:rPr>
            </w:pPr>
            <w:r>
              <w:rPr>
                <w:rFonts w:ascii="Times New Roman" w:hAnsi="Times New Roman" w:cs="Times New Roman"/>
                <w:b/>
                <w:lang w:eastAsia="tr-TR"/>
              </w:rPr>
              <w:t>2</w:t>
            </w:r>
            <w:r w:rsidR="00922A0F">
              <w:rPr>
                <w:rFonts w:ascii="Times New Roman" w:hAnsi="Times New Roman" w:cs="Times New Roman"/>
                <w:b/>
                <w:lang w:eastAsia="tr-TR"/>
              </w:rPr>
              <w:t>5</w:t>
            </w:r>
          </w:p>
        </w:tc>
      </w:tr>
    </w:tbl>
    <w:p w:rsidR="006D09A6" w:rsidRPr="00D529EB" w:rsidRDefault="006D09A6" w:rsidP="00177F61">
      <w:pPr>
        <w:pStyle w:val="AralkYok"/>
        <w:spacing w:line="276" w:lineRule="auto"/>
        <w:jc w:val="both"/>
        <w:rPr>
          <w:rFonts w:ascii="Times New Roman" w:hAnsi="Times New Roman" w:cs="Times New Roman"/>
          <w:b/>
          <w:lang w:eastAsia="tr-TR"/>
        </w:rPr>
      </w:pPr>
    </w:p>
    <w:p w:rsidR="00CC17A8" w:rsidRDefault="006B4006" w:rsidP="009377C4">
      <w:pPr>
        <w:jc w:val="both"/>
        <w:rPr>
          <w:rFonts w:ascii="Times New Roman" w:hAnsi="Times New Roman" w:cs="Times New Roman"/>
          <w:b/>
          <w:lang w:eastAsia="tr-TR"/>
        </w:rPr>
      </w:pPr>
      <w:r w:rsidRPr="006B4006">
        <w:rPr>
          <w:rFonts w:ascii="Times New Roman" w:hAnsi="Times New Roman" w:cs="Times New Roman"/>
          <w:b/>
          <w:lang w:eastAsia="tr-TR"/>
        </w:rPr>
        <w:lastRenderedPageBreak/>
        <w:t>Karşılaştırma ve Yorum</w:t>
      </w:r>
    </w:p>
    <w:p w:rsidR="009377C4" w:rsidRDefault="009377C4" w:rsidP="009377C4">
      <w:pPr>
        <w:jc w:val="both"/>
        <w:rPr>
          <w:rFonts w:ascii="Times New Roman" w:hAnsi="Times New Roman" w:cs="Times New Roman"/>
          <w:lang w:eastAsia="tr-TR"/>
        </w:rPr>
      </w:pPr>
      <w:r w:rsidRPr="009377C4">
        <w:rPr>
          <w:rFonts w:ascii="Times New Roman" w:hAnsi="Times New Roman" w:cs="Times New Roman"/>
          <w:lang w:eastAsia="tr-TR"/>
        </w:rPr>
        <w:t xml:space="preserve">Dinamik programlama yöntemi, problemi tam olarak çözer ve </w:t>
      </w:r>
      <w:r w:rsidR="008535A4">
        <w:rPr>
          <w:rFonts w:ascii="Times New Roman" w:hAnsi="Times New Roman" w:cs="Times New Roman"/>
          <w:lang w:eastAsia="tr-TR"/>
        </w:rPr>
        <w:t>uygun</w:t>
      </w:r>
      <w:r w:rsidR="004459EC">
        <w:rPr>
          <w:rFonts w:ascii="Times New Roman" w:hAnsi="Times New Roman" w:cs="Times New Roman"/>
          <w:lang w:eastAsia="tr-TR"/>
        </w:rPr>
        <w:t xml:space="preserve"> </w:t>
      </w:r>
      <w:r w:rsidRPr="009377C4">
        <w:rPr>
          <w:rFonts w:ascii="Times New Roman" w:hAnsi="Times New Roman" w:cs="Times New Roman"/>
          <w:lang w:eastAsia="tr-TR"/>
        </w:rPr>
        <w:t xml:space="preserve">bir çözüm sağlar. Ancak, büyük ağırlık kapasiteleri ve eşya sayısı için zaman ve bellek kullanımı yüksek olabilir. Greedy yaklaşımı ise daha hızlıdır ve çok az bellek kullanır, ancak her zaman </w:t>
      </w:r>
      <w:r w:rsidR="008535A4">
        <w:rPr>
          <w:rFonts w:ascii="Times New Roman" w:hAnsi="Times New Roman" w:cs="Times New Roman"/>
          <w:lang w:eastAsia="tr-TR"/>
        </w:rPr>
        <w:t>uygun</w:t>
      </w:r>
      <w:r w:rsidRPr="009377C4">
        <w:rPr>
          <w:rFonts w:ascii="Times New Roman" w:hAnsi="Times New Roman" w:cs="Times New Roman"/>
          <w:lang w:eastAsia="tr-TR"/>
        </w:rPr>
        <w:t xml:space="preserve"> bir çözüm sağlamaz. Greedy yöntemi, eşyaların bölünebilir olduğu durumlarda veya değer/ağırlık oranlarının benzersiz olduğu durumlarda iyi sonuçlar verebilir. Ancak, genel olarak, dinamik programlama sırt çantası problemi için daha güvenilir bir çözüm yöntemidir.</w:t>
      </w:r>
    </w:p>
    <w:p w:rsidR="009377C4" w:rsidRPr="004323CD" w:rsidRDefault="009377C4" w:rsidP="009377C4">
      <w:pPr>
        <w:jc w:val="both"/>
        <w:rPr>
          <w:rFonts w:ascii="Times New Roman" w:hAnsi="Times New Roman" w:cs="Times New Roman"/>
          <w:lang w:eastAsia="tr-TR"/>
        </w:rPr>
      </w:pPr>
    </w:p>
    <w:sectPr w:rsidR="009377C4" w:rsidRPr="004323CD" w:rsidSect="00FA02A4">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0F4" w:rsidRDefault="000830F4" w:rsidP="00FA02A4">
      <w:pPr>
        <w:spacing w:after="0" w:line="240" w:lineRule="auto"/>
      </w:pPr>
      <w:r>
        <w:separator/>
      </w:r>
    </w:p>
  </w:endnote>
  <w:endnote w:type="continuationSeparator" w:id="0">
    <w:p w:rsidR="000830F4" w:rsidRDefault="000830F4" w:rsidP="00FA0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762988"/>
      <w:docPartObj>
        <w:docPartGallery w:val="Page Numbers (Bottom of Page)"/>
        <w:docPartUnique/>
      </w:docPartObj>
    </w:sdtPr>
    <w:sdtEndPr/>
    <w:sdtContent>
      <w:p w:rsidR="0080020F" w:rsidRDefault="0080020F">
        <w:pPr>
          <w:pStyle w:val="Altbilgi"/>
          <w:jc w:val="center"/>
        </w:pPr>
        <w:r>
          <w:fldChar w:fldCharType="begin"/>
        </w:r>
        <w:r>
          <w:instrText>PAGE   \* MERGEFORMAT</w:instrText>
        </w:r>
        <w:r>
          <w:fldChar w:fldCharType="separate"/>
        </w:r>
        <w:r w:rsidR="006A7B6A">
          <w:rPr>
            <w:noProof/>
          </w:rPr>
          <w:t>7</w:t>
        </w:r>
        <w:r>
          <w:fldChar w:fldCharType="end"/>
        </w:r>
      </w:p>
    </w:sdtContent>
  </w:sdt>
  <w:p w:rsidR="0080020F" w:rsidRDefault="0080020F">
    <w:pPr>
      <w:pStyle w:val="s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0F4" w:rsidRDefault="000830F4" w:rsidP="00FA02A4">
      <w:pPr>
        <w:spacing w:after="0" w:line="240" w:lineRule="auto"/>
      </w:pPr>
      <w:r>
        <w:separator/>
      </w:r>
    </w:p>
  </w:footnote>
  <w:footnote w:type="continuationSeparator" w:id="0">
    <w:p w:rsidR="000830F4" w:rsidRDefault="000830F4" w:rsidP="00FA0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812"/>
    <w:multiLevelType w:val="multilevel"/>
    <w:tmpl w:val="ED904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E30DA"/>
    <w:multiLevelType w:val="hybridMultilevel"/>
    <w:tmpl w:val="34A4CBB4"/>
    <w:lvl w:ilvl="0" w:tplc="6978B464">
      <w:start w:val="1"/>
      <w:numFmt w:val="decimal"/>
      <w:lvlText w:val="%1."/>
      <w:lvlJc w:val="left"/>
      <w:pPr>
        <w:ind w:left="360" w:hanging="360"/>
      </w:pPr>
      <w:rPr>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nsid w:val="048754B3"/>
    <w:multiLevelType w:val="multilevel"/>
    <w:tmpl w:val="297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D6302"/>
    <w:multiLevelType w:val="hybridMultilevel"/>
    <w:tmpl w:val="D0168FA2"/>
    <w:lvl w:ilvl="0" w:tplc="041F000F">
      <w:start w:val="1"/>
      <w:numFmt w:val="decimal"/>
      <w:lvlText w:val="%1."/>
      <w:lvlJc w:val="left"/>
      <w:pPr>
        <w:ind w:left="360" w:hanging="360"/>
      </w:pPr>
      <w:rPr>
        <w:rFonts w:hint="default"/>
        <w:b w:val="0"/>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nsid w:val="0FD6284B"/>
    <w:multiLevelType w:val="hybridMultilevel"/>
    <w:tmpl w:val="DEEC9A16"/>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5F76587"/>
    <w:multiLevelType w:val="hybridMultilevel"/>
    <w:tmpl w:val="DF7C2116"/>
    <w:lvl w:ilvl="0" w:tplc="6DBC51F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
    <w:nsid w:val="1692155F"/>
    <w:multiLevelType w:val="multilevel"/>
    <w:tmpl w:val="2FDC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FD1FC4"/>
    <w:multiLevelType w:val="hybridMultilevel"/>
    <w:tmpl w:val="424824F2"/>
    <w:lvl w:ilvl="0" w:tplc="9DFC3F44">
      <w:start w:val="1"/>
      <w:numFmt w:val="decimal"/>
      <w:lvlText w:val="%1."/>
      <w:lvlJc w:val="left"/>
      <w:pPr>
        <w:ind w:left="360" w:hanging="360"/>
      </w:pPr>
      <w:rPr>
        <w:rFonts w:hint="default"/>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nsid w:val="1A1140F5"/>
    <w:multiLevelType w:val="hybridMultilevel"/>
    <w:tmpl w:val="0CD80804"/>
    <w:lvl w:ilvl="0" w:tplc="6C68290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nsid w:val="1AA616E0"/>
    <w:multiLevelType w:val="hybridMultilevel"/>
    <w:tmpl w:val="69AC84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1CA92BC6"/>
    <w:multiLevelType w:val="multilevel"/>
    <w:tmpl w:val="EA42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2C77C9"/>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25770DBA"/>
    <w:multiLevelType w:val="hybridMultilevel"/>
    <w:tmpl w:val="A72A99B0"/>
    <w:lvl w:ilvl="0" w:tplc="68EA6542">
      <w:start w:val="1"/>
      <w:numFmt w:val="lowerLetter"/>
      <w:lvlText w:val="%1."/>
      <w:lvlJc w:val="left"/>
      <w:pPr>
        <w:ind w:left="360" w:hanging="360"/>
      </w:pPr>
      <w:rPr>
        <w:b/>
      </w:rPr>
    </w:lvl>
    <w:lvl w:ilvl="1" w:tplc="041F0019" w:tentative="1">
      <w:start w:val="1"/>
      <w:numFmt w:val="lowerLetter"/>
      <w:lvlText w:val="%2."/>
      <w:lvlJc w:val="left"/>
      <w:pPr>
        <w:ind w:left="360" w:hanging="360"/>
      </w:pPr>
    </w:lvl>
    <w:lvl w:ilvl="2" w:tplc="041F001B" w:tentative="1">
      <w:start w:val="1"/>
      <w:numFmt w:val="lowerRoman"/>
      <w:lvlText w:val="%3."/>
      <w:lvlJc w:val="right"/>
      <w:pPr>
        <w:ind w:left="1080" w:hanging="180"/>
      </w:pPr>
    </w:lvl>
    <w:lvl w:ilvl="3" w:tplc="041F000F" w:tentative="1">
      <w:start w:val="1"/>
      <w:numFmt w:val="decimal"/>
      <w:lvlText w:val="%4."/>
      <w:lvlJc w:val="left"/>
      <w:pPr>
        <w:ind w:left="1800" w:hanging="360"/>
      </w:pPr>
    </w:lvl>
    <w:lvl w:ilvl="4" w:tplc="041F0019" w:tentative="1">
      <w:start w:val="1"/>
      <w:numFmt w:val="lowerLetter"/>
      <w:lvlText w:val="%5."/>
      <w:lvlJc w:val="left"/>
      <w:pPr>
        <w:ind w:left="2520" w:hanging="360"/>
      </w:pPr>
    </w:lvl>
    <w:lvl w:ilvl="5" w:tplc="041F001B" w:tentative="1">
      <w:start w:val="1"/>
      <w:numFmt w:val="lowerRoman"/>
      <w:lvlText w:val="%6."/>
      <w:lvlJc w:val="right"/>
      <w:pPr>
        <w:ind w:left="3240" w:hanging="180"/>
      </w:pPr>
    </w:lvl>
    <w:lvl w:ilvl="6" w:tplc="041F000F" w:tentative="1">
      <w:start w:val="1"/>
      <w:numFmt w:val="decimal"/>
      <w:lvlText w:val="%7."/>
      <w:lvlJc w:val="left"/>
      <w:pPr>
        <w:ind w:left="3960" w:hanging="360"/>
      </w:pPr>
    </w:lvl>
    <w:lvl w:ilvl="7" w:tplc="041F0019" w:tentative="1">
      <w:start w:val="1"/>
      <w:numFmt w:val="lowerLetter"/>
      <w:lvlText w:val="%8."/>
      <w:lvlJc w:val="left"/>
      <w:pPr>
        <w:ind w:left="4680" w:hanging="360"/>
      </w:pPr>
    </w:lvl>
    <w:lvl w:ilvl="8" w:tplc="041F001B" w:tentative="1">
      <w:start w:val="1"/>
      <w:numFmt w:val="lowerRoman"/>
      <w:lvlText w:val="%9."/>
      <w:lvlJc w:val="right"/>
      <w:pPr>
        <w:ind w:left="5400" w:hanging="180"/>
      </w:pPr>
    </w:lvl>
  </w:abstractNum>
  <w:abstractNum w:abstractNumId="13">
    <w:nsid w:val="2B1614D4"/>
    <w:multiLevelType w:val="hybridMultilevel"/>
    <w:tmpl w:val="9C96A914"/>
    <w:lvl w:ilvl="0" w:tplc="2D9032DA">
      <w:start w:val="1"/>
      <w:numFmt w:val="low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nsid w:val="31A1276E"/>
    <w:multiLevelType w:val="hybridMultilevel"/>
    <w:tmpl w:val="C7FEF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56E789B"/>
    <w:multiLevelType w:val="hybridMultilevel"/>
    <w:tmpl w:val="EF706574"/>
    <w:lvl w:ilvl="0" w:tplc="7AA0F12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nsid w:val="358A3548"/>
    <w:multiLevelType w:val="hybridMultilevel"/>
    <w:tmpl w:val="ADFC5224"/>
    <w:lvl w:ilvl="0" w:tplc="AA72490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39C331BE"/>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3A2C7C83"/>
    <w:multiLevelType w:val="hybridMultilevel"/>
    <w:tmpl w:val="1FB6EB32"/>
    <w:lvl w:ilvl="0" w:tplc="6C682904">
      <w:start w:val="1"/>
      <w:numFmt w:val="decimal"/>
      <w:lvlText w:val="%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42493142"/>
    <w:multiLevelType w:val="hybridMultilevel"/>
    <w:tmpl w:val="C85044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424F0315"/>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47414C4A"/>
    <w:multiLevelType w:val="hybridMultilevel"/>
    <w:tmpl w:val="F3F81308"/>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4A241A74"/>
    <w:multiLevelType w:val="hybridMultilevel"/>
    <w:tmpl w:val="C228F172"/>
    <w:lvl w:ilvl="0" w:tplc="3ED86284">
      <w:start w:val="1"/>
      <w:numFmt w:val="decimal"/>
      <w:lvlText w:val="%1."/>
      <w:lvlJc w:val="left"/>
      <w:pPr>
        <w:ind w:left="360" w:hanging="360"/>
      </w:pPr>
      <w:rPr>
        <w:rFonts w:hint="default"/>
        <w:b w:val="0"/>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nsid w:val="50406243"/>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510A3A92"/>
    <w:multiLevelType w:val="hybridMultilevel"/>
    <w:tmpl w:val="1638B1AC"/>
    <w:lvl w:ilvl="0" w:tplc="A0601C72">
      <w:start w:val="1"/>
      <w:numFmt w:val="decimal"/>
      <w:lvlText w:val="%1."/>
      <w:lvlJc w:val="left"/>
      <w:pPr>
        <w:ind w:left="360" w:hanging="360"/>
      </w:pPr>
      <w:rPr>
        <w:rFonts w:hint="default"/>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nsid w:val="63EA5FEA"/>
    <w:multiLevelType w:val="multilevel"/>
    <w:tmpl w:val="7480E45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nsid w:val="64D21C6E"/>
    <w:multiLevelType w:val="hybridMultilevel"/>
    <w:tmpl w:val="981004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6937232C"/>
    <w:multiLevelType w:val="hybridMultilevel"/>
    <w:tmpl w:val="78887FCE"/>
    <w:lvl w:ilvl="0" w:tplc="7CD68FEA">
      <w:start w:val="1"/>
      <w:numFmt w:val="decimal"/>
      <w:lvlText w:val="%1."/>
      <w:lvlJc w:val="left"/>
      <w:pPr>
        <w:ind w:left="360" w:hanging="360"/>
      </w:pPr>
      <w:rPr>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8">
    <w:nsid w:val="6EC13D4D"/>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6EC8385F"/>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nsid w:val="76834B07"/>
    <w:multiLevelType w:val="hybridMultilevel"/>
    <w:tmpl w:val="1BD04928"/>
    <w:lvl w:ilvl="0" w:tplc="0786F1CC">
      <w:start w:val="1"/>
      <w:numFmt w:val="decimal"/>
      <w:lvlText w:val="%1."/>
      <w:lvlJc w:val="left"/>
      <w:pPr>
        <w:ind w:left="360" w:hanging="360"/>
      </w:pPr>
      <w:rPr>
        <w:rFonts w:ascii="Times New Roman" w:eastAsia="Times New Roman" w:hAnsi="Times New Roman" w:cs="Times New Roman"/>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nsid w:val="772C1C1E"/>
    <w:multiLevelType w:val="multilevel"/>
    <w:tmpl w:val="D16A67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FA5E6A"/>
    <w:multiLevelType w:val="hybridMultilevel"/>
    <w:tmpl w:val="1AD01A0C"/>
    <w:lvl w:ilvl="0" w:tplc="BD28297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3">
    <w:nsid w:val="7D3F332A"/>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20"/>
  </w:num>
  <w:num w:numId="3">
    <w:abstractNumId w:val="30"/>
  </w:num>
  <w:num w:numId="4">
    <w:abstractNumId w:val="12"/>
  </w:num>
  <w:num w:numId="5">
    <w:abstractNumId w:val="11"/>
  </w:num>
  <w:num w:numId="6">
    <w:abstractNumId w:val="33"/>
  </w:num>
  <w:num w:numId="7">
    <w:abstractNumId w:val="14"/>
  </w:num>
  <w:num w:numId="8">
    <w:abstractNumId w:val="13"/>
  </w:num>
  <w:num w:numId="9">
    <w:abstractNumId w:val="19"/>
  </w:num>
  <w:num w:numId="10">
    <w:abstractNumId w:val="21"/>
  </w:num>
  <w:num w:numId="11">
    <w:abstractNumId w:val="27"/>
  </w:num>
  <w:num w:numId="12">
    <w:abstractNumId w:val="23"/>
  </w:num>
  <w:num w:numId="13">
    <w:abstractNumId w:val="29"/>
  </w:num>
  <w:num w:numId="14">
    <w:abstractNumId w:val="31"/>
  </w:num>
  <w:num w:numId="15">
    <w:abstractNumId w:val="4"/>
  </w:num>
  <w:num w:numId="16">
    <w:abstractNumId w:val="25"/>
  </w:num>
  <w:num w:numId="17">
    <w:abstractNumId w:val="28"/>
  </w:num>
  <w:num w:numId="18">
    <w:abstractNumId w:val="17"/>
  </w:num>
  <w:num w:numId="19">
    <w:abstractNumId w:val="2"/>
  </w:num>
  <w:num w:numId="20">
    <w:abstractNumId w:val="6"/>
  </w:num>
  <w:num w:numId="21">
    <w:abstractNumId w:val="10"/>
  </w:num>
  <w:num w:numId="22">
    <w:abstractNumId w:val="1"/>
  </w:num>
  <w:num w:numId="23">
    <w:abstractNumId w:val="3"/>
  </w:num>
  <w:num w:numId="24">
    <w:abstractNumId w:val="0"/>
  </w:num>
  <w:num w:numId="25">
    <w:abstractNumId w:val="22"/>
  </w:num>
  <w:num w:numId="26">
    <w:abstractNumId w:val="15"/>
  </w:num>
  <w:num w:numId="27">
    <w:abstractNumId w:val="32"/>
  </w:num>
  <w:num w:numId="28">
    <w:abstractNumId w:val="5"/>
  </w:num>
  <w:num w:numId="29">
    <w:abstractNumId w:val="26"/>
  </w:num>
  <w:num w:numId="30">
    <w:abstractNumId w:val="8"/>
  </w:num>
  <w:num w:numId="31">
    <w:abstractNumId w:val="18"/>
  </w:num>
  <w:num w:numId="32">
    <w:abstractNumId w:val="7"/>
  </w:num>
  <w:num w:numId="33">
    <w:abstractNumId w:val="2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FC3"/>
    <w:rsid w:val="00010197"/>
    <w:rsid w:val="00016C17"/>
    <w:rsid w:val="0002702D"/>
    <w:rsid w:val="00033A1A"/>
    <w:rsid w:val="00037DB7"/>
    <w:rsid w:val="00044CCE"/>
    <w:rsid w:val="00050A1E"/>
    <w:rsid w:val="000534EB"/>
    <w:rsid w:val="00060CDA"/>
    <w:rsid w:val="00063076"/>
    <w:rsid w:val="00063A36"/>
    <w:rsid w:val="00070011"/>
    <w:rsid w:val="000703AD"/>
    <w:rsid w:val="000742C2"/>
    <w:rsid w:val="000817C8"/>
    <w:rsid w:val="00081F8B"/>
    <w:rsid w:val="000830F4"/>
    <w:rsid w:val="00084FB1"/>
    <w:rsid w:val="00087AAF"/>
    <w:rsid w:val="00090DB6"/>
    <w:rsid w:val="00094E6B"/>
    <w:rsid w:val="000A1D7C"/>
    <w:rsid w:val="000A4153"/>
    <w:rsid w:val="000A56A6"/>
    <w:rsid w:val="000A762D"/>
    <w:rsid w:val="000B5F06"/>
    <w:rsid w:val="000B7927"/>
    <w:rsid w:val="000C35AF"/>
    <w:rsid w:val="000C59F0"/>
    <w:rsid w:val="000C7675"/>
    <w:rsid w:val="000D075C"/>
    <w:rsid w:val="000E0BB4"/>
    <w:rsid w:val="000F05E1"/>
    <w:rsid w:val="000F5F26"/>
    <w:rsid w:val="000F789F"/>
    <w:rsid w:val="00103B7E"/>
    <w:rsid w:val="00104E52"/>
    <w:rsid w:val="00106A05"/>
    <w:rsid w:val="001100BE"/>
    <w:rsid w:val="001138CD"/>
    <w:rsid w:val="00114825"/>
    <w:rsid w:val="001153B3"/>
    <w:rsid w:val="00115726"/>
    <w:rsid w:val="00120C9F"/>
    <w:rsid w:val="00122BA9"/>
    <w:rsid w:val="001344F5"/>
    <w:rsid w:val="00140C61"/>
    <w:rsid w:val="00144E48"/>
    <w:rsid w:val="00145082"/>
    <w:rsid w:val="00145740"/>
    <w:rsid w:val="00145BF7"/>
    <w:rsid w:val="001518B7"/>
    <w:rsid w:val="00154091"/>
    <w:rsid w:val="00154B99"/>
    <w:rsid w:val="00154C3A"/>
    <w:rsid w:val="001602AF"/>
    <w:rsid w:val="001638F0"/>
    <w:rsid w:val="00164368"/>
    <w:rsid w:val="00167D9E"/>
    <w:rsid w:val="001710F7"/>
    <w:rsid w:val="0017224D"/>
    <w:rsid w:val="00172FC9"/>
    <w:rsid w:val="001748AD"/>
    <w:rsid w:val="00174A1C"/>
    <w:rsid w:val="00175310"/>
    <w:rsid w:val="0017669E"/>
    <w:rsid w:val="00177F61"/>
    <w:rsid w:val="0018176B"/>
    <w:rsid w:val="00182C1E"/>
    <w:rsid w:val="00184A5E"/>
    <w:rsid w:val="00187A04"/>
    <w:rsid w:val="00187FC0"/>
    <w:rsid w:val="00191716"/>
    <w:rsid w:val="0019341D"/>
    <w:rsid w:val="00196533"/>
    <w:rsid w:val="001A1CC9"/>
    <w:rsid w:val="001A5B14"/>
    <w:rsid w:val="001B02CC"/>
    <w:rsid w:val="001B10EF"/>
    <w:rsid w:val="001B1505"/>
    <w:rsid w:val="001B17BB"/>
    <w:rsid w:val="001C1432"/>
    <w:rsid w:val="001C4616"/>
    <w:rsid w:val="001C5C7C"/>
    <w:rsid w:val="001D023B"/>
    <w:rsid w:val="001D0FA3"/>
    <w:rsid w:val="001F73C0"/>
    <w:rsid w:val="00201A18"/>
    <w:rsid w:val="00204466"/>
    <w:rsid w:val="00205800"/>
    <w:rsid w:val="00205F0C"/>
    <w:rsid w:val="00206502"/>
    <w:rsid w:val="00206952"/>
    <w:rsid w:val="0021084B"/>
    <w:rsid w:val="002161A2"/>
    <w:rsid w:val="00217129"/>
    <w:rsid w:val="00221113"/>
    <w:rsid w:val="00221176"/>
    <w:rsid w:val="00222639"/>
    <w:rsid w:val="00223138"/>
    <w:rsid w:val="0022546D"/>
    <w:rsid w:val="00226B2C"/>
    <w:rsid w:val="00233060"/>
    <w:rsid w:val="00234EB5"/>
    <w:rsid w:val="00240763"/>
    <w:rsid w:val="002415A6"/>
    <w:rsid w:val="002647F8"/>
    <w:rsid w:val="002700AF"/>
    <w:rsid w:val="00273DD7"/>
    <w:rsid w:val="00275F70"/>
    <w:rsid w:val="0027627E"/>
    <w:rsid w:val="0028133F"/>
    <w:rsid w:val="00283497"/>
    <w:rsid w:val="00284795"/>
    <w:rsid w:val="00295549"/>
    <w:rsid w:val="0029572F"/>
    <w:rsid w:val="0029614C"/>
    <w:rsid w:val="002A5840"/>
    <w:rsid w:val="002A5DC6"/>
    <w:rsid w:val="002B350C"/>
    <w:rsid w:val="002B6F03"/>
    <w:rsid w:val="002C5551"/>
    <w:rsid w:val="002C5EC3"/>
    <w:rsid w:val="002D0E8E"/>
    <w:rsid w:val="002E1551"/>
    <w:rsid w:val="002F2565"/>
    <w:rsid w:val="002F4186"/>
    <w:rsid w:val="002F45CF"/>
    <w:rsid w:val="002F4802"/>
    <w:rsid w:val="002F59BB"/>
    <w:rsid w:val="002F7C87"/>
    <w:rsid w:val="003066F5"/>
    <w:rsid w:val="00310B3F"/>
    <w:rsid w:val="00310B44"/>
    <w:rsid w:val="00313C4D"/>
    <w:rsid w:val="003143F8"/>
    <w:rsid w:val="003244D6"/>
    <w:rsid w:val="003247A9"/>
    <w:rsid w:val="00337EBE"/>
    <w:rsid w:val="00345168"/>
    <w:rsid w:val="00347003"/>
    <w:rsid w:val="00350F79"/>
    <w:rsid w:val="00353174"/>
    <w:rsid w:val="00353769"/>
    <w:rsid w:val="003557E2"/>
    <w:rsid w:val="00357C89"/>
    <w:rsid w:val="00360E8A"/>
    <w:rsid w:val="0036125E"/>
    <w:rsid w:val="00365A57"/>
    <w:rsid w:val="00365C2D"/>
    <w:rsid w:val="00367D17"/>
    <w:rsid w:val="003715CC"/>
    <w:rsid w:val="00381496"/>
    <w:rsid w:val="003857F9"/>
    <w:rsid w:val="00394931"/>
    <w:rsid w:val="003A1B9C"/>
    <w:rsid w:val="003A28F4"/>
    <w:rsid w:val="003A3EC1"/>
    <w:rsid w:val="003A5110"/>
    <w:rsid w:val="003A7632"/>
    <w:rsid w:val="003B1A14"/>
    <w:rsid w:val="003C2390"/>
    <w:rsid w:val="003D1A4D"/>
    <w:rsid w:val="003D369A"/>
    <w:rsid w:val="003D415E"/>
    <w:rsid w:val="003E56AC"/>
    <w:rsid w:val="003F0435"/>
    <w:rsid w:val="003F3B3D"/>
    <w:rsid w:val="003F57D5"/>
    <w:rsid w:val="00404AC2"/>
    <w:rsid w:val="00406905"/>
    <w:rsid w:val="004069F4"/>
    <w:rsid w:val="00415B76"/>
    <w:rsid w:val="004167EB"/>
    <w:rsid w:val="00417945"/>
    <w:rsid w:val="004323CD"/>
    <w:rsid w:val="004353EF"/>
    <w:rsid w:val="004449E4"/>
    <w:rsid w:val="0044578B"/>
    <w:rsid w:val="004459EC"/>
    <w:rsid w:val="004501BF"/>
    <w:rsid w:val="00452590"/>
    <w:rsid w:val="00456913"/>
    <w:rsid w:val="0046606F"/>
    <w:rsid w:val="00480EE5"/>
    <w:rsid w:val="0049624B"/>
    <w:rsid w:val="004963F1"/>
    <w:rsid w:val="00496DE0"/>
    <w:rsid w:val="004A1C4F"/>
    <w:rsid w:val="004A1FCF"/>
    <w:rsid w:val="004A532A"/>
    <w:rsid w:val="004A541D"/>
    <w:rsid w:val="004A5E31"/>
    <w:rsid w:val="004A766F"/>
    <w:rsid w:val="004C0AFF"/>
    <w:rsid w:val="004C572B"/>
    <w:rsid w:val="004D3538"/>
    <w:rsid w:val="004D3593"/>
    <w:rsid w:val="004D4D66"/>
    <w:rsid w:val="004D4EAD"/>
    <w:rsid w:val="004D6A5E"/>
    <w:rsid w:val="004E7B4B"/>
    <w:rsid w:val="004E7B4E"/>
    <w:rsid w:val="00500B39"/>
    <w:rsid w:val="00502F5A"/>
    <w:rsid w:val="00514E13"/>
    <w:rsid w:val="00515B57"/>
    <w:rsid w:val="005168DD"/>
    <w:rsid w:val="005168FE"/>
    <w:rsid w:val="00521781"/>
    <w:rsid w:val="005227BB"/>
    <w:rsid w:val="00530DAB"/>
    <w:rsid w:val="0053205A"/>
    <w:rsid w:val="00536A23"/>
    <w:rsid w:val="00542856"/>
    <w:rsid w:val="005464A8"/>
    <w:rsid w:val="005574F1"/>
    <w:rsid w:val="005647B8"/>
    <w:rsid w:val="00585B71"/>
    <w:rsid w:val="0059008E"/>
    <w:rsid w:val="00590D75"/>
    <w:rsid w:val="00594D86"/>
    <w:rsid w:val="00597E03"/>
    <w:rsid w:val="005A1091"/>
    <w:rsid w:val="005A31FF"/>
    <w:rsid w:val="005A7D43"/>
    <w:rsid w:val="005B4566"/>
    <w:rsid w:val="005B4943"/>
    <w:rsid w:val="005B51D5"/>
    <w:rsid w:val="005B5B75"/>
    <w:rsid w:val="005B6B69"/>
    <w:rsid w:val="005C74F9"/>
    <w:rsid w:val="005C7CD6"/>
    <w:rsid w:val="005D37F3"/>
    <w:rsid w:val="005D77E8"/>
    <w:rsid w:val="005E529A"/>
    <w:rsid w:val="006010B2"/>
    <w:rsid w:val="00601A46"/>
    <w:rsid w:val="00601CFD"/>
    <w:rsid w:val="0061235E"/>
    <w:rsid w:val="00616E52"/>
    <w:rsid w:val="00622522"/>
    <w:rsid w:val="00624171"/>
    <w:rsid w:val="00635CAD"/>
    <w:rsid w:val="006375D7"/>
    <w:rsid w:val="0064048E"/>
    <w:rsid w:val="006419A6"/>
    <w:rsid w:val="0065118A"/>
    <w:rsid w:val="006517ED"/>
    <w:rsid w:val="00651CA4"/>
    <w:rsid w:val="00651FB6"/>
    <w:rsid w:val="0065229C"/>
    <w:rsid w:val="00652956"/>
    <w:rsid w:val="006536D3"/>
    <w:rsid w:val="006540F2"/>
    <w:rsid w:val="00654475"/>
    <w:rsid w:val="00654720"/>
    <w:rsid w:val="0065654C"/>
    <w:rsid w:val="00660F34"/>
    <w:rsid w:val="00662C07"/>
    <w:rsid w:val="00670566"/>
    <w:rsid w:val="00675EAF"/>
    <w:rsid w:val="00676901"/>
    <w:rsid w:val="00681277"/>
    <w:rsid w:val="00681F62"/>
    <w:rsid w:val="00681FA9"/>
    <w:rsid w:val="00683C8E"/>
    <w:rsid w:val="00684482"/>
    <w:rsid w:val="0068466A"/>
    <w:rsid w:val="00687AF9"/>
    <w:rsid w:val="00692473"/>
    <w:rsid w:val="0069300F"/>
    <w:rsid w:val="006939A8"/>
    <w:rsid w:val="00695D0A"/>
    <w:rsid w:val="00697F6E"/>
    <w:rsid w:val="006A2340"/>
    <w:rsid w:val="006A4F26"/>
    <w:rsid w:val="006A67E5"/>
    <w:rsid w:val="006A7B6A"/>
    <w:rsid w:val="006B4006"/>
    <w:rsid w:val="006C250F"/>
    <w:rsid w:val="006D09A6"/>
    <w:rsid w:val="006D438B"/>
    <w:rsid w:val="006D4749"/>
    <w:rsid w:val="006D5F37"/>
    <w:rsid w:val="006D774F"/>
    <w:rsid w:val="006F165C"/>
    <w:rsid w:val="006F1E60"/>
    <w:rsid w:val="00704865"/>
    <w:rsid w:val="0072121A"/>
    <w:rsid w:val="00722EEA"/>
    <w:rsid w:val="00724FC3"/>
    <w:rsid w:val="0072537B"/>
    <w:rsid w:val="0072649E"/>
    <w:rsid w:val="007322DA"/>
    <w:rsid w:val="00734D3B"/>
    <w:rsid w:val="00754A12"/>
    <w:rsid w:val="007553EE"/>
    <w:rsid w:val="00755B98"/>
    <w:rsid w:val="00756C5C"/>
    <w:rsid w:val="00760BDC"/>
    <w:rsid w:val="00761536"/>
    <w:rsid w:val="0076663A"/>
    <w:rsid w:val="0077240E"/>
    <w:rsid w:val="007730B6"/>
    <w:rsid w:val="007737EC"/>
    <w:rsid w:val="00774B82"/>
    <w:rsid w:val="00781CED"/>
    <w:rsid w:val="007821AF"/>
    <w:rsid w:val="00786EBE"/>
    <w:rsid w:val="007878A6"/>
    <w:rsid w:val="00790543"/>
    <w:rsid w:val="00795FF6"/>
    <w:rsid w:val="007A1382"/>
    <w:rsid w:val="007A4887"/>
    <w:rsid w:val="007A7226"/>
    <w:rsid w:val="007C6E7A"/>
    <w:rsid w:val="007D1BDC"/>
    <w:rsid w:val="007D2E61"/>
    <w:rsid w:val="007D420C"/>
    <w:rsid w:val="007D530B"/>
    <w:rsid w:val="007D5E38"/>
    <w:rsid w:val="007D7121"/>
    <w:rsid w:val="007E3448"/>
    <w:rsid w:val="007E3663"/>
    <w:rsid w:val="007F3182"/>
    <w:rsid w:val="007F59DC"/>
    <w:rsid w:val="007F7D97"/>
    <w:rsid w:val="0080020F"/>
    <w:rsid w:val="00803AA2"/>
    <w:rsid w:val="00810D93"/>
    <w:rsid w:val="00823FAD"/>
    <w:rsid w:val="0082690A"/>
    <w:rsid w:val="008301B2"/>
    <w:rsid w:val="008352FF"/>
    <w:rsid w:val="00835FA7"/>
    <w:rsid w:val="00844566"/>
    <w:rsid w:val="00845DB9"/>
    <w:rsid w:val="00846165"/>
    <w:rsid w:val="008535A4"/>
    <w:rsid w:val="00855BD9"/>
    <w:rsid w:val="00857BAA"/>
    <w:rsid w:val="00857D46"/>
    <w:rsid w:val="0086054C"/>
    <w:rsid w:val="00863CC6"/>
    <w:rsid w:val="008730DF"/>
    <w:rsid w:val="008825C7"/>
    <w:rsid w:val="00882621"/>
    <w:rsid w:val="00886DED"/>
    <w:rsid w:val="0088700F"/>
    <w:rsid w:val="00895C55"/>
    <w:rsid w:val="00897FE4"/>
    <w:rsid w:val="008A2BC6"/>
    <w:rsid w:val="008A4B14"/>
    <w:rsid w:val="008C0BE5"/>
    <w:rsid w:val="008C432C"/>
    <w:rsid w:val="008C6200"/>
    <w:rsid w:val="008D46E9"/>
    <w:rsid w:val="008D589D"/>
    <w:rsid w:val="008D5945"/>
    <w:rsid w:val="008E7062"/>
    <w:rsid w:val="008F0595"/>
    <w:rsid w:val="008F2077"/>
    <w:rsid w:val="008F6832"/>
    <w:rsid w:val="009039C3"/>
    <w:rsid w:val="00905C61"/>
    <w:rsid w:val="009068F3"/>
    <w:rsid w:val="00911FE6"/>
    <w:rsid w:val="009179AB"/>
    <w:rsid w:val="009201A2"/>
    <w:rsid w:val="009212C5"/>
    <w:rsid w:val="00922A0F"/>
    <w:rsid w:val="00924462"/>
    <w:rsid w:val="00924828"/>
    <w:rsid w:val="00927F3F"/>
    <w:rsid w:val="009342FF"/>
    <w:rsid w:val="009377C4"/>
    <w:rsid w:val="0094685C"/>
    <w:rsid w:val="00950585"/>
    <w:rsid w:val="00952589"/>
    <w:rsid w:val="00953054"/>
    <w:rsid w:val="009571F9"/>
    <w:rsid w:val="00961E3E"/>
    <w:rsid w:val="0097087A"/>
    <w:rsid w:val="00970AA8"/>
    <w:rsid w:val="00971CBC"/>
    <w:rsid w:val="00972F4F"/>
    <w:rsid w:val="009739BA"/>
    <w:rsid w:val="00974D21"/>
    <w:rsid w:val="009753AC"/>
    <w:rsid w:val="009803DB"/>
    <w:rsid w:val="0098052F"/>
    <w:rsid w:val="00987314"/>
    <w:rsid w:val="00987BAD"/>
    <w:rsid w:val="00994B9F"/>
    <w:rsid w:val="00995D82"/>
    <w:rsid w:val="00996411"/>
    <w:rsid w:val="009A3F1E"/>
    <w:rsid w:val="009A4DB7"/>
    <w:rsid w:val="009B2C4A"/>
    <w:rsid w:val="009B36F3"/>
    <w:rsid w:val="009B47B7"/>
    <w:rsid w:val="009B7DBD"/>
    <w:rsid w:val="009C212D"/>
    <w:rsid w:val="009C31CD"/>
    <w:rsid w:val="009C3C31"/>
    <w:rsid w:val="009C4055"/>
    <w:rsid w:val="009C781E"/>
    <w:rsid w:val="009D0324"/>
    <w:rsid w:val="009D1BB6"/>
    <w:rsid w:val="009D6B4D"/>
    <w:rsid w:val="009E30A0"/>
    <w:rsid w:val="009E4467"/>
    <w:rsid w:val="009E4546"/>
    <w:rsid w:val="009E5DC1"/>
    <w:rsid w:val="009F760E"/>
    <w:rsid w:val="00A00906"/>
    <w:rsid w:val="00A019C1"/>
    <w:rsid w:val="00A02509"/>
    <w:rsid w:val="00A04995"/>
    <w:rsid w:val="00A05E64"/>
    <w:rsid w:val="00A13435"/>
    <w:rsid w:val="00A1412E"/>
    <w:rsid w:val="00A15F80"/>
    <w:rsid w:val="00A161A2"/>
    <w:rsid w:val="00A24084"/>
    <w:rsid w:val="00A2562C"/>
    <w:rsid w:val="00A26FF4"/>
    <w:rsid w:val="00A32369"/>
    <w:rsid w:val="00A32CD6"/>
    <w:rsid w:val="00A3365C"/>
    <w:rsid w:val="00A35534"/>
    <w:rsid w:val="00A35F9F"/>
    <w:rsid w:val="00A37B02"/>
    <w:rsid w:val="00A43CBC"/>
    <w:rsid w:val="00A46239"/>
    <w:rsid w:val="00A477E1"/>
    <w:rsid w:val="00A50EE5"/>
    <w:rsid w:val="00A547F8"/>
    <w:rsid w:val="00A54997"/>
    <w:rsid w:val="00A613B6"/>
    <w:rsid w:val="00A614B9"/>
    <w:rsid w:val="00A616B4"/>
    <w:rsid w:val="00A62853"/>
    <w:rsid w:val="00A66CC0"/>
    <w:rsid w:val="00A75D4E"/>
    <w:rsid w:val="00A8294C"/>
    <w:rsid w:val="00A82F61"/>
    <w:rsid w:val="00A848A5"/>
    <w:rsid w:val="00A90291"/>
    <w:rsid w:val="00A90D30"/>
    <w:rsid w:val="00A9130C"/>
    <w:rsid w:val="00AA2E13"/>
    <w:rsid w:val="00AA3D07"/>
    <w:rsid w:val="00AA4253"/>
    <w:rsid w:val="00AC71A4"/>
    <w:rsid w:val="00AD0EEB"/>
    <w:rsid w:val="00AD1590"/>
    <w:rsid w:val="00AD718E"/>
    <w:rsid w:val="00AE282C"/>
    <w:rsid w:val="00AF1C37"/>
    <w:rsid w:val="00B14381"/>
    <w:rsid w:val="00B14A0A"/>
    <w:rsid w:val="00B15D5C"/>
    <w:rsid w:val="00B17E14"/>
    <w:rsid w:val="00B22E03"/>
    <w:rsid w:val="00B233B3"/>
    <w:rsid w:val="00B24B4C"/>
    <w:rsid w:val="00B27010"/>
    <w:rsid w:val="00B3795A"/>
    <w:rsid w:val="00B37F1B"/>
    <w:rsid w:val="00B415F9"/>
    <w:rsid w:val="00B4473C"/>
    <w:rsid w:val="00B468A0"/>
    <w:rsid w:val="00B47389"/>
    <w:rsid w:val="00B517F7"/>
    <w:rsid w:val="00B5214F"/>
    <w:rsid w:val="00B52E7F"/>
    <w:rsid w:val="00B53921"/>
    <w:rsid w:val="00B55539"/>
    <w:rsid w:val="00B60CD3"/>
    <w:rsid w:val="00B622AE"/>
    <w:rsid w:val="00B67157"/>
    <w:rsid w:val="00B673A9"/>
    <w:rsid w:val="00B679E2"/>
    <w:rsid w:val="00B67F40"/>
    <w:rsid w:val="00B703F1"/>
    <w:rsid w:val="00B73AE5"/>
    <w:rsid w:val="00B770E3"/>
    <w:rsid w:val="00B824D6"/>
    <w:rsid w:val="00B82E87"/>
    <w:rsid w:val="00B83667"/>
    <w:rsid w:val="00B910D9"/>
    <w:rsid w:val="00B92A0F"/>
    <w:rsid w:val="00B93E30"/>
    <w:rsid w:val="00B9409E"/>
    <w:rsid w:val="00BA15A9"/>
    <w:rsid w:val="00BA35C4"/>
    <w:rsid w:val="00BA5C76"/>
    <w:rsid w:val="00BB36DC"/>
    <w:rsid w:val="00BB70C8"/>
    <w:rsid w:val="00BC0A65"/>
    <w:rsid w:val="00BC2236"/>
    <w:rsid w:val="00BC24C5"/>
    <w:rsid w:val="00BD2A3D"/>
    <w:rsid w:val="00BD3653"/>
    <w:rsid w:val="00BD61B8"/>
    <w:rsid w:val="00BD660C"/>
    <w:rsid w:val="00BE228A"/>
    <w:rsid w:val="00BE3EF8"/>
    <w:rsid w:val="00BE5DB9"/>
    <w:rsid w:val="00BE5E19"/>
    <w:rsid w:val="00BF1209"/>
    <w:rsid w:val="00BF4120"/>
    <w:rsid w:val="00BF41B5"/>
    <w:rsid w:val="00C035EA"/>
    <w:rsid w:val="00C04D43"/>
    <w:rsid w:val="00C12593"/>
    <w:rsid w:val="00C1639C"/>
    <w:rsid w:val="00C24A39"/>
    <w:rsid w:val="00C25AC9"/>
    <w:rsid w:val="00C36C85"/>
    <w:rsid w:val="00C37B92"/>
    <w:rsid w:val="00C45D55"/>
    <w:rsid w:val="00C46696"/>
    <w:rsid w:val="00C54386"/>
    <w:rsid w:val="00C54AF8"/>
    <w:rsid w:val="00C577FA"/>
    <w:rsid w:val="00C60F7E"/>
    <w:rsid w:val="00C6126C"/>
    <w:rsid w:val="00C652B0"/>
    <w:rsid w:val="00C712B2"/>
    <w:rsid w:val="00C7159C"/>
    <w:rsid w:val="00C80F26"/>
    <w:rsid w:val="00C8118D"/>
    <w:rsid w:val="00C83436"/>
    <w:rsid w:val="00C86935"/>
    <w:rsid w:val="00C90D37"/>
    <w:rsid w:val="00C95D39"/>
    <w:rsid w:val="00CA04B1"/>
    <w:rsid w:val="00CA61CB"/>
    <w:rsid w:val="00CA6511"/>
    <w:rsid w:val="00CA69FF"/>
    <w:rsid w:val="00CB45A5"/>
    <w:rsid w:val="00CB4DDE"/>
    <w:rsid w:val="00CB736C"/>
    <w:rsid w:val="00CC17A8"/>
    <w:rsid w:val="00CC351C"/>
    <w:rsid w:val="00CC40E0"/>
    <w:rsid w:val="00CC48E9"/>
    <w:rsid w:val="00CC5201"/>
    <w:rsid w:val="00CC73D1"/>
    <w:rsid w:val="00CD21AE"/>
    <w:rsid w:val="00CE0F3A"/>
    <w:rsid w:val="00CE2C27"/>
    <w:rsid w:val="00CE7AF8"/>
    <w:rsid w:val="00CF3846"/>
    <w:rsid w:val="00CF3A29"/>
    <w:rsid w:val="00D068A3"/>
    <w:rsid w:val="00D128ED"/>
    <w:rsid w:val="00D16F30"/>
    <w:rsid w:val="00D2749C"/>
    <w:rsid w:val="00D31C40"/>
    <w:rsid w:val="00D32044"/>
    <w:rsid w:val="00D42750"/>
    <w:rsid w:val="00D44355"/>
    <w:rsid w:val="00D51A1E"/>
    <w:rsid w:val="00D529EB"/>
    <w:rsid w:val="00D603DE"/>
    <w:rsid w:val="00D603FE"/>
    <w:rsid w:val="00D64849"/>
    <w:rsid w:val="00D66BFC"/>
    <w:rsid w:val="00D6738C"/>
    <w:rsid w:val="00D72201"/>
    <w:rsid w:val="00D74849"/>
    <w:rsid w:val="00D8467C"/>
    <w:rsid w:val="00D86D0D"/>
    <w:rsid w:val="00D93006"/>
    <w:rsid w:val="00D93141"/>
    <w:rsid w:val="00D9540C"/>
    <w:rsid w:val="00D96ABE"/>
    <w:rsid w:val="00D978EF"/>
    <w:rsid w:val="00D9792D"/>
    <w:rsid w:val="00DA4E71"/>
    <w:rsid w:val="00DB5DF9"/>
    <w:rsid w:val="00DC4F33"/>
    <w:rsid w:val="00DC5A6D"/>
    <w:rsid w:val="00DC6967"/>
    <w:rsid w:val="00DD3AE5"/>
    <w:rsid w:val="00DD6BCD"/>
    <w:rsid w:val="00DD6E8D"/>
    <w:rsid w:val="00DE249A"/>
    <w:rsid w:val="00DE417E"/>
    <w:rsid w:val="00DF1A7A"/>
    <w:rsid w:val="00DF5212"/>
    <w:rsid w:val="00E01FA0"/>
    <w:rsid w:val="00E02030"/>
    <w:rsid w:val="00E02546"/>
    <w:rsid w:val="00E079EA"/>
    <w:rsid w:val="00E10637"/>
    <w:rsid w:val="00E10C07"/>
    <w:rsid w:val="00E2624C"/>
    <w:rsid w:val="00E31D94"/>
    <w:rsid w:val="00E31F7B"/>
    <w:rsid w:val="00E333E6"/>
    <w:rsid w:val="00E409EB"/>
    <w:rsid w:val="00E41BA1"/>
    <w:rsid w:val="00E462A6"/>
    <w:rsid w:val="00E50D66"/>
    <w:rsid w:val="00E52A3E"/>
    <w:rsid w:val="00E6092C"/>
    <w:rsid w:val="00E6328E"/>
    <w:rsid w:val="00E64668"/>
    <w:rsid w:val="00E64AA3"/>
    <w:rsid w:val="00E67CC3"/>
    <w:rsid w:val="00E72977"/>
    <w:rsid w:val="00E74366"/>
    <w:rsid w:val="00E75507"/>
    <w:rsid w:val="00E76059"/>
    <w:rsid w:val="00E81A0E"/>
    <w:rsid w:val="00E82C07"/>
    <w:rsid w:val="00E945B1"/>
    <w:rsid w:val="00E9627C"/>
    <w:rsid w:val="00E97CA2"/>
    <w:rsid w:val="00EA18F2"/>
    <w:rsid w:val="00EA43A2"/>
    <w:rsid w:val="00EA5701"/>
    <w:rsid w:val="00EA7631"/>
    <w:rsid w:val="00EA7A54"/>
    <w:rsid w:val="00EB67FE"/>
    <w:rsid w:val="00EC4E0C"/>
    <w:rsid w:val="00EC67F1"/>
    <w:rsid w:val="00ED0980"/>
    <w:rsid w:val="00ED1903"/>
    <w:rsid w:val="00ED2A41"/>
    <w:rsid w:val="00ED3B6A"/>
    <w:rsid w:val="00ED66A3"/>
    <w:rsid w:val="00EE0BDC"/>
    <w:rsid w:val="00EF2847"/>
    <w:rsid w:val="00F00B1B"/>
    <w:rsid w:val="00F03E8A"/>
    <w:rsid w:val="00F14FEE"/>
    <w:rsid w:val="00F15496"/>
    <w:rsid w:val="00F21D70"/>
    <w:rsid w:val="00F2215D"/>
    <w:rsid w:val="00F252D0"/>
    <w:rsid w:val="00F26537"/>
    <w:rsid w:val="00F326CB"/>
    <w:rsid w:val="00F32EA7"/>
    <w:rsid w:val="00F4256E"/>
    <w:rsid w:val="00F453AB"/>
    <w:rsid w:val="00F51643"/>
    <w:rsid w:val="00F61BD2"/>
    <w:rsid w:val="00F712BF"/>
    <w:rsid w:val="00F71DDC"/>
    <w:rsid w:val="00F728FC"/>
    <w:rsid w:val="00F80947"/>
    <w:rsid w:val="00F81786"/>
    <w:rsid w:val="00F8207E"/>
    <w:rsid w:val="00F83EF3"/>
    <w:rsid w:val="00F84D82"/>
    <w:rsid w:val="00F87E34"/>
    <w:rsid w:val="00F94F95"/>
    <w:rsid w:val="00FA02A4"/>
    <w:rsid w:val="00FA093E"/>
    <w:rsid w:val="00FA6858"/>
    <w:rsid w:val="00FB099E"/>
    <w:rsid w:val="00FB13DF"/>
    <w:rsid w:val="00FB180E"/>
    <w:rsid w:val="00FB37A6"/>
    <w:rsid w:val="00FB37CF"/>
    <w:rsid w:val="00FB4585"/>
    <w:rsid w:val="00FB5CAD"/>
    <w:rsid w:val="00FC1D48"/>
    <w:rsid w:val="00FC4750"/>
    <w:rsid w:val="00FD0D0C"/>
    <w:rsid w:val="00FD7DA5"/>
    <w:rsid w:val="00FE084B"/>
    <w:rsid w:val="00FE5DF1"/>
    <w:rsid w:val="00FE7D92"/>
    <w:rsid w:val="00FF219C"/>
    <w:rsid w:val="00FF5EBD"/>
    <w:rsid w:val="00FF605B"/>
    <w:rsid w:val="00FF64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4F"/>
    <w:pPr>
      <w:spacing w:after="160" w:line="259" w:lineRule="auto"/>
    </w:pPr>
    <w:rPr>
      <w:kern w:val="2"/>
      <w14:ligatures w14:val="standardContextual"/>
    </w:rPr>
  </w:style>
  <w:style w:type="paragraph" w:styleId="Balk1">
    <w:name w:val="heading 1"/>
    <w:basedOn w:val="Normal"/>
    <w:next w:val="Normal"/>
    <w:link w:val="Balk1Char"/>
    <w:uiPriority w:val="9"/>
    <w:qFormat/>
    <w:rsid w:val="00241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415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4501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C55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C5551"/>
    <w:rPr>
      <w:rFonts w:asciiTheme="majorHAnsi" w:eastAsiaTheme="majorEastAsia" w:hAnsiTheme="majorHAnsi" w:cstheme="majorBidi"/>
      <w:color w:val="17365D" w:themeColor="text2" w:themeShade="BF"/>
      <w:spacing w:val="5"/>
      <w:kern w:val="28"/>
      <w:sz w:val="52"/>
      <w:szCs w:val="52"/>
      <w14:ligatures w14:val="standardContextual"/>
    </w:rPr>
  </w:style>
  <w:style w:type="paragraph" w:styleId="AralkYok">
    <w:name w:val="No Spacing"/>
    <w:uiPriority w:val="1"/>
    <w:qFormat/>
    <w:rsid w:val="009F760E"/>
    <w:pPr>
      <w:spacing w:after="0" w:line="240" w:lineRule="auto"/>
    </w:pPr>
    <w:rPr>
      <w:kern w:val="2"/>
      <w14:ligatures w14:val="standardContextual"/>
    </w:rPr>
  </w:style>
  <w:style w:type="character" w:customStyle="1" w:styleId="Balk1Char">
    <w:name w:val="Başlık 1 Char"/>
    <w:basedOn w:val="VarsaylanParagrafYazTipi"/>
    <w:link w:val="Balk1"/>
    <w:uiPriority w:val="9"/>
    <w:rsid w:val="002415A6"/>
    <w:rPr>
      <w:rFonts w:asciiTheme="majorHAnsi" w:eastAsiaTheme="majorEastAsia" w:hAnsiTheme="majorHAnsi" w:cstheme="majorBidi"/>
      <w:b/>
      <w:bCs/>
      <w:color w:val="365F91" w:themeColor="accent1" w:themeShade="BF"/>
      <w:kern w:val="2"/>
      <w:sz w:val="28"/>
      <w:szCs w:val="28"/>
      <w14:ligatures w14:val="standardContextual"/>
    </w:rPr>
  </w:style>
  <w:style w:type="paragraph" w:styleId="AltKonuBal">
    <w:name w:val="Subtitle"/>
    <w:basedOn w:val="Normal"/>
    <w:next w:val="Normal"/>
    <w:link w:val="AltKonuBalChar"/>
    <w:uiPriority w:val="11"/>
    <w:qFormat/>
    <w:rsid w:val="002415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415A6"/>
    <w:rPr>
      <w:rFonts w:asciiTheme="majorHAnsi" w:eastAsiaTheme="majorEastAsia" w:hAnsiTheme="majorHAnsi" w:cstheme="majorBidi"/>
      <w:i/>
      <w:iCs/>
      <w:color w:val="4F81BD" w:themeColor="accent1"/>
      <w:spacing w:val="15"/>
      <w:kern w:val="2"/>
      <w:sz w:val="24"/>
      <w:szCs w:val="24"/>
      <w14:ligatures w14:val="standardContextual"/>
    </w:rPr>
  </w:style>
  <w:style w:type="character" w:customStyle="1" w:styleId="Balk2Char">
    <w:name w:val="Başlık 2 Char"/>
    <w:basedOn w:val="VarsaylanParagrafYazTipi"/>
    <w:link w:val="Balk2"/>
    <w:uiPriority w:val="9"/>
    <w:rsid w:val="002415A6"/>
    <w:rPr>
      <w:rFonts w:asciiTheme="majorHAnsi" w:eastAsiaTheme="majorEastAsia" w:hAnsiTheme="majorHAnsi" w:cstheme="majorBidi"/>
      <w:b/>
      <w:bCs/>
      <w:color w:val="4F81BD" w:themeColor="accent1"/>
      <w:kern w:val="2"/>
      <w:sz w:val="26"/>
      <w:szCs w:val="26"/>
      <w14:ligatures w14:val="standardContextual"/>
    </w:rPr>
  </w:style>
  <w:style w:type="character" w:customStyle="1" w:styleId="Balk3Char">
    <w:name w:val="Başlık 3 Char"/>
    <w:basedOn w:val="VarsaylanParagrafYazTipi"/>
    <w:link w:val="Balk3"/>
    <w:uiPriority w:val="9"/>
    <w:rsid w:val="004501BF"/>
    <w:rPr>
      <w:rFonts w:asciiTheme="majorHAnsi" w:eastAsiaTheme="majorEastAsia" w:hAnsiTheme="majorHAnsi" w:cstheme="majorBidi"/>
      <w:b/>
      <w:bCs/>
      <w:color w:val="4F81BD" w:themeColor="accent1"/>
      <w:kern w:val="2"/>
      <w14:ligatures w14:val="standardContextual"/>
    </w:rPr>
  </w:style>
  <w:style w:type="paragraph" w:styleId="ListeParagraf">
    <w:name w:val="List Paragraph"/>
    <w:basedOn w:val="Normal"/>
    <w:uiPriority w:val="34"/>
    <w:qFormat/>
    <w:rsid w:val="004501BF"/>
    <w:pPr>
      <w:ind w:left="720"/>
      <w:contextualSpacing/>
    </w:pPr>
  </w:style>
  <w:style w:type="paragraph" w:styleId="BalonMetni">
    <w:name w:val="Balloon Text"/>
    <w:basedOn w:val="Normal"/>
    <w:link w:val="BalonMetniChar"/>
    <w:uiPriority w:val="99"/>
    <w:semiHidden/>
    <w:unhideWhenUsed/>
    <w:rsid w:val="002961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614C"/>
    <w:rPr>
      <w:rFonts w:ascii="Tahoma" w:hAnsi="Tahoma" w:cs="Tahoma"/>
      <w:kern w:val="2"/>
      <w:sz w:val="16"/>
      <w:szCs w:val="16"/>
      <w14:ligatures w14:val="standardContextual"/>
    </w:rPr>
  </w:style>
  <w:style w:type="table" w:styleId="TabloKlavuzu">
    <w:name w:val="Table Grid"/>
    <w:basedOn w:val="NormalTablo"/>
    <w:uiPriority w:val="39"/>
    <w:rsid w:val="0029614C"/>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29614C"/>
  </w:style>
  <w:style w:type="paragraph" w:styleId="Altbilgi">
    <w:name w:val="footer"/>
    <w:basedOn w:val="Normal"/>
    <w:link w:val="AltbilgiChar"/>
    <w:uiPriority w:val="99"/>
    <w:unhideWhenUsed/>
    <w:rsid w:val="0019341D"/>
    <w:pPr>
      <w:tabs>
        <w:tab w:val="center" w:pos="4680"/>
        <w:tab w:val="right" w:pos="9360"/>
      </w:tabs>
      <w:spacing w:after="0" w:line="240" w:lineRule="auto"/>
    </w:pPr>
    <w:rPr>
      <w:kern w:val="0"/>
      <w:sz w:val="21"/>
      <w:szCs w:val="21"/>
      <w:lang w:eastAsia="tr-TR"/>
      <w14:ligatures w14:val="none"/>
    </w:rPr>
  </w:style>
  <w:style w:type="character" w:customStyle="1" w:styleId="AltbilgiChar">
    <w:name w:val="Altbilgi Char"/>
    <w:basedOn w:val="VarsaylanParagrafYazTipi"/>
    <w:link w:val="Altbilgi"/>
    <w:uiPriority w:val="99"/>
    <w:rsid w:val="0019341D"/>
    <w:rPr>
      <w:sz w:val="21"/>
      <w:szCs w:val="21"/>
      <w:lang w:eastAsia="tr-TR"/>
    </w:rPr>
  </w:style>
  <w:style w:type="paragraph" w:styleId="stbilgi">
    <w:name w:val="header"/>
    <w:basedOn w:val="Normal"/>
    <w:link w:val="stbilgiChar"/>
    <w:uiPriority w:val="99"/>
    <w:unhideWhenUsed/>
    <w:rsid w:val="0045691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56913"/>
    <w:rPr>
      <w:kern w:val="2"/>
      <w14:ligatures w14:val="standardContextual"/>
    </w:rPr>
  </w:style>
  <w:style w:type="character" w:styleId="Kpr">
    <w:name w:val="Hyperlink"/>
    <w:basedOn w:val="VarsaylanParagrafYazTipi"/>
    <w:uiPriority w:val="99"/>
    <w:unhideWhenUsed/>
    <w:rsid w:val="002F4802"/>
    <w:rPr>
      <w:color w:val="0000FF" w:themeColor="hyperlink"/>
      <w:u w:val="single"/>
    </w:rPr>
  </w:style>
  <w:style w:type="character" w:styleId="zlenenKpr">
    <w:name w:val="FollowedHyperlink"/>
    <w:basedOn w:val="VarsaylanParagrafYazTipi"/>
    <w:uiPriority w:val="99"/>
    <w:semiHidden/>
    <w:unhideWhenUsed/>
    <w:rsid w:val="007F59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4F"/>
    <w:pPr>
      <w:spacing w:after="160" w:line="259" w:lineRule="auto"/>
    </w:pPr>
    <w:rPr>
      <w:kern w:val="2"/>
      <w14:ligatures w14:val="standardContextual"/>
    </w:rPr>
  </w:style>
  <w:style w:type="paragraph" w:styleId="Balk1">
    <w:name w:val="heading 1"/>
    <w:basedOn w:val="Normal"/>
    <w:next w:val="Normal"/>
    <w:link w:val="Balk1Char"/>
    <w:uiPriority w:val="9"/>
    <w:qFormat/>
    <w:rsid w:val="00241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415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4501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C55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C5551"/>
    <w:rPr>
      <w:rFonts w:asciiTheme="majorHAnsi" w:eastAsiaTheme="majorEastAsia" w:hAnsiTheme="majorHAnsi" w:cstheme="majorBidi"/>
      <w:color w:val="17365D" w:themeColor="text2" w:themeShade="BF"/>
      <w:spacing w:val="5"/>
      <w:kern w:val="28"/>
      <w:sz w:val="52"/>
      <w:szCs w:val="52"/>
      <w14:ligatures w14:val="standardContextual"/>
    </w:rPr>
  </w:style>
  <w:style w:type="paragraph" w:styleId="AralkYok">
    <w:name w:val="No Spacing"/>
    <w:uiPriority w:val="1"/>
    <w:qFormat/>
    <w:rsid w:val="009F760E"/>
    <w:pPr>
      <w:spacing w:after="0" w:line="240" w:lineRule="auto"/>
    </w:pPr>
    <w:rPr>
      <w:kern w:val="2"/>
      <w14:ligatures w14:val="standardContextual"/>
    </w:rPr>
  </w:style>
  <w:style w:type="character" w:customStyle="1" w:styleId="Balk1Char">
    <w:name w:val="Başlık 1 Char"/>
    <w:basedOn w:val="VarsaylanParagrafYazTipi"/>
    <w:link w:val="Balk1"/>
    <w:uiPriority w:val="9"/>
    <w:rsid w:val="002415A6"/>
    <w:rPr>
      <w:rFonts w:asciiTheme="majorHAnsi" w:eastAsiaTheme="majorEastAsia" w:hAnsiTheme="majorHAnsi" w:cstheme="majorBidi"/>
      <w:b/>
      <w:bCs/>
      <w:color w:val="365F91" w:themeColor="accent1" w:themeShade="BF"/>
      <w:kern w:val="2"/>
      <w:sz w:val="28"/>
      <w:szCs w:val="28"/>
      <w14:ligatures w14:val="standardContextual"/>
    </w:rPr>
  </w:style>
  <w:style w:type="paragraph" w:styleId="AltKonuBal">
    <w:name w:val="Subtitle"/>
    <w:basedOn w:val="Normal"/>
    <w:next w:val="Normal"/>
    <w:link w:val="AltKonuBalChar"/>
    <w:uiPriority w:val="11"/>
    <w:qFormat/>
    <w:rsid w:val="002415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415A6"/>
    <w:rPr>
      <w:rFonts w:asciiTheme="majorHAnsi" w:eastAsiaTheme="majorEastAsia" w:hAnsiTheme="majorHAnsi" w:cstheme="majorBidi"/>
      <w:i/>
      <w:iCs/>
      <w:color w:val="4F81BD" w:themeColor="accent1"/>
      <w:spacing w:val="15"/>
      <w:kern w:val="2"/>
      <w:sz w:val="24"/>
      <w:szCs w:val="24"/>
      <w14:ligatures w14:val="standardContextual"/>
    </w:rPr>
  </w:style>
  <w:style w:type="character" w:customStyle="1" w:styleId="Balk2Char">
    <w:name w:val="Başlık 2 Char"/>
    <w:basedOn w:val="VarsaylanParagrafYazTipi"/>
    <w:link w:val="Balk2"/>
    <w:uiPriority w:val="9"/>
    <w:rsid w:val="002415A6"/>
    <w:rPr>
      <w:rFonts w:asciiTheme="majorHAnsi" w:eastAsiaTheme="majorEastAsia" w:hAnsiTheme="majorHAnsi" w:cstheme="majorBidi"/>
      <w:b/>
      <w:bCs/>
      <w:color w:val="4F81BD" w:themeColor="accent1"/>
      <w:kern w:val="2"/>
      <w:sz w:val="26"/>
      <w:szCs w:val="26"/>
      <w14:ligatures w14:val="standardContextual"/>
    </w:rPr>
  </w:style>
  <w:style w:type="character" w:customStyle="1" w:styleId="Balk3Char">
    <w:name w:val="Başlık 3 Char"/>
    <w:basedOn w:val="VarsaylanParagrafYazTipi"/>
    <w:link w:val="Balk3"/>
    <w:uiPriority w:val="9"/>
    <w:rsid w:val="004501BF"/>
    <w:rPr>
      <w:rFonts w:asciiTheme="majorHAnsi" w:eastAsiaTheme="majorEastAsia" w:hAnsiTheme="majorHAnsi" w:cstheme="majorBidi"/>
      <w:b/>
      <w:bCs/>
      <w:color w:val="4F81BD" w:themeColor="accent1"/>
      <w:kern w:val="2"/>
      <w14:ligatures w14:val="standardContextual"/>
    </w:rPr>
  </w:style>
  <w:style w:type="paragraph" w:styleId="ListeParagraf">
    <w:name w:val="List Paragraph"/>
    <w:basedOn w:val="Normal"/>
    <w:uiPriority w:val="34"/>
    <w:qFormat/>
    <w:rsid w:val="004501BF"/>
    <w:pPr>
      <w:ind w:left="720"/>
      <w:contextualSpacing/>
    </w:pPr>
  </w:style>
  <w:style w:type="paragraph" w:styleId="BalonMetni">
    <w:name w:val="Balloon Text"/>
    <w:basedOn w:val="Normal"/>
    <w:link w:val="BalonMetniChar"/>
    <w:uiPriority w:val="99"/>
    <w:semiHidden/>
    <w:unhideWhenUsed/>
    <w:rsid w:val="002961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614C"/>
    <w:rPr>
      <w:rFonts w:ascii="Tahoma" w:hAnsi="Tahoma" w:cs="Tahoma"/>
      <w:kern w:val="2"/>
      <w:sz w:val="16"/>
      <w:szCs w:val="16"/>
      <w14:ligatures w14:val="standardContextual"/>
    </w:rPr>
  </w:style>
  <w:style w:type="table" w:styleId="TabloKlavuzu">
    <w:name w:val="Table Grid"/>
    <w:basedOn w:val="NormalTablo"/>
    <w:uiPriority w:val="39"/>
    <w:rsid w:val="0029614C"/>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29614C"/>
  </w:style>
  <w:style w:type="paragraph" w:styleId="Altbilgi">
    <w:name w:val="footer"/>
    <w:basedOn w:val="Normal"/>
    <w:link w:val="AltbilgiChar"/>
    <w:uiPriority w:val="99"/>
    <w:unhideWhenUsed/>
    <w:rsid w:val="0019341D"/>
    <w:pPr>
      <w:tabs>
        <w:tab w:val="center" w:pos="4680"/>
        <w:tab w:val="right" w:pos="9360"/>
      </w:tabs>
      <w:spacing w:after="0" w:line="240" w:lineRule="auto"/>
    </w:pPr>
    <w:rPr>
      <w:kern w:val="0"/>
      <w:sz w:val="21"/>
      <w:szCs w:val="21"/>
      <w:lang w:eastAsia="tr-TR"/>
      <w14:ligatures w14:val="none"/>
    </w:rPr>
  </w:style>
  <w:style w:type="character" w:customStyle="1" w:styleId="AltbilgiChar">
    <w:name w:val="Altbilgi Char"/>
    <w:basedOn w:val="VarsaylanParagrafYazTipi"/>
    <w:link w:val="Altbilgi"/>
    <w:uiPriority w:val="99"/>
    <w:rsid w:val="0019341D"/>
    <w:rPr>
      <w:sz w:val="21"/>
      <w:szCs w:val="21"/>
      <w:lang w:eastAsia="tr-TR"/>
    </w:rPr>
  </w:style>
  <w:style w:type="paragraph" w:styleId="stbilgi">
    <w:name w:val="header"/>
    <w:basedOn w:val="Normal"/>
    <w:link w:val="stbilgiChar"/>
    <w:uiPriority w:val="99"/>
    <w:unhideWhenUsed/>
    <w:rsid w:val="0045691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56913"/>
    <w:rPr>
      <w:kern w:val="2"/>
      <w14:ligatures w14:val="standardContextual"/>
    </w:rPr>
  </w:style>
  <w:style w:type="character" w:styleId="Kpr">
    <w:name w:val="Hyperlink"/>
    <w:basedOn w:val="VarsaylanParagrafYazTipi"/>
    <w:uiPriority w:val="99"/>
    <w:unhideWhenUsed/>
    <w:rsid w:val="002F4802"/>
    <w:rPr>
      <w:color w:val="0000FF" w:themeColor="hyperlink"/>
      <w:u w:val="single"/>
    </w:rPr>
  </w:style>
  <w:style w:type="character" w:styleId="zlenenKpr">
    <w:name w:val="FollowedHyperlink"/>
    <w:basedOn w:val="VarsaylanParagrafYazTipi"/>
    <w:uiPriority w:val="99"/>
    <w:semiHidden/>
    <w:unhideWhenUsed/>
    <w:rsid w:val="007F5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37026">
      <w:bodyDiv w:val="1"/>
      <w:marLeft w:val="0"/>
      <w:marRight w:val="0"/>
      <w:marTop w:val="0"/>
      <w:marBottom w:val="0"/>
      <w:divBdr>
        <w:top w:val="none" w:sz="0" w:space="0" w:color="auto"/>
        <w:left w:val="none" w:sz="0" w:space="0" w:color="auto"/>
        <w:bottom w:val="none" w:sz="0" w:space="0" w:color="auto"/>
        <w:right w:val="none" w:sz="0" w:space="0" w:color="auto"/>
      </w:divBdr>
    </w:div>
    <w:div w:id="569654146">
      <w:bodyDiv w:val="1"/>
      <w:marLeft w:val="0"/>
      <w:marRight w:val="0"/>
      <w:marTop w:val="0"/>
      <w:marBottom w:val="0"/>
      <w:divBdr>
        <w:top w:val="none" w:sz="0" w:space="0" w:color="auto"/>
        <w:left w:val="none" w:sz="0" w:space="0" w:color="auto"/>
        <w:bottom w:val="none" w:sz="0" w:space="0" w:color="auto"/>
        <w:right w:val="none" w:sz="0" w:space="0" w:color="auto"/>
      </w:divBdr>
    </w:div>
    <w:div w:id="723262545">
      <w:bodyDiv w:val="1"/>
      <w:marLeft w:val="0"/>
      <w:marRight w:val="0"/>
      <w:marTop w:val="0"/>
      <w:marBottom w:val="0"/>
      <w:divBdr>
        <w:top w:val="none" w:sz="0" w:space="0" w:color="auto"/>
        <w:left w:val="none" w:sz="0" w:space="0" w:color="auto"/>
        <w:bottom w:val="none" w:sz="0" w:space="0" w:color="auto"/>
        <w:right w:val="none" w:sz="0" w:space="0" w:color="auto"/>
      </w:divBdr>
    </w:div>
    <w:div w:id="1015963377">
      <w:bodyDiv w:val="1"/>
      <w:marLeft w:val="0"/>
      <w:marRight w:val="0"/>
      <w:marTop w:val="0"/>
      <w:marBottom w:val="0"/>
      <w:divBdr>
        <w:top w:val="none" w:sz="0" w:space="0" w:color="auto"/>
        <w:left w:val="none" w:sz="0" w:space="0" w:color="auto"/>
        <w:bottom w:val="none" w:sz="0" w:space="0" w:color="auto"/>
        <w:right w:val="none" w:sz="0" w:space="0" w:color="auto"/>
      </w:divBdr>
    </w:div>
    <w:div w:id="1900627837">
      <w:bodyDiv w:val="1"/>
      <w:marLeft w:val="0"/>
      <w:marRight w:val="0"/>
      <w:marTop w:val="0"/>
      <w:marBottom w:val="0"/>
      <w:divBdr>
        <w:top w:val="none" w:sz="0" w:space="0" w:color="auto"/>
        <w:left w:val="none" w:sz="0" w:space="0" w:color="auto"/>
        <w:bottom w:val="none" w:sz="0" w:space="0" w:color="auto"/>
        <w:right w:val="none" w:sz="0" w:space="0" w:color="auto"/>
      </w:divBdr>
      <w:divsChild>
        <w:div w:id="111754004">
          <w:marLeft w:val="0"/>
          <w:marRight w:val="0"/>
          <w:marTop w:val="0"/>
          <w:marBottom w:val="0"/>
          <w:divBdr>
            <w:top w:val="none" w:sz="0" w:space="0" w:color="auto"/>
            <w:left w:val="none" w:sz="0" w:space="0" w:color="auto"/>
            <w:bottom w:val="none" w:sz="0" w:space="0" w:color="auto"/>
            <w:right w:val="none" w:sz="0" w:space="0" w:color="auto"/>
          </w:divBdr>
        </w:div>
        <w:div w:id="1960255135">
          <w:marLeft w:val="0"/>
          <w:marRight w:val="0"/>
          <w:marTop w:val="0"/>
          <w:marBottom w:val="0"/>
          <w:divBdr>
            <w:top w:val="none" w:sz="0" w:space="0" w:color="auto"/>
            <w:left w:val="none" w:sz="0" w:space="0" w:color="auto"/>
            <w:bottom w:val="none" w:sz="0" w:space="0" w:color="auto"/>
            <w:right w:val="none" w:sz="0" w:space="0" w:color="auto"/>
          </w:divBdr>
        </w:div>
        <w:div w:id="1345480246">
          <w:marLeft w:val="0"/>
          <w:marRight w:val="0"/>
          <w:marTop w:val="0"/>
          <w:marBottom w:val="0"/>
          <w:divBdr>
            <w:top w:val="none" w:sz="0" w:space="0" w:color="auto"/>
            <w:left w:val="none" w:sz="0" w:space="0" w:color="auto"/>
            <w:bottom w:val="none" w:sz="0" w:space="0" w:color="auto"/>
            <w:right w:val="none" w:sz="0" w:space="0" w:color="auto"/>
          </w:divBdr>
        </w:div>
        <w:div w:id="1081754417">
          <w:marLeft w:val="0"/>
          <w:marRight w:val="0"/>
          <w:marTop w:val="0"/>
          <w:marBottom w:val="0"/>
          <w:divBdr>
            <w:top w:val="none" w:sz="0" w:space="0" w:color="auto"/>
            <w:left w:val="none" w:sz="0" w:space="0" w:color="auto"/>
            <w:bottom w:val="none" w:sz="0" w:space="0" w:color="auto"/>
            <w:right w:val="none" w:sz="0" w:space="0" w:color="auto"/>
          </w:divBdr>
        </w:div>
        <w:div w:id="1563981014">
          <w:marLeft w:val="0"/>
          <w:marRight w:val="0"/>
          <w:marTop w:val="0"/>
          <w:marBottom w:val="0"/>
          <w:divBdr>
            <w:top w:val="none" w:sz="0" w:space="0" w:color="auto"/>
            <w:left w:val="none" w:sz="0" w:space="0" w:color="auto"/>
            <w:bottom w:val="none" w:sz="0" w:space="0" w:color="auto"/>
            <w:right w:val="none" w:sz="0" w:space="0" w:color="auto"/>
          </w:divBdr>
        </w:div>
        <w:div w:id="1759979391">
          <w:marLeft w:val="0"/>
          <w:marRight w:val="0"/>
          <w:marTop w:val="0"/>
          <w:marBottom w:val="0"/>
          <w:divBdr>
            <w:top w:val="none" w:sz="0" w:space="0" w:color="auto"/>
            <w:left w:val="none" w:sz="0" w:space="0" w:color="auto"/>
            <w:bottom w:val="none" w:sz="0" w:space="0" w:color="auto"/>
            <w:right w:val="none" w:sz="0" w:space="0" w:color="auto"/>
          </w:divBdr>
        </w:div>
        <w:div w:id="1496189328">
          <w:marLeft w:val="0"/>
          <w:marRight w:val="0"/>
          <w:marTop w:val="0"/>
          <w:marBottom w:val="0"/>
          <w:divBdr>
            <w:top w:val="none" w:sz="0" w:space="0" w:color="auto"/>
            <w:left w:val="none" w:sz="0" w:space="0" w:color="auto"/>
            <w:bottom w:val="none" w:sz="0" w:space="0" w:color="auto"/>
            <w:right w:val="none" w:sz="0" w:space="0" w:color="auto"/>
          </w:divBdr>
        </w:div>
        <w:div w:id="1734352726">
          <w:marLeft w:val="0"/>
          <w:marRight w:val="0"/>
          <w:marTop w:val="0"/>
          <w:marBottom w:val="0"/>
          <w:divBdr>
            <w:top w:val="none" w:sz="0" w:space="0" w:color="auto"/>
            <w:left w:val="none" w:sz="0" w:space="0" w:color="auto"/>
            <w:bottom w:val="none" w:sz="0" w:space="0" w:color="auto"/>
            <w:right w:val="none" w:sz="0" w:space="0" w:color="auto"/>
          </w:divBdr>
        </w:div>
        <w:div w:id="1239751409">
          <w:marLeft w:val="0"/>
          <w:marRight w:val="0"/>
          <w:marTop w:val="0"/>
          <w:marBottom w:val="0"/>
          <w:divBdr>
            <w:top w:val="none" w:sz="0" w:space="0" w:color="auto"/>
            <w:left w:val="none" w:sz="0" w:space="0" w:color="auto"/>
            <w:bottom w:val="none" w:sz="0" w:space="0" w:color="auto"/>
            <w:right w:val="none" w:sz="0" w:space="0" w:color="auto"/>
          </w:divBdr>
        </w:div>
        <w:div w:id="695499694">
          <w:marLeft w:val="0"/>
          <w:marRight w:val="0"/>
          <w:marTop w:val="0"/>
          <w:marBottom w:val="0"/>
          <w:divBdr>
            <w:top w:val="none" w:sz="0" w:space="0" w:color="auto"/>
            <w:left w:val="none" w:sz="0" w:space="0" w:color="auto"/>
            <w:bottom w:val="none" w:sz="0" w:space="0" w:color="auto"/>
            <w:right w:val="none" w:sz="0" w:space="0" w:color="auto"/>
          </w:divBdr>
        </w:div>
        <w:div w:id="1908105398">
          <w:marLeft w:val="0"/>
          <w:marRight w:val="0"/>
          <w:marTop w:val="0"/>
          <w:marBottom w:val="0"/>
          <w:divBdr>
            <w:top w:val="none" w:sz="0" w:space="0" w:color="auto"/>
            <w:left w:val="none" w:sz="0" w:space="0" w:color="auto"/>
            <w:bottom w:val="none" w:sz="0" w:space="0" w:color="auto"/>
            <w:right w:val="none" w:sz="0" w:space="0" w:color="auto"/>
          </w:divBdr>
        </w:div>
        <w:div w:id="1408728837">
          <w:marLeft w:val="0"/>
          <w:marRight w:val="0"/>
          <w:marTop w:val="0"/>
          <w:marBottom w:val="0"/>
          <w:divBdr>
            <w:top w:val="none" w:sz="0" w:space="0" w:color="auto"/>
            <w:left w:val="none" w:sz="0" w:space="0" w:color="auto"/>
            <w:bottom w:val="none" w:sz="0" w:space="0" w:color="auto"/>
            <w:right w:val="none" w:sz="0" w:space="0" w:color="auto"/>
          </w:divBdr>
        </w:div>
        <w:div w:id="316997908">
          <w:marLeft w:val="0"/>
          <w:marRight w:val="0"/>
          <w:marTop w:val="0"/>
          <w:marBottom w:val="0"/>
          <w:divBdr>
            <w:top w:val="none" w:sz="0" w:space="0" w:color="auto"/>
            <w:left w:val="none" w:sz="0" w:space="0" w:color="auto"/>
            <w:bottom w:val="none" w:sz="0" w:space="0" w:color="auto"/>
            <w:right w:val="none" w:sz="0" w:space="0" w:color="auto"/>
          </w:divBdr>
        </w:div>
      </w:divsChild>
    </w:div>
    <w:div w:id="214396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233FD-7F7E-4F9C-85E5-84209F117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1774</Words>
  <Characters>10116</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Sedat OZTURK</dc:creator>
  <cp:lastModifiedBy>Sedat OZTURK</cp:lastModifiedBy>
  <cp:revision>1129</cp:revision>
  <cp:lastPrinted>2024-05-16T11:06:00Z</cp:lastPrinted>
  <dcterms:created xsi:type="dcterms:W3CDTF">2024-05-15T12:14:00Z</dcterms:created>
  <dcterms:modified xsi:type="dcterms:W3CDTF">2024-05-16T11:06:00Z</dcterms:modified>
</cp:coreProperties>
</file>