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75" w:rsidRDefault="00582BE0" w:rsidP="00A168D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8289C">
        <w:rPr>
          <w:rFonts w:asciiTheme="majorBidi" w:hAnsiTheme="majorBidi" w:cstheme="majorBidi"/>
          <w:b/>
          <w:bCs/>
          <w:sz w:val="48"/>
          <w:szCs w:val="48"/>
        </w:rPr>
        <w:t>Coding Conventions</w:t>
      </w:r>
    </w:p>
    <w:p w:rsidR="00A168D2" w:rsidRPr="00A168D2" w:rsidRDefault="00A168D2" w:rsidP="00A168D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851BD1" w:rsidRPr="00A168D2" w:rsidRDefault="004C2A75" w:rsidP="00851B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68D2">
        <w:rPr>
          <w:rFonts w:asciiTheme="majorBidi" w:hAnsiTheme="majorBidi" w:cstheme="majorBidi"/>
          <w:b/>
          <w:bCs/>
          <w:sz w:val="32"/>
          <w:szCs w:val="32"/>
        </w:rPr>
        <w:t>Naming</w:t>
      </w:r>
    </w:p>
    <w:p w:rsidR="009D45BF" w:rsidRDefault="00582BE0" w:rsidP="009D45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Packages Name:</w:t>
      </w:r>
      <w:r w:rsidRPr="004C2A75">
        <w:rPr>
          <w:rFonts w:asciiTheme="majorBidi" w:hAnsiTheme="majorBidi" w:cstheme="majorBidi"/>
          <w:sz w:val="28"/>
          <w:szCs w:val="28"/>
        </w:rPr>
        <w:t xml:space="preserve"> </w:t>
      </w:r>
      <w:r w:rsidRPr="00111B1C">
        <w:rPr>
          <w:rFonts w:asciiTheme="majorBidi" w:hAnsiTheme="majorBidi" w:cstheme="majorBidi"/>
          <w:sz w:val="24"/>
          <w:szCs w:val="24"/>
        </w:rPr>
        <w:t>Starting with uppercase letter then followed by lowercase letters</w:t>
      </w:r>
      <w:r w:rsidR="004C2A75" w:rsidRPr="00111B1C">
        <w:rPr>
          <w:rFonts w:asciiTheme="majorBidi" w:hAnsiTheme="majorBidi" w:cstheme="majorBidi"/>
          <w:sz w:val="24"/>
          <w:szCs w:val="24"/>
        </w:rPr>
        <w:t>.</w:t>
      </w:r>
      <w:r w:rsidR="00817D3F" w:rsidRPr="00111B1C">
        <w:rPr>
          <w:rFonts w:asciiTheme="majorBidi" w:hAnsiTheme="majorBidi" w:cstheme="majorBidi"/>
          <w:sz w:val="24"/>
          <w:szCs w:val="24"/>
        </w:rPr>
        <w:t xml:space="preserve"> </w:t>
      </w:r>
    </w:p>
    <w:p w:rsidR="009D45BF" w:rsidRPr="009D45BF" w:rsidRDefault="009D45BF" w:rsidP="009D45B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A2D5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CA0336" wp14:editId="1DEA1472">
            <wp:simplePos x="0" y="0"/>
            <wp:positionH relativeFrom="column">
              <wp:posOffset>1181100</wp:posOffset>
            </wp:positionH>
            <wp:positionV relativeFrom="paragraph">
              <wp:posOffset>107315</wp:posOffset>
            </wp:positionV>
            <wp:extent cx="971550" cy="419100"/>
            <wp:effectExtent l="0" t="0" r="0" b="0"/>
            <wp:wrapTight wrapText="bothSides">
              <wp:wrapPolygon edited="0">
                <wp:start x="0" y="0"/>
                <wp:lineTo x="0" y="20618"/>
                <wp:lineTo x="21176" y="20618"/>
                <wp:lineTo x="21176" y="0"/>
                <wp:lineTo x="0" y="0"/>
              </wp:wrapPolygon>
            </wp:wrapTight>
            <wp:docPr id="1" name="Picture 1" descr="C:\Users\mehrnosh\AppData\Local\Microsoft\Windows\INetCache\Content.Word\packages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hrnosh\AppData\Local\Microsoft\Windows\INetCache\Content.Word\packagesN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6FD9" w:rsidRPr="00A168D2" w:rsidRDefault="00817D3F" w:rsidP="00A168D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3A2D5D">
        <w:rPr>
          <w:rFonts w:asciiTheme="majorBidi" w:hAnsiTheme="majorBidi" w:cstheme="majorBidi"/>
          <w:sz w:val="24"/>
          <w:szCs w:val="24"/>
        </w:rPr>
        <w:t xml:space="preserve">Example:   </w:t>
      </w:r>
    </w:p>
    <w:p w:rsidR="00546FD9" w:rsidRPr="00546FD9" w:rsidRDefault="00546FD9" w:rsidP="00546FD9">
      <w:pPr>
        <w:pStyle w:val="ListParagraph"/>
      </w:pPr>
    </w:p>
    <w:p w:rsidR="00546FD9" w:rsidRPr="00546FD9" w:rsidRDefault="004C2A75" w:rsidP="00546FD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Classes Name: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11B1C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Pr="00111B1C">
        <w:rPr>
          <w:rFonts w:asciiTheme="majorBidi" w:hAnsiTheme="majorBidi" w:cstheme="majorBidi"/>
          <w:sz w:val="24"/>
          <w:szCs w:val="24"/>
        </w:rPr>
        <w:t>UpperCamelCase</w:t>
      </w:r>
      <w:proofErr w:type="spellEnd"/>
      <w:r w:rsidRPr="00111B1C">
        <w:rPr>
          <w:rFonts w:asciiTheme="majorBidi" w:hAnsiTheme="majorBidi" w:cstheme="majorBidi"/>
          <w:sz w:val="24"/>
          <w:szCs w:val="24"/>
        </w:rPr>
        <w:t>.</w:t>
      </w:r>
      <w:r w:rsidR="00546FD9">
        <w:rPr>
          <w:rFonts w:asciiTheme="majorBidi" w:hAnsiTheme="majorBidi" w:cstheme="majorBidi"/>
          <w:sz w:val="28"/>
          <w:szCs w:val="28"/>
        </w:rPr>
        <w:t xml:space="preserve"> </w:t>
      </w:r>
    </w:p>
    <w:p w:rsidR="00582BE0" w:rsidRPr="003A2D5D" w:rsidRDefault="009D45BF" w:rsidP="00546FD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11B1C"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4.5pt;margin-top:.95pt;width:127.5pt;height:18.75pt;z-index:251660288;mso-position-horizontal-relative:text;mso-position-vertical-relative:text;mso-width-relative:page;mso-height-relative:page">
            <v:imagedata r:id="rId6" o:title="ClassName"/>
          </v:shape>
        </w:pict>
      </w:r>
      <w:r w:rsidR="00546FD9" w:rsidRPr="003A2D5D">
        <w:rPr>
          <w:rFonts w:asciiTheme="majorBidi" w:hAnsiTheme="majorBidi" w:cstheme="majorBidi"/>
          <w:sz w:val="24"/>
          <w:szCs w:val="24"/>
        </w:rPr>
        <w:t xml:space="preserve">Example: </w:t>
      </w:r>
    </w:p>
    <w:p w:rsidR="00546FD9" w:rsidRDefault="00546FD9" w:rsidP="00546FD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A2D5D" w:rsidRPr="003A2D5D" w:rsidRDefault="004C2A75" w:rsidP="003A2D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Methods Name:</w:t>
      </w:r>
      <w:r w:rsidR="007617E2">
        <w:rPr>
          <w:rFonts w:asciiTheme="majorBidi" w:hAnsiTheme="majorBidi" w:cstheme="majorBidi"/>
          <w:sz w:val="28"/>
          <w:szCs w:val="28"/>
        </w:rPr>
        <w:t xml:space="preserve"> </w:t>
      </w:r>
      <w:r w:rsidR="007617E2" w:rsidRPr="00111B1C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="007617E2" w:rsidRPr="00111B1C">
        <w:rPr>
          <w:rFonts w:asciiTheme="majorBidi" w:hAnsiTheme="majorBidi" w:cstheme="majorBidi"/>
          <w:sz w:val="24"/>
          <w:szCs w:val="24"/>
        </w:rPr>
        <w:t>l</w:t>
      </w:r>
      <w:r w:rsidRPr="00111B1C">
        <w:rPr>
          <w:rFonts w:asciiTheme="majorBidi" w:hAnsiTheme="majorBidi" w:cstheme="majorBidi"/>
          <w:sz w:val="24"/>
          <w:szCs w:val="24"/>
        </w:rPr>
        <w:t>owerCamelCase</w:t>
      </w:r>
      <w:proofErr w:type="spellEnd"/>
      <w:r w:rsidRPr="00111B1C">
        <w:rPr>
          <w:rFonts w:asciiTheme="majorBidi" w:hAnsiTheme="majorBidi" w:cstheme="majorBidi"/>
          <w:sz w:val="24"/>
          <w:szCs w:val="24"/>
        </w:rPr>
        <w:t>.</w:t>
      </w:r>
      <w:r w:rsidR="003A2D5D">
        <w:rPr>
          <w:rFonts w:asciiTheme="majorBidi" w:hAnsiTheme="majorBidi" w:cstheme="majorBidi"/>
          <w:sz w:val="28"/>
          <w:szCs w:val="28"/>
        </w:rPr>
        <w:t xml:space="preserve"> </w:t>
      </w:r>
    </w:p>
    <w:p w:rsidR="003A2D5D" w:rsidRDefault="009D45BF" w:rsidP="003A2D5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A3C3E07" wp14:editId="14244952">
            <wp:simplePos x="0" y="0"/>
            <wp:positionH relativeFrom="column">
              <wp:posOffset>1181100</wp:posOffset>
            </wp:positionH>
            <wp:positionV relativeFrom="paragraph">
              <wp:posOffset>5715</wp:posOffset>
            </wp:positionV>
            <wp:extent cx="3171825" cy="219075"/>
            <wp:effectExtent l="0" t="0" r="9525" b="9525"/>
            <wp:wrapNone/>
            <wp:docPr id="3" name="Picture 3" descr="C:\Users\mehrnosh\AppData\Local\Microsoft\Windows\INetCache\Content.Word\Method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ehrnosh\AppData\Local\Microsoft\Windows\INetCache\Content.Word\Method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D5D" w:rsidRPr="003A2D5D">
        <w:rPr>
          <w:rFonts w:asciiTheme="majorBidi" w:hAnsiTheme="majorBidi" w:cstheme="majorBidi"/>
          <w:sz w:val="24"/>
          <w:szCs w:val="24"/>
        </w:rPr>
        <w:t xml:space="preserve">Example: </w:t>
      </w:r>
    </w:p>
    <w:p w:rsidR="003A2D5D" w:rsidRPr="003A2D5D" w:rsidRDefault="003A2D5D" w:rsidP="003A2D5D">
      <w:pPr>
        <w:pStyle w:val="ListParagraph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C2A75" w:rsidRPr="009D45BF" w:rsidRDefault="004C2A75" w:rsidP="004C2A7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11B1C">
        <w:rPr>
          <w:rFonts w:asciiTheme="majorBidi" w:hAnsiTheme="majorBidi" w:cstheme="majorBidi"/>
          <w:b/>
          <w:bCs/>
          <w:sz w:val="26"/>
          <w:szCs w:val="26"/>
        </w:rPr>
        <w:t>Variables Name: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11B1C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="007617E2" w:rsidRPr="00111B1C">
        <w:rPr>
          <w:rFonts w:asciiTheme="majorBidi" w:hAnsiTheme="majorBidi" w:cstheme="majorBidi"/>
          <w:sz w:val="24"/>
          <w:szCs w:val="24"/>
        </w:rPr>
        <w:t>l</w:t>
      </w:r>
      <w:r w:rsidRPr="00111B1C">
        <w:rPr>
          <w:rFonts w:asciiTheme="majorBidi" w:hAnsiTheme="majorBidi" w:cstheme="majorBidi"/>
          <w:sz w:val="24"/>
          <w:szCs w:val="24"/>
        </w:rPr>
        <w:t>owerCamelCase</w:t>
      </w:r>
      <w:proofErr w:type="spellEnd"/>
      <w:r w:rsidRPr="00111B1C">
        <w:rPr>
          <w:rFonts w:asciiTheme="majorBidi" w:hAnsiTheme="majorBidi" w:cstheme="majorBidi"/>
          <w:sz w:val="24"/>
          <w:szCs w:val="24"/>
        </w:rPr>
        <w:t>.</w:t>
      </w:r>
    </w:p>
    <w:p w:rsidR="009D45BF" w:rsidRDefault="009D45BF" w:rsidP="009D45B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01C9EB6" wp14:editId="1501AC06">
            <wp:simplePos x="0" y="0"/>
            <wp:positionH relativeFrom="column">
              <wp:posOffset>1219200</wp:posOffset>
            </wp:positionH>
            <wp:positionV relativeFrom="paragraph">
              <wp:posOffset>72390</wp:posOffset>
            </wp:positionV>
            <wp:extent cx="1847850" cy="542925"/>
            <wp:effectExtent l="0" t="0" r="0" b="9525"/>
            <wp:wrapNone/>
            <wp:docPr id="4" name="Picture 4" descr="C:\Users\mehrnosh\AppData\Local\Microsoft\Windows\INetCache\Content.Word\Variab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ehrnosh\AppData\Local\Microsoft\Windows\INetCache\Content.Word\Variable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75B" w:rsidRPr="0079575B" w:rsidRDefault="0079575B" w:rsidP="0079575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9575B">
        <w:rPr>
          <w:rFonts w:asciiTheme="majorBidi" w:hAnsiTheme="majorBidi" w:cstheme="majorBidi"/>
          <w:sz w:val="24"/>
          <w:szCs w:val="24"/>
        </w:rPr>
        <w:t>Example:</w:t>
      </w:r>
    </w:p>
    <w:p w:rsidR="0079575B" w:rsidRDefault="0079575B" w:rsidP="00851BD1">
      <w:pPr>
        <w:rPr>
          <w:rFonts w:asciiTheme="majorBidi" w:hAnsiTheme="majorBidi" w:cstheme="majorBidi"/>
          <w:sz w:val="28"/>
          <w:szCs w:val="28"/>
        </w:rPr>
      </w:pPr>
    </w:p>
    <w:p w:rsidR="00851BD1" w:rsidRPr="00A168D2" w:rsidRDefault="00851BD1" w:rsidP="00851BD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168D2">
        <w:rPr>
          <w:rFonts w:asciiTheme="majorBidi" w:hAnsiTheme="majorBidi" w:cstheme="majorBidi"/>
          <w:b/>
          <w:bCs/>
          <w:sz w:val="32"/>
          <w:szCs w:val="32"/>
        </w:rPr>
        <w:t>Code Layouts</w:t>
      </w:r>
    </w:p>
    <w:p w:rsidR="007C3E26" w:rsidRPr="007C3E26" w:rsidRDefault="00851BD1" w:rsidP="007C3E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F7EB9">
        <w:rPr>
          <w:rFonts w:asciiTheme="majorBidi" w:hAnsiTheme="majorBidi" w:cstheme="majorBidi"/>
          <w:sz w:val="24"/>
          <w:szCs w:val="24"/>
        </w:rPr>
        <w:t>Methods have their opening braces on the same line separated by a space, and the ending brace of a block is in a full line alone.</w:t>
      </w:r>
    </w:p>
    <w:p w:rsidR="007C3E26" w:rsidRPr="007C3E26" w:rsidRDefault="00A168D2" w:rsidP="007C3E26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F481F7" wp14:editId="142ABA59">
            <wp:simplePos x="0" y="0"/>
            <wp:positionH relativeFrom="column">
              <wp:posOffset>1190625</wp:posOffset>
            </wp:positionH>
            <wp:positionV relativeFrom="page">
              <wp:posOffset>6191250</wp:posOffset>
            </wp:positionV>
            <wp:extent cx="2498090" cy="539115"/>
            <wp:effectExtent l="0" t="0" r="0" b="0"/>
            <wp:wrapNone/>
            <wp:docPr id="5" name="Picture 5" descr="C:\Users\mehrnosh\AppData\Local\Microsoft\Windows\INetCache\Content.Word\Method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ehrnosh\AppData\Local\Microsoft\Windows\INetCache\Content.Word\Method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C" w:rsidRDefault="00E64FFC" w:rsidP="00E64FFC">
      <w:pPr>
        <w:pStyle w:val="ListParagraph"/>
        <w:rPr>
          <w:rFonts w:asciiTheme="majorBidi" w:hAnsiTheme="majorBidi" w:cstheme="majorBidi"/>
          <w:noProof/>
          <w:sz w:val="24"/>
          <w:szCs w:val="24"/>
        </w:rPr>
      </w:pPr>
      <w:r w:rsidRPr="00E64FFC">
        <w:rPr>
          <w:rFonts w:asciiTheme="majorBidi" w:hAnsiTheme="majorBidi" w:cstheme="majorBidi"/>
          <w:sz w:val="24"/>
          <w:szCs w:val="24"/>
        </w:rPr>
        <w:t>Example:</w:t>
      </w:r>
      <w:r w:rsidRPr="00E64FFC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E64FFC" w:rsidRPr="00E64FFC" w:rsidRDefault="00E64FFC" w:rsidP="00E64FF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51BD1" w:rsidRPr="00C54732" w:rsidRDefault="00851BD1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54732">
        <w:rPr>
          <w:rFonts w:asciiTheme="majorBidi" w:hAnsiTheme="majorBidi" w:cstheme="majorBidi"/>
          <w:sz w:val="24"/>
          <w:szCs w:val="24"/>
        </w:rPr>
        <w:t>The braces are omitted for a control statement with only a single statement in its scope.</w:t>
      </w:r>
    </w:p>
    <w:p w:rsidR="00C54732" w:rsidRDefault="00545962" w:rsidP="00C5473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E36220C" wp14:editId="1DC4EE85">
            <wp:simplePos x="0" y="0"/>
            <wp:positionH relativeFrom="column">
              <wp:posOffset>1181100</wp:posOffset>
            </wp:positionH>
            <wp:positionV relativeFrom="paragraph">
              <wp:posOffset>169545</wp:posOffset>
            </wp:positionV>
            <wp:extent cx="3143250" cy="381000"/>
            <wp:effectExtent l="0" t="0" r="0" b="0"/>
            <wp:wrapNone/>
            <wp:docPr id="6" name="Picture 6" descr="C:\Users\mehrnosh\AppData\Local\Microsoft\Windows\INetCache\Content.Word\Code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hrnosh\AppData\Local\Microsoft\Windows\INetCache\Content.Word\CodeLayo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4732" w:rsidRDefault="00C54732" w:rsidP="0054596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Example:</w:t>
      </w:r>
      <w:r w:rsidR="00545962" w:rsidRPr="00545962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545962">
        <w:rPr>
          <w:rFonts w:asciiTheme="majorBidi" w:hAnsiTheme="majorBidi" w:cstheme="majorBidi"/>
          <w:noProof/>
          <w:sz w:val="24"/>
          <w:szCs w:val="24"/>
        </w:rPr>
        <w:t xml:space="preserve">       </w:t>
      </w:r>
    </w:p>
    <w:p w:rsidR="00C54732" w:rsidRDefault="00C54732" w:rsidP="00C5473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54732" w:rsidRPr="00C54732" w:rsidRDefault="00C54732" w:rsidP="00C5473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A168D2" w:rsidRPr="00A168D2" w:rsidRDefault="00851BD1" w:rsidP="00A168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t xml:space="preserve">No blank line between member </w:t>
      </w:r>
      <w:r w:rsidR="00AE20FE" w:rsidRPr="00A168D2">
        <w:rPr>
          <w:rFonts w:asciiTheme="majorBidi" w:hAnsiTheme="majorBidi" w:cstheme="majorBidi"/>
          <w:sz w:val="24"/>
          <w:szCs w:val="24"/>
        </w:rPr>
        <w:t>variables</w:t>
      </w:r>
      <w:r w:rsidRPr="00A168D2">
        <w:rPr>
          <w:rFonts w:asciiTheme="majorBidi" w:hAnsiTheme="majorBidi" w:cstheme="majorBidi"/>
          <w:sz w:val="24"/>
          <w:szCs w:val="24"/>
        </w:rPr>
        <w:t xml:space="preserve"> in a class</w:t>
      </w:r>
      <w:r w:rsidR="0038424A" w:rsidRPr="00A168D2">
        <w:rPr>
          <w:rFonts w:asciiTheme="majorBidi" w:hAnsiTheme="majorBidi" w:cstheme="majorBidi"/>
          <w:sz w:val="24"/>
          <w:szCs w:val="24"/>
        </w:rPr>
        <w:t>.</w:t>
      </w:r>
      <w:r w:rsidR="00A168D2">
        <w:rPr>
          <w:rFonts w:asciiTheme="majorBidi" w:hAnsiTheme="majorBidi" w:cstheme="majorBidi"/>
          <w:sz w:val="24"/>
          <w:szCs w:val="24"/>
        </w:rPr>
        <w:t xml:space="preserve"> </w:t>
      </w:r>
    </w:p>
    <w:p w:rsidR="00A168D2" w:rsidRDefault="00A168D2" w:rsidP="00A168D2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2BE50F" wp14:editId="72FF1CBB">
            <wp:simplePos x="0" y="0"/>
            <wp:positionH relativeFrom="column">
              <wp:posOffset>1276350</wp:posOffset>
            </wp:positionH>
            <wp:positionV relativeFrom="paragraph">
              <wp:posOffset>13335</wp:posOffset>
            </wp:positionV>
            <wp:extent cx="44577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508" y="21130"/>
                <wp:lineTo x="21508" y="0"/>
                <wp:lineTo x="0" y="0"/>
              </wp:wrapPolygon>
            </wp:wrapTight>
            <wp:docPr id="7" name="Picture 7" descr="C:\Users\mehrnosh\AppData\Local\Microsoft\Windows\INetCache\Content.Word\CodeLay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ehrnosh\AppData\Local\Microsoft\Windows\INetCache\Content.Word\CodeLayou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8D2" w:rsidRPr="00A168D2" w:rsidRDefault="00A168D2" w:rsidP="00A168D2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A168D2">
        <w:rPr>
          <w:rFonts w:asciiTheme="majorBidi" w:hAnsiTheme="majorBidi" w:cstheme="majorBidi"/>
          <w:sz w:val="24"/>
          <w:szCs w:val="24"/>
        </w:rPr>
        <w:t>Example:</w:t>
      </w:r>
    </w:p>
    <w:p w:rsidR="00A168D2" w:rsidRPr="00A168D2" w:rsidRDefault="00A168D2" w:rsidP="00A168D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8424A" w:rsidRPr="00F73670" w:rsidRDefault="0038424A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lastRenderedPageBreak/>
        <w:t>One blank line between methods in a classes.</w:t>
      </w:r>
    </w:p>
    <w:p w:rsidR="00F73670" w:rsidRDefault="00F73670" w:rsidP="00F7367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F73670" w:rsidRDefault="00F73670" w:rsidP="005F0A8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w:r w:rsidR="005A7C2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1270</wp:posOffset>
            </wp:positionV>
            <wp:extent cx="2962275" cy="1257300"/>
            <wp:effectExtent l="0" t="0" r="9525" b="0"/>
            <wp:wrapNone/>
            <wp:docPr id="9" name="Picture 9" descr="C:\Users\mehrnosh\AppData\Local\Microsoft\Windows\INetCache\Content.Word\CodeLay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ehrnosh\AppData\Local\Microsoft\Windows\INetCache\Content.Word\CodeLayou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A88" w:rsidRPr="005A7C22" w:rsidRDefault="005F0A88" w:rsidP="005A7C2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F0A88" w:rsidRDefault="005F0A88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A7C2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A7C2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A7C2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5A7C22" w:rsidRPr="00A168D2" w:rsidRDefault="005A7C22" w:rsidP="00F7367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8424A" w:rsidRPr="005A7C22" w:rsidRDefault="0038424A" w:rsidP="00851BD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t>A single blank line between classes in a java file.</w:t>
      </w: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C3B364A" wp14:editId="769E7039">
            <wp:simplePos x="0" y="0"/>
            <wp:positionH relativeFrom="column">
              <wp:posOffset>1200150</wp:posOffset>
            </wp:positionH>
            <wp:positionV relativeFrom="paragraph">
              <wp:posOffset>9525</wp:posOffset>
            </wp:positionV>
            <wp:extent cx="4457700" cy="1914525"/>
            <wp:effectExtent l="0" t="0" r="0" b="9525"/>
            <wp:wrapNone/>
            <wp:docPr id="8" name="Picture 8" descr="C:\Users\mehrnosh\AppData\Local\Microsoft\Windows\INetCache\Content.Word\CodeLay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ehrnosh\AppData\Local\Microsoft\Windows\INetCache\Content.Word\CodeLayout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Theme="majorBidi" w:hAnsiTheme="majorBidi" w:cstheme="majorBidi"/>
          <w:sz w:val="24"/>
          <w:szCs w:val="24"/>
        </w:rPr>
        <w:t xml:space="preserve">Example: </w:t>
      </w: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Default="005A7C22" w:rsidP="005A7C2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7C22" w:rsidRPr="00A168D2" w:rsidRDefault="005A7C22" w:rsidP="005A7C2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8424A" w:rsidRPr="00A168D2" w:rsidRDefault="0038424A" w:rsidP="00B13B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168D2">
        <w:rPr>
          <w:rFonts w:asciiTheme="majorBidi" w:hAnsiTheme="majorBidi" w:cstheme="majorBidi"/>
          <w:sz w:val="24"/>
          <w:szCs w:val="24"/>
        </w:rPr>
        <w:t>No blank line after comments that relate to methods or a block of code.</w:t>
      </w:r>
    </w:p>
    <w:p w:rsidR="00DB3102" w:rsidRPr="00DD1329" w:rsidRDefault="00DB3102" w:rsidP="00DD1329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38424A" w:rsidRDefault="0038424A" w:rsidP="00DD132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Comments</w:t>
      </w:r>
    </w:p>
    <w:p w:rsidR="00DD1329" w:rsidRPr="00DD1329" w:rsidRDefault="00DD1329" w:rsidP="00DD132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File Header Comments: </w:t>
      </w:r>
      <w:r w:rsidRPr="00DD1329">
        <w:rPr>
          <w:rFonts w:asciiTheme="majorBidi" w:hAnsiTheme="majorBidi" w:cstheme="majorBidi"/>
          <w:sz w:val="28"/>
          <w:szCs w:val="28"/>
        </w:rPr>
        <w:t>a brief header block comment provides information helpful for understanding the program.</w:t>
      </w:r>
    </w:p>
    <w:p w:rsidR="00DD1329" w:rsidRPr="00F8434A" w:rsidRDefault="00DD1329" w:rsidP="00DD132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Single-Line Comments: </w:t>
      </w:r>
      <w:r w:rsidRPr="00F8434A">
        <w:rPr>
          <w:rFonts w:asciiTheme="majorBidi" w:hAnsiTheme="majorBidi" w:cstheme="majorBidi"/>
          <w:sz w:val="28"/>
          <w:szCs w:val="28"/>
        </w:rPr>
        <w:t xml:space="preserve">Use single-line comments to provide </w:t>
      </w:r>
      <w:r w:rsidRPr="00F8434A"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  <w:t>brief summary comments</w:t>
      </w:r>
      <w:r w:rsidRPr="00F8434A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r w:rsidRPr="00F8434A">
        <w:rPr>
          <w:rFonts w:asciiTheme="majorBidi" w:hAnsiTheme="majorBidi" w:cstheme="majorBidi"/>
          <w:sz w:val="28"/>
          <w:szCs w:val="28"/>
        </w:rPr>
        <w:t>for chunks of code.</w:t>
      </w:r>
    </w:p>
    <w:p w:rsidR="00F8434A" w:rsidRPr="00F8434A" w:rsidRDefault="00F8434A" w:rsidP="00F84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Documentation of Classes and Methods: </w:t>
      </w:r>
      <w:r>
        <w:rPr>
          <w:rFonts w:asciiTheme="majorBidi" w:hAnsiTheme="majorBidi" w:cstheme="majorBidi"/>
          <w:sz w:val="28"/>
          <w:szCs w:val="28"/>
        </w:rPr>
        <w:t xml:space="preserve">Providing </w:t>
      </w:r>
      <w:proofErr w:type="spellStart"/>
      <w:r>
        <w:rPr>
          <w:rFonts w:asciiTheme="majorBidi" w:hAnsiTheme="majorBidi" w:cstheme="majorBidi"/>
          <w:sz w:val="28"/>
          <w:szCs w:val="28"/>
        </w:rPr>
        <w:t>JavaDoc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comments for each classes and methods including @</w:t>
      </w:r>
      <w:proofErr w:type="spellStart"/>
      <w:r>
        <w:rPr>
          <w:rFonts w:asciiTheme="majorBidi" w:hAnsiTheme="majorBidi" w:cstheme="majorBidi"/>
          <w:sz w:val="28"/>
          <w:szCs w:val="28"/>
        </w:rPr>
        <w:t>param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@return.</w:t>
      </w:r>
    </w:p>
    <w:p w:rsidR="00DD1329" w:rsidRPr="00DD1329" w:rsidRDefault="00DD1329" w:rsidP="00DD1329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DD1329" w:rsidRPr="00DD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022BB"/>
    <w:multiLevelType w:val="hybridMultilevel"/>
    <w:tmpl w:val="1DE2E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946D9"/>
    <w:multiLevelType w:val="hybridMultilevel"/>
    <w:tmpl w:val="61C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3439"/>
    <w:multiLevelType w:val="hybridMultilevel"/>
    <w:tmpl w:val="79B0D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84A51"/>
    <w:multiLevelType w:val="hybridMultilevel"/>
    <w:tmpl w:val="A4B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06E5"/>
    <w:multiLevelType w:val="hybridMultilevel"/>
    <w:tmpl w:val="4CBC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D045D"/>
    <w:multiLevelType w:val="hybridMultilevel"/>
    <w:tmpl w:val="3B0E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D12E7"/>
    <w:multiLevelType w:val="hybridMultilevel"/>
    <w:tmpl w:val="ADC2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0744D"/>
    <w:multiLevelType w:val="hybridMultilevel"/>
    <w:tmpl w:val="168A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E0"/>
    <w:rsid w:val="000F7EB9"/>
    <w:rsid w:val="00111B1C"/>
    <w:rsid w:val="002E0511"/>
    <w:rsid w:val="0038424A"/>
    <w:rsid w:val="003A2D5D"/>
    <w:rsid w:val="004C2A75"/>
    <w:rsid w:val="00545962"/>
    <w:rsid w:val="00546FD9"/>
    <w:rsid w:val="00551C8C"/>
    <w:rsid w:val="00582BE0"/>
    <w:rsid w:val="005A7C22"/>
    <w:rsid w:val="005F0A88"/>
    <w:rsid w:val="0068289C"/>
    <w:rsid w:val="007617E2"/>
    <w:rsid w:val="0079575B"/>
    <w:rsid w:val="007C3E26"/>
    <w:rsid w:val="00817D3F"/>
    <w:rsid w:val="00851BD1"/>
    <w:rsid w:val="00895920"/>
    <w:rsid w:val="00942556"/>
    <w:rsid w:val="00943D41"/>
    <w:rsid w:val="00946F8F"/>
    <w:rsid w:val="009D45BF"/>
    <w:rsid w:val="00A168D2"/>
    <w:rsid w:val="00AE20FE"/>
    <w:rsid w:val="00B16EED"/>
    <w:rsid w:val="00B81F86"/>
    <w:rsid w:val="00C54732"/>
    <w:rsid w:val="00D62CE0"/>
    <w:rsid w:val="00DB3102"/>
    <w:rsid w:val="00DD1329"/>
    <w:rsid w:val="00E64FFC"/>
    <w:rsid w:val="00F5372B"/>
    <w:rsid w:val="00F73670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6A1421B-A3B7-4FA5-8806-7D336E4A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B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13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D1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mehrnosh</dc:creator>
  <cp:keywords/>
  <dc:description/>
  <cp:lastModifiedBy>mehrnosh</cp:lastModifiedBy>
  <cp:revision>29</cp:revision>
  <dcterms:created xsi:type="dcterms:W3CDTF">2019-10-16T19:06:00Z</dcterms:created>
  <dcterms:modified xsi:type="dcterms:W3CDTF">2019-10-31T00:15:00Z</dcterms:modified>
</cp:coreProperties>
</file>