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5C840" w14:textId="6FFCD069" w:rsidR="25D84241" w:rsidRDefault="7303E974">
      <w:r w:rsidRPr="7303E974">
        <w:rPr>
          <w:b/>
          <w:bCs/>
          <w:sz w:val="28"/>
          <w:szCs w:val="28"/>
        </w:rPr>
        <w:t>Hyper-V setup environment</w:t>
      </w:r>
    </w:p>
    <w:p w14:paraId="378E020E" w14:textId="49DD9AB9" w:rsidR="7303E974" w:rsidRDefault="7303E974" w:rsidP="7303E974">
      <w:pPr>
        <w:rPr>
          <w:b/>
          <w:bCs/>
          <w:sz w:val="28"/>
          <w:szCs w:val="28"/>
        </w:rPr>
      </w:pPr>
    </w:p>
    <w:p w14:paraId="039760E2" w14:textId="0F15E5EC" w:rsidR="7303E974" w:rsidRDefault="682DF412" w:rsidP="682DF412">
      <w:pPr>
        <w:rPr>
          <w:b/>
          <w:bCs/>
        </w:rPr>
      </w:pPr>
      <w:r>
        <w:t>The scope of this guide is to detail the initial configuration of a Hyper-V Server that will be used by LISAv2 in order to validate the functionality of Hyper-V as a hypervisor.</w:t>
      </w:r>
    </w:p>
    <w:p w14:paraId="0B8171A9" w14:textId="1008BC72" w:rsidR="7303E974" w:rsidRDefault="1D84FF97" w:rsidP="1D84FF97">
      <w:r w:rsidRPr="1D84FF97">
        <w:t xml:space="preserve">These instructions are not required for running LISAv2 to test on Azure. Please refer to LISAv2 readme document </w:t>
      </w:r>
      <w:r w:rsidR="004728D0">
        <w:t>(</w:t>
      </w:r>
      <w:hyperlink r:id="rId10" w:history="1">
        <w:r w:rsidR="004728D0" w:rsidRPr="0054750E">
          <w:rPr>
            <w:rStyle w:val="Hyperlink"/>
          </w:rPr>
          <w:t>https://github.com/LIS/LISAv2/blob/master/README.md</w:t>
        </w:r>
      </w:hyperlink>
      <w:r w:rsidR="004728D0">
        <w:t>)</w:t>
      </w:r>
      <w:r w:rsidR="000E6640">
        <w:t xml:space="preserve"> </w:t>
      </w:r>
      <w:r w:rsidRPr="1D84FF97">
        <w:t>for LISAv2 generic setup for running against Azure.</w:t>
      </w:r>
    </w:p>
    <w:p w14:paraId="1A7A0267" w14:textId="5C3DE31F" w:rsidR="7303E974" w:rsidRDefault="7303E974" w:rsidP="7303E974">
      <w:pPr>
        <w:rPr>
          <w:b/>
          <w:bCs/>
          <w:sz w:val="28"/>
          <w:szCs w:val="28"/>
        </w:rPr>
      </w:pPr>
    </w:p>
    <w:p w14:paraId="323ADA40" w14:textId="6E8DC828" w:rsidR="1CC0A3F0" w:rsidRDefault="25D84241" w:rsidP="1CC0A3F0">
      <w:r w:rsidRPr="25D84241">
        <w:rPr>
          <w:rFonts w:ascii="Calibri" w:eastAsia="Calibri" w:hAnsi="Calibri" w:cs="Calibri"/>
          <w:b/>
          <w:bCs/>
          <w:sz w:val="24"/>
          <w:szCs w:val="24"/>
        </w:rPr>
        <w:t>Basic resource requirements are:</w:t>
      </w:r>
    </w:p>
    <w:p w14:paraId="13B22B10" w14:textId="4BC004F5" w:rsidR="25D84241" w:rsidRDefault="25D84241" w:rsidP="25D84241">
      <w:pPr>
        <w:pStyle w:val="ListParagraph"/>
        <w:numPr>
          <w:ilvl w:val="0"/>
          <w:numId w:val="7"/>
        </w:numPr>
      </w:pPr>
      <w:r w:rsidRPr="25D84241">
        <w:t>Hyper-V host version: WS2016 or newer.</w:t>
      </w:r>
    </w:p>
    <w:p w14:paraId="6ECBB565" w14:textId="1A33BE7E" w:rsidR="25D84241" w:rsidRDefault="7303E974" w:rsidP="7303E974">
      <w:pPr>
        <w:pStyle w:val="ListParagraph"/>
        <w:numPr>
          <w:ilvl w:val="0"/>
          <w:numId w:val="7"/>
        </w:numPr>
      </w:pPr>
      <w:r w:rsidRPr="7303E974">
        <w:t xml:space="preserve">PowerShell version: 5.0 or above, refer to the main </w:t>
      </w:r>
      <w:hyperlink r:id="rId11">
        <w:r w:rsidRPr="7303E974">
          <w:rPr>
            <w:rStyle w:val="Hyperlink"/>
          </w:rPr>
          <w:t>readme</w:t>
        </w:r>
      </w:hyperlink>
      <w:r w:rsidRPr="7303E974">
        <w:t xml:space="preserve"> document for install instructions.</w:t>
      </w:r>
    </w:p>
    <w:p w14:paraId="62FF1D5C" w14:textId="227E362A" w:rsidR="7303E974" w:rsidRDefault="682DF412" w:rsidP="682DF412">
      <w:pPr>
        <w:pStyle w:val="Heading3"/>
        <w:numPr>
          <w:ilvl w:val="0"/>
          <w:numId w:val="7"/>
        </w:numPr>
        <w:rPr>
          <w:color w:val="24292E"/>
          <w:sz w:val="22"/>
          <w:szCs w:val="22"/>
        </w:rPr>
      </w:pPr>
      <w:r w:rsidRPr="682DF412">
        <w:rPr>
          <w:rFonts w:asciiTheme="minorHAnsi" w:eastAsiaTheme="minorEastAsia" w:hAnsiTheme="minorHAnsi" w:cstheme="minorBidi"/>
          <w:color w:val="24292E"/>
          <w:sz w:val="22"/>
          <w:szCs w:val="22"/>
        </w:rPr>
        <w:t>Download Latest Azure PowerShell</w:t>
      </w:r>
    </w:p>
    <w:p w14:paraId="47A739D8" w14:textId="7F592DDC" w:rsidR="7303E974" w:rsidRDefault="7303E974" w:rsidP="7303E974">
      <w:pPr>
        <w:pStyle w:val="ListParagraph"/>
        <w:numPr>
          <w:ilvl w:val="1"/>
          <w:numId w:val="1"/>
        </w:numPr>
        <w:rPr>
          <w:color w:val="24292E"/>
        </w:rPr>
      </w:pPr>
      <w:r w:rsidRPr="7303E974">
        <w:rPr>
          <w:rFonts w:eastAsiaTheme="minorEastAsia"/>
          <w:color w:val="24292E"/>
        </w:rPr>
        <w:t xml:space="preserve">Download Web Platform Installer from </w:t>
      </w:r>
      <w:hyperlink r:id="rId12">
        <w:r w:rsidRPr="7303E974">
          <w:rPr>
            <w:rStyle w:val="Hyperlink"/>
            <w:rFonts w:eastAsiaTheme="minorEastAsia"/>
            <w:color w:val="0366D6"/>
          </w:rPr>
          <w:t>here</w:t>
        </w:r>
      </w:hyperlink>
    </w:p>
    <w:p w14:paraId="6FF58A3E" w14:textId="0A35B536" w:rsidR="7303E974" w:rsidRDefault="7303E974" w:rsidP="7303E974">
      <w:pPr>
        <w:pStyle w:val="ListParagraph"/>
        <w:numPr>
          <w:ilvl w:val="1"/>
          <w:numId w:val="1"/>
        </w:numPr>
        <w:rPr>
          <w:color w:val="24292E"/>
        </w:rPr>
      </w:pPr>
      <w:r w:rsidRPr="7303E974">
        <w:rPr>
          <w:rFonts w:eastAsiaTheme="minorEastAsia"/>
          <w:color w:val="24292E"/>
        </w:rPr>
        <w:t>Start Web Platform Installer and select Azure PowerShell (required 6.3.0 or above) and proceed for Azure PowerShell Installation.</w:t>
      </w:r>
    </w:p>
    <w:p w14:paraId="60CFBA75" w14:textId="4F66AD88" w:rsidR="1CC0A3F0" w:rsidRDefault="25D84241" w:rsidP="36C2EDAC">
      <w:pPr>
        <w:pStyle w:val="ListParagraph"/>
        <w:numPr>
          <w:ilvl w:val="0"/>
          <w:numId w:val="32"/>
        </w:numPr>
      </w:pPr>
      <w:r w:rsidRPr="25D84241">
        <w:rPr>
          <w:rFonts w:ascii="Calibri" w:eastAsia="Calibri" w:hAnsi="Calibri" w:cs="Calibri"/>
        </w:rPr>
        <w:t>At least 8 GB of memory on the Hyper-V host.</w:t>
      </w:r>
    </w:p>
    <w:p w14:paraId="2A7BFB72" w14:textId="3C68E960" w:rsidR="1CC0A3F0" w:rsidRDefault="25D84241" w:rsidP="25D84241">
      <w:pPr>
        <w:ind w:left="360"/>
        <w:rPr>
          <w:rFonts w:ascii="Calibri" w:eastAsia="Calibri" w:hAnsi="Calibri" w:cs="Calibri"/>
        </w:rPr>
      </w:pPr>
      <w:r w:rsidRPr="25D84241">
        <w:rPr>
          <w:rFonts w:ascii="Calibri" w:eastAsia="Calibri" w:hAnsi="Calibri" w:cs="Calibri"/>
        </w:rPr>
        <w:t>Most of LISAv2 tests will create and start Virtual Machines (Guests) with 3.5 GB of memory assigned.</w:t>
      </w:r>
    </w:p>
    <w:p w14:paraId="79F73EE7" w14:textId="0BD1C174" w:rsidR="1CC0A3F0" w:rsidRDefault="36C2EDAC" w:rsidP="36C2EDAC">
      <w:pPr>
        <w:pStyle w:val="ListParagraph"/>
        <w:numPr>
          <w:ilvl w:val="0"/>
          <w:numId w:val="38"/>
        </w:numPr>
        <w:rPr>
          <w:color w:val="000000" w:themeColor="text1"/>
        </w:rPr>
      </w:pPr>
      <w:r w:rsidRPr="36C2EDAC">
        <w:rPr>
          <w:rFonts w:ascii="Calibri" w:eastAsia="Calibri" w:hAnsi="Calibri" w:cs="Calibri"/>
        </w:rPr>
        <w:t>Hyper-V role enabled:</w:t>
      </w:r>
    </w:p>
    <w:p w14:paraId="74487772" w14:textId="49650B02" w:rsidR="1CC0A3F0" w:rsidRDefault="25D84241" w:rsidP="25D84241">
      <w:pPr>
        <w:ind w:left="1080"/>
        <w:rPr>
          <w:rFonts w:ascii="Calibri" w:eastAsia="Calibri" w:hAnsi="Calibri" w:cs="Calibri"/>
        </w:rPr>
      </w:pPr>
      <w:r w:rsidRPr="25D84241">
        <w:rPr>
          <w:i/>
          <w:iCs/>
          <w:color w:val="4472C4" w:themeColor="accent1"/>
        </w:rPr>
        <w:t>Install-WindowsFeature -Name Hyper-V -IncludeManagementTools</w:t>
      </w:r>
    </w:p>
    <w:p w14:paraId="1324D42E" w14:textId="3C55CC39" w:rsidR="1CC0A3F0" w:rsidRDefault="25D84241" w:rsidP="1CC0A3F0">
      <w:pPr>
        <w:pStyle w:val="ListParagraph"/>
        <w:numPr>
          <w:ilvl w:val="0"/>
          <w:numId w:val="38"/>
        </w:numPr>
      </w:pPr>
      <w:r w:rsidRPr="25D84241">
        <w:rPr>
          <w:rFonts w:ascii="Calibri" w:eastAsia="Calibri" w:hAnsi="Calibri" w:cs="Calibri"/>
        </w:rPr>
        <w:t>Git client installation:</w:t>
      </w:r>
    </w:p>
    <w:p w14:paraId="7EF28FEA" w14:textId="423B0FDB" w:rsidR="1CC0A3F0" w:rsidRDefault="25D84241" w:rsidP="25D84241">
      <w:pPr>
        <w:pStyle w:val="NoSpacing"/>
        <w:ind w:left="720"/>
        <w:rPr>
          <w:rFonts w:ascii="Calibri" w:eastAsia="Calibri" w:hAnsi="Calibri" w:cs="Calibri"/>
          <w:i/>
          <w:iCs/>
          <w:color w:val="4472C4" w:themeColor="accent1"/>
        </w:rPr>
      </w:pPr>
      <w:r w:rsidRPr="25D84241">
        <w:rPr>
          <w:rFonts w:ascii="Calibri" w:eastAsia="Calibri" w:hAnsi="Calibri" w:cs="Calibri"/>
          <w:i/>
          <w:iCs/>
          <w:color w:val="4472C4" w:themeColor="accent1"/>
        </w:rPr>
        <w:t>$GitURL = "https://github.com/git-for-windows/git/releases/download/v2.18.0.windows.1/Git-2.18.0-64-bit.exe"</w:t>
      </w:r>
    </w:p>
    <w:p w14:paraId="4B17D0D5" w14:textId="78093029" w:rsidR="1CC0A3F0" w:rsidRDefault="25D84241" w:rsidP="25D84241">
      <w:pPr>
        <w:pStyle w:val="NoSpacing"/>
        <w:ind w:left="720"/>
        <w:rPr>
          <w:i/>
          <w:iCs/>
          <w:color w:val="4472C4" w:themeColor="accent1"/>
        </w:rPr>
      </w:pPr>
      <w:r w:rsidRPr="25D84241">
        <w:rPr>
          <w:i/>
          <w:iCs/>
          <w:color w:val="4472C4" w:themeColor="accent1"/>
        </w:rPr>
        <w:t>[Net.ServicePointManager]::SecurityProtocol = [Net.SecurityProtocolType]::Tls12</w:t>
      </w:r>
    </w:p>
    <w:p w14:paraId="707CB256" w14:textId="389901DB" w:rsidR="1CC0A3F0" w:rsidRDefault="25D84241" w:rsidP="25D84241">
      <w:pPr>
        <w:pStyle w:val="NoSpacing"/>
        <w:ind w:left="720"/>
        <w:rPr>
          <w:i/>
          <w:iCs/>
          <w:color w:val="4472C4" w:themeColor="accent1"/>
        </w:rPr>
      </w:pPr>
      <w:r w:rsidRPr="25D84241">
        <w:rPr>
          <w:i/>
          <w:iCs/>
          <w:color w:val="4472C4" w:themeColor="accent1"/>
        </w:rPr>
        <w:t>(New-Object System.Net.WebClient).DownloadFile($GitURL,"C:\Windows\Temp\git.exe")</w:t>
      </w:r>
    </w:p>
    <w:p w14:paraId="67A1674B" w14:textId="611DA333" w:rsidR="1CC0A3F0" w:rsidRDefault="25D84241" w:rsidP="25D84241">
      <w:pPr>
        <w:pStyle w:val="NoSpacing"/>
        <w:ind w:left="720"/>
        <w:rPr>
          <w:i/>
          <w:iCs/>
          <w:color w:val="4472C4" w:themeColor="accent1"/>
        </w:rPr>
      </w:pPr>
      <w:r w:rsidRPr="25D84241">
        <w:rPr>
          <w:i/>
          <w:iCs/>
          <w:color w:val="4472C4" w:themeColor="accent1"/>
        </w:rPr>
        <w:t>C:\Windows\Temp\git.exe /VERYSILENT</w:t>
      </w:r>
    </w:p>
    <w:p w14:paraId="7DFEA3DE" w14:textId="15BAB93C" w:rsidR="1CC0A3F0" w:rsidRDefault="25D84241" w:rsidP="25D84241">
      <w:pPr>
        <w:pStyle w:val="NoSpacing"/>
        <w:ind w:left="720"/>
        <w:rPr>
          <w:i/>
          <w:iCs/>
          <w:color w:val="4472C4" w:themeColor="accent1"/>
        </w:rPr>
      </w:pPr>
      <w:r w:rsidRPr="25D84241">
        <w:rPr>
          <w:i/>
          <w:iCs/>
          <w:color w:val="4472C4" w:themeColor="accent1"/>
        </w:rPr>
        <w:t>Start-Sleep -Seconds 10</w:t>
      </w:r>
    </w:p>
    <w:p w14:paraId="11E51816" w14:textId="63B31D59" w:rsidR="1CC0A3F0" w:rsidRDefault="25D84241" w:rsidP="25D84241">
      <w:pPr>
        <w:pStyle w:val="NoSpacing"/>
        <w:ind w:left="720"/>
        <w:rPr>
          <w:color w:val="005CC5"/>
        </w:rPr>
      </w:pPr>
      <w:r w:rsidRPr="25D84241">
        <w:rPr>
          <w:i/>
          <w:iCs/>
          <w:color w:val="4472C4" w:themeColor="accent1"/>
        </w:rPr>
        <w:t>$env:Path += ";C:\Program Files\Git\bin\"</w:t>
      </w:r>
    </w:p>
    <w:p w14:paraId="5D8D85D6" w14:textId="70639443" w:rsidR="1CC0A3F0" w:rsidRDefault="1CC0A3F0" w:rsidP="1CC0A3F0">
      <w:pPr>
        <w:pStyle w:val="NoSpacing"/>
        <w:ind w:left="720"/>
        <w:rPr>
          <w:i/>
          <w:iCs/>
        </w:rPr>
      </w:pPr>
    </w:p>
    <w:p w14:paraId="250118CC" w14:textId="10DAC35F" w:rsidR="682DF412" w:rsidRDefault="682DF412" w:rsidP="682DF412">
      <w:pPr>
        <w:pStyle w:val="ListParagraph"/>
        <w:numPr>
          <w:ilvl w:val="0"/>
          <w:numId w:val="38"/>
        </w:numPr>
      </w:pPr>
      <w:r w:rsidRPr="682DF412">
        <w:rPr>
          <w:rFonts w:ascii="Calibri" w:eastAsia="Calibri" w:hAnsi="Calibri" w:cs="Calibri"/>
        </w:rPr>
        <w:t xml:space="preserve">For test cases that run on multiple Hyper-V hosts, </w:t>
      </w:r>
      <w:proofErr w:type="spellStart"/>
      <w:r w:rsidRPr="682DF412">
        <w:rPr>
          <w:rFonts w:ascii="Calibri" w:eastAsia="Calibri" w:hAnsi="Calibri" w:cs="Calibri"/>
        </w:rPr>
        <w:t>WinRM</w:t>
      </w:r>
      <w:proofErr w:type="spellEnd"/>
      <w:r w:rsidRPr="682DF412">
        <w:rPr>
          <w:rFonts w:ascii="Calibri" w:eastAsia="Calibri" w:hAnsi="Calibri" w:cs="Calibri"/>
        </w:rPr>
        <w:t xml:space="preserve"> should be enabled and all the hosts need to be in the same trusted domain. The user under which LISAv2 runs should be an Administrator on all the hosts where LISAv2 runs.</w:t>
      </w:r>
    </w:p>
    <w:p w14:paraId="130F3C2D" w14:textId="57A2280B" w:rsidR="1CC0A3F0" w:rsidRDefault="682DF412" w:rsidP="1CC0A3F0">
      <w:pPr>
        <w:pStyle w:val="ListParagraph"/>
        <w:numPr>
          <w:ilvl w:val="0"/>
          <w:numId w:val="38"/>
        </w:numPr>
      </w:pPr>
      <w:r w:rsidRPr="682DF412">
        <w:rPr>
          <w:rFonts w:ascii="Calibri" w:eastAsia="Calibri" w:hAnsi="Calibri" w:cs="Calibri"/>
        </w:rPr>
        <w:t>One External vSwitch in Hyper-V Manager/Virtual Switch Manager. This must have internet connection for LISAv2 to run correctly. We name this vSwitch “External”.</w:t>
      </w:r>
    </w:p>
    <w:p w14:paraId="1B13725B" w14:textId="64B58C87" w:rsidR="1CC0A3F0" w:rsidRDefault="25D84241" w:rsidP="25D84241">
      <w:pPr>
        <w:pStyle w:val="NoSpacing"/>
        <w:ind w:left="720"/>
        <w:rPr>
          <w:i/>
          <w:iCs/>
          <w:color w:val="4472C4" w:themeColor="accent1"/>
        </w:rPr>
      </w:pPr>
      <w:r w:rsidRPr="25D84241">
        <w:rPr>
          <w:i/>
          <w:iCs/>
          <w:color w:val="4472C4" w:themeColor="accent1"/>
        </w:rPr>
        <w:t>$nicWithExternalConnectivity = Get-NetRoute | ? DestinationPrefix -eq '0.0.0.0/0' | Get-NetIPInterface | Where ConnectionState -eq 'Connected' | Get-NetAdapter -Physical | Select-Object -First 1</w:t>
      </w:r>
    </w:p>
    <w:p w14:paraId="6D56565E" w14:textId="158A7869" w:rsidR="1CC0A3F0" w:rsidRDefault="25D84241" w:rsidP="1CC0A3F0">
      <w:pPr>
        <w:pStyle w:val="NoSpacing"/>
        <w:ind w:left="720"/>
      </w:pPr>
      <w:r w:rsidRPr="25D84241">
        <w:rPr>
          <w:i/>
          <w:iCs/>
          <w:color w:val="4472C4" w:themeColor="accent1"/>
        </w:rPr>
        <w:lastRenderedPageBreak/>
        <w:t>New-VMSwitch -Name External -NetAdapterName $nicWithExternalConnectivity.Name -AllowManagementOS $true</w:t>
      </w:r>
    </w:p>
    <w:p w14:paraId="29B2DDF1" w14:textId="1C420609" w:rsidR="1CC0A3F0" w:rsidRDefault="1CC0A3F0" w:rsidP="1CC0A3F0">
      <w:pPr>
        <w:ind w:left="360"/>
        <w:rPr>
          <w:rFonts w:ascii="Calibri" w:eastAsia="Calibri" w:hAnsi="Calibri" w:cs="Calibri"/>
        </w:rPr>
      </w:pPr>
    </w:p>
    <w:p w14:paraId="137979F6" w14:textId="2B2E59C2" w:rsidR="1CC0A3F0" w:rsidRDefault="7303E974" w:rsidP="1CC0A3F0">
      <w:pPr>
        <w:pStyle w:val="ListParagraph"/>
        <w:numPr>
          <w:ilvl w:val="0"/>
          <w:numId w:val="38"/>
        </w:numPr>
      </w:pPr>
      <w:r w:rsidRPr="7303E974">
        <w:rPr>
          <w:rFonts w:ascii="Calibri" w:eastAsia="Calibri" w:hAnsi="Calibri" w:cs="Calibri"/>
        </w:rPr>
        <w:t xml:space="preserve">For Hyper-V NETWORK tests you need 2 more vSwitch types created: Internal and Private. </w:t>
      </w:r>
      <w:commentRangeStart w:id="0"/>
      <w:commentRangeStart w:id="1"/>
      <w:commentRangeStart w:id="2"/>
      <w:commentRangeEnd w:id="0"/>
      <w:commentRangeEnd w:id="1"/>
      <w:commentRangeEnd w:id="2"/>
      <w:r w:rsidRPr="7303E974">
        <w:rPr>
          <w:rFonts w:ascii="Calibri" w:eastAsia="Calibri" w:hAnsi="Calibri" w:cs="Calibri"/>
        </w:rPr>
        <w:t>These 2 vSwitches will have the naming also 'Internal' and 'Private'. For the internal vSwitch we assign 192.168.0.0/24 address range.</w:t>
      </w:r>
    </w:p>
    <w:p w14:paraId="1DAB48FD" w14:textId="15B039EE" w:rsidR="1CC0A3F0" w:rsidRDefault="3A8AE018" w:rsidP="3A8AE018">
      <w:pPr>
        <w:ind w:left="720"/>
        <w:rPr>
          <w:rFonts w:ascii="Calibri" w:eastAsia="Calibri" w:hAnsi="Calibri" w:cs="Calibri"/>
          <w:i/>
          <w:iCs/>
          <w:color w:val="4471C4"/>
        </w:rPr>
      </w:pPr>
      <w:r w:rsidRPr="3A8AE018">
        <w:rPr>
          <w:rFonts w:ascii="Calibri" w:eastAsia="Calibri" w:hAnsi="Calibri" w:cs="Calibri"/>
          <w:i/>
          <w:iCs/>
          <w:color w:val="4471C4"/>
        </w:rPr>
        <w:t>New-VMSwitch -Name Private -SwitchType Private -Notes 'Private network - VMs only'</w:t>
      </w:r>
    </w:p>
    <w:p w14:paraId="57094457" w14:textId="7CB50DDD" w:rsidR="1CC0A3F0" w:rsidRDefault="25D84241" w:rsidP="25D84241">
      <w:pPr>
        <w:pStyle w:val="NoSpacing"/>
        <w:ind w:left="720"/>
        <w:rPr>
          <w:i/>
          <w:iCs/>
          <w:color w:val="4472C4" w:themeColor="accent1"/>
        </w:rPr>
      </w:pPr>
      <w:r w:rsidRPr="25D84241">
        <w:rPr>
          <w:i/>
          <w:iCs/>
          <w:color w:val="4472C4" w:themeColor="accent1"/>
        </w:rPr>
        <w:t>New-VMSwitch -Name Internal -SwitchType Internal -Notes 'Parent OS, and internal VMs'</w:t>
      </w:r>
    </w:p>
    <w:p w14:paraId="23289004" w14:textId="1DBC3083" w:rsidR="1CC0A3F0" w:rsidRDefault="25D84241" w:rsidP="1CC0A3F0">
      <w:pPr>
        <w:pStyle w:val="NoSpacing"/>
        <w:ind w:left="720"/>
      </w:pPr>
      <w:r w:rsidRPr="25D84241">
        <w:rPr>
          <w:i/>
          <w:iCs/>
          <w:color w:val="4472C4" w:themeColor="accent1"/>
        </w:rPr>
        <w:t>Get-NetAdapter -Name "vEthernet (Internal)" | New-NetIPAddress -AddressFamily ipv4 -IPAddress 192.168.0.1 -PrefixLength 24</w:t>
      </w:r>
    </w:p>
    <w:p w14:paraId="1A084A18" w14:textId="2634210D" w:rsidR="1CC0A3F0" w:rsidRDefault="1CC0A3F0" w:rsidP="1CC0A3F0">
      <w:pPr>
        <w:pStyle w:val="NoSpacing"/>
        <w:rPr>
          <w:i/>
          <w:iCs/>
        </w:rPr>
      </w:pPr>
    </w:p>
    <w:p w14:paraId="185E8A49" w14:textId="59DC51E7" w:rsidR="1CC0A3F0" w:rsidRDefault="1CC0A3F0" w:rsidP="1CC0A3F0">
      <w:pPr>
        <w:pStyle w:val="ListParagraph"/>
        <w:numPr>
          <w:ilvl w:val="0"/>
          <w:numId w:val="30"/>
        </w:numPr>
      </w:pPr>
      <w:r w:rsidRPr="1CC0A3F0">
        <w:t xml:space="preserve"> For VSS tests, lisav2 requires "Windows-Server-Backup" role installed and for live/quick migration tests, lisav2 requires "Failover-Clustering" and "RSAT-Clustering" roles</w:t>
      </w:r>
    </w:p>
    <w:p w14:paraId="4C299FC1" w14:textId="30A502F8" w:rsidR="1CC0A3F0" w:rsidRDefault="25D84241" w:rsidP="25D84241">
      <w:pPr>
        <w:pStyle w:val="NoSpacing"/>
        <w:ind w:left="360" w:firstLine="360"/>
        <w:rPr>
          <w:rFonts w:ascii="Calibri" w:eastAsia="Calibri" w:hAnsi="Calibri" w:cs="Calibri"/>
          <w:i/>
          <w:iCs/>
          <w:color w:val="4472C4" w:themeColor="accent1"/>
        </w:rPr>
      </w:pPr>
      <w:r w:rsidRPr="25D84241">
        <w:rPr>
          <w:rFonts w:ascii="Calibri" w:eastAsia="Calibri" w:hAnsi="Calibri" w:cs="Calibri"/>
          <w:i/>
          <w:iCs/>
          <w:color w:val="4472C4" w:themeColor="accent1"/>
        </w:rPr>
        <w:t>[String[]]$Roles = @("Failover-Clustering","Windows-Server-Backup","RSAT-Clustering")</w:t>
      </w:r>
    </w:p>
    <w:p w14:paraId="0B8F5FE4" w14:textId="4DCA1F66" w:rsidR="1CC0A3F0" w:rsidRDefault="25D84241" w:rsidP="1CC0A3F0">
      <w:pPr>
        <w:pStyle w:val="NoSpacing"/>
        <w:ind w:left="360" w:firstLine="360"/>
      </w:pPr>
      <w:r w:rsidRPr="25D84241">
        <w:rPr>
          <w:rFonts w:ascii="Calibri" w:eastAsia="Calibri" w:hAnsi="Calibri" w:cs="Calibri"/>
          <w:i/>
          <w:iCs/>
          <w:color w:val="4472C4" w:themeColor="accent1"/>
        </w:rPr>
        <w:t>Install-WindowsFeature -Name $Roles -IncludeAllSubFeature –IncludeManagementTools</w:t>
      </w:r>
    </w:p>
    <w:p w14:paraId="6CD288C4" w14:textId="46DD1568" w:rsidR="1CC0A3F0" w:rsidRDefault="1CC0A3F0" w:rsidP="1CC0A3F0"/>
    <w:p w14:paraId="4FB5085E" w14:textId="766D919B" w:rsidR="1CC0A3F0" w:rsidRDefault="1CC0A3F0" w:rsidP="1CC0A3F0">
      <w:pPr>
        <w:ind w:left="360"/>
      </w:pPr>
    </w:p>
    <w:p w14:paraId="17996ECA" w14:textId="4AE265DC" w:rsidR="1CC0A3F0" w:rsidRDefault="1CC0A3F0" w:rsidP="1CC0A3F0">
      <w:r w:rsidRPr="1CC0A3F0">
        <w:rPr>
          <w:b/>
          <w:bCs/>
          <w:sz w:val="24"/>
          <w:szCs w:val="24"/>
        </w:rPr>
        <w:t>Specialized features requirements – SR-IOV</w:t>
      </w:r>
    </w:p>
    <w:p w14:paraId="07A01487" w14:textId="209AE871" w:rsidR="1CC0A3F0" w:rsidRDefault="682DF412" w:rsidP="682DF412">
      <w:pPr>
        <w:pStyle w:val="ListParagraph"/>
        <w:numPr>
          <w:ilvl w:val="0"/>
          <w:numId w:val="24"/>
        </w:numPr>
        <w:rPr>
          <w:sz w:val="24"/>
          <w:szCs w:val="24"/>
        </w:rPr>
      </w:pPr>
      <w:r>
        <w:t>A pair of hosts with SR-IOV capable NICs. LISAv2 supports both Mellanox ConnectX-3 Pro cards and Intel X520 adapters. These NICs must be capable of seeing each other. All the SR-IOV tests (both functional and performance ones) are run on 2 different Hyper-V hosts and the framework expects that the physical NICs are connected to the same switch.</w:t>
      </w:r>
    </w:p>
    <w:p w14:paraId="6291EC88" w14:textId="4F10CCFB" w:rsidR="1CC0A3F0" w:rsidRDefault="1CC0A3F0" w:rsidP="1CC0A3F0">
      <w:pPr>
        <w:pStyle w:val="ListParagraph"/>
        <w:numPr>
          <w:ilvl w:val="0"/>
          <w:numId w:val="24"/>
        </w:numPr>
        <w:rPr>
          <w:sz w:val="24"/>
          <w:szCs w:val="24"/>
        </w:rPr>
      </w:pPr>
      <w:r w:rsidRPr="1CC0A3F0">
        <w:t>For either Mellanox or Intel cards, the latest Windows drivers and firmware must be installed for that specific card. Please consult the official Mellanox or Intel websites for the latest drivers &amp; firmware.</w:t>
      </w:r>
    </w:p>
    <w:p w14:paraId="6807002D" w14:textId="17851A8F" w:rsidR="1CC0A3F0" w:rsidRDefault="1CC0A3F0" w:rsidP="1CC0A3F0">
      <w:pPr>
        <w:pStyle w:val="ListParagraph"/>
        <w:numPr>
          <w:ilvl w:val="0"/>
          <w:numId w:val="24"/>
        </w:numPr>
        <w:rPr>
          <w:sz w:val="24"/>
          <w:szCs w:val="24"/>
        </w:rPr>
      </w:pPr>
      <w:r w:rsidRPr="1CC0A3F0">
        <w:t>We need to create, on each host, an extra vSwitch using that SR-IOV capable NIC. The naming, by default, is the following:</w:t>
      </w:r>
    </w:p>
    <w:p w14:paraId="61F2B62B" w14:textId="448C9BE5" w:rsidR="1CC0A3F0" w:rsidRDefault="1CC0A3F0" w:rsidP="1CC0A3F0">
      <w:pPr>
        <w:pStyle w:val="ListParagraph"/>
        <w:numPr>
          <w:ilvl w:val="1"/>
          <w:numId w:val="24"/>
        </w:numPr>
        <w:rPr>
          <w:sz w:val="24"/>
          <w:szCs w:val="24"/>
        </w:rPr>
      </w:pPr>
      <w:r w:rsidRPr="1CC0A3F0">
        <w:t xml:space="preserve">Functional testing: </w:t>
      </w:r>
    </w:p>
    <w:p w14:paraId="30E5C306" w14:textId="2229D7DA" w:rsidR="1CC0A3F0" w:rsidRDefault="25D84241" w:rsidP="25D84241">
      <w:pPr>
        <w:pStyle w:val="ListParagraph"/>
        <w:numPr>
          <w:ilvl w:val="2"/>
          <w:numId w:val="24"/>
        </w:numPr>
        <w:rPr>
          <w:sz w:val="24"/>
          <w:szCs w:val="24"/>
        </w:rPr>
      </w:pPr>
      <w:r>
        <w:t>vSwitch will be named “SRIOV_MLNX” in the case of Mellanox NICs</w:t>
      </w:r>
    </w:p>
    <w:p w14:paraId="7054E311" w14:textId="3B6C3ECD" w:rsidR="1CC0A3F0" w:rsidRDefault="25D84241" w:rsidP="25D84241">
      <w:pPr>
        <w:pStyle w:val="ListParagraph"/>
        <w:numPr>
          <w:ilvl w:val="2"/>
          <w:numId w:val="24"/>
        </w:numPr>
        <w:rPr>
          <w:sz w:val="24"/>
          <w:szCs w:val="24"/>
        </w:rPr>
      </w:pPr>
      <w:r>
        <w:t>VSwitch will be named “SRIOV_INTEL” in the case of Intel NICs</w:t>
      </w:r>
    </w:p>
    <w:p w14:paraId="12C00E35" w14:textId="027DB60E" w:rsidR="1CC0A3F0" w:rsidRDefault="1CC0A3F0" w:rsidP="1CC0A3F0">
      <w:pPr>
        <w:pStyle w:val="ListParagraph"/>
        <w:numPr>
          <w:ilvl w:val="1"/>
          <w:numId w:val="24"/>
        </w:numPr>
        <w:rPr>
          <w:sz w:val="24"/>
          <w:szCs w:val="24"/>
        </w:rPr>
      </w:pPr>
      <w:r w:rsidRPr="1CC0A3F0">
        <w:t>Performance testing: vSwitch will be named “SRIOV”</w:t>
      </w:r>
    </w:p>
    <w:p w14:paraId="5827C6E4" w14:textId="5F8FFBC4" w:rsidR="1CC0A3F0" w:rsidRDefault="1CC0A3F0" w:rsidP="1CC0A3F0">
      <w:pPr>
        <w:pStyle w:val="ListParagraph"/>
        <w:numPr>
          <w:ilvl w:val="0"/>
          <w:numId w:val="24"/>
        </w:numPr>
        <w:rPr>
          <w:sz w:val="24"/>
          <w:szCs w:val="24"/>
        </w:rPr>
      </w:pPr>
      <w:r w:rsidRPr="1CC0A3F0">
        <w:t>On each host, run the following cmdlet:</w:t>
      </w:r>
    </w:p>
    <w:p w14:paraId="31259F4A" w14:textId="058ACA93" w:rsidR="1CC0A3F0" w:rsidRDefault="25D84241" w:rsidP="25D84241">
      <w:pPr>
        <w:ind w:left="360" w:firstLine="360"/>
      </w:pPr>
      <w:r w:rsidRPr="25D84241">
        <w:rPr>
          <w:i/>
          <w:iCs/>
          <w:color w:val="4472C4" w:themeColor="accent1"/>
        </w:rPr>
        <w:t>New-VMSwitch -Name SRIOV_NAME -NetAdapterName SR-IOV_INTERFACE_NAME -EnableIov $true</w:t>
      </w:r>
    </w:p>
    <w:p w14:paraId="57C2EF74" w14:textId="1CFC94A2" w:rsidR="1CC0A3F0" w:rsidRDefault="1CC0A3F0" w:rsidP="1CC0A3F0">
      <w:pPr>
        <w:pStyle w:val="ListParagraph"/>
        <w:numPr>
          <w:ilvl w:val="0"/>
          <w:numId w:val="22"/>
        </w:numPr>
      </w:pPr>
      <w:r w:rsidRPr="1CC0A3F0">
        <w:t xml:space="preserve">Once the vSwitches are created, we can check if the VFs (Virtual Functions) are available on each host. </w:t>
      </w:r>
    </w:p>
    <w:p w14:paraId="659BCFEF" w14:textId="65916845" w:rsidR="1CC0A3F0" w:rsidRDefault="36C2EDAC" w:rsidP="36C2EDAC">
      <w:pPr>
        <w:pStyle w:val="NoSpacing"/>
        <w:rPr>
          <w:b/>
          <w:bCs/>
        </w:rPr>
      </w:pPr>
      <w:r w:rsidRPr="36C2EDAC">
        <w:rPr>
          <w:b/>
          <w:bCs/>
        </w:rPr>
        <w:t>Good SR-IOV setup:</w:t>
      </w:r>
    </w:p>
    <w:p w14:paraId="69122581" w14:textId="1ABA6008" w:rsidR="1CC0A3F0" w:rsidRDefault="25D84241" w:rsidP="36C2EDAC">
      <w:pPr>
        <w:pStyle w:val="NoSpacing"/>
        <w:ind w:left="720"/>
      </w:pPr>
      <w:r>
        <w:t xml:space="preserve">PS&gt; </w:t>
      </w:r>
      <w:r w:rsidRPr="25D84241">
        <w:rPr>
          <w:color w:val="4472C4" w:themeColor="accent1"/>
        </w:rPr>
        <w:t>Get-VMSwitch SRIOV_MLNX | fl *iov*</w:t>
      </w:r>
    </w:p>
    <w:p w14:paraId="514FA747" w14:textId="678C0B19" w:rsidR="1CC0A3F0" w:rsidRDefault="36C2EDAC" w:rsidP="36C2EDAC">
      <w:pPr>
        <w:pStyle w:val="NoSpacing"/>
        <w:ind w:left="720"/>
      </w:pPr>
      <w:r>
        <w:t>IovEnabled               : True</w:t>
      </w:r>
    </w:p>
    <w:p w14:paraId="243D676A" w14:textId="5B098459" w:rsidR="1CC0A3F0" w:rsidRDefault="36C2EDAC" w:rsidP="36C2EDAC">
      <w:pPr>
        <w:pStyle w:val="NoSpacing"/>
        <w:ind w:left="720"/>
      </w:pPr>
      <w:r>
        <w:lastRenderedPageBreak/>
        <w:t>IovSupport               : True</w:t>
      </w:r>
    </w:p>
    <w:p w14:paraId="59E3ED1F" w14:textId="2EEB6EB2" w:rsidR="1CC0A3F0" w:rsidRDefault="36C2EDAC" w:rsidP="36C2EDAC">
      <w:pPr>
        <w:pStyle w:val="NoSpacing"/>
        <w:ind w:left="720"/>
      </w:pPr>
      <w:r>
        <w:t>IovSupportReasons        :</w:t>
      </w:r>
    </w:p>
    <w:p w14:paraId="10CBA1EE" w14:textId="5FEB5FDC" w:rsidR="1CC0A3F0" w:rsidRDefault="36C2EDAC" w:rsidP="36C2EDAC">
      <w:pPr>
        <w:pStyle w:val="NoSpacing"/>
        <w:ind w:left="720"/>
      </w:pPr>
      <w:r>
        <w:t>IovQueuePairCount        : 8027</w:t>
      </w:r>
    </w:p>
    <w:p w14:paraId="3BEC9BD3" w14:textId="597B0963" w:rsidR="1CC0A3F0" w:rsidRDefault="36C2EDAC" w:rsidP="36C2EDAC">
      <w:pPr>
        <w:pStyle w:val="NoSpacing"/>
        <w:ind w:left="720"/>
      </w:pPr>
      <w:r>
        <w:t>IovQueuePairsInUse       : 2</w:t>
      </w:r>
    </w:p>
    <w:p w14:paraId="1A5C6F67" w14:textId="58CF433F" w:rsidR="1CC0A3F0" w:rsidRDefault="36C2EDAC" w:rsidP="36C2EDAC">
      <w:pPr>
        <w:pStyle w:val="NoSpacing"/>
        <w:ind w:left="720"/>
      </w:pPr>
      <w:r>
        <w:t xml:space="preserve">IovVirtualFunctionCount  : 32 </w:t>
      </w:r>
      <w:r w:rsidRPr="36C2EDAC">
        <w:rPr>
          <w:i/>
          <w:iCs/>
        </w:rPr>
        <w:t xml:space="preserve">– The most important property. If it’s &gt;0, it means the host setup is </w:t>
      </w:r>
      <w:r w:rsidRPr="36C2EDAC">
        <w:rPr>
          <w:i/>
          <w:iCs/>
          <w:u w:val="single"/>
        </w:rPr>
        <w:t>good</w:t>
      </w:r>
    </w:p>
    <w:p w14:paraId="71B9EFA6" w14:textId="201927EF" w:rsidR="1CC0A3F0" w:rsidRDefault="36C2EDAC" w:rsidP="36C2EDAC">
      <w:pPr>
        <w:pStyle w:val="NoSpacing"/>
        <w:ind w:left="720"/>
      </w:pPr>
      <w:r>
        <w:t>IovVirtualFunctionsInUse : 0</w:t>
      </w:r>
    </w:p>
    <w:p w14:paraId="543A648C" w14:textId="70795EAF" w:rsidR="1CC0A3F0" w:rsidRDefault="1CC0A3F0" w:rsidP="1CC0A3F0">
      <w:pPr>
        <w:pStyle w:val="NoSpacing"/>
      </w:pPr>
    </w:p>
    <w:p w14:paraId="1932CBD5" w14:textId="5FDEE64C" w:rsidR="1CC0A3F0" w:rsidRDefault="36C2EDAC" w:rsidP="1CC0A3F0">
      <w:pPr>
        <w:pStyle w:val="NoSpacing"/>
      </w:pPr>
      <w:r w:rsidRPr="36C2EDAC">
        <w:rPr>
          <w:b/>
          <w:bCs/>
        </w:rPr>
        <w:t>Incorrect SR-IOV setup:</w:t>
      </w:r>
    </w:p>
    <w:p w14:paraId="2ECEFC40" w14:textId="2D54C393" w:rsidR="1CC0A3F0" w:rsidRDefault="25D84241" w:rsidP="36C2EDAC">
      <w:pPr>
        <w:pStyle w:val="NoSpacing"/>
        <w:ind w:left="720"/>
      </w:pPr>
      <w:r>
        <w:t>PS&gt;</w:t>
      </w:r>
      <w:r w:rsidRPr="25D84241">
        <w:rPr>
          <w:color w:val="4472C4" w:themeColor="accent1"/>
        </w:rPr>
        <w:t xml:space="preserve"> Get-VMSwitch External | fl *iov*</w:t>
      </w:r>
    </w:p>
    <w:p w14:paraId="01EAFCA3" w14:textId="63C5838E" w:rsidR="1CC0A3F0" w:rsidRDefault="36C2EDAC" w:rsidP="36C2EDAC">
      <w:pPr>
        <w:pStyle w:val="NoSpacing"/>
        <w:ind w:left="720"/>
      </w:pPr>
      <w:r>
        <w:t>IovEnabled               : False</w:t>
      </w:r>
      <w:r w:rsidRPr="36C2EDAC">
        <w:rPr>
          <w:i/>
          <w:iCs/>
        </w:rPr>
        <w:t xml:space="preserve"> (This can also be “True” but ‘IovVirtualFunctionCount ’ to be 0)</w:t>
      </w:r>
    </w:p>
    <w:p w14:paraId="59ADC2B4" w14:textId="18EE3F05" w:rsidR="1CC0A3F0" w:rsidRDefault="36C2EDAC" w:rsidP="36C2EDAC">
      <w:pPr>
        <w:pStyle w:val="NoSpacing"/>
        <w:ind w:left="720"/>
      </w:pPr>
      <w:r>
        <w:t xml:space="preserve">IovSupport               : False </w:t>
      </w:r>
      <w:r w:rsidRPr="36C2EDAC">
        <w:rPr>
          <w:i/>
          <w:iCs/>
        </w:rPr>
        <w:t>(This can also be “True” but ‘IovVirtualFunctionCount ’ to be 0)</w:t>
      </w:r>
    </w:p>
    <w:p w14:paraId="595615F6" w14:textId="58658492" w:rsidR="1CC0A3F0" w:rsidRDefault="36C2EDAC" w:rsidP="36C2EDAC">
      <w:pPr>
        <w:pStyle w:val="NoSpacing"/>
        <w:ind w:left="720"/>
      </w:pPr>
      <w:r>
        <w:t>IovSupportReasons        : {….}</w:t>
      </w:r>
    </w:p>
    <w:p w14:paraId="5B4F7DCD" w14:textId="2269455B" w:rsidR="1CC0A3F0" w:rsidRDefault="36C2EDAC" w:rsidP="36C2EDAC">
      <w:pPr>
        <w:pStyle w:val="NoSpacing"/>
        <w:ind w:left="720"/>
      </w:pPr>
      <w:r>
        <w:t>IovQueuePairCount        : 0</w:t>
      </w:r>
    </w:p>
    <w:p w14:paraId="484C1BAB" w14:textId="384E5359" w:rsidR="1CC0A3F0" w:rsidRDefault="36C2EDAC" w:rsidP="36C2EDAC">
      <w:pPr>
        <w:pStyle w:val="NoSpacing"/>
        <w:ind w:left="720"/>
      </w:pPr>
      <w:r>
        <w:t>IovQueuePairsInUse       : 0</w:t>
      </w:r>
    </w:p>
    <w:p w14:paraId="4782C331" w14:textId="4CD4AAF5" w:rsidR="1CC0A3F0" w:rsidRDefault="36C2EDAC" w:rsidP="36C2EDAC">
      <w:pPr>
        <w:pStyle w:val="NoSpacing"/>
        <w:ind w:left="720"/>
      </w:pPr>
      <w:r>
        <w:t>IovVirtualFunctionCount  : 0</w:t>
      </w:r>
    </w:p>
    <w:p w14:paraId="10448204" w14:textId="13030EF9" w:rsidR="1CC0A3F0" w:rsidRDefault="36C2EDAC" w:rsidP="36C2EDAC">
      <w:pPr>
        <w:pStyle w:val="NoSpacing"/>
        <w:ind w:left="720"/>
      </w:pPr>
      <w:r>
        <w:t>IovVirtualFunctionsInUse : 0</w:t>
      </w:r>
    </w:p>
    <w:p w14:paraId="77E82394" w14:textId="42FB1A41" w:rsidR="1CC0A3F0" w:rsidRDefault="1CC0A3F0" w:rsidP="1CC0A3F0">
      <w:pPr>
        <w:pStyle w:val="NoSpacing"/>
      </w:pPr>
    </w:p>
    <w:p w14:paraId="7A139EDA" w14:textId="1E0346B4" w:rsidR="1CC0A3F0" w:rsidRDefault="1CC0A3F0" w:rsidP="1CC0A3F0">
      <w:pPr>
        <w:pStyle w:val="NoSpacing"/>
        <w:numPr>
          <w:ilvl w:val="0"/>
          <w:numId w:val="20"/>
        </w:numPr>
      </w:pPr>
      <w:r w:rsidRPr="1CC0A3F0">
        <w:t>If the IovVirtualFunctionCount is 0 or null that means something in the first 1-3 points is broken and the SR-IOV setup should be revised. Without VFs available, SR-IOV tests cannot be performed with lisav2.</w:t>
      </w:r>
    </w:p>
    <w:p w14:paraId="032EDDD5" w14:textId="7CDC4E78" w:rsidR="1CC0A3F0" w:rsidRDefault="1CC0A3F0" w:rsidP="1CC0A3F0">
      <w:pPr>
        <w:pStyle w:val="NoSpacing"/>
        <w:rPr>
          <w:b/>
          <w:bCs/>
          <w:sz w:val="24"/>
          <w:szCs w:val="24"/>
        </w:rPr>
      </w:pPr>
    </w:p>
    <w:p w14:paraId="122B135F" w14:textId="2BA4C3B4" w:rsidR="1CC0A3F0" w:rsidRDefault="1CC0A3F0" w:rsidP="1CC0A3F0">
      <w:pPr>
        <w:pStyle w:val="NoSpacing"/>
        <w:rPr>
          <w:b/>
          <w:bCs/>
          <w:sz w:val="24"/>
          <w:szCs w:val="24"/>
        </w:rPr>
      </w:pPr>
    </w:p>
    <w:p w14:paraId="30371CB5" w14:textId="1C65E7C4" w:rsidR="1CC0A3F0" w:rsidRDefault="25D84241" w:rsidP="25D84241">
      <w:pPr>
        <w:pStyle w:val="NoSpacing"/>
        <w:rPr>
          <w:b/>
          <w:bCs/>
          <w:sz w:val="24"/>
          <w:szCs w:val="24"/>
        </w:rPr>
      </w:pPr>
      <w:r w:rsidRPr="25D84241">
        <w:rPr>
          <w:b/>
          <w:bCs/>
          <w:sz w:val="24"/>
          <w:szCs w:val="24"/>
        </w:rPr>
        <w:t>Specialized features requirements – NVMe Direct</w:t>
      </w:r>
    </w:p>
    <w:p w14:paraId="793AC6D9" w14:textId="2159C076" w:rsidR="25D84241" w:rsidRDefault="25D84241" w:rsidP="25D84241">
      <w:pPr>
        <w:pStyle w:val="NoSpacing"/>
        <w:rPr>
          <w:b/>
          <w:bCs/>
          <w:sz w:val="24"/>
          <w:szCs w:val="24"/>
        </w:rPr>
      </w:pPr>
    </w:p>
    <w:p w14:paraId="23C912A3" w14:textId="53EF828A" w:rsidR="1CC0A3F0" w:rsidRDefault="682DF412" w:rsidP="682DF412">
      <w:pPr>
        <w:pStyle w:val="NoSpacing"/>
        <w:rPr>
          <w:b/>
          <w:bCs/>
          <w:sz w:val="24"/>
          <w:szCs w:val="24"/>
        </w:rPr>
      </w:pPr>
      <w:r w:rsidRPr="682DF412">
        <w:rPr>
          <w:i/>
          <w:iCs/>
          <w:sz w:val="24"/>
          <w:szCs w:val="24"/>
          <w:u w:val="single"/>
        </w:rPr>
        <w:t>IMPORTANT NOTE</w:t>
      </w:r>
      <w:r w:rsidRPr="682DF412">
        <w:rPr>
          <w:i/>
          <w:iCs/>
          <w:sz w:val="24"/>
          <w:szCs w:val="24"/>
        </w:rPr>
        <w:t>: The below 4 steps are included in LISAv2 (</w:t>
      </w:r>
      <w:r w:rsidRPr="682DF412">
        <w:rPr>
          <w:rFonts w:ascii="Calibri" w:eastAsia="Calibri" w:hAnsi="Calibri" w:cs="Calibri"/>
          <w:i/>
          <w:iCs/>
          <w:sz w:val="24"/>
          <w:szCs w:val="24"/>
        </w:rPr>
        <w:t>SETUP-Add-NVME-Disk.ps1). If the host where LISAv2 runs has NVMe devices attached, then lisav2 will be able to handle all the necessary setup and run the NVMe test cases.</w:t>
      </w:r>
    </w:p>
    <w:p w14:paraId="2251F8BD" w14:textId="2E520A59" w:rsidR="25D84241" w:rsidRDefault="25D84241" w:rsidP="25D84241">
      <w:pPr>
        <w:pStyle w:val="NoSpacing"/>
        <w:rPr>
          <w:rFonts w:ascii="Calibri" w:eastAsia="Calibri" w:hAnsi="Calibri" w:cs="Calibri"/>
          <w:i/>
          <w:iCs/>
          <w:sz w:val="24"/>
          <w:szCs w:val="24"/>
        </w:rPr>
      </w:pPr>
    </w:p>
    <w:p w14:paraId="62705D3C" w14:textId="64F01EBF" w:rsidR="1CC0A3F0" w:rsidRDefault="25D84241" w:rsidP="25D84241">
      <w:pPr>
        <w:pStyle w:val="NoSpacing"/>
        <w:rPr>
          <w:rFonts w:ascii="Calibri" w:eastAsia="Calibri" w:hAnsi="Calibri" w:cs="Calibri"/>
          <w:color w:val="4472C4" w:themeColor="accent1"/>
          <w:sz w:val="24"/>
          <w:szCs w:val="24"/>
        </w:rPr>
      </w:pPr>
      <w:r w:rsidRPr="25D84241">
        <w:rPr>
          <w:rFonts w:ascii="Calibri" w:eastAsia="Calibri" w:hAnsi="Calibri" w:cs="Calibri"/>
          <w:sz w:val="24"/>
          <w:szCs w:val="24"/>
        </w:rPr>
        <w:t>To get the current status of the NVMe devices (to check if they are ready to be attached to VM), we need to run this cmdlet:</w:t>
      </w:r>
    </w:p>
    <w:p w14:paraId="5312BAC4" w14:textId="660E41EC" w:rsidR="1CC0A3F0" w:rsidRDefault="25D84241" w:rsidP="25D84241">
      <w:pPr>
        <w:pStyle w:val="NoSpacing"/>
        <w:ind w:firstLine="720"/>
        <w:rPr>
          <w:rFonts w:ascii="Calibri" w:eastAsia="Calibri" w:hAnsi="Calibri" w:cs="Calibri"/>
        </w:rPr>
      </w:pPr>
      <w:r w:rsidRPr="25D84241">
        <w:rPr>
          <w:rFonts w:ascii="Calibri" w:eastAsia="Calibri" w:hAnsi="Calibri" w:cs="Calibri"/>
          <w:i/>
          <w:iCs/>
          <w:color w:val="4472C4" w:themeColor="accent1"/>
        </w:rPr>
        <w:t>Get-VMHostAssignableDevice -ComputerName localhost</w:t>
      </w:r>
    </w:p>
    <w:p w14:paraId="7B17C97B" w14:textId="1D0E0178" w:rsidR="1CC0A3F0" w:rsidRDefault="25D84241" w:rsidP="25D84241">
      <w:pPr>
        <w:pStyle w:val="NoSpacing"/>
        <w:rPr>
          <w:rFonts w:ascii="Calibri" w:eastAsia="Calibri" w:hAnsi="Calibri" w:cs="Calibri"/>
        </w:rPr>
      </w:pPr>
      <w:r w:rsidRPr="25D84241">
        <w:rPr>
          <w:rFonts w:ascii="Calibri" w:eastAsia="Calibri" w:hAnsi="Calibri" w:cs="Calibri"/>
        </w:rPr>
        <w:t>After we run this cmdlet, we can have 2 cases:</w:t>
      </w:r>
    </w:p>
    <w:p w14:paraId="1A0FE046" w14:textId="2C2EA17C" w:rsidR="1CC0A3F0" w:rsidRDefault="25D84241" w:rsidP="25D84241">
      <w:pPr>
        <w:pStyle w:val="NoSpacing"/>
        <w:numPr>
          <w:ilvl w:val="0"/>
          <w:numId w:val="6"/>
        </w:numPr>
        <w:ind w:left="360"/>
      </w:pPr>
      <w:r w:rsidRPr="25D84241">
        <w:rPr>
          <w:rFonts w:ascii="Calibri" w:eastAsia="Calibri" w:hAnsi="Calibri" w:cs="Calibri"/>
          <w:u w:val="single"/>
        </w:rPr>
        <w:t>The number of objects returned (NVMe devices) is the expected one</w:t>
      </w:r>
      <w:r w:rsidRPr="25D84241">
        <w:rPr>
          <w:rFonts w:ascii="Calibri" w:eastAsia="Calibri" w:hAnsi="Calibri" w:cs="Calibri"/>
        </w:rPr>
        <w:t>. In this case, we need to perform an additional check:</w:t>
      </w:r>
    </w:p>
    <w:p w14:paraId="3E79B14A" w14:textId="50E40890" w:rsidR="1CC0A3F0" w:rsidRDefault="25D84241" w:rsidP="25D84241">
      <w:pPr>
        <w:pStyle w:val="NoSpacing"/>
        <w:numPr>
          <w:ilvl w:val="0"/>
          <w:numId w:val="5"/>
        </w:numPr>
      </w:pPr>
      <w:r w:rsidRPr="25D84241">
        <w:rPr>
          <w:rFonts w:ascii="Calibri" w:eastAsia="Calibri" w:hAnsi="Calibri" w:cs="Calibri"/>
        </w:rPr>
        <w:t>We need to check if the NVMe devices are already assigned to other VMs. To do this, we run this PS cmdlet:</w:t>
      </w:r>
    </w:p>
    <w:p w14:paraId="1EF1F507" w14:textId="29F69898" w:rsidR="1CC0A3F0" w:rsidRDefault="25D84241" w:rsidP="25D84241">
      <w:pPr>
        <w:pStyle w:val="NoSpacing"/>
        <w:ind w:left="360"/>
        <w:rPr>
          <w:rFonts w:ascii="Calibri" w:eastAsia="Calibri" w:hAnsi="Calibri" w:cs="Calibri"/>
        </w:rPr>
      </w:pPr>
      <w:r w:rsidRPr="25D84241">
        <w:rPr>
          <w:rFonts w:ascii="Calibri" w:eastAsia="Calibri" w:hAnsi="Calibri" w:cs="Calibri"/>
        </w:rPr>
        <w:t xml:space="preserve"> </w:t>
      </w:r>
      <w:r w:rsidRPr="25D84241">
        <w:rPr>
          <w:rFonts w:ascii="Calibri" w:eastAsia="Calibri" w:hAnsi="Calibri" w:cs="Calibri"/>
          <w:i/>
          <w:iCs/>
          <w:color w:val="4472C4" w:themeColor="accent1"/>
        </w:rPr>
        <w:t>Get-VMAssignableDevice -VmName *</w:t>
      </w:r>
    </w:p>
    <w:p w14:paraId="48A79BD5" w14:textId="196D18EA" w:rsidR="1CC0A3F0" w:rsidRDefault="25D84241" w:rsidP="25D84241">
      <w:pPr>
        <w:pStyle w:val="NoSpacing"/>
        <w:numPr>
          <w:ilvl w:val="0"/>
          <w:numId w:val="4"/>
        </w:numPr>
      </w:pPr>
      <w:r w:rsidRPr="25D84241">
        <w:rPr>
          <w:rFonts w:ascii="Calibri" w:eastAsia="Calibri" w:hAnsi="Calibri" w:cs="Calibri"/>
        </w:rPr>
        <w:t xml:space="preserve">If there is any object returned, we need 2 properties from it: VMName and LocationPath. With these 2 strings, we run </w:t>
      </w:r>
    </w:p>
    <w:p w14:paraId="57D50DEF" w14:textId="250B4706" w:rsidR="1CC0A3F0" w:rsidRDefault="25D84241" w:rsidP="25D84241">
      <w:pPr>
        <w:pStyle w:val="NoSpacing"/>
        <w:ind w:left="360"/>
        <w:rPr>
          <w:rFonts w:ascii="Calibri" w:eastAsia="Calibri" w:hAnsi="Calibri" w:cs="Calibri"/>
        </w:rPr>
      </w:pPr>
      <w:r w:rsidRPr="25D84241">
        <w:rPr>
          <w:rFonts w:ascii="Calibri" w:eastAsia="Calibri" w:hAnsi="Calibri" w:cs="Calibri"/>
          <w:i/>
          <w:iCs/>
          <w:color w:val="4472C4" w:themeColor="accent1"/>
        </w:rPr>
        <w:t>Remove-VMAssignableDevice -LocationPath LOCATION_PATH_PROPERTY -VMName VM_NAME_PROPERTY</w:t>
      </w:r>
    </w:p>
    <w:p w14:paraId="154F00D4" w14:textId="66458A93" w:rsidR="1CC0A3F0" w:rsidRDefault="25D84241" w:rsidP="25D84241">
      <w:pPr>
        <w:pStyle w:val="NoSpacing"/>
        <w:numPr>
          <w:ilvl w:val="0"/>
          <w:numId w:val="3"/>
        </w:numPr>
        <w:rPr>
          <w:color w:val="000000" w:themeColor="text1"/>
        </w:rPr>
      </w:pPr>
      <w:r w:rsidRPr="25D84241">
        <w:rPr>
          <w:rFonts w:ascii="Calibri" w:eastAsia="Calibri" w:hAnsi="Calibri" w:cs="Calibri"/>
        </w:rPr>
        <w:t>The ‘remove’ operation will be repeated for every returned object</w:t>
      </w:r>
    </w:p>
    <w:p w14:paraId="12D85FC8" w14:textId="11CA06DB" w:rsidR="1CC0A3F0" w:rsidRDefault="25D84241" w:rsidP="25D84241">
      <w:pPr>
        <w:pStyle w:val="NoSpacing"/>
        <w:numPr>
          <w:ilvl w:val="0"/>
          <w:numId w:val="6"/>
        </w:numPr>
        <w:ind w:left="360"/>
        <w:rPr>
          <w:u w:val="single"/>
        </w:rPr>
      </w:pPr>
      <w:r w:rsidRPr="25D84241">
        <w:rPr>
          <w:rFonts w:ascii="Calibri" w:eastAsia="Calibri" w:hAnsi="Calibri" w:cs="Calibri"/>
          <w:u w:val="single"/>
        </w:rPr>
        <w:t>The number of objects returned (NVMe devices) is less than expected.</w:t>
      </w:r>
      <w:r w:rsidRPr="25D84241">
        <w:rPr>
          <w:rFonts w:ascii="Calibri" w:eastAsia="Calibri" w:hAnsi="Calibri" w:cs="Calibri"/>
        </w:rPr>
        <w:t xml:space="preserve"> In this case, we need to do the following</w:t>
      </w:r>
    </w:p>
    <w:p w14:paraId="7F841E62" w14:textId="0542BBC9" w:rsidR="1CC0A3F0" w:rsidRDefault="25D84241" w:rsidP="1CC0A3F0">
      <w:pPr>
        <w:pStyle w:val="ListParagraph"/>
        <w:numPr>
          <w:ilvl w:val="0"/>
          <w:numId w:val="19"/>
        </w:numPr>
      </w:pPr>
      <w:r w:rsidRPr="25D84241">
        <w:rPr>
          <w:rFonts w:ascii="Calibri" w:eastAsia="Calibri" w:hAnsi="Calibri" w:cs="Calibri"/>
        </w:rPr>
        <w:t>We need to check if all the NVMe devices are disabled and dismounted from the host. Otherwise, they will not be able be attached to a guest vm.</w:t>
      </w:r>
    </w:p>
    <w:p w14:paraId="3ABA3D67" w14:textId="36C3D6B6" w:rsidR="1CC0A3F0" w:rsidRDefault="25D84241" w:rsidP="25D84241">
      <w:pPr>
        <w:spacing w:after="0" w:line="240" w:lineRule="auto"/>
        <w:rPr>
          <w:rFonts w:ascii="Calibri" w:eastAsia="Calibri" w:hAnsi="Calibri" w:cs="Calibri"/>
          <w:color w:val="4472C4" w:themeColor="accent1"/>
        </w:rPr>
      </w:pPr>
      <w:r w:rsidRPr="25D84241">
        <w:rPr>
          <w:rFonts w:ascii="Calibri" w:eastAsia="Calibri" w:hAnsi="Calibri" w:cs="Calibri"/>
          <w:i/>
          <w:iCs/>
          <w:color w:val="4472C4" w:themeColor="accent1"/>
        </w:rPr>
        <w:lastRenderedPageBreak/>
        <w:t xml:space="preserve">        $activePnpDevs = Get-PnpDevice -PresentOnly -CimSession localhost `</w:t>
      </w:r>
    </w:p>
    <w:p w14:paraId="0D718D4A" w14:textId="7591C41F" w:rsidR="1CC0A3F0" w:rsidRDefault="25D84241" w:rsidP="25D84241">
      <w:pPr>
        <w:spacing w:after="0" w:line="240" w:lineRule="auto"/>
        <w:rPr>
          <w:rFonts w:ascii="Calibri" w:eastAsia="Calibri" w:hAnsi="Calibri" w:cs="Calibri"/>
          <w:color w:val="4472C4" w:themeColor="accent1"/>
        </w:rPr>
      </w:pPr>
      <w:r w:rsidRPr="25D84241">
        <w:rPr>
          <w:rFonts w:ascii="Calibri" w:eastAsia="Calibri" w:hAnsi="Calibri" w:cs="Calibri"/>
          <w:i/>
          <w:iCs/>
          <w:color w:val="4472C4" w:themeColor="accent1"/>
        </w:rPr>
        <w:t xml:space="preserve">                | Where-Object {$_.Class -eq "SCSIAdapter"} | Where-Object {$_.Service -eq "stornvme"}</w:t>
      </w:r>
    </w:p>
    <w:p w14:paraId="7E85660E" w14:textId="48D0BDDD" w:rsidR="1CC0A3F0" w:rsidRDefault="25D84241" w:rsidP="25D84241">
      <w:pPr>
        <w:spacing w:after="0" w:line="240" w:lineRule="auto"/>
        <w:rPr>
          <w:rFonts w:ascii="Calibri" w:eastAsia="Calibri" w:hAnsi="Calibri" w:cs="Calibri"/>
          <w:color w:val="4472C4" w:themeColor="accent1"/>
        </w:rPr>
      </w:pPr>
      <w:r w:rsidRPr="25D84241">
        <w:rPr>
          <w:rFonts w:ascii="Calibri" w:eastAsia="Calibri" w:hAnsi="Calibri" w:cs="Calibri"/>
          <w:i/>
          <w:iCs/>
          <w:color w:val="4472C4" w:themeColor="accent1"/>
        </w:rPr>
        <w:t xml:space="preserve">        foreach ($pnpDev in $activePnpDevs) {</w:t>
      </w:r>
    </w:p>
    <w:p w14:paraId="48E2F630" w14:textId="0B9BCF50" w:rsidR="1CC0A3F0" w:rsidRDefault="25D84241" w:rsidP="25D84241">
      <w:pPr>
        <w:spacing w:after="0" w:line="240" w:lineRule="auto"/>
        <w:rPr>
          <w:rFonts w:ascii="Calibri" w:eastAsia="Calibri" w:hAnsi="Calibri" w:cs="Calibri"/>
          <w:color w:val="4472C4" w:themeColor="accent1"/>
        </w:rPr>
      </w:pPr>
      <w:r w:rsidRPr="25D84241">
        <w:rPr>
          <w:rFonts w:ascii="Calibri" w:eastAsia="Calibri" w:hAnsi="Calibri" w:cs="Calibri"/>
          <w:i/>
          <w:iCs/>
          <w:color w:val="4472C4" w:themeColor="accent1"/>
        </w:rPr>
        <w:t xml:space="preserve">                Disable-PnpDevice -InstanceId $pnpdev.InstanceId -Confirm:$false</w:t>
      </w:r>
    </w:p>
    <w:p w14:paraId="08B89DA9" w14:textId="23301B52" w:rsidR="1CC0A3F0" w:rsidRDefault="25D84241" w:rsidP="25D84241">
      <w:pPr>
        <w:spacing w:after="0" w:line="240" w:lineRule="auto"/>
        <w:rPr>
          <w:rFonts w:ascii="Calibri" w:eastAsia="Calibri" w:hAnsi="Calibri" w:cs="Calibri"/>
          <w:color w:val="4472C4" w:themeColor="accent1"/>
        </w:rPr>
      </w:pPr>
      <w:r w:rsidRPr="25D84241">
        <w:rPr>
          <w:rFonts w:ascii="Calibri" w:eastAsia="Calibri" w:hAnsi="Calibri" w:cs="Calibri"/>
          <w:i/>
          <w:iCs/>
          <w:color w:val="4472C4" w:themeColor="accent1"/>
        </w:rPr>
        <w:t xml:space="preserve">                $locationPath = ($pnpdev | Get-PnpDeviceProperty DEVPKEY_Device_LocationPaths).data[0]</w:t>
      </w:r>
    </w:p>
    <w:p w14:paraId="3AD6CF7A" w14:textId="753A803F" w:rsidR="1CC0A3F0" w:rsidRDefault="25D84241" w:rsidP="25D84241">
      <w:pPr>
        <w:spacing w:after="0" w:line="240" w:lineRule="auto"/>
        <w:rPr>
          <w:rFonts w:ascii="Calibri" w:eastAsia="Calibri" w:hAnsi="Calibri" w:cs="Calibri"/>
          <w:color w:val="4472C4" w:themeColor="accent1"/>
        </w:rPr>
      </w:pPr>
      <w:r w:rsidRPr="25D84241">
        <w:rPr>
          <w:rFonts w:ascii="Calibri" w:eastAsia="Calibri" w:hAnsi="Calibri" w:cs="Calibri"/>
          <w:i/>
          <w:iCs/>
          <w:color w:val="4472C4" w:themeColor="accent1"/>
        </w:rPr>
        <w:t xml:space="preserve">                Dismount-VMHostAssignableDevice -locationpath $locationpath</w:t>
      </w:r>
    </w:p>
    <w:p w14:paraId="5B281DB2" w14:textId="7A162B03" w:rsidR="1CC0A3F0" w:rsidRDefault="25D84241" w:rsidP="25D84241">
      <w:pPr>
        <w:spacing w:after="0" w:line="240" w:lineRule="auto"/>
        <w:rPr>
          <w:rFonts w:ascii="Calibri" w:eastAsia="Calibri" w:hAnsi="Calibri" w:cs="Calibri"/>
        </w:rPr>
      </w:pPr>
      <w:r w:rsidRPr="25D84241">
        <w:rPr>
          <w:rFonts w:ascii="Calibri" w:eastAsia="Calibri" w:hAnsi="Calibri" w:cs="Calibri"/>
          <w:i/>
          <w:iCs/>
          <w:color w:val="4472C4" w:themeColor="accent1"/>
        </w:rPr>
        <w:t xml:space="preserve">         }</w:t>
      </w:r>
    </w:p>
    <w:p w14:paraId="14E84AFC" w14:textId="2200FBE2" w:rsidR="25D84241" w:rsidRDefault="25D84241" w:rsidP="25D84241">
      <w:r w:rsidRPr="25D84241">
        <w:rPr>
          <w:rFonts w:ascii="Calibri" w:eastAsia="Calibri" w:hAnsi="Calibri" w:cs="Calibri"/>
        </w:rPr>
        <w:t>In this point, all the NVMe devices are detached from the guest VMs and from the host. We can check their location path again with this PS cmdlet:</w:t>
      </w:r>
      <w:r w:rsidRPr="25D84241">
        <w:rPr>
          <w:rFonts w:ascii="Calibri" w:eastAsia="Calibri" w:hAnsi="Calibri" w:cs="Calibri"/>
          <w:i/>
          <w:iCs/>
        </w:rPr>
        <w:t xml:space="preserve"> </w:t>
      </w:r>
    </w:p>
    <w:p w14:paraId="2AE4B6E2" w14:textId="127242F4" w:rsidR="25D84241" w:rsidRDefault="25D84241" w:rsidP="25D84241">
      <w:pPr>
        <w:ind w:firstLine="720"/>
      </w:pPr>
      <w:r w:rsidRPr="25D84241">
        <w:rPr>
          <w:rFonts w:ascii="Calibri" w:eastAsia="Calibri" w:hAnsi="Calibri" w:cs="Calibri"/>
          <w:i/>
          <w:iCs/>
          <w:color w:val="4472C4" w:themeColor="accent1"/>
        </w:rPr>
        <w:t>Get-VMHostAssignableDevice -ComputerName localhost</w:t>
      </w:r>
      <w:r w:rsidRPr="25D84241">
        <w:rPr>
          <w:rFonts w:ascii="Calibri" w:eastAsia="Calibri" w:hAnsi="Calibri" w:cs="Calibri"/>
          <w:i/>
          <w:iCs/>
        </w:rPr>
        <w:t xml:space="preserve">. </w:t>
      </w:r>
    </w:p>
    <w:p w14:paraId="62BA7AA8" w14:textId="641924BD" w:rsidR="25D84241" w:rsidRDefault="25D84241" w:rsidP="25D84241">
      <w:r w:rsidRPr="25D84241">
        <w:rPr>
          <w:rFonts w:ascii="Calibri" w:eastAsia="Calibri" w:hAnsi="Calibri" w:cs="Calibri"/>
        </w:rPr>
        <w:t xml:space="preserve">This will return more than one location paths. We will choose how many devices we want to attach. For each device we want to attach, we will run the following command: </w:t>
      </w:r>
    </w:p>
    <w:p w14:paraId="50686AC1" w14:textId="523C1B86" w:rsidR="25D84241" w:rsidRDefault="25D84241" w:rsidP="25D84241">
      <w:pPr>
        <w:ind w:firstLine="720"/>
      </w:pPr>
      <w:r w:rsidRPr="25D84241">
        <w:rPr>
          <w:rFonts w:ascii="Calibri" w:eastAsia="Calibri" w:hAnsi="Calibri" w:cs="Calibri"/>
          <w:i/>
          <w:iCs/>
          <w:color w:val="4472C4" w:themeColor="accent1"/>
        </w:rPr>
        <w:t>Add-VMAssignableDevice -LocationPath LOCATION_PATH -VMName</w:t>
      </w:r>
      <w:r w:rsidRPr="25D84241">
        <w:rPr>
          <w:rFonts w:ascii="Calibri" w:eastAsia="Calibri" w:hAnsi="Calibri" w:cs="Calibri"/>
          <w:color w:val="4472C4" w:themeColor="accent1"/>
        </w:rPr>
        <w:t xml:space="preserve"> TEST_VM</w:t>
      </w:r>
    </w:p>
    <w:p w14:paraId="334F71ED" w14:textId="417C16EB" w:rsidR="25D84241" w:rsidRDefault="25D84241" w:rsidP="25D84241">
      <w:r w:rsidRPr="25D84241">
        <w:rPr>
          <w:rFonts w:ascii="Calibri" w:eastAsia="Calibri" w:hAnsi="Calibri" w:cs="Calibri"/>
        </w:rPr>
        <w:t>This cmdlet will be repeated until we reach the wanted number of NVMe devices attached to the VM.</w:t>
      </w:r>
    </w:p>
    <w:p w14:paraId="1C079A30" w14:textId="024AB873" w:rsidR="1CC0A3F0" w:rsidRDefault="1CC0A3F0" w:rsidP="1CC0A3F0">
      <w:pPr>
        <w:rPr>
          <w:rFonts w:ascii="Calibri" w:eastAsia="Calibri" w:hAnsi="Calibri" w:cs="Calibri"/>
          <w:b/>
          <w:bCs/>
          <w:sz w:val="24"/>
          <w:szCs w:val="24"/>
        </w:rPr>
      </w:pPr>
    </w:p>
    <w:p w14:paraId="3C790652" w14:textId="0D24D02C" w:rsidR="1CC0A3F0" w:rsidRDefault="1CC0A3F0" w:rsidP="1CC0A3F0">
      <w:pPr>
        <w:rPr>
          <w:rFonts w:ascii="Calibri" w:eastAsia="Calibri" w:hAnsi="Calibri" w:cs="Calibri"/>
        </w:rPr>
      </w:pPr>
      <w:r w:rsidRPr="1CC0A3F0">
        <w:rPr>
          <w:rFonts w:ascii="Calibri" w:eastAsia="Calibri" w:hAnsi="Calibri" w:cs="Calibri"/>
          <w:b/>
          <w:bCs/>
          <w:sz w:val="24"/>
          <w:szCs w:val="24"/>
        </w:rPr>
        <w:t>Secrets file</w:t>
      </w:r>
    </w:p>
    <w:p w14:paraId="23BF6488" w14:textId="51B183DB" w:rsidR="1CC0A3F0" w:rsidRDefault="378A01D9" w:rsidP="378A01D9">
      <w:pPr>
        <w:rPr>
          <w:rFonts w:ascii="Calibri" w:eastAsia="Calibri" w:hAnsi="Calibri" w:cs="Calibri"/>
        </w:rPr>
      </w:pPr>
      <w:r w:rsidRPr="378A01D9">
        <w:rPr>
          <w:rFonts w:ascii="Calibri" w:eastAsia="Calibri" w:hAnsi="Calibri" w:cs="Calibri"/>
        </w:rPr>
        <w:t>The easiest way to give necessary parameters for lisav2 framework is with a secrets.xml file. This contains the user/password info for logging into the test VM, database credential for uploading the results, blob location for the 3</w:t>
      </w:r>
      <w:r w:rsidRPr="378A01D9">
        <w:rPr>
          <w:rFonts w:ascii="Calibri" w:eastAsia="Calibri" w:hAnsi="Calibri" w:cs="Calibri"/>
          <w:vertAlign w:val="superscript"/>
        </w:rPr>
        <w:t>rd</w:t>
      </w:r>
      <w:r w:rsidRPr="378A01D9">
        <w:rPr>
          <w:rFonts w:ascii="Calibri" w:eastAsia="Calibri" w:hAnsi="Calibri" w:cs="Calibri"/>
        </w:rPr>
        <w:t xml:space="preserve"> software party mentioned earlier that is needed in Tools folder.</w:t>
      </w:r>
      <w:commentRangeStart w:id="3"/>
      <w:commentRangeStart w:id="4"/>
      <w:commentRangeEnd w:id="3"/>
      <w:commentRangeEnd w:id="4"/>
    </w:p>
    <w:p w14:paraId="42C5DE8E" w14:textId="61A66628" w:rsidR="1CC0A3F0" w:rsidRDefault="1CC0A3F0" w:rsidP="1CC0A3F0">
      <w:pPr>
        <w:rPr>
          <w:rFonts w:ascii="Calibri" w:eastAsia="Calibri" w:hAnsi="Calibri" w:cs="Calibri"/>
        </w:rPr>
      </w:pPr>
      <w:r w:rsidRPr="1CC0A3F0">
        <w:rPr>
          <w:rFonts w:ascii="Calibri" w:eastAsia="Calibri" w:hAnsi="Calibri" w:cs="Calibri"/>
        </w:rPr>
        <w:t>The secrets.xml file has the following structure:</w:t>
      </w:r>
    </w:p>
    <w:p w14:paraId="45A7EB3B" w14:textId="6AF8FCF3" w:rsidR="1CC0A3F0" w:rsidRDefault="1CC0A3F0" w:rsidP="1CC0A3F0">
      <w:pPr>
        <w:pStyle w:val="NoSpacing"/>
      </w:pPr>
      <w:r w:rsidRPr="1CC0A3F0">
        <w:t>&lt;secrets&gt;</w:t>
      </w:r>
    </w:p>
    <w:p w14:paraId="325B544A" w14:textId="0AD6FA83" w:rsidR="1CC0A3F0" w:rsidRDefault="1CC0A3F0" w:rsidP="1CC0A3F0">
      <w:pPr>
        <w:pStyle w:val="NoSpacing"/>
      </w:pPr>
      <w:r w:rsidRPr="1CC0A3F0">
        <w:t xml:space="preserve">    &lt;SubscriptionID&gt;</w:t>
      </w:r>
      <w:r w:rsidR="005643DD" w:rsidRPr="005643DD">
        <w:t xml:space="preserve"> </w:t>
      </w:r>
      <w:r w:rsidR="005643DD">
        <w:t>AZURE_SUBSCRIPTION</w:t>
      </w:r>
      <w:r w:rsidR="005643DD">
        <w:t>_ID</w:t>
      </w:r>
      <w:bookmarkStart w:id="5" w:name="_GoBack"/>
      <w:bookmarkEnd w:id="5"/>
      <w:r w:rsidRPr="1CC0A3F0">
        <w:t>&lt;/SubscriptionID&gt;</w:t>
      </w:r>
    </w:p>
    <w:p w14:paraId="1F354430" w14:textId="16725A5E" w:rsidR="1CC0A3F0" w:rsidRDefault="378A01D9" w:rsidP="1CC0A3F0">
      <w:pPr>
        <w:pStyle w:val="NoSpacing"/>
      </w:pPr>
      <w:r>
        <w:t xml:space="preserve">    &lt;SubscriptionName&gt;AZURE_SUBSCRIPTION_NAME&lt;/SubscriptionName&gt;</w:t>
      </w:r>
      <w:commentRangeStart w:id="6"/>
      <w:commentRangeStart w:id="7"/>
      <w:commentRangeEnd w:id="6"/>
      <w:commentRangeEnd w:id="7"/>
    </w:p>
    <w:p w14:paraId="1402C454" w14:textId="22147FBC" w:rsidR="1CC0A3F0" w:rsidRDefault="1CC0A3F0" w:rsidP="1CC0A3F0">
      <w:pPr>
        <w:pStyle w:val="NoSpacing"/>
      </w:pPr>
      <w:r w:rsidRPr="1CC0A3F0">
        <w:t xml:space="preserve">    &lt;SubscriptionServicePrincipalTenantID&gt;&lt;/SubscriptionServicePrincipalTenantID&gt;</w:t>
      </w:r>
    </w:p>
    <w:p w14:paraId="4D3DC9D1" w14:textId="756C56D6" w:rsidR="1CC0A3F0" w:rsidRDefault="1CC0A3F0" w:rsidP="1CC0A3F0">
      <w:pPr>
        <w:pStyle w:val="NoSpacing"/>
      </w:pPr>
      <w:r w:rsidRPr="1CC0A3F0">
        <w:t xml:space="preserve">    &lt;SubscriptionServicePrincipalClientID&gt;&lt;/SubscriptionServicePrincipalClientID&gt;</w:t>
      </w:r>
    </w:p>
    <w:p w14:paraId="4BA9F48F" w14:textId="3E472EDD" w:rsidR="1CC0A3F0" w:rsidRDefault="70067B03" w:rsidP="1CC0A3F0">
      <w:pPr>
        <w:pStyle w:val="NoSpacing"/>
      </w:pPr>
      <w:r>
        <w:t xml:space="preserve">    &lt;SubscriptionServicePrincipalKey&gt;&lt;/SubscriptionServicePrincipalKey&gt;</w:t>
      </w:r>
    </w:p>
    <w:p w14:paraId="41181B66" w14:textId="41409DF4" w:rsidR="1CC0A3F0" w:rsidRDefault="1CC0A3F0" w:rsidP="1CC0A3F0">
      <w:pPr>
        <w:pStyle w:val="NoSpacing"/>
      </w:pPr>
      <w:r w:rsidRPr="1CC0A3F0">
        <w:t xml:space="preserve">    &lt;linuxTestPassword&gt;TEST_VM_PASSWORD&lt;/linuxTestPassword&gt;</w:t>
      </w:r>
    </w:p>
    <w:p w14:paraId="20AE07F7" w14:textId="5B66778E" w:rsidR="1CC0A3F0" w:rsidRDefault="1CC0A3F0" w:rsidP="1CC0A3F0">
      <w:pPr>
        <w:pStyle w:val="NoSpacing"/>
      </w:pPr>
      <w:r w:rsidRPr="1CC0A3F0">
        <w:t xml:space="preserve">    &lt;linuxTestUsername&gt;TEST_VM_USER&lt;/linuxTestUsername&gt;</w:t>
      </w:r>
    </w:p>
    <w:p w14:paraId="754E663C" w14:textId="6BAEC9B8" w:rsidR="1CC0A3F0" w:rsidRDefault="1CC0A3F0" w:rsidP="1CC0A3F0">
      <w:pPr>
        <w:pStyle w:val="NoSpacing"/>
      </w:pPr>
      <w:r w:rsidRPr="1CC0A3F0">
        <w:t xml:space="preserve">    &lt;DatabaseServer&gt;DB_ADDRESS&lt;/DatabaseServer&gt;</w:t>
      </w:r>
    </w:p>
    <w:p w14:paraId="0CF24898" w14:textId="6F410686" w:rsidR="1CC0A3F0" w:rsidRDefault="1CC0A3F0" w:rsidP="1CC0A3F0">
      <w:pPr>
        <w:pStyle w:val="NoSpacing"/>
      </w:pPr>
      <w:r w:rsidRPr="1CC0A3F0">
        <w:t xml:space="preserve">    &lt;DatabaseUser&gt;DB_USER&lt;/DatabaseUser&gt;</w:t>
      </w:r>
    </w:p>
    <w:p w14:paraId="18081754" w14:textId="2EA92F70" w:rsidR="1CC0A3F0" w:rsidRDefault="1CC0A3F0" w:rsidP="1CC0A3F0">
      <w:pPr>
        <w:pStyle w:val="NoSpacing"/>
      </w:pPr>
      <w:r w:rsidRPr="1CC0A3F0">
        <w:t xml:space="preserve">    &lt;DatabasePassword&gt;DB_PASSWORD&lt;/DatabasePassword&gt;</w:t>
      </w:r>
    </w:p>
    <w:p w14:paraId="22EF3A20" w14:textId="11F6C4CA" w:rsidR="1CC0A3F0" w:rsidRDefault="1CC0A3F0" w:rsidP="1CC0A3F0">
      <w:pPr>
        <w:pStyle w:val="NoSpacing"/>
      </w:pPr>
      <w:r w:rsidRPr="1CC0A3F0">
        <w:t xml:space="preserve">    &lt;DatabaseName&gt;DB_TABLE&lt;/DatabaseName&gt;</w:t>
      </w:r>
    </w:p>
    <w:p w14:paraId="1F1B54CB" w14:textId="39DF34FE" w:rsidR="1CC0A3F0" w:rsidRDefault="1CC0A3F0" w:rsidP="1CC0A3F0">
      <w:pPr>
        <w:pStyle w:val="NoSpacing"/>
      </w:pPr>
      <w:r w:rsidRPr="1CC0A3F0">
        <w:t xml:space="preserve">    &lt;blobStorageLocation&gt;3D_SOFTWARE_BLOB_LOCATION&lt;/blobStorageLocation&gt;</w:t>
      </w:r>
    </w:p>
    <w:p w14:paraId="7D195762" w14:textId="2E67C151" w:rsidR="1CC0A3F0" w:rsidRDefault="1CC0A3F0" w:rsidP="1CC0A3F0">
      <w:pPr>
        <w:pStyle w:val="NoSpacing"/>
      </w:pPr>
      <w:r w:rsidRPr="1CC0A3F0">
        <w:t>&lt;/secrets&gt;</w:t>
      </w:r>
    </w:p>
    <w:p w14:paraId="1AEC9CCC" w14:textId="7689221E" w:rsidR="1CC0A3F0" w:rsidRDefault="1CC0A3F0" w:rsidP="1CC0A3F0">
      <w:pPr>
        <w:pStyle w:val="NoSpacing"/>
      </w:pPr>
    </w:p>
    <w:p w14:paraId="638CA869" w14:textId="45D761C7" w:rsidR="1CC0A3F0" w:rsidRDefault="1CC0A3F0" w:rsidP="1CC0A3F0">
      <w:pPr>
        <w:pStyle w:val="NoSpacing"/>
        <w:rPr>
          <w:b/>
          <w:bCs/>
        </w:rPr>
      </w:pPr>
    </w:p>
    <w:p w14:paraId="2B620AC6" w14:textId="7CF0A9A1" w:rsidR="1CC0A3F0" w:rsidRDefault="25D84241" w:rsidP="25D84241">
      <w:pPr>
        <w:rPr>
          <w:b/>
          <w:bCs/>
          <w:sz w:val="24"/>
          <w:szCs w:val="24"/>
        </w:rPr>
      </w:pPr>
      <w:r w:rsidRPr="25D84241">
        <w:rPr>
          <w:b/>
          <w:bCs/>
          <w:sz w:val="24"/>
          <w:szCs w:val="24"/>
        </w:rPr>
        <w:t>Test VHD</w:t>
      </w:r>
    </w:p>
    <w:p w14:paraId="6CC18C20" w14:textId="037D39BF" w:rsidR="1CC0A3F0" w:rsidRDefault="36C2EDAC" w:rsidP="1CC0A3F0">
      <w:r>
        <w:t>Any Linux distro/version image can be put into testing if it follows a set of rules:</w:t>
      </w:r>
    </w:p>
    <w:p w14:paraId="597DB029" w14:textId="2D0A5355" w:rsidR="1CC0A3F0" w:rsidRDefault="7303E974" w:rsidP="1CC0A3F0">
      <w:pPr>
        <w:pStyle w:val="ListParagraph"/>
        <w:numPr>
          <w:ilvl w:val="0"/>
          <w:numId w:val="17"/>
        </w:numPr>
      </w:pPr>
      <w:r>
        <w:t>For Hyper-V, the supported extensions are .vhd and .vhdx</w:t>
      </w:r>
      <w:commentRangeStart w:id="8"/>
      <w:commentRangeStart w:id="9"/>
      <w:commentRangeStart w:id="10"/>
      <w:commentRangeEnd w:id="8"/>
      <w:commentRangeEnd w:id="9"/>
      <w:commentRangeEnd w:id="10"/>
    </w:p>
    <w:p w14:paraId="6E2B52D3" w14:textId="3A05F23E" w:rsidR="1CC0A3F0" w:rsidRDefault="1CC0A3F0" w:rsidP="1CC0A3F0">
      <w:pPr>
        <w:pStyle w:val="ListParagraph"/>
        <w:numPr>
          <w:ilvl w:val="0"/>
          <w:numId w:val="17"/>
        </w:numPr>
      </w:pPr>
      <w:r w:rsidRPr="1CC0A3F0">
        <w:lastRenderedPageBreak/>
        <w:t xml:space="preserve">SSH service must be running - lisav2 framework will send commands and files through this service </w:t>
      </w:r>
    </w:p>
    <w:p w14:paraId="79761F94" w14:textId="6A5904C3" w:rsidR="1CC0A3F0" w:rsidRDefault="1CC0A3F0" w:rsidP="1CC0A3F0">
      <w:pPr>
        <w:pStyle w:val="ListParagraph"/>
        <w:numPr>
          <w:ilvl w:val="0"/>
          <w:numId w:val="17"/>
        </w:numPr>
      </w:pPr>
      <w:r w:rsidRPr="1CC0A3F0">
        <w:t>A non-root user must be created on the test image. The username/password pair will be provided either in the secrets file (inside linuxTestUsername and linuxPassword tags) or in GlobalConfigurations.xml (in case of missing secrets file) (inside TestCredentials tag)</w:t>
      </w:r>
    </w:p>
    <w:p w14:paraId="208964CD" w14:textId="3757B0D2" w:rsidR="1CC0A3F0" w:rsidRDefault="36C2EDAC" w:rsidP="1CC0A3F0">
      <w:pPr>
        <w:pStyle w:val="ListParagraph"/>
        <w:numPr>
          <w:ilvl w:val="0"/>
          <w:numId w:val="17"/>
        </w:numPr>
      </w:pPr>
      <w:r>
        <w:t>KVP daemon running – this will provide the IP address of the test VM to the Hyper-V host. Without it, lisav2 framework will not be able to contact the test VM. If the daemon is not running on the test image, it must be installed:</w:t>
      </w:r>
    </w:p>
    <w:p w14:paraId="70F43334" w14:textId="2C94E638" w:rsidR="1CC0A3F0" w:rsidRDefault="1CC0A3F0" w:rsidP="1CC0A3F0">
      <w:pPr>
        <w:pStyle w:val="ListParagraph"/>
        <w:numPr>
          <w:ilvl w:val="1"/>
          <w:numId w:val="17"/>
        </w:numPr>
        <w:rPr>
          <w:color w:val="002060"/>
        </w:rPr>
      </w:pPr>
      <w:r w:rsidRPr="1CC0A3F0">
        <w:t>On RHEL/CentOS you can install either LIS drivers (</w:t>
      </w:r>
      <w:hyperlink r:id="rId13">
        <w:r w:rsidRPr="1CC0A3F0">
          <w:rPr>
            <w:rStyle w:val="Hyperlink"/>
            <w:color w:val="auto"/>
            <w:u w:val="none"/>
          </w:rPr>
          <w:t>http://aka.ms/lis</w:t>
        </w:r>
      </w:hyperlink>
      <w:r w:rsidRPr="1CC0A3F0">
        <w:t>) or “hyperv-daemons” package with yum</w:t>
      </w:r>
    </w:p>
    <w:p w14:paraId="12EC24A9" w14:textId="30154805" w:rsidR="1CC0A3F0" w:rsidRDefault="1CC0A3F0" w:rsidP="1CC0A3F0">
      <w:pPr>
        <w:pStyle w:val="ListParagraph"/>
        <w:numPr>
          <w:ilvl w:val="1"/>
          <w:numId w:val="17"/>
        </w:numPr>
        <w:rPr>
          <w:u w:val="single"/>
        </w:rPr>
      </w:pPr>
      <w:r w:rsidRPr="1CC0A3F0">
        <w:t xml:space="preserve">On Ubuntu/Debian the following packages </w:t>
      </w:r>
      <w:proofErr w:type="gramStart"/>
      <w:r w:rsidRPr="1CC0A3F0">
        <w:t>have to</w:t>
      </w:r>
      <w:proofErr w:type="gramEnd"/>
      <w:r w:rsidRPr="1CC0A3F0">
        <w:t xml:space="preserve"> be installed with apt: “linux-cloud-tools-common”, “linux-tools-`uname -r`”, “linux-cloud-tools-`uname -r`” (where ‘uname -r’ gets the kernel version)</w:t>
      </w:r>
    </w:p>
    <w:p w14:paraId="5639095F" w14:textId="4480F77E" w:rsidR="1CC0A3F0" w:rsidRDefault="25D84241" w:rsidP="1CC0A3F0">
      <w:pPr>
        <w:pStyle w:val="ListParagraph"/>
        <w:numPr>
          <w:ilvl w:val="1"/>
          <w:numId w:val="17"/>
        </w:numPr>
      </w:pPr>
      <w:r>
        <w:t>On SLES KVP must be running out of the box</w:t>
      </w:r>
    </w:p>
    <w:p w14:paraId="533764CE" w14:textId="66EF66F8" w:rsidR="25D84241" w:rsidRDefault="25D84241" w:rsidP="25D84241">
      <w:r>
        <w:t xml:space="preserve">In case we don’t have an image that meets the above requirements, we should manually create a VM and make the necessary changes. Once the changes are made, we recommend a reboot of the machine to check again the status of the changes. If everything is good, the VM can be shut down, and the OS vhd can be copied to a location from which lisav2 will use it. </w:t>
      </w:r>
    </w:p>
    <w:p w14:paraId="79B60FC4" w14:textId="2F8131FE" w:rsidR="1CC0A3F0" w:rsidRDefault="1CC0A3F0" w:rsidP="1CC0A3F0"/>
    <w:p w14:paraId="542904BE" w14:textId="4E333270" w:rsidR="1CC0A3F0" w:rsidRDefault="1CC0A3F0" w:rsidP="1CC0A3F0">
      <w:r w:rsidRPr="1CC0A3F0">
        <w:rPr>
          <w:b/>
          <w:bCs/>
          <w:sz w:val="28"/>
          <w:szCs w:val="28"/>
        </w:rPr>
        <w:t>Running LISAv2</w:t>
      </w:r>
    </w:p>
    <w:p w14:paraId="3A67A60F" w14:textId="32216F31" w:rsidR="1CC0A3F0" w:rsidRDefault="682DF412" w:rsidP="1CC0A3F0">
      <w:r>
        <w:t xml:space="preserve">A Windows PowerShell console should be started with Administrator rights. If the above setup was performed, then we should be able to clone LISAv2 on the host. </w:t>
      </w:r>
    </w:p>
    <w:p w14:paraId="610DAA6F" w14:textId="2FA91008" w:rsidR="1CC0A3F0" w:rsidRDefault="25D84241" w:rsidP="1CC0A3F0">
      <w:pPr>
        <w:ind w:firstLine="720"/>
      </w:pPr>
      <w:r w:rsidRPr="25D84241">
        <w:rPr>
          <w:i/>
          <w:iCs/>
          <w:color w:val="4472C4" w:themeColor="accent1"/>
        </w:rPr>
        <w:t xml:space="preserve">git clone </w:t>
      </w:r>
      <w:hyperlink r:id="rId14">
        <w:r w:rsidRPr="25D84241">
          <w:rPr>
            <w:rStyle w:val="Hyperlink"/>
            <w:rFonts w:ascii="Calibri" w:eastAsia="Calibri" w:hAnsi="Calibri" w:cs="Calibri"/>
            <w:i/>
            <w:iCs/>
            <w:color w:val="4472C4" w:themeColor="accent1"/>
          </w:rPr>
          <w:t>https://github.com/LIS/LISAv2</w:t>
        </w:r>
      </w:hyperlink>
    </w:p>
    <w:p w14:paraId="2EE211A6" w14:textId="21E98267" w:rsidR="1CC0A3F0" w:rsidRDefault="682DF412" w:rsidP="682DF412">
      <w:pPr>
        <w:rPr>
          <w:rFonts w:ascii="Calibri" w:eastAsia="Calibri" w:hAnsi="Calibri" w:cs="Calibri"/>
        </w:rPr>
      </w:pPr>
      <w:r w:rsidRPr="682DF412">
        <w:rPr>
          <w:rFonts w:ascii="Calibri" w:eastAsia="Calibri" w:hAnsi="Calibri" w:cs="Calibri"/>
        </w:rPr>
        <w:t xml:space="preserve">In this point, LISAv2 can be run successfully if the above setup steps were executed (valid XML secrets file &amp; test vhd). </w:t>
      </w:r>
    </w:p>
    <w:p w14:paraId="79E8344F" w14:textId="56284E94" w:rsidR="1CC0A3F0" w:rsidRDefault="682DF412" w:rsidP="682DF412">
      <w:pPr>
        <w:rPr>
          <w:rFonts w:ascii="Calibri" w:eastAsia="Calibri" w:hAnsi="Calibri" w:cs="Calibri"/>
        </w:rPr>
      </w:pPr>
      <w:r w:rsidRPr="682DF412">
        <w:rPr>
          <w:rFonts w:ascii="Calibri" w:eastAsia="Calibri" w:hAnsi="Calibri" w:cs="Calibri"/>
        </w:rPr>
        <w:t>This is a basic LISAv2 run example:</w:t>
      </w:r>
    </w:p>
    <w:p w14:paraId="7A01E631" w14:textId="245D21A0" w:rsidR="1CC0A3F0" w:rsidRDefault="25D84241" w:rsidP="25D84241">
      <w:pPr>
        <w:rPr>
          <w:rFonts w:ascii="Calibri" w:eastAsia="Calibri" w:hAnsi="Calibri" w:cs="Calibri"/>
        </w:rPr>
      </w:pPr>
      <w:r w:rsidRPr="25D84241">
        <w:rPr>
          <w:rFonts w:ascii="Calibri" w:eastAsia="Calibri" w:hAnsi="Calibri" w:cs="Calibri"/>
          <w:color w:val="4472C4" w:themeColor="accent1"/>
        </w:rPr>
        <w:t>.\Run-LisaV2.ps1 -TestPlatform 'HyperV'  -RGIdentifier 'testIdentifier' -OsVHD ‘</w:t>
      </w:r>
      <w:hyperlink r:id="rId15">
        <w:r w:rsidRPr="25D84241">
          <w:rPr>
            <w:rStyle w:val="Hyperlink"/>
            <w:rFonts w:ascii="Calibri" w:eastAsia="Calibri" w:hAnsi="Calibri" w:cs="Calibri"/>
            <w:color w:val="4472C4" w:themeColor="accent1"/>
          </w:rPr>
          <w:t>\\test\vhd\location\image.vhdx</w:t>
        </w:r>
      </w:hyperlink>
      <w:r w:rsidRPr="25D84241">
        <w:rPr>
          <w:rFonts w:ascii="Calibri" w:eastAsia="Calibri" w:hAnsi="Calibri" w:cs="Calibri"/>
          <w:color w:val="4472C4" w:themeColor="accent1"/>
        </w:rPr>
        <w:t>' -TestLocation 'localhost'  -TestNames "BVT-VERIFY-DEPLOYMENT-PROVISION" -XMLSecretFile secrets.xml</w:t>
      </w:r>
    </w:p>
    <w:p w14:paraId="59636CC4" w14:textId="02F55B51" w:rsidR="1CC0A3F0" w:rsidRDefault="1CC0A3F0" w:rsidP="1CC0A3F0">
      <w:pPr>
        <w:rPr>
          <w:rFonts w:ascii="Calibri" w:eastAsia="Calibri" w:hAnsi="Calibri" w:cs="Calibri"/>
        </w:rPr>
      </w:pPr>
      <w:r w:rsidRPr="1CC0A3F0">
        <w:rPr>
          <w:rFonts w:ascii="Calibri" w:eastAsia="Calibri" w:hAnsi="Calibri" w:cs="Calibri"/>
          <w:b/>
          <w:bCs/>
          <w:sz w:val="24"/>
          <w:szCs w:val="24"/>
        </w:rPr>
        <w:t>Parameters</w:t>
      </w:r>
    </w:p>
    <w:p w14:paraId="50144472" w14:textId="7A8922D2" w:rsidR="1CC0A3F0" w:rsidRDefault="1CC0A3F0" w:rsidP="1CC0A3F0">
      <w:pPr>
        <w:pStyle w:val="ListParagraph"/>
        <w:numPr>
          <w:ilvl w:val="0"/>
          <w:numId w:val="16"/>
        </w:numPr>
        <w:rPr>
          <w:sz w:val="24"/>
          <w:szCs w:val="24"/>
        </w:rPr>
      </w:pPr>
      <w:r w:rsidRPr="1CC0A3F0">
        <w:rPr>
          <w:rFonts w:ascii="Calibri" w:eastAsia="Calibri" w:hAnsi="Calibri" w:cs="Calibri"/>
          <w:b/>
          <w:bCs/>
        </w:rPr>
        <w:t xml:space="preserve">-TestPlatform – </w:t>
      </w:r>
      <w:r w:rsidRPr="1CC0A3F0">
        <w:rPr>
          <w:rFonts w:ascii="Calibri" w:eastAsia="Calibri" w:hAnsi="Calibri" w:cs="Calibri"/>
        </w:rPr>
        <w:t>It will be always “HyperV” for a Hyper-V run – no need to change this at any point. Mandatory parameter.</w:t>
      </w:r>
    </w:p>
    <w:p w14:paraId="1EDAD8A3" w14:textId="55A8CBC8" w:rsidR="1CC0A3F0" w:rsidRDefault="1CC0A3F0" w:rsidP="1CC0A3F0">
      <w:pPr>
        <w:pStyle w:val="ListParagraph"/>
        <w:numPr>
          <w:ilvl w:val="0"/>
          <w:numId w:val="16"/>
        </w:numPr>
        <w:rPr>
          <w:sz w:val="24"/>
          <w:szCs w:val="24"/>
        </w:rPr>
      </w:pPr>
      <w:r w:rsidRPr="1CC0A3F0">
        <w:rPr>
          <w:rFonts w:ascii="Calibri" w:eastAsia="Calibri" w:hAnsi="Calibri" w:cs="Calibri"/>
          <w:b/>
          <w:bCs/>
        </w:rPr>
        <w:t xml:space="preserve">-RGIdentifier – </w:t>
      </w:r>
      <w:r w:rsidRPr="1CC0A3F0">
        <w:rPr>
          <w:rFonts w:ascii="Calibri" w:eastAsia="Calibri" w:hAnsi="Calibri" w:cs="Calibri"/>
        </w:rPr>
        <w:t>This is where the user has the choice to put a specific identifier for the test VM(s). This will not change the entire name of the VM(s) but will change a part of the VM(s) name with the word given by the user. Useful for easily identify your test VMs in an environment where multiple VMs are present. Mandatory parameter.</w:t>
      </w:r>
    </w:p>
    <w:p w14:paraId="5EC5A591" w14:textId="2E11000F" w:rsidR="1CC0A3F0" w:rsidRDefault="1CC0A3F0" w:rsidP="1CC0A3F0">
      <w:pPr>
        <w:pStyle w:val="ListParagraph"/>
        <w:numPr>
          <w:ilvl w:val="0"/>
          <w:numId w:val="16"/>
        </w:numPr>
        <w:rPr>
          <w:sz w:val="24"/>
          <w:szCs w:val="24"/>
        </w:rPr>
      </w:pPr>
      <w:r w:rsidRPr="1CC0A3F0">
        <w:rPr>
          <w:rFonts w:ascii="Calibri" w:eastAsia="Calibri" w:hAnsi="Calibri" w:cs="Calibri"/>
          <w:b/>
          <w:bCs/>
        </w:rPr>
        <w:t xml:space="preserve">-OsVHD – </w:t>
      </w:r>
      <w:r w:rsidRPr="1CC0A3F0">
        <w:rPr>
          <w:rFonts w:ascii="Calibri" w:eastAsia="Calibri" w:hAnsi="Calibri" w:cs="Calibri"/>
        </w:rPr>
        <w:t>It accepts both vhd and vhdx files. There are 3 types of locations supported and that can be given to this parameter:</w:t>
      </w:r>
    </w:p>
    <w:p w14:paraId="0A41D1EF" w14:textId="49E84C9A" w:rsidR="1CC0A3F0" w:rsidRDefault="1CC0A3F0" w:rsidP="1CC0A3F0">
      <w:pPr>
        <w:pStyle w:val="ListParagraph"/>
        <w:numPr>
          <w:ilvl w:val="1"/>
          <w:numId w:val="16"/>
        </w:numPr>
        <w:rPr>
          <w:sz w:val="24"/>
          <w:szCs w:val="24"/>
        </w:rPr>
      </w:pPr>
      <w:r w:rsidRPr="1CC0A3F0">
        <w:rPr>
          <w:rFonts w:ascii="Calibri" w:eastAsia="Calibri" w:hAnsi="Calibri" w:cs="Calibri"/>
        </w:rPr>
        <w:lastRenderedPageBreak/>
        <w:t>Local paths:</w:t>
      </w:r>
      <w:r w:rsidRPr="1CC0A3F0">
        <w:rPr>
          <w:rFonts w:ascii="Calibri" w:eastAsia="Calibri" w:hAnsi="Calibri" w:cs="Calibri"/>
          <w:i/>
          <w:iCs/>
        </w:rPr>
        <w:t xml:space="preserve"> C:\Full\Path\To\Test_VHD.vhdx</w:t>
      </w:r>
    </w:p>
    <w:p w14:paraId="575DFD73" w14:textId="33D57861" w:rsidR="1CC0A3F0" w:rsidRDefault="1CC0A3F0" w:rsidP="1CC0A3F0">
      <w:pPr>
        <w:pStyle w:val="ListParagraph"/>
        <w:numPr>
          <w:ilvl w:val="1"/>
          <w:numId w:val="16"/>
        </w:numPr>
        <w:rPr>
          <w:sz w:val="24"/>
          <w:szCs w:val="24"/>
        </w:rPr>
      </w:pPr>
      <w:r w:rsidRPr="1CC0A3F0">
        <w:rPr>
          <w:rFonts w:ascii="Calibri" w:eastAsia="Calibri" w:hAnsi="Calibri" w:cs="Calibri"/>
        </w:rPr>
        <w:t>Remote server paths:</w:t>
      </w:r>
      <w:r w:rsidRPr="1CC0A3F0">
        <w:rPr>
          <w:rFonts w:ascii="Calibri" w:eastAsia="Calibri" w:hAnsi="Calibri" w:cs="Calibri"/>
          <w:i/>
          <w:iCs/>
        </w:rPr>
        <w:t xml:space="preserve"> </w:t>
      </w:r>
      <w:hyperlink r:id="rId16">
        <w:r w:rsidRPr="1CC0A3F0">
          <w:rPr>
            <w:rStyle w:val="Hyperlink"/>
            <w:rFonts w:ascii="Calibri" w:eastAsia="Calibri" w:hAnsi="Calibri" w:cs="Calibri"/>
            <w:i/>
            <w:iCs/>
          </w:rPr>
          <w:t>\\Remote-Server\C$\Full\Path\To\Test_VHD.vhdx</w:t>
        </w:r>
      </w:hyperlink>
    </w:p>
    <w:p w14:paraId="06F3C17F" w14:textId="6D45BC81" w:rsidR="1CC0A3F0" w:rsidRDefault="1CC0A3F0" w:rsidP="1CC0A3F0">
      <w:pPr>
        <w:pStyle w:val="ListParagraph"/>
        <w:numPr>
          <w:ilvl w:val="1"/>
          <w:numId w:val="16"/>
        </w:numPr>
        <w:rPr>
          <w:sz w:val="24"/>
          <w:szCs w:val="24"/>
        </w:rPr>
      </w:pPr>
      <w:r w:rsidRPr="1CC0A3F0">
        <w:rPr>
          <w:rFonts w:ascii="Calibri" w:eastAsia="Calibri" w:hAnsi="Calibri" w:cs="Calibri"/>
        </w:rPr>
        <w:t xml:space="preserve">Network shares: </w:t>
      </w:r>
      <w:hyperlink r:id="rId17">
        <w:r w:rsidRPr="1CC0A3F0">
          <w:rPr>
            <w:rStyle w:val="Hyperlink"/>
            <w:rFonts w:ascii="Calibri" w:eastAsia="Calibri" w:hAnsi="Calibri" w:cs="Calibri"/>
          </w:rPr>
          <w:t>\\Network\Share\Full\Path\To\Test_VHD.vhdx</w:t>
        </w:r>
      </w:hyperlink>
    </w:p>
    <w:p w14:paraId="1109394B" w14:textId="118A6319" w:rsidR="1CC0A3F0" w:rsidRDefault="1CC0A3F0" w:rsidP="1CC0A3F0">
      <w:pPr>
        <w:ind w:left="720"/>
        <w:rPr>
          <w:rFonts w:ascii="Calibri" w:eastAsia="Calibri" w:hAnsi="Calibri" w:cs="Calibri"/>
        </w:rPr>
      </w:pPr>
      <w:r w:rsidRPr="1CC0A3F0">
        <w:rPr>
          <w:rFonts w:ascii="Calibri" w:eastAsia="Calibri" w:hAnsi="Calibri" w:cs="Calibri"/>
        </w:rPr>
        <w:t>For all 3 cases, we can either give the full location as shown above or we can use just the “Test_VHD.vhdx” value in conjuction of –</w:t>
      </w:r>
      <w:r w:rsidRPr="1CC0A3F0">
        <w:rPr>
          <w:rFonts w:ascii="Calibri" w:eastAsia="Calibri" w:hAnsi="Calibri" w:cs="Calibri"/>
          <w:b/>
          <w:bCs/>
        </w:rPr>
        <w:t xml:space="preserve">SourceOsVHDPath </w:t>
      </w:r>
      <w:r w:rsidRPr="1CC0A3F0">
        <w:rPr>
          <w:rFonts w:ascii="Calibri" w:eastAsia="Calibri" w:hAnsi="Calibri" w:cs="Calibri"/>
        </w:rPr>
        <w:t>parameter. In this case, the command line will look as follows:</w:t>
      </w:r>
    </w:p>
    <w:p w14:paraId="11187F11" w14:textId="1C62EA53" w:rsidR="1CC0A3F0" w:rsidRDefault="1CC0A3F0" w:rsidP="1CC0A3F0">
      <w:pPr>
        <w:ind w:left="360" w:firstLine="360"/>
        <w:rPr>
          <w:rFonts w:ascii="Calibri" w:eastAsia="Calibri" w:hAnsi="Calibri" w:cs="Calibri"/>
        </w:rPr>
      </w:pPr>
      <w:r w:rsidRPr="1CC0A3F0">
        <w:rPr>
          <w:rFonts w:ascii="Calibri" w:eastAsia="Calibri" w:hAnsi="Calibri" w:cs="Calibri"/>
          <w:i/>
          <w:iCs/>
        </w:rPr>
        <w:t>-OsVHD “Test_VHD.vhdx” -SourceOsVHDPath “C:\Full\Path\To\”</w:t>
      </w:r>
      <w:r w:rsidRPr="1CC0A3F0">
        <w:rPr>
          <w:rFonts w:ascii="Calibri" w:eastAsia="Calibri" w:hAnsi="Calibri" w:cs="Calibri"/>
        </w:rPr>
        <w:t xml:space="preserve"> (for local paths)</w:t>
      </w:r>
    </w:p>
    <w:p w14:paraId="34D49277" w14:textId="78B420BC" w:rsidR="1CC0A3F0" w:rsidRDefault="1CC0A3F0" w:rsidP="1CC0A3F0">
      <w:pPr>
        <w:pStyle w:val="ListParagraph"/>
        <w:numPr>
          <w:ilvl w:val="0"/>
          <w:numId w:val="14"/>
        </w:numPr>
      </w:pPr>
      <w:r w:rsidRPr="1CC0A3F0">
        <w:rPr>
          <w:rFonts w:ascii="Calibri" w:eastAsia="Calibri" w:hAnsi="Calibri" w:cs="Calibri"/>
          <w:b/>
          <w:bCs/>
        </w:rPr>
        <w:t xml:space="preserve">-TestLocation – </w:t>
      </w:r>
      <w:r w:rsidRPr="1CC0A3F0">
        <w:rPr>
          <w:rFonts w:ascii="Calibri" w:eastAsia="Calibri" w:hAnsi="Calibri" w:cs="Calibri"/>
        </w:rPr>
        <w:t xml:space="preserve">It usually takes “localhost” value, but if a run is wanted on another host, then the value should be changed to that server name. </w:t>
      </w:r>
    </w:p>
    <w:p w14:paraId="48F58F1A" w14:textId="1FBC1641" w:rsidR="1CC0A3F0" w:rsidRDefault="36C2EDAC" w:rsidP="36C2EDAC">
      <w:pPr>
        <w:ind w:left="360" w:firstLine="360"/>
        <w:rPr>
          <w:rFonts w:ascii="Calibri" w:eastAsia="Calibri" w:hAnsi="Calibri" w:cs="Calibri"/>
        </w:rPr>
      </w:pPr>
      <w:r w:rsidRPr="36C2EDAC">
        <w:rPr>
          <w:rFonts w:ascii="Calibri" w:eastAsia="Calibri" w:hAnsi="Calibri" w:cs="Calibri"/>
        </w:rPr>
        <w:t>For SR-IOV functional and Network Performance tests, this parameter must include both test servers in the following form:</w:t>
      </w:r>
    </w:p>
    <w:p w14:paraId="14284A50" w14:textId="24141EF2" w:rsidR="1CC0A3F0" w:rsidRDefault="25D84241" w:rsidP="25D84241">
      <w:pPr>
        <w:ind w:left="360" w:firstLine="360"/>
        <w:rPr>
          <w:rFonts w:ascii="Calibri" w:eastAsia="Calibri" w:hAnsi="Calibri" w:cs="Calibri"/>
        </w:rPr>
      </w:pPr>
      <w:r w:rsidRPr="25D84241">
        <w:rPr>
          <w:rFonts w:ascii="Calibri" w:eastAsia="Calibri" w:hAnsi="Calibri" w:cs="Calibri"/>
          <w:i/>
          <w:iCs/>
        </w:rPr>
        <w:t>-TestLocation “server_1,server_2”</w:t>
      </w:r>
    </w:p>
    <w:p w14:paraId="28CCADD5" w14:textId="1A8F25AC" w:rsidR="25D84241" w:rsidRDefault="25D84241" w:rsidP="25D84241">
      <w:pPr>
        <w:ind w:left="360" w:firstLine="360"/>
        <w:rPr>
          <w:rFonts w:ascii="Calibri" w:eastAsia="Calibri" w:hAnsi="Calibri" w:cs="Calibri"/>
        </w:rPr>
      </w:pPr>
      <w:r w:rsidRPr="25D84241">
        <w:rPr>
          <w:rFonts w:ascii="Calibri" w:eastAsia="Calibri" w:hAnsi="Calibri" w:cs="Calibri"/>
          <w:color w:val="4472C4" w:themeColor="accent1"/>
        </w:rPr>
        <w:t>.\Run-LisaV2.ps1 -TestPlatform 'HyperV'  -RGIdentifier 'testIdentifier' -OsVHD ‘</w:t>
      </w:r>
      <w:hyperlink r:id="rId18">
        <w:r w:rsidRPr="25D84241">
          <w:rPr>
            <w:rStyle w:val="Hyperlink"/>
            <w:rFonts w:ascii="Calibri" w:eastAsia="Calibri" w:hAnsi="Calibri" w:cs="Calibri"/>
            <w:color w:val="4472C4" w:themeColor="accent1"/>
          </w:rPr>
          <w:t>\\test\vhd\location\image.vhdx</w:t>
        </w:r>
      </w:hyperlink>
      <w:r w:rsidRPr="25D84241">
        <w:rPr>
          <w:rFonts w:ascii="Calibri" w:eastAsia="Calibri" w:hAnsi="Calibri" w:cs="Calibri"/>
          <w:color w:val="4472C4" w:themeColor="accent1"/>
        </w:rPr>
        <w:t>' -TestLocation 'localhost,server_2'  -TestNames "SRIOV-VERIFY-VF-BASIC-CONNECTION" -XMLSecretFile secrets.xml</w:t>
      </w:r>
    </w:p>
    <w:p w14:paraId="44F32F71" w14:textId="413E243F" w:rsidR="1CC0A3F0" w:rsidRDefault="1CC0A3F0" w:rsidP="1CC0A3F0">
      <w:pPr>
        <w:pStyle w:val="ListParagraph"/>
        <w:numPr>
          <w:ilvl w:val="0"/>
          <w:numId w:val="13"/>
        </w:numPr>
      </w:pPr>
      <w:r w:rsidRPr="1CC0A3F0">
        <w:rPr>
          <w:rFonts w:ascii="Calibri" w:eastAsia="Calibri" w:hAnsi="Calibri" w:cs="Calibri"/>
          <w:i/>
          <w:iCs/>
        </w:rPr>
        <w:t>-</w:t>
      </w:r>
      <w:r w:rsidRPr="1CC0A3F0">
        <w:rPr>
          <w:rFonts w:ascii="Calibri" w:eastAsia="Calibri" w:hAnsi="Calibri" w:cs="Calibri"/>
          <w:b/>
          <w:bCs/>
        </w:rPr>
        <w:t xml:space="preserve">TestNames – </w:t>
      </w:r>
      <w:r w:rsidRPr="1CC0A3F0">
        <w:rPr>
          <w:rFonts w:ascii="Calibri" w:eastAsia="Calibri" w:hAnsi="Calibri" w:cs="Calibri"/>
        </w:rPr>
        <w:t>This is the used parameter when we want to run a specific test case. YOu can run 1 or more test cases (e.g: -TestNames “Test1,Test2,</w:t>
      </w:r>
      <w:r w:rsidR="00A01075">
        <w:rPr>
          <w:rFonts w:ascii="Calibri" w:eastAsia="Calibri" w:hAnsi="Calibri" w:cs="Calibri"/>
        </w:rPr>
        <w:t xml:space="preserve"> </w:t>
      </w:r>
      <w:r w:rsidRPr="1CC0A3F0">
        <w:rPr>
          <w:rFonts w:ascii="Calibri" w:eastAsia="Calibri" w:hAnsi="Calibri" w:cs="Calibri"/>
        </w:rPr>
        <w:t xml:space="preserve">…,TestN”). There are other 3 ways to load the test cases: </w:t>
      </w:r>
      <w:r w:rsidRPr="1CC0A3F0">
        <w:rPr>
          <w:rFonts w:ascii="Calibri" w:eastAsia="Calibri" w:hAnsi="Calibri" w:cs="Calibri"/>
          <w:b/>
          <w:bCs/>
        </w:rPr>
        <w:t>-TestCategory, -TestArea, -TestTag:</w:t>
      </w:r>
    </w:p>
    <w:p w14:paraId="70899BEC" w14:textId="289C4E60" w:rsidR="1CC0A3F0" w:rsidRDefault="25D84241" w:rsidP="1CC0A3F0">
      <w:pPr>
        <w:pStyle w:val="ListParagraph"/>
        <w:numPr>
          <w:ilvl w:val="1"/>
          <w:numId w:val="13"/>
        </w:numPr>
      </w:pPr>
      <w:r>
        <w:t>Using just -</w:t>
      </w:r>
      <w:r w:rsidRPr="25D84241">
        <w:rPr>
          <w:b/>
          <w:bCs/>
        </w:rPr>
        <w:t>TestCategory</w:t>
      </w:r>
      <w:r>
        <w:t>, you can run an entire category of tests (e.g: Functional ctests ontains KVP, Storage, KDUMP, SR-IOV, FCOPY, etc and all of them will be run)</w:t>
      </w:r>
    </w:p>
    <w:p w14:paraId="279BE3AC" w14:textId="657F2219" w:rsidR="25D84241" w:rsidRDefault="25D84241" w:rsidP="25D84241">
      <w:pPr>
        <w:ind w:left="1080"/>
        <w:rPr>
          <w:rFonts w:ascii="Calibri" w:eastAsia="Calibri" w:hAnsi="Calibri" w:cs="Calibri"/>
        </w:rPr>
      </w:pPr>
      <w:r w:rsidRPr="25D84241">
        <w:rPr>
          <w:rFonts w:ascii="Calibri" w:eastAsia="Calibri" w:hAnsi="Calibri" w:cs="Calibri"/>
          <w:color w:val="4472C4" w:themeColor="accent1"/>
        </w:rPr>
        <w:t>.\Run-LisaV2.ps1 -TestPlatform 'HyperV'  -RGIdentifier 'testIdentifier' -OsVHD ‘</w:t>
      </w:r>
      <w:hyperlink r:id="rId19">
        <w:r w:rsidRPr="25D84241">
          <w:rPr>
            <w:rStyle w:val="Hyperlink"/>
            <w:rFonts w:ascii="Calibri" w:eastAsia="Calibri" w:hAnsi="Calibri" w:cs="Calibri"/>
            <w:color w:val="4472C4" w:themeColor="accent1"/>
          </w:rPr>
          <w:t>\\test\vhd\location\image.vhdx</w:t>
        </w:r>
      </w:hyperlink>
      <w:r w:rsidRPr="25D84241">
        <w:rPr>
          <w:rFonts w:ascii="Calibri" w:eastAsia="Calibri" w:hAnsi="Calibri" w:cs="Calibri"/>
          <w:color w:val="4472C4" w:themeColor="accent1"/>
        </w:rPr>
        <w:t>' -TestLocation 'localhost'  -TestCategory ‘Functional’ -XMLSecretFile secrets.xml</w:t>
      </w:r>
    </w:p>
    <w:p w14:paraId="43DDDAD6" w14:textId="41D71CC5" w:rsidR="1CC0A3F0" w:rsidRDefault="25D84241" w:rsidP="25D84241">
      <w:pPr>
        <w:pStyle w:val="ListParagraph"/>
        <w:numPr>
          <w:ilvl w:val="1"/>
          <w:numId w:val="13"/>
        </w:numPr>
        <w:rPr>
          <w:u w:val="single"/>
        </w:rPr>
      </w:pPr>
      <w:r>
        <w:t>Using -</w:t>
      </w:r>
      <w:r w:rsidRPr="25D84241">
        <w:rPr>
          <w:b/>
          <w:bCs/>
        </w:rPr>
        <w:t xml:space="preserve">TestCategory </w:t>
      </w:r>
      <w:r>
        <w:t xml:space="preserve">and </w:t>
      </w:r>
      <w:r w:rsidRPr="25D84241">
        <w:rPr>
          <w:b/>
          <w:bCs/>
        </w:rPr>
        <w:t>-TestArea</w:t>
      </w:r>
      <w:r>
        <w:t xml:space="preserve"> you can narrow down the tests you want to run. (e.g. You can select Functional category and KVP Area). Also, multiple areas from that category can be run (“area_1,area_2,etc”)</w:t>
      </w:r>
    </w:p>
    <w:p w14:paraId="219AAF85" w14:textId="36BBACCD" w:rsidR="25D84241" w:rsidRDefault="25D84241" w:rsidP="25D84241">
      <w:pPr>
        <w:ind w:left="1080"/>
        <w:rPr>
          <w:rFonts w:ascii="Calibri" w:eastAsia="Calibri" w:hAnsi="Calibri" w:cs="Calibri"/>
        </w:rPr>
      </w:pPr>
      <w:r w:rsidRPr="25D84241">
        <w:rPr>
          <w:rFonts w:ascii="Calibri" w:eastAsia="Calibri" w:hAnsi="Calibri" w:cs="Calibri"/>
          <w:color w:val="4472C4" w:themeColor="accent1"/>
        </w:rPr>
        <w:t>.\Run-LisaV2.ps1 -TestPlatform 'HyperV'  -RGIdentifier 'testIdentifier' -OsVHD ‘</w:t>
      </w:r>
      <w:hyperlink r:id="rId20">
        <w:r w:rsidRPr="25D84241">
          <w:rPr>
            <w:rStyle w:val="Hyperlink"/>
            <w:rFonts w:ascii="Calibri" w:eastAsia="Calibri" w:hAnsi="Calibri" w:cs="Calibri"/>
            <w:color w:val="4472C4" w:themeColor="accent1"/>
          </w:rPr>
          <w:t>\\test\vhd\location\image.vhdx</w:t>
        </w:r>
      </w:hyperlink>
      <w:r w:rsidRPr="25D84241">
        <w:rPr>
          <w:rFonts w:ascii="Calibri" w:eastAsia="Calibri" w:hAnsi="Calibri" w:cs="Calibri"/>
          <w:color w:val="4472C4" w:themeColor="accent1"/>
        </w:rPr>
        <w:t>' -TestLocation 'localhost'  -TestCategory ‘Functional’ -TestArea ‘KVP,FCOPY,LIS’ -XMLSecretFile secrets.xml</w:t>
      </w:r>
    </w:p>
    <w:p w14:paraId="6726FD82" w14:textId="46C15496" w:rsidR="1CC0A3F0" w:rsidRDefault="25D84241" w:rsidP="1CC0A3F0">
      <w:pPr>
        <w:pStyle w:val="ListParagraph"/>
        <w:numPr>
          <w:ilvl w:val="1"/>
          <w:numId w:val="13"/>
        </w:numPr>
      </w:pPr>
      <w:r w:rsidRPr="25D84241">
        <w:rPr>
          <w:rFonts w:ascii="Calibri" w:eastAsia="Calibri" w:hAnsi="Calibri" w:cs="Calibri"/>
        </w:rPr>
        <w:t>Using –</w:t>
      </w:r>
      <w:r w:rsidRPr="25D84241">
        <w:rPr>
          <w:rFonts w:ascii="Calibri" w:eastAsia="Calibri" w:hAnsi="Calibri" w:cs="Calibri"/>
          <w:b/>
          <w:bCs/>
        </w:rPr>
        <w:t xml:space="preserve">TestTag </w:t>
      </w:r>
      <w:r w:rsidRPr="25D84241">
        <w:rPr>
          <w:rFonts w:ascii="Calibri" w:eastAsia="Calibri" w:hAnsi="Calibri" w:cs="Calibri"/>
        </w:rPr>
        <w:t>will run all the tests that have the specified tag inside the test definition.</w:t>
      </w:r>
    </w:p>
    <w:p w14:paraId="6BEBE44F" w14:textId="367D7B79" w:rsidR="25D84241" w:rsidRDefault="25D84241" w:rsidP="25D84241">
      <w:pPr>
        <w:ind w:left="1080"/>
        <w:rPr>
          <w:rFonts w:ascii="Calibri" w:eastAsia="Calibri" w:hAnsi="Calibri" w:cs="Calibri"/>
        </w:rPr>
      </w:pPr>
      <w:r w:rsidRPr="25D84241">
        <w:rPr>
          <w:rFonts w:ascii="Calibri" w:eastAsia="Calibri" w:hAnsi="Calibri" w:cs="Calibri"/>
          <w:color w:val="4472C4" w:themeColor="accent1"/>
        </w:rPr>
        <w:t>.\Run-LisaV2.ps1 -TestPlatform 'HyperV'  -RGIdentifier 'testIdentifier' -OsVHD ‘</w:t>
      </w:r>
      <w:hyperlink r:id="rId21">
        <w:r w:rsidRPr="25D84241">
          <w:rPr>
            <w:rStyle w:val="Hyperlink"/>
            <w:rFonts w:ascii="Calibri" w:eastAsia="Calibri" w:hAnsi="Calibri" w:cs="Calibri"/>
            <w:color w:val="4472C4" w:themeColor="accent1"/>
          </w:rPr>
          <w:t>\\test\vhd\location\image.vhdx</w:t>
        </w:r>
      </w:hyperlink>
      <w:r w:rsidRPr="25D84241">
        <w:rPr>
          <w:rFonts w:ascii="Calibri" w:eastAsia="Calibri" w:hAnsi="Calibri" w:cs="Calibri"/>
          <w:color w:val="4472C4" w:themeColor="accent1"/>
        </w:rPr>
        <w:t>' -TestLocation 'localhost'  -TestTag ‘memory’ -XMLSecretFile secrets.xml</w:t>
      </w:r>
    </w:p>
    <w:p w14:paraId="772D5272" w14:textId="44473281" w:rsidR="1CC0A3F0" w:rsidRDefault="70067B03" w:rsidP="1CC0A3F0">
      <w:pPr>
        <w:pStyle w:val="ListParagraph"/>
        <w:numPr>
          <w:ilvl w:val="0"/>
          <w:numId w:val="13"/>
        </w:numPr>
      </w:pPr>
      <w:r w:rsidRPr="70067B03">
        <w:rPr>
          <w:rFonts w:ascii="Calibri" w:eastAsia="Calibri" w:hAnsi="Calibri" w:cs="Calibri"/>
          <w:b/>
          <w:bCs/>
        </w:rPr>
        <w:t xml:space="preserve">-XmlSecretFile – </w:t>
      </w:r>
      <w:r w:rsidRPr="70067B03">
        <w:rPr>
          <w:rFonts w:ascii="Calibri" w:eastAsia="Calibri" w:hAnsi="Calibri" w:cs="Calibri"/>
        </w:rPr>
        <w:t>provide the secrets file created earlier. If this is not provided, you need to do additional steps before being able to run LISAv2 framework:</w:t>
      </w:r>
    </w:p>
    <w:p w14:paraId="09EC49E6" w14:textId="613A9FAC" w:rsidR="1CC0A3F0" w:rsidRDefault="1CC0A3F0" w:rsidP="1CC0A3F0">
      <w:pPr>
        <w:pStyle w:val="ListParagraph"/>
        <w:numPr>
          <w:ilvl w:val="1"/>
          <w:numId w:val="13"/>
        </w:numPr>
      </w:pPr>
      <w:r w:rsidRPr="1CC0A3F0">
        <w:rPr>
          <w:rFonts w:ascii="Calibri" w:eastAsia="Calibri" w:hAnsi="Calibri" w:cs="Calibri"/>
        </w:rPr>
        <w:t>In XML\</w:t>
      </w:r>
      <w:r w:rsidRPr="1CC0A3F0">
        <w:t>GlobalConfigurations.xml the “LinuxUsername” and “LinuxPassword” must be filled with the test vhd credentials</w:t>
      </w:r>
    </w:p>
    <w:p w14:paraId="01393A68" w14:textId="57590BBA" w:rsidR="1CC0A3F0" w:rsidRDefault="378A01D9" w:rsidP="378A01D9">
      <w:pPr>
        <w:pStyle w:val="ListParagraph"/>
        <w:numPr>
          <w:ilvl w:val="1"/>
          <w:numId w:val="13"/>
        </w:numPr>
      </w:pPr>
      <w:r>
        <w:lastRenderedPageBreak/>
        <w:t xml:space="preserve">Download the 3d software party in the Tools folder (those tools are available in Azure blob and network share, </w:t>
      </w:r>
      <w:hyperlink r:id="rId22">
        <w:r w:rsidRPr="378A01D9">
          <w:rPr>
            <w:rStyle w:val="Hyperlink"/>
            <w:rFonts w:ascii="Calibri" w:eastAsia="Calibri" w:hAnsi="Calibri" w:cs="Calibri"/>
          </w:rPr>
          <w:t>\\redmond\wsscfs\OSTC\LIS\LISAv2</w:t>
        </w:r>
      </w:hyperlink>
      <w:r w:rsidRPr="378A01D9">
        <w:rPr>
          <w:rFonts w:ascii="Calibri" w:eastAsia="Calibri" w:hAnsi="Calibri" w:cs="Calibri"/>
          <w:color w:val="7030A0"/>
        </w:rPr>
        <w:t xml:space="preserve"> </w:t>
      </w:r>
      <w:r>
        <w:t xml:space="preserve">. Contact to </w:t>
      </w:r>
      <w:hyperlink r:id="rId23">
        <w:r w:rsidRPr="378A01D9">
          <w:rPr>
            <w:rStyle w:val="Hyperlink"/>
          </w:rPr>
          <w:t>lisasupport@microsoft.com</w:t>
        </w:r>
      </w:hyperlink>
      <w:r>
        <w:t xml:space="preserve"> )</w:t>
      </w:r>
    </w:p>
    <w:p w14:paraId="123D680D" w14:textId="3ABD079E" w:rsidR="1CC0A3F0" w:rsidRDefault="25D84241" w:rsidP="25D84241">
      <w:pPr>
        <w:rPr>
          <w:b/>
          <w:bCs/>
          <w:sz w:val="24"/>
          <w:szCs w:val="24"/>
        </w:rPr>
      </w:pPr>
      <w:r w:rsidRPr="25D84241">
        <w:rPr>
          <w:b/>
          <w:bCs/>
          <w:sz w:val="24"/>
          <w:szCs w:val="24"/>
        </w:rPr>
        <w:t>Additional parameters</w:t>
      </w:r>
    </w:p>
    <w:p w14:paraId="5AC306F9" w14:textId="7ADAAEE4" w:rsidR="1CC0A3F0" w:rsidRDefault="25D84241" w:rsidP="1CC0A3F0">
      <w:pPr>
        <w:pStyle w:val="ListParagraph"/>
        <w:numPr>
          <w:ilvl w:val="0"/>
          <w:numId w:val="12"/>
        </w:numPr>
      </w:pPr>
      <w:r w:rsidRPr="25D84241">
        <w:rPr>
          <w:b/>
          <w:bCs/>
        </w:rPr>
        <w:t xml:space="preserve">-ResultDBTable – </w:t>
      </w:r>
      <w:r>
        <w:t>If you want to upload the results to a database table, you can add this parameter. Only needed for Performance test cases. In this case, database credentials will be added either in secrets file or in GlobalConfigurations.xml</w:t>
      </w:r>
    </w:p>
    <w:p w14:paraId="5BB2C952" w14:textId="6E22DF16" w:rsidR="25D84241" w:rsidRDefault="25D84241" w:rsidP="25D84241">
      <w:pPr>
        <w:rPr>
          <w:rFonts w:ascii="Calibri" w:eastAsia="Calibri" w:hAnsi="Calibri" w:cs="Calibri"/>
          <w:color w:val="4472C4" w:themeColor="accent1"/>
        </w:rPr>
      </w:pPr>
      <w:r w:rsidRPr="25D84241">
        <w:rPr>
          <w:rFonts w:ascii="Calibri" w:eastAsia="Calibri" w:hAnsi="Calibri" w:cs="Calibri"/>
          <w:color w:val="4472C4" w:themeColor="accent1"/>
        </w:rPr>
        <w:t>.\Run-LisaV2.ps1 -TestPlatform 'HyperV'  -RGIdentifier 'testIdentifier' -OsVHD ‘</w:t>
      </w:r>
      <w:hyperlink r:id="rId24">
        <w:r w:rsidRPr="25D84241">
          <w:rPr>
            <w:rStyle w:val="Hyperlink"/>
            <w:rFonts w:ascii="Calibri" w:eastAsia="Calibri" w:hAnsi="Calibri" w:cs="Calibri"/>
            <w:color w:val="4472C4" w:themeColor="accent1"/>
          </w:rPr>
          <w:t>\\test\vhd\location\image.vhdx</w:t>
        </w:r>
      </w:hyperlink>
      <w:r w:rsidRPr="25D84241">
        <w:rPr>
          <w:rFonts w:ascii="Calibri" w:eastAsia="Calibri" w:hAnsi="Calibri" w:cs="Calibri"/>
          <w:color w:val="4472C4" w:themeColor="accent1"/>
        </w:rPr>
        <w:t>' -TestLocation 'localhost'  -TestNames "PERF-NETWORK-TCP-THROUGHPUT-MULTICONNECTION-NTTTCP-SRIOV" -XMLSecretFile secrets.xml -ResultDBTable “Perf_Network_TCP_Azure_DefaultKernel”</w:t>
      </w:r>
    </w:p>
    <w:p w14:paraId="55EBA66D" w14:textId="172E6B94" w:rsidR="1CC0A3F0" w:rsidRDefault="25D84241" w:rsidP="1CC0A3F0">
      <w:pPr>
        <w:pStyle w:val="ListParagraph"/>
        <w:numPr>
          <w:ilvl w:val="0"/>
          <w:numId w:val="12"/>
        </w:numPr>
      </w:pPr>
      <w:r>
        <w:t>-</w:t>
      </w:r>
      <w:r w:rsidRPr="25D84241">
        <w:rPr>
          <w:b/>
          <w:bCs/>
        </w:rPr>
        <w:t xml:space="preserve">CustomKernel – </w:t>
      </w:r>
      <w:r>
        <w:t>If you want the framework to install a custom kernel on top of the test vhd before all the tests are performed, use this parameter. The supported custom kernels are: proposed, proposed-azure, proposed-edge, ppa, latest, netnext, *.deb, *.rpm, linuxnext</w:t>
      </w:r>
    </w:p>
    <w:p w14:paraId="6610B430" w14:textId="39C99AA8" w:rsidR="25D84241" w:rsidRDefault="25D84241" w:rsidP="25D84241">
      <w:pPr>
        <w:rPr>
          <w:rFonts w:ascii="Calibri" w:eastAsia="Calibri" w:hAnsi="Calibri" w:cs="Calibri"/>
        </w:rPr>
      </w:pPr>
      <w:r w:rsidRPr="25D84241">
        <w:rPr>
          <w:rFonts w:ascii="Calibri" w:eastAsia="Calibri" w:hAnsi="Calibri" w:cs="Calibri"/>
          <w:color w:val="4472C4" w:themeColor="accent1"/>
        </w:rPr>
        <w:t>.\Run-LisaV2.ps1 -TestPlatform 'HyperV'  -RGIdentifier 'testIdentifier' -OsVHD ‘</w:t>
      </w:r>
      <w:hyperlink r:id="rId25">
        <w:r w:rsidRPr="25D84241">
          <w:rPr>
            <w:rStyle w:val="Hyperlink"/>
            <w:rFonts w:ascii="Calibri" w:eastAsia="Calibri" w:hAnsi="Calibri" w:cs="Calibri"/>
            <w:color w:val="4472C4" w:themeColor="accent1"/>
          </w:rPr>
          <w:t>\\test\vhd\location\ubuntu_image.vhdx</w:t>
        </w:r>
      </w:hyperlink>
      <w:r w:rsidRPr="25D84241">
        <w:rPr>
          <w:rFonts w:ascii="Calibri" w:eastAsia="Calibri" w:hAnsi="Calibri" w:cs="Calibri"/>
          <w:color w:val="4472C4" w:themeColor="accent1"/>
        </w:rPr>
        <w:t>' -TestLocation 'localhost'  -TestNames "BVT-VERIFY-DEPLOYMENT-PROVISION" -XMLSecretFile secrets.xml -CustomKernel “proposed-azure”</w:t>
      </w:r>
    </w:p>
    <w:p w14:paraId="67D80EDF" w14:textId="4E8E1998" w:rsidR="1CC0A3F0" w:rsidRDefault="1CC0A3F0" w:rsidP="1CC0A3F0">
      <w:pPr>
        <w:rPr>
          <w:sz w:val="24"/>
          <w:szCs w:val="24"/>
        </w:rPr>
      </w:pPr>
      <w:r w:rsidRPr="1CC0A3F0">
        <w:rPr>
          <w:b/>
          <w:bCs/>
          <w:sz w:val="24"/>
          <w:szCs w:val="24"/>
        </w:rPr>
        <w:t>Known behavior that can cause issues</w:t>
      </w:r>
    </w:p>
    <w:p w14:paraId="3227D671" w14:textId="41FE7852" w:rsidR="1CC0A3F0" w:rsidRDefault="36C2EDAC" w:rsidP="36C2EDAC">
      <w:pPr>
        <w:pStyle w:val="ListParagraph"/>
        <w:numPr>
          <w:ilvl w:val="0"/>
          <w:numId w:val="11"/>
        </w:numPr>
        <w:rPr>
          <w:sz w:val="24"/>
          <w:szCs w:val="24"/>
        </w:rPr>
      </w:pPr>
      <w:r>
        <w:t>Framework modules that remain loaded after a test run. This can cause issues if a new lisav2 test run is performed in the same PowerShell console using different parameters. In this case, there are 2 solutions:</w:t>
      </w:r>
    </w:p>
    <w:p w14:paraId="57910341" w14:textId="65FCC059" w:rsidR="1CC0A3F0" w:rsidRDefault="1CC0A3F0" w:rsidP="1CC0A3F0">
      <w:pPr>
        <w:pStyle w:val="ListParagraph"/>
        <w:numPr>
          <w:ilvl w:val="1"/>
          <w:numId w:val="11"/>
        </w:numPr>
        <w:rPr>
          <w:sz w:val="24"/>
          <w:szCs w:val="24"/>
        </w:rPr>
      </w:pPr>
      <w:r w:rsidRPr="1CC0A3F0">
        <w:t>Open a new PS console for each test run</w:t>
      </w:r>
    </w:p>
    <w:p w14:paraId="55555ED4" w14:textId="61A4938B" w:rsidR="1CC0A3F0" w:rsidRDefault="36C2EDAC" w:rsidP="36C2EDAC">
      <w:pPr>
        <w:pStyle w:val="ListParagraph"/>
        <w:numPr>
          <w:ilvl w:val="1"/>
          <w:numId w:val="11"/>
        </w:numPr>
        <w:rPr>
          <w:sz w:val="24"/>
          <w:szCs w:val="24"/>
        </w:rPr>
      </w:pPr>
      <w:r>
        <w:t xml:space="preserve">After a test run, remove the lisav2 modules: e.g. </w:t>
      </w:r>
      <w:r w:rsidRPr="36C2EDAC">
        <w:rPr>
          <w:i/>
          <w:iCs/>
        </w:rPr>
        <w:t>Remove-Module XmlProcessing</w:t>
      </w:r>
      <w:r>
        <w:t>. Repeat this for every lisav2 module loaded (modules are in Libraries folder).</w:t>
      </w:r>
    </w:p>
    <w:p w14:paraId="0FBC8300" w14:textId="1C62EBA0" w:rsidR="1CC0A3F0" w:rsidRDefault="1CC0A3F0" w:rsidP="1CC0A3F0">
      <w:pPr>
        <w:pStyle w:val="ListParagraph"/>
        <w:numPr>
          <w:ilvl w:val="0"/>
          <w:numId w:val="11"/>
        </w:numPr>
        <w:rPr>
          <w:sz w:val="24"/>
          <w:szCs w:val="24"/>
        </w:rPr>
      </w:pPr>
      <w:r w:rsidRPr="1CC0A3F0">
        <w:t xml:space="preserve">VHD not being copied &amp; used in the test framework if the –OsVHD param is a network share. </w:t>
      </w:r>
    </w:p>
    <w:p w14:paraId="25216C93" w14:textId="0496D6F6" w:rsidR="1CC0A3F0" w:rsidRDefault="36C2EDAC" w:rsidP="1CC0A3F0">
      <w:pPr>
        <w:ind w:left="720"/>
      </w:pPr>
      <w:r>
        <w:t xml:space="preserve">The framework is set to copy the VHD from the share to the test host (In the default Hyper-V VHD path). But to speed things up, it will first look if the VHD already exists on the host. It will </w:t>
      </w:r>
      <w:proofErr w:type="gramStart"/>
      <w:r>
        <w:t>look into</w:t>
      </w:r>
      <w:proofErr w:type="gramEnd"/>
      <w:r>
        <w:t xml:space="preserve"> the DiskIdentifier and if they match, the copy will be skipped and the existing VHD will be used. But this may not be wanted in this situation:</w:t>
      </w:r>
    </w:p>
    <w:p w14:paraId="12EE7C3E" w14:textId="41879462" w:rsidR="1CC0A3F0" w:rsidRDefault="1CC0A3F0" w:rsidP="1CC0A3F0">
      <w:pPr>
        <w:pStyle w:val="ListParagraph"/>
        <w:numPr>
          <w:ilvl w:val="1"/>
          <w:numId w:val="9"/>
        </w:numPr>
      </w:pPr>
      <w:r w:rsidRPr="1CC0A3F0">
        <w:t>A test has been run on the localhost, using a vhd file located on a network share. In the first run, the VHD will be copied</w:t>
      </w:r>
    </w:p>
    <w:p w14:paraId="218A5CA2" w14:textId="09F4CAC4" w:rsidR="1CC0A3F0" w:rsidRDefault="1CC0A3F0" w:rsidP="1CC0A3F0">
      <w:pPr>
        <w:pStyle w:val="ListParagraph"/>
        <w:numPr>
          <w:ilvl w:val="1"/>
          <w:numId w:val="9"/>
        </w:numPr>
      </w:pPr>
      <w:r w:rsidRPr="1CC0A3F0">
        <w:t xml:space="preserve">Let’s assume we spot an issue with the VHD (e.g KVP not running). We made changes to the VHD and upload it to the network share. </w:t>
      </w:r>
    </w:p>
    <w:p w14:paraId="2D663E04" w14:textId="4ED12A3E" w:rsidR="1CC0A3F0" w:rsidRDefault="1CC0A3F0" w:rsidP="1CC0A3F0">
      <w:pPr>
        <w:pStyle w:val="ListParagraph"/>
        <w:numPr>
          <w:ilvl w:val="1"/>
          <w:numId w:val="9"/>
        </w:numPr>
        <w:rPr>
          <w:u w:val="single"/>
        </w:rPr>
      </w:pPr>
      <w:r w:rsidRPr="1CC0A3F0">
        <w:t xml:space="preserve">We start lisav2 again. In this case, the VHD </w:t>
      </w:r>
      <w:r w:rsidRPr="1CC0A3F0">
        <w:rPr>
          <w:u w:val="single"/>
        </w:rPr>
        <w:t>will not be copied.</w:t>
      </w:r>
    </w:p>
    <w:p w14:paraId="49F8871E" w14:textId="5A65397D" w:rsidR="1CC0A3F0" w:rsidRDefault="36C2EDAC" w:rsidP="36C2EDAC">
      <w:pPr>
        <w:ind w:left="720"/>
        <w:rPr>
          <w:u w:val="single"/>
        </w:rPr>
      </w:pPr>
      <w:r>
        <w:t>If a similar situation occurs, we must reset the vhd disk identifier for the vhd located on the network share. We can do this with this cmdlet:</w:t>
      </w:r>
    </w:p>
    <w:p w14:paraId="1D6A6D3B" w14:textId="3C3DE2F6" w:rsidR="1CC0A3F0" w:rsidRDefault="25D84241" w:rsidP="1CC0A3F0">
      <w:pPr>
        <w:pStyle w:val="ListParagraph"/>
        <w:numPr>
          <w:ilvl w:val="1"/>
          <w:numId w:val="8"/>
        </w:numPr>
      </w:pPr>
      <w:r w:rsidRPr="25D84241">
        <w:rPr>
          <w:rFonts w:ascii="Calibri" w:eastAsia="Calibri" w:hAnsi="Calibri" w:cs="Calibri"/>
          <w:color w:val="4472C4" w:themeColor="accent1"/>
        </w:rPr>
        <w:t>Set-VHD Test_VHD.vhdx -ResetDiskIdentifier</w:t>
      </w:r>
    </w:p>
    <w:p w14:paraId="36F6CC4F" w14:textId="5391E904" w:rsidR="1CC0A3F0" w:rsidRDefault="1CC0A3F0" w:rsidP="1CC0A3F0">
      <w:pPr>
        <w:ind w:left="720"/>
        <w:rPr>
          <w:rFonts w:ascii="Calibri" w:eastAsia="Calibri" w:hAnsi="Calibri" w:cs="Calibri"/>
        </w:rPr>
      </w:pPr>
      <w:r w:rsidRPr="1CC0A3F0">
        <w:rPr>
          <w:rFonts w:ascii="Calibri" w:eastAsia="Calibri" w:hAnsi="Calibri" w:cs="Calibri"/>
        </w:rPr>
        <w:lastRenderedPageBreak/>
        <w:t>After doing this step, lisav2 will compare the disk identifiers and detect that they are changed. In this case, it will copy again the VHD from the share.</w:t>
      </w:r>
    </w:p>
    <w:p w14:paraId="75106B06" w14:textId="5002C809" w:rsidR="1CC0A3F0" w:rsidRDefault="1CC0A3F0" w:rsidP="1CC0A3F0">
      <w:pPr>
        <w:rPr>
          <w:u w:val="single"/>
        </w:rPr>
      </w:pPr>
    </w:p>
    <w:sectPr w:rsidR="1CC0A3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C5229" w14:textId="77777777" w:rsidR="0051034C" w:rsidRDefault="0051034C" w:rsidP="00BB168C">
      <w:pPr>
        <w:spacing w:after="0" w:line="240" w:lineRule="auto"/>
      </w:pPr>
      <w:r>
        <w:separator/>
      </w:r>
    </w:p>
  </w:endnote>
  <w:endnote w:type="continuationSeparator" w:id="0">
    <w:p w14:paraId="421399C3" w14:textId="77777777" w:rsidR="0051034C" w:rsidRDefault="0051034C" w:rsidP="00BB1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27CBB" w14:textId="77777777" w:rsidR="0051034C" w:rsidRDefault="0051034C" w:rsidP="00BB168C">
      <w:pPr>
        <w:spacing w:after="0" w:line="240" w:lineRule="auto"/>
      </w:pPr>
      <w:r>
        <w:separator/>
      </w:r>
    </w:p>
  </w:footnote>
  <w:footnote w:type="continuationSeparator" w:id="0">
    <w:p w14:paraId="1F8EBB83" w14:textId="77777777" w:rsidR="0051034C" w:rsidRDefault="0051034C" w:rsidP="00BB1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2CB6"/>
    <w:multiLevelType w:val="hybridMultilevel"/>
    <w:tmpl w:val="FFFFFFFF"/>
    <w:lvl w:ilvl="0" w:tplc="ECB46330">
      <w:start w:val="1"/>
      <w:numFmt w:val="bullet"/>
      <w:lvlText w:val=""/>
      <w:lvlJc w:val="left"/>
      <w:pPr>
        <w:ind w:left="720" w:hanging="360"/>
      </w:pPr>
      <w:rPr>
        <w:rFonts w:ascii="Symbol" w:hAnsi="Symbol" w:hint="default"/>
      </w:rPr>
    </w:lvl>
    <w:lvl w:ilvl="1" w:tplc="96061358">
      <w:start w:val="1"/>
      <w:numFmt w:val="bullet"/>
      <w:lvlText w:val="o"/>
      <w:lvlJc w:val="left"/>
      <w:pPr>
        <w:ind w:left="1440" w:hanging="360"/>
      </w:pPr>
      <w:rPr>
        <w:rFonts w:ascii="Courier New" w:hAnsi="Courier New" w:hint="default"/>
      </w:rPr>
    </w:lvl>
    <w:lvl w:ilvl="2" w:tplc="698228C6">
      <w:start w:val="1"/>
      <w:numFmt w:val="bullet"/>
      <w:lvlText w:val=""/>
      <w:lvlJc w:val="left"/>
      <w:pPr>
        <w:ind w:left="2160" w:hanging="360"/>
      </w:pPr>
      <w:rPr>
        <w:rFonts w:ascii="Wingdings" w:hAnsi="Wingdings" w:hint="default"/>
      </w:rPr>
    </w:lvl>
    <w:lvl w:ilvl="3" w:tplc="8794D9D8">
      <w:start w:val="1"/>
      <w:numFmt w:val="bullet"/>
      <w:lvlText w:val=""/>
      <w:lvlJc w:val="left"/>
      <w:pPr>
        <w:ind w:left="2880" w:hanging="360"/>
      </w:pPr>
      <w:rPr>
        <w:rFonts w:ascii="Symbol" w:hAnsi="Symbol" w:hint="default"/>
      </w:rPr>
    </w:lvl>
    <w:lvl w:ilvl="4" w:tplc="DC0683BC">
      <w:start w:val="1"/>
      <w:numFmt w:val="bullet"/>
      <w:lvlText w:val="o"/>
      <w:lvlJc w:val="left"/>
      <w:pPr>
        <w:ind w:left="3600" w:hanging="360"/>
      </w:pPr>
      <w:rPr>
        <w:rFonts w:ascii="Courier New" w:hAnsi="Courier New" w:hint="default"/>
      </w:rPr>
    </w:lvl>
    <w:lvl w:ilvl="5" w:tplc="334AF15A">
      <w:start w:val="1"/>
      <w:numFmt w:val="bullet"/>
      <w:lvlText w:val=""/>
      <w:lvlJc w:val="left"/>
      <w:pPr>
        <w:ind w:left="4320" w:hanging="360"/>
      </w:pPr>
      <w:rPr>
        <w:rFonts w:ascii="Wingdings" w:hAnsi="Wingdings" w:hint="default"/>
      </w:rPr>
    </w:lvl>
    <w:lvl w:ilvl="6" w:tplc="92682B46">
      <w:start w:val="1"/>
      <w:numFmt w:val="bullet"/>
      <w:lvlText w:val=""/>
      <w:lvlJc w:val="left"/>
      <w:pPr>
        <w:ind w:left="5040" w:hanging="360"/>
      </w:pPr>
      <w:rPr>
        <w:rFonts w:ascii="Symbol" w:hAnsi="Symbol" w:hint="default"/>
      </w:rPr>
    </w:lvl>
    <w:lvl w:ilvl="7" w:tplc="7A404CA6">
      <w:start w:val="1"/>
      <w:numFmt w:val="bullet"/>
      <w:lvlText w:val="o"/>
      <w:lvlJc w:val="left"/>
      <w:pPr>
        <w:ind w:left="5760" w:hanging="360"/>
      </w:pPr>
      <w:rPr>
        <w:rFonts w:ascii="Courier New" w:hAnsi="Courier New" w:hint="default"/>
      </w:rPr>
    </w:lvl>
    <w:lvl w:ilvl="8" w:tplc="12F6E034">
      <w:start w:val="1"/>
      <w:numFmt w:val="bullet"/>
      <w:lvlText w:val=""/>
      <w:lvlJc w:val="left"/>
      <w:pPr>
        <w:ind w:left="6480" w:hanging="360"/>
      </w:pPr>
      <w:rPr>
        <w:rFonts w:ascii="Wingdings" w:hAnsi="Wingdings" w:hint="default"/>
      </w:rPr>
    </w:lvl>
  </w:abstractNum>
  <w:abstractNum w:abstractNumId="1" w15:restartNumberingAfterBreak="0">
    <w:nsid w:val="04462718"/>
    <w:multiLevelType w:val="hybridMultilevel"/>
    <w:tmpl w:val="FFFFFFFF"/>
    <w:lvl w:ilvl="0" w:tplc="EEB8B5E0">
      <w:start w:val="1"/>
      <w:numFmt w:val="bullet"/>
      <w:lvlText w:val=""/>
      <w:lvlJc w:val="left"/>
      <w:pPr>
        <w:ind w:left="720" w:hanging="360"/>
      </w:pPr>
      <w:rPr>
        <w:rFonts w:ascii="Symbol" w:hAnsi="Symbol" w:hint="default"/>
      </w:rPr>
    </w:lvl>
    <w:lvl w:ilvl="1" w:tplc="08BC8F88">
      <w:start w:val="1"/>
      <w:numFmt w:val="bullet"/>
      <w:lvlText w:val="o"/>
      <w:lvlJc w:val="left"/>
      <w:pPr>
        <w:ind w:left="1440" w:hanging="360"/>
      </w:pPr>
      <w:rPr>
        <w:rFonts w:ascii="Courier New" w:hAnsi="Courier New" w:hint="default"/>
      </w:rPr>
    </w:lvl>
    <w:lvl w:ilvl="2" w:tplc="CEFAC546">
      <w:start w:val="1"/>
      <w:numFmt w:val="bullet"/>
      <w:lvlText w:val=""/>
      <w:lvlJc w:val="left"/>
      <w:pPr>
        <w:ind w:left="2160" w:hanging="360"/>
      </w:pPr>
      <w:rPr>
        <w:rFonts w:ascii="Wingdings" w:hAnsi="Wingdings" w:hint="default"/>
      </w:rPr>
    </w:lvl>
    <w:lvl w:ilvl="3" w:tplc="CA90A6BC">
      <w:start w:val="1"/>
      <w:numFmt w:val="bullet"/>
      <w:lvlText w:val=""/>
      <w:lvlJc w:val="left"/>
      <w:pPr>
        <w:ind w:left="2880" w:hanging="360"/>
      </w:pPr>
      <w:rPr>
        <w:rFonts w:ascii="Symbol" w:hAnsi="Symbol" w:hint="default"/>
      </w:rPr>
    </w:lvl>
    <w:lvl w:ilvl="4" w:tplc="E4FC2594">
      <w:start w:val="1"/>
      <w:numFmt w:val="bullet"/>
      <w:lvlText w:val="o"/>
      <w:lvlJc w:val="left"/>
      <w:pPr>
        <w:ind w:left="3600" w:hanging="360"/>
      </w:pPr>
      <w:rPr>
        <w:rFonts w:ascii="Courier New" w:hAnsi="Courier New" w:hint="default"/>
      </w:rPr>
    </w:lvl>
    <w:lvl w:ilvl="5" w:tplc="0B5C330C">
      <w:start w:val="1"/>
      <w:numFmt w:val="bullet"/>
      <w:lvlText w:val=""/>
      <w:lvlJc w:val="left"/>
      <w:pPr>
        <w:ind w:left="4320" w:hanging="360"/>
      </w:pPr>
      <w:rPr>
        <w:rFonts w:ascii="Wingdings" w:hAnsi="Wingdings" w:hint="default"/>
      </w:rPr>
    </w:lvl>
    <w:lvl w:ilvl="6" w:tplc="DEEA35EA">
      <w:start w:val="1"/>
      <w:numFmt w:val="bullet"/>
      <w:lvlText w:val=""/>
      <w:lvlJc w:val="left"/>
      <w:pPr>
        <w:ind w:left="5040" w:hanging="360"/>
      </w:pPr>
      <w:rPr>
        <w:rFonts w:ascii="Symbol" w:hAnsi="Symbol" w:hint="default"/>
      </w:rPr>
    </w:lvl>
    <w:lvl w:ilvl="7" w:tplc="9E386EEC">
      <w:start w:val="1"/>
      <w:numFmt w:val="bullet"/>
      <w:lvlText w:val="o"/>
      <w:lvlJc w:val="left"/>
      <w:pPr>
        <w:ind w:left="5760" w:hanging="360"/>
      </w:pPr>
      <w:rPr>
        <w:rFonts w:ascii="Courier New" w:hAnsi="Courier New" w:hint="default"/>
      </w:rPr>
    </w:lvl>
    <w:lvl w:ilvl="8" w:tplc="B4DCDC72">
      <w:start w:val="1"/>
      <w:numFmt w:val="bullet"/>
      <w:lvlText w:val=""/>
      <w:lvlJc w:val="left"/>
      <w:pPr>
        <w:ind w:left="6480" w:hanging="360"/>
      </w:pPr>
      <w:rPr>
        <w:rFonts w:ascii="Wingdings" w:hAnsi="Wingdings" w:hint="default"/>
      </w:rPr>
    </w:lvl>
  </w:abstractNum>
  <w:abstractNum w:abstractNumId="2" w15:restartNumberingAfterBreak="0">
    <w:nsid w:val="081C3A07"/>
    <w:multiLevelType w:val="hybridMultilevel"/>
    <w:tmpl w:val="FFFFFFFF"/>
    <w:lvl w:ilvl="0" w:tplc="D3920896">
      <w:start w:val="1"/>
      <w:numFmt w:val="bullet"/>
      <w:lvlText w:val=""/>
      <w:lvlJc w:val="left"/>
      <w:pPr>
        <w:ind w:left="720" w:hanging="360"/>
      </w:pPr>
      <w:rPr>
        <w:rFonts w:ascii="Symbol" w:hAnsi="Symbol" w:hint="default"/>
      </w:rPr>
    </w:lvl>
    <w:lvl w:ilvl="1" w:tplc="BBCC08A6">
      <w:start w:val="1"/>
      <w:numFmt w:val="bullet"/>
      <w:lvlText w:val="o"/>
      <w:lvlJc w:val="left"/>
      <w:pPr>
        <w:ind w:left="1440" w:hanging="360"/>
      </w:pPr>
      <w:rPr>
        <w:rFonts w:ascii="Courier New" w:hAnsi="Courier New" w:hint="default"/>
      </w:rPr>
    </w:lvl>
    <w:lvl w:ilvl="2" w:tplc="1708D9C4">
      <w:start w:val="1"/>
      <w:numFmt w:val="bullet"/>
      <w:lvlText w:val=""/>
      <w:lvlJc w:val="left"/>
      <w:pPr>
        <w:ind w:left="2160" w:hanging="360"/>
      </w:pPr>
      <w:rPr>
        <w:rFonts w:ascii="Wingdings" w:hAnsi="Wingdings" w:hint="default"/>
      </w:rPr>
    </w:lvl>
    <w:lvl w:ilvl="3" w:tplc="D68E8AC2">
      <w:start w:val="1"/>
      <w:numFmt w:val="bullet"/>
      <w:lvlText w:val=""/>
      <w:lvlJc w:val="left"/>
      <w:pPr>
        <w:ind w:left="2880" w:hanging="360"/>
      </w:pPr>
      <w:rPr>
        <w:rFonts w:ascii="Symbol" w:hAnsi="Symbol" w:hint="default"/>
      </w:rPr>
    </w:lvl>
    <w:lvl w:ilvl="4" w:tplc="A95476E2">
      <w:start w:val="1"/>
      <w:numFmt w:val="bullet"/>
      <w:lvlText w:val="o"/>
      <w:lvlJc w:val="left"/>
      <w:pPr>
        <w:ind w:left="3600" w:hanging="360"/>
      </w:pPr>
      <w:rPr>
        <w:rFonts w:ascii="Courier New" w:hAnsi="Courier New" w:hint="default"/>
      </w:rPr>
    </w:lvl>
    <w:lvl w:ilvl="5" w:tplc="3432EB06">
      <w:start w:val="1"/>
      <w:numFmt w:val="bullet"/>
      <w:lvlText w:val=""/>
      <w:lvlJc w:val="left"/>
      <w:pPr>
        <w:ind w:left="4320" w:hanging="360"/>
      </w:pPr>
      <w:rPr>
        <w:rFonts w:ascii="Wingdings" w:hAnsi="Wingdings" w:hint="default"/>
      </w:rPr>
    </w:lvl>
    <w:lvl w:ilvl="6" w:tplc="C96CF178">
      <w:start w:val="1"/>
      <w:numFmt w:val="bullet"/>
      <w:lvlText w:val=""/>
      <w:lvlJc w:val="left"/>
      <w:pPr>
        <w:ind w:left="5040" w:hanging="360"/>
      </w:pPr>
      <w:rPr>
        <w:rFonts w:ascii="Symbol" w:hAnsi="Symbol" w:hint="default"/>
      </w:rPr>
    </w:lvl>
    <w:lvl w:ilvl="7" w:tplc="3EA844AC">
      <w:start w:val="1"/>
      <w:numFmt w:val="bullet"/>
      <w:lvlText w:val="o"/>
      <w:lvlJc w:val="left"/>
      <w:pPr>
        <w:ind w:left="5760" w:hanging="360"/>
      </w:pPr>
      <w:rPr>
        <w:rFonts w:ascii="Courier New" w:hAnsi="Courier New" w:hint="default"/>
      </w:rPr>
    </w:lvl>
    <w:lvl w:ilvl="8" w:tplc="051EBD8C">
      <w:start w:val="1"/>
      <w:numFmt w:val="bullet"/>
      <w:lvlText w:val=""/>
      <w:lvlJc w:val="left"/>
      <w:pPr>
        <w:ind w:left="6480" w:hanging="360"/>
      </w:pPr>
      <w:rPr>
        <w:rFonts w:ascii="Wingdings" w:hAnsi="Wingdings" w:hint="default"/>
      </w:rPr>
    </w:lvl>
  </w:abstractNum>
  <w:abstractNum w:abstractNumId="3" w15:restartNumberingAfterBreak="0">
    <w:nsid w:val="0BEB77BC"/>
    <w:multiLevelType w:val="hybridMultilevel"/>
    <w:tmpl w:val="692076A0"/>
    <w:lvl w:ilvl="0" w:tplc="5C860AF8">
      <w:start w:val="1"/>
      <w:numFmt w:val="bullet"/>
      <w:lvlText w:val=""/>
      <w:lvlJc w:val="left"/>
      <w:pPr>
        <w:ind w:left="720" w:hanging="360"/>
      </w:pPr>
      <w:rPr>
        <w:rFonts w:ascii="Symbol" w:hAnsi="Symbol" w:hint="default"/>
      </w:rPr>
    </w:lvl>
    <w:lvl w:ilvl="1" w:tplc="22568B74">
      <w:start w:val="1"/>
      <w:numFmt w:val="bullet"/>
      <w:lvlText w:val="o"/>
      <w:lvlJc w:val="left"/>
      <w:pPr>
        <w:ind w:left="1440" w:hanging="360"/>
      </w:pPr>
      <w:rPr>
        <w:rFonts w:ascii="Courier New" w:hAnsi="Courier New" w:hint="default"/>
      </w:rPr>
    </w:lvl>
    <w:lvl w:ilvl="2" w:tplc="4D005414">
      <w:start w:val="1"/>
      <w:numFmt w:val="bullet"/>
      <w:lvlText w:val=""/>
      <w:lvlJc w:val="left"/>
      <w:pPr>
        <w:ind w:left="2160" w:hanging="360"/>
      </w:pPr>
      <w:rPr>
        <w:rFonts w:ascii="Wingdings" w:hAnsi="Wingdings" w:hint="default"/>
      </w:rPr>
    </w:lvl>
    <w:lvl w:ilvl="3" w:tplc="D2DA83CC">
      <w:start w:val="1"/>
      <w:numFmt w:val="bullet"/>
      <w:lvlText w:val=""/>
      <w:lvlJc w:val="left"/>
      <w:pPr>
        <w:ind w:left="2880" w:hanging="360"/>
      </w:pPr>
      <w:rPr>
        <w:rFonts w:ascii="Symbol" w:hAnsi="Symbol" w:hint="default"/>
      </w:rPr>
    </w:lvl>
    <w:lvl w:ilvl="4" w:tplc="C2F4A404">
      <w:start w:val="1"/>
      <w:numFmt w:val="bullet"/>
      <w:lvlText w:val="o"/>
      <w:lvlJc w:val="left"/>
      <w:pPr>
        <w:ind w:left="3600" w:hanging="360"/>
      </w:pPr>
      <w:rPr>
        <w:rFonts w:ascii="Courier New" w:hAnsi="Courier New" w:hint="default"/>
      </w:rPr>
    </w:lvl>
    <w:lvl w:ilvl="5" w:tplc="C15438B2">
      <w:start w:val="1"/>
      <w:numFmt w:val="bullet"/>
      <w:lvlText w:val=""/>
      <w:lvlJc w:val="left"/>
      <w:pPr>
        <w:ind w:left="4320" w:hanging="360"/>
      </w:pPr>
      <w:rPr>
        <w:rFonts w:ascii="Wingdings" w:hAnsi="Wingdings" w:hint="default"/>
      </w:rPr>
    </w:lvl>
    <w:lvl w:ilvl="6" w:tplc="8E2A4DFE">
      <w:start w:val="1"/>
      <w:numFmt w:val="bullet"/>
      <w:lvlText w:val=""/>
      <w:lvlJc w:val="left"/>
      <w:pPr>
        <w:ind w:left="5040" w:hanging="360"/>
      </w:pPr>
      <w:rPr>
        <w:rFonts w:ascii="Symbol" w:hAnsi="Symbol" w:hint="default"/>
      </w:rPr>
    </w:lvl>
    <w:lvl w:ilvl="7" w:tplc="66682E3C">
      <w:start w:val="1"/>
      <w:numFmt w:val="bullet"/>
      <w:lvlText w:val="o"/>
      <w:lvlJc w:val="left"/>
      <w:pPr>
        <w:ind w:left="5760" w:hanging="360"/>
      </w:pPr>
      <w:rPr>
        <w:rFonts w:ascii="Courier New" w:hAnsi="Courier New" w:hint="default"/>
      </w:rPr>
    </w:lvl>
    <w:lvl w:ilvl="8" w:tplc="119E1BD8">
      <w:start w:val="1"/>
      <w:numFmt w:val="bullet"/>
      <w:lvlText w:val=""/>
      <w:lvlJc w:val="left"/>
      <w:pPr>
        <w:ind w:left="6480" w:hanging="360"/>
      </w:pPr>
      <w:rPr>
        <w:rFonts w:ascii="Wingdings" w:hAnsi="Wingdings" w:hint="default"/>
      </w:rPr>
    </w:lvl>
  </w:abstractNum>
  <w:abstractNum w:abstractNumId="4" w15:restartNumberingAfterBreak="0">
    <w:nsid w:val="15103849"/>
    <w:multiLevelType w:val="hybridMultilevel"/>
    <w:tmpl w:val="F9223872"/>
    <w:lvl w:ilvl="0" w:tplc="007E50C6">
      <w:start w:val="1"/>
      <w:numFmt w:val="decimal"/>
      <w:lvlText w:val="%1."/>
      <w:lvlJc w:val="left"/>
      <w:pPr>
        <w:ind w:left="720" w:hanging="360"/>
      </w:pPr>
    </w:lvl>
    <w:lvl w:ilvl="1" w:tplc="2C88E010">
      <w:start w:val="1"/>
      <w:numFmt w:val="lowerLetter"/>
      <w:lvlText w:val="%2."/>
      <w:lvlJc w:val="left"/>
      <w:pPr>
        <w:ind w:left="1440" w:hanging="360"/>
      </w:pPr>
    </w:lvl>
    <w:lvl w:ilvl="2" w:tplc="4454C058">
      <w:start w:val="1"/>
      <w:numFmt w:val="lowerRoman"/>
      <w:lvlText w:val="%3."/>
      <w:lvlJc w:val="right"/>
      <w:pPr>
        <w:ind w:left="2160" w:hanging="180"/>
      </w:pPr>
    </w:lvl>
    <w:lvl w:ilvl="3" w:tplc="6D56DDC0">
      <w:start w:val="1"/>
      <w:numFmt w:val="decimal"/>
      <w:lvlText w:val="%4."/>
      <w:lvlJc w:val="left"/>
      <w:pPr>
        <w:ind w:left="2880" w:hanging="360"/>
      </w:pPr>
    </w:lvl>
    <w:lvl w:ilvl="4" w:tplc="A35ED824">
      <w:start w:val="1"/>
      <w:numFmt w:val="lowerLetter"/>
      <w:lvlText w:val="%5."/>
      <w:lvlJc w:val="left"/>
      <w:pPr>
        <w:ind w:left="3600" w:hanging="360"/>
      </w:pPr>
    </w:lvl>
    <w:lvl w:ilvl="5" w:tplc="853CEEEA">
      <w:start w:val="1"/>
      <w:numFmt w:val="lowerRoman"/>
      <w:lvlText w:val="%6."/>
      <w:lvlJc w:val="right"/>
      <w:pPr>
        <w:ind w:left="4320" w:hanging="180"/>
      </w:pPr>
    </w:lvl>
    <w:lvl w:ilvl="6" w:tplc="0D8047A4">
      <w:start w:val="1"/>
      <w:numFmt w:val="decimal"/>
      <w:lvlText w:val="%7."/>
      <w:lvlJc w:val="left"/>
      <w:pPr>
        <w:ind w:left="5040" w:hanging="360"/>
      </w:pPr>
    </w:lvl>
    <w:lvl w:ilvl="7" w:tplc="ABC2DBA2">
      <w:start w:val="1"/>
      <w:numFmt w:val="lowerLetter"/>
      <w:lvlText w:val="%8."/>
      <w:lvlJc w:val="left"/>
      <w:pPr>
        <w:ind w:left="5760" w:hanging="360"/>
      </w:pPr>
    </w:lvl>
    <w:lvl w:ilvl="8" w:tplc="5B80B9A2">
      <w:start w:val="1"/>
      <w:numFmt w:val="lowerRoman"/>
      <w:lvlText w:val="%9."/>
      <w:lvlJc w:val="right"/>
      <w:pPr>
        <w:ind w:left="6480" w:hanging="180"/>
      </w:pPr>
    </w:lvl>
  </w:abstractNum>
  <w:abstractNum w:abstractNumId="5" w15:restartNumberingAfterBreak="0">
    <w:nsid w:val="18BF1CFF"/>
    <w:multiLevelType w:val="hybridMultilevel"/>
    <w:tmpl w:val="3360509E"/>
    <w:lvl w:ilvl="0" w:tplc="50428862">
      <w:start w:val="1"/>
      <w:numFmt w:val="decimal"/>
      <w:lvlText w:val="%1."/>
      <w:lvlJc w:val="left"/>
      <w:pPr>
        <w:ind w:left="720" w:hanging="360"/>
      </w:pPr>
    </w:lvl>
    <w:lvl w:ilvl="1" w:tplc="A3EE4C02">
      <w:start w:val="1"/>
      <w:numFmt w:val="bullet"/>
      <w:lvlText w:val=""/>
      <w:lvlJc w:val="left"/>
      <w:pPr>
        <w:ind w:left="1440" w:hanging="360"/>
      </w:pPr>
      <w:rPr>
        <w:rFonts w:ascii="Symbol" w:hAnsi="Symbol" w:hint="default"/>
      </w:rPr>
    </w:lvl>
    <w:lvl w:ilvl="2" w:tplc="5830A9A2">
      <w:start w:val="1"/>
      <w:numFmt w:val="lowerRoman"/>
      <w:lvlText w:val="%3."/>
      <w:lvlJc w:val="right"/>
      <w:pPr>
        <w:ind w:left="2160" w:hanging="180"/>
      </w:pPr>
    </w:lvl>
    <w:lvl w:ilvl="3" w:tplc="59E4E20C">
      <w:start w:val="1"/>
      <w:numFmt w:val="decimal"/>
      <w:lvlText w:val="%4."/>
      <w:lvlJc w:val="left"/>
      <w:pPr>
        <w:ind w:left="2880" w:hanging="360"/>
      </w:pPr>
    </w:lvl>
    <w:lvl w:ilvl="4" w:tplc="A3E07AD6">
      <w:start w:val="1"/>
      <w:numFmt w:val="lowerLetter"/>
      <w:lvlText w:val="%5."/>
      <w:lvlJc w:val="left"/>
      <w:pPr>
        <w:ind w:left="3600" w:hanging="360"/>
      </w:pPr>
    </w:lvl>
    <w:lvl w:ilvl="5" w:tplc="C13C90D2">
      <w:start w:val="1"/>
      <w:numFmt w:val="lowerRoman"/>
      <w:lvlText w:val="%6."/>
      <w:lvlJc w:val="right"/>
      <w:pPr>
        <w:ind w:left="4320" w:hanging="180"/>
      </w:pPr>
    </w:lvl>
    <w:lvl w:ilvl="6" w:tplc="3E2EBA72">
      <w:start w:val="1"/>
      <w:numFmt w:val="decimal"/>
      <w:lvlText w:val="%7."/>
      <w:lvlJc w:val="left"/>
      <w:pPr>
        <w:ind w:left="5040" w:hanging="360"/>
      </w:pPr>
    </w:lvl>
    <w:lvl w:ilvl="7" w:tplc="3676B2A2">
      <w:start w:val="1"/>
      <w:numFmt w:val="lowerLetter"/>
      <w:lvlText w:val="%8."/>
      <w:lvlJc w:val="left"/>
      <w:pPr>
        <w:ind w:left="5760" w:hanging="360"/>
      </w:pPr>
    </w:lvl>
    <w:lvl w:ilvl="8" w:tplc="5D5622F0">
      <w:start w:val="1"/>
      <w:numFmt w:val="lowerRoman"/>
      <w:lvlText w:val="%9."/>
      <w:lvlJc w:val="right"/>
      <w:pPr>
        <w:ind w:left="6480" w:hanging="180"/>
      </w:pPr>
    </w:lvl>
  </w:abstractNum>
  <w:abstractNum w:abstractNumId="6" w15:restartNumberingAfterBreak="0">
    <w:nsid w:val="1BBC3A1F"/>
    <w:multiLevelType w:val="hybridMultilevel"/>
    <w:tmpl w:val="FFFFFFFF"/>
    <w:lvl w:ilvl="0" w:tplc="CD4C91E2">
      <w:start w:val="1"/>
      <w:numFmt w:val="bullet"/>
      <w:lvlText w:val=""/>
      <w:lvlJc w:val="left"/>
      <w:pPr>
        <w:ind w:left="720" w:hanging="360"/>
      </w:pPr>
      <w:rPr>
        <w:rFonts w:ascii="Symbol" w:hAnsi="Symbol" w:hint="default"/>
      </w:rPr>
    </w:lvl>
    <w:lvl w:ilvl="1" w:tplc="0BA64078">
      <w:start w:val="1"/>
      <w:numFmt w:val="bullet"/>
      <w:lvlText w:val="o"/>
      <w:lvlJc w:val="left"/>
      <w:pPr>
        <w:ind w:left="1440" w:hanging="360"/>
      </w:pPr>
      <w:rPr>
        <w:rFonts w:ascii="Courier New" w:hAnsi="Courier New" w:hint="default"/>
      </w:rPr>
    </w:lvl>
    <w:lvl w:ilvl="2" w:tplc="C8BEAB02">
      <w:start w:val="1"/>
      <w:numFmt w:val="bullet"/>
      <w:lvlText w:val=""/>
      <w:lvlJc w:val="left"/>
      <w:pPr>
        <w:ind w:left="2160" w:hanging="360"/>
      </w:pPr>
      <w:rPr>
        <w:rFonts w:ascii="Wingdings" w:hAnsi="Wingdings" w:hint="default"/>
      </w:rPr>
    </w:lvl>
    <w:lvl w:ilvl="3" w:tplc="E9A063FE">
      <w:start w:val="1"/>
      <w:numFmt w:val="bullet"/>
      <w:lvlText w:val=""/>
      <w:lvlJc w:val="left"/>
      <w:pPr>
        <w:ind w:left="2880" w:hanging="360"/>
      </w:pPr>
      <w:rPr>
        <w:rFonts w:ascii="Symbol" w:hAnsi="Symbol" w:hint="default"/>
      </w:rPr>
    </w:lvl>
    <w:lvl w:ilvl="4" w:tplc="6410188C">
      <w:start w:val="1"/>
      <w:numFmt w:val="bullet"/>
      <w:lvlText w:val="o"/>
      <w:lvlJc w:val="left"/>
      <w:pPr>
        <w:ind w:left="3600" w:hanging="360"/>
      </w:pPr>
      <w:rPr>
        <w:rFonts w:ascii="Courier New" w:hAnsi="Courier New" w:hint="default"/>
      </w:rPr>
    </w:lvl>
    <w:lvl w:ilvl="5" w:tplc="3B0A70AA">
      <w:start w:val="1"/>
      <w:numFmt w:val="bullet"/>
      <w:lvlText w:val=""/>
      <w:lvlJc w:val="left"/>
      <w:pPr>
        <w:ind w:left="4320" w:hanging="360"/>
      </w:pPr>
      <w:rPr>
        <w:rFonts w:ascii="Wingdings" w:hAnsi="Wingdings" w:hint="default"/>
      </w:rPr>
    </w:lvl>
    <w:lvl w:ilvl="6" w:tplc="A0E86CEE">
      <w:start w:val="1"/>
      <w:numFmt w:val="bullet"/>
      <w:lvlText w:val=""/>
      <w:lvlJc w:val="left"/>
      <w:pPr>
        <w:ind w:left="5040" w:hanging="360"/>
      </w:pPr>
      <w:rPr>
        <w:rFonts w:ascii="Symbol" w:hAnsi="Symbol" w:hint="default"/>
      </w:rPr>
    </w:lvl>
    <w:lvl w:ilvl="7" w:tplc="72640AF2">
      <w:start w:val="1"/>
      <w:numFmt w:val="bullet"/>
      <w:lvlText w:val="o"/>
      <w:lvlJc w:val="left"/>
      <w:pPr>
        <w:ind w:left="5760" w:hanging="360"/>
      </w:pPr>
      <w:rPr>
        <w:rFonts w:ascii="Courier New" w:hAnsi="Courier New" w:hint="default"/>
      </w:rPr>
    </w:lvl>
    <w:lvl w:ilvl="8" w:tplc="23167E10">
      <w:start w:val="1"/>
      <w:numFmt w:val="bullet"/>
      <w:lvlText w:val=""/>
      <w:lvlJc w:val="left"/>
      <w:pPr>
        <w:ind w:left="6480" w:hanging="360"/>
      </w:pPr>
      <w:rPr>
        <w:rFonts w:ascii="Wingdings" w:hAnsi="Wingdings" w:hint="default"/>
      </w:rPr>
    </w:lvl>
  </w:abstractNum>
  <w:abstractNum w:abstractNumId="7" w15:restartNumberingAfterBreak="0">
    <w:nsid w:val="1BEF4E5E"/>
    <w:multiLevelType w:val="hybridMultilevel"/>
    <w:tmpl w:val="FFFFFFFF"/>
    <w:lvl w:ilvl="0" w:tplc="6BD0740C">
      <w:start w:val="1"/>
      <w:numFmt w:val="bullet"/>
      <w:lvlText w:val=""/>
      <w:lvlJc w:val="left"/>
      <w:pPr>
        <w:ind w:left="720" w:hanging="360"/>
      </w:pPr>
      <w:rPr>
        <w:rFonts w:ascii="Symbol" w:hAnsi="Symbol" w:hint="default"/>
      </w:rPr>
    </w:lvl>
    <w:lvl w:ilvl="1" w:tplc="5E88124C">
      <w:start w:val="1"/>
      <w:numFmt w:val="bullet"/>
      <w:lvlText w:val=""/>
      <w:lvlJc w:val="left"/>
      <w:pPr>
        <w:ind w:left="1440" w:hanging="360"/>
      </w:pPr>
      <w:rPr>
        <w:rFonts w:ascii="Symbol" w:hAnsi="Symbol" w:hint="default"/>
      </w:rPr>
    </w:lvl>
    <w:lvl w:ilvl="2" w:tplc="6F6E562C">
      <w:start w:val="1"/>
      <w:numFmt w:val="lowerRoman"/>
      <w:lvlText w:val="%3."/>
      <w:lvlJc w:val="right"/>
      <w:pPr>
        <w:ind w:left="2160" w:hanging="180"/>
      </w:pPr>
    </w:lvl>
    <w:lvl w:ilvl="3" w:tplc="54524386">
      <w:start w:val="1"/>
      <w:numFmt w:val="decimal"/>
      <w:lvlText w:val="%4."/>
      <w:lvlJc w:val="left"/>
      <w:pPr>
        <w:ind w:left="2880" w:hanging="360"/>
      </w:pPr>
    </w:lvl>
    <w:lvl w:ilvl="4" w:tplc="E52ED146">
      <w:start w:val="1"/>
      <w:numFmt w:val="lowerLetter"/>
      <w:lvlText w:val="%5."/>
      <w:lvlJc w:val="left"/>
      <w:pPr>
        <w:ind w:left="3600" w:hanging="360"/>
      </w:pPr>
    </w:lvl>
    <w:lvl w:ilvl="5" w:tplc="0FB033FE">
      <w:start w:val="1"/>
      <w:numFmt w:val="lowerRoman"/>
      <w:lvlText w:val="%6."/>
      <w:lvlJc w:val="right"/>
      <w:pPr>
        <w:ind w:left="4320" w:hanging="180"/>
      </w:pPr>
    </w:lvl>
    <w:lvl w:ilvl="6" w:tplc="01F2D98A">
      <w:start w:val="1"/>
      <w:numFmt w:val="decimal"/>
      <w:lvlText w:val="%7."/>
      <w:lvlJc w:val="left"/>
      <w:pPr>
        <w:ind w:left="5040" w:hanging="360"/>
      </w:pPr>
    </w:lvl>
    <w:lvl w:ilvl="7" w:tplc="32B806C6">
      <w:start w:val="1"/>
      <w:numFmt w:val="lowerLetter"/>
      <w:lvlText w:val="%8."/>
      <w:lvlJc w:val="left"/>
      <w:pPr>
        <w:ind w:left="5760" w:hanging="360"/>
      </w:pPr>
    </w:lvl>
    <w:lvl w:ilvl="8" w:tplc="5B983958">
      <w:start w:val="1"/>
      <w:numFmt w:val="lowerRoman"/>
      <w:lvlText w:val="%9."/>
      <w:lvlJc w:val="right"/>
      <w:pPr>
        <w:ind w:left="6480" w:hanging="180"/>
      </w:pPr>
    </w:lvl>
  </w:abstractNum>
  <w:abstractNum w:abstractNumId="8" w15:restartNumberingAfterBreak="0">
    <w:nsid w:val="1EFF5388"/>
    <w:multiLevelType w:val="hybridMultilevel"/>
    <w:tmpl w:val="FFFFFFFF"/>
    <w:lvl w:ilvl="0" w:tplc="86669020">
      <w:start w:val="1"/>
      <w:numFmt w:val="bullet"/>
      <w:lvlText w:val=""/>
      <w:lvlJc w:val="left"/>
      <w:pPr>
        <w:ind w:left="720" w:hanging="360"/>
      </w:pPr>
      <w:rPr>
        <w:rFonts w:ascii="Symbol" w:hAnsi="Symbol" w:hint="default"/>
      </w:rPr>
    </w:lvl>
    <w:lvl w:ilvl="1" w:tplc="7DB8A24A">
      <w:start w:val="1"/>
      <w:numFmt w:val="bullet"/>
      <w:lvlText w:val="o"/>
      <w:lvlJc w:val="left"/>
      <w:pPr>
        <w:ind w:left="1440" w:hanging="360"/>
      </w:pPr>
      <w:rPr>
        <w:rFonts w:ascii="Courier New" w:hAnsi="Courier New" w:hint="default"/>
      </w:rPr>
    </w:lvl>
    <w:lvl w:ilvl="2" w:tplc="90EC2A30">
      <w:start w:val="1"/>
      <w:numFmt w:val="bullet"/>
      <w:lvlText w:val=""/>
      <w:lvlJc w:val="left"/>
      <w:pPr>
        <w:ind w:left="2160" w:hanging="360"/>
      </w:pPr>
      <w:rPr>
        <w:rFonts w:ascii="Wingdings" w:hAnsi="Wingdings" w:hint="default"/>
      </w:rPr>
    </w:lvl>
    <w:lvl w:ilvl="3" w:tplc="DC122BF6">
      <w:start w:val="1"/>
      <w:numFmt w:val="bullet"/>
      <w:lvlText w:val=""/>
      <w:lvlJc w:val="left"/>
      <w:pPr>
        <w:ind w:left="2880" w:hanging="360"/>
      </w:pPr>
      <w:rPr>
        <w:rFonts w:ascii="Symbol" w:hAnsi="Symbol" w:hint="default"/>
      </w:rPr>
    </w:lvl>
    <w:lvl w:ilvl="4" w:tplc="EEBEAFCA">
      <w:start w:val="1"/>
      <w:numFmt w:val="bullet"/>
      <w:lvlText w:val="o"/>
      <w:lvlJc w:val="left"/>
      <w:pPr>
        <w:ind w:left="3600" w:hanging="360"/>
      </w:pPr>
      <w:rPr>
        <w:rFonts w:ascii="Courier New" w:hAnsi="Courier New" w:hint="default"/>
      </w:rPr>
    </w:lvl>
    <w:lvl w:ilvl="5" w:tplc="569275D0">
      <w:start w:val="1"/>
      <w:numFmt w:val="bullet"/>
      <w:lvlText w:val=""/>
      <w:lvlJc w:val="left"/>
      <w:pPr>
        <w:ind w:left="4320" w:hanging="360"/>
      </w:pPr>
      <w:rPr>
        <w:rFonts w:ascii="Wingdings" w:hAnsi="Wingdings" w:hint="default"/>
      </w:rPr>
    </w:lvl>
    <w:lvl w:ilvl="6" w:tplc="388264F2">
      <w:start w:val="1"/>
      <w:numFmt w:val="bullet"/>
      <w:lvlText w:val=""/>
      <w:lvlJc w:val="left"/>
      <w:pPr>
        <w:ind w:left="5040" w:hanging="360"/>
      </w:pPr>
      <w:rPr>
        <w:rFonts w:ascii="Symbol" w:hAnsi="Symbol" w:hint="default"/>
      </w:rPr>
    </w:lvl>
    <w:lvl w:ilvl="7" w:tplc="1FBE10FC">
      <w:start w:val="1"/>
      <w:numFmt w:val="bullet"/>
      <w:lvlText w:val="o"/>
      <w:lvlJc w:val="left"/>
      <w:pPr>
        <w:ind w:left="5760" w:hanging="360"/>
      </w:pPr>
      <w:rPr>
        <w:rFonts w:ascii="Courier New" w:hAnsi="Courier New" w:hint="default"/>
      </w:rPr>
    </w:lvl>
    <w:lvl w:ilvl="8" w:tplc="059C9E0C">
      <w:start w:val="1"/>
      <w:numFmt w:val="bullet"/>
      <w:lvlText w:val=""/>
      <w:lvlJc w:val="left"/>
      <w:pPr>
        <w:ind w:left="6480" w:hanging="360"/>
      </w:pPr>
      <w:rPr>
        <w:rFonts w:ascii="Wingdings" w:hAnsi="Wingdings" w:hint="default"/>
      </w:rPr>
    </w:lvl>
  </w:abstractNum>
  <w:abstractNum w:abstractNumId="9" w15:restartNumberingAfterBreak="0">
    <w:nsid w:val="1F913442"/>
    <w:multiLevelType w:val="hybridMultilevel"/>
    <w:tmpl w:val="FFFFFFFF"/>
    <w:lvl w:ilvl="0" w:tplc="FA5A1B40">
      <w:start w:val="1"/>
      <w:numFmt w:val="bullet"/>
      <w:lvlText w:val=""/>
      <w:lvlJc w:val="left"/>
      <w:pPr>
        <w:ind w:left="720" w:hanging="360"/>
      </w:pPr>
      <w:rPr>
        <w:rFonts w:ascii="Symbol" w:hAnsi="Symbol" w:hint="default"/>
      </w:rPr>
    </w:lvl>
    <w:lvl w:ilvl="1" w:tplc="E2985F78">
      <w:start w:val="1"/>
      <w:numFmt w:val="bullet"/>
      <w:lvlText w:val=""/>
      <w:lvlJc w:val="left"/>
      <w:pPr>
        <w:ind w:left="1440" w:hanging="360"/>
      </w:pPr>
      <w:rPr>
        <w:rFonts w:ascii="Symbol" w:hAnsi="Symbol" w:hint="default"/>
      </w:rPr>
    </w:lvl>
    <w:lvl w:ilvl="2" w:tplc="E01AFD96">
      <w:start w:val="1"/>
      <w:numFmt w:val="bullet"/>
      <w:lvlText w:val=""/>
      <w:lvlJc w:val="left"/>
      <w:pPr>
        <w:ind w:left="2160" w:hanging="360"/>
      </w:pPr>
      <w:rPr>
        <w:rFonts w:ascii="Wingdings" w:hAnsi="Wingdings" w:hint="default"/>
      </w:rPr>
    </w:lvl>
    <w:lvl w:ilvl="3" w:tplc="1114A43A">
      <w:start w:val="1"/>
      <w:numFmt w:val="bullet"/>
      <w:lvlText w:val=""/>
      <w:lvlJc w:val="left"/>
      <w:pPr>
        <w:ind w:left="2880" w:hanging="360"/>
      </w:pPr>
      <w:rPr>
        <w:rFonts w:ascii="Symbol" w:hAnsi="Symbol" w:hint="default"/>
      </w:rPr>
    </w:lvl>
    <w:lvl w:ilvl="4" w:tplc="B5680C68">
      <w:start w:val="1"/>
      <w:numFmt w:val="bullet"/>
      <w:lvlText w:val="o"/>
      <w:lvlJc w:val="left"/>
      <w:pPr>
        <w:ind w:left="3600" w:hanging="360"/>
      </w:pPr>
      <w:rPr>
        <w:rFonts w:ascii="Courier New" w:hAnsi="Courier New" w:hint="default"/>
      </w:rPr>
    </w:lvl>
    <w:lvl w:ilvl="5" w:tplc="3EE67A80">
      <w:start w:val="1"/>
      <w:numFmt w:val="bullet"/>
      <w:lvlText w:val=""/>
      <w:lvlJc w:val="left"/>
      <w:pPr>
        <w:ind w:left="4320" w:hanging="360"/>
      </w:pPr>
      <w:rPr>
        <w:rFonts w:ascii="Wingdings" w:hAnsi="Wingdings" w:hint="default"/>
      </w:rPr>
    </w:lvl>
    <w:lvl w:ilvl="6" w:tplc="0BE815A4">
      <w:start w:val="1"/>
      <w:numFmt w:val="bullet"/>
      <w:lvlText w:val=""/>
      <w:lvlJc w:val="left"/>
      <w:pPr>
        <w:ind w:left="5040" w:hanging="360"/>
      </w:pPr>
      <w:rPr>
        <w:rFonts w:ascii="Symbol" w:hAnsi="Symbol" w:hint="default"/>
      </w:rPr>
    </w:lvl>
    <w:lvl w:ilvl="7" w:tplc="8DEAB198">
      <w:start w:val="1"/>
      <w:numFmt w:val="bullet"/>
      <w:lvlText w:val="o"/>
      <w:lvlJc w:val="left"/>
      <w:pPr>
        <w:ind w:left="5760" w:hanging="360"/>
      </w:pPr>
      <w:rPr>
        <w:rFonts w:ascii="Courier New" w:hAnsi="Courier New" w:hint="default"/>
      </w:rPr>
    </w:lvl>
    <w:lvl w:ilvl="8" w:tplc="C7CEA00A">
      <w:start w:val="1"/>
      <w:numFmt w:val="bullet"/>
      <w:lvlText w:val=""/>
      <w:lvlJc w:val="left"/>
      <w:pPr>
        <w:ind w:left="6480" w:hanging="360"/>
      </w:pPr>
      <w:rPr>
        <w:rFonts w:ascii="Wingdings" w:hAnsi="Wingdings" w:hint="default"/>
      </w:rPr>
    </w:lvl>
  </w:abstractNum>
  <w:abstractNum w:abstractNumId="10" w15:restartNumberingAfterBreak="0">
    <w:nsid w:val="26676ED4"/>
    <w:multiLevelType w:val="hybridMultilevel"/>
    <w:tmpl w:val="FFFFFFFF"/>
    <w:lvl w:ilvl="0" w:tplc="22B4DDBE">
      <w:start w:val="1"/>
      <w:numFmt w:val="bullet"/>
      <w:lvlText w:val=""/>
      <w:lvlJc w:val="left"/>
      <w:pPr>
        <w:ind w:left="720" w:hanging="360"/>
      </w:pPr>
      <w:rPr>
        <w:rFonts w:ascii="Symbol" w:hAnsi="Symbol" w:hint="default"/>
      </w:rPr>
    </w:lvl>
    <w:lvl w:ilvl="1" w:tplc="77988D9C">
      <w:start w:val="1"/>
      <w:numFmt w:val="bullet"/>
      <w:lvlText w:val="o"/>
      <w:lvlJc w:val="left"/>
      <w:pPr>
        <w:ind w:left="1440" w:hanging="360"/>
      </w:pPr>
      <w:rPr>
        <w:rFonts w:ascii="Courier New" w:hAnsi="Courier New" w:hint="default"/>
      </w:rPr>
    </w:lvl>
    <w:lvl w:ilvl="2" w:tplc="415485CE">
      <w:start w:val="1"/>
      <w:numFmt w:val="bullet"/>
      <w:lvlText w:val=""/>
      <w:lvlJc w:val="left"/>
      <w:pPr>
        <w:ind w:left="2160" w:hanging="360"/>
      </w:pPr>
      <w:rPr>
        <w:rFonts w:ascii="Wingdings" w:hAnsi="Wingdings" w:hint="default"/>
      </w:rPr>
    </w:lvl>
    <w:lvl w:ilvl="3" w:tplc="C6BC8D52">
      <w:start w:val="1"/>
      <w:numFmt w:val="bullet"/>
      <w:lvlText w:val=""/>
      <w:lvlJc w:val="left"/>
      <w:pPr>
        <w:ind w:left="2880" w:hanging="360"/>
      </w:pPr>
      <w:rPr>
        <w:rFonts w:ascii="Symbol" w:hAnsi="Symbol" w:hint="default"/>
      </w:rPr>
    </w:lvl>
    <w:lvl w:ilvl="4" w:tplc="2EAC0AF2">
      <w:start w:val="1"/>
      <w:numFmt w:val="bullet"/>
      <w:lvlText w:val="o"/>
      <w:lvlJc w:val="left"/>
      <w:pPr>
        <w:ind w:left="3600" w:hanging="360"/>
      </w:pPr>
      <w:rPr>
        <w:rFonts w:ascii="Courier New" w:hAnsi="Courier New" w:hint="default"/>
      </w:rPr>
    </w:lvl>
    <w:lvl w:ilvl="5" w:tplc="4D7AB06E">
      <w:start w:val="1"/>
      <w:numFmt w:val="bullet"/>
      <w:lvlText w:val=""/>
      <w:lvlJc w:val="left"/>
      <w:pPr>
        <w:ind w:left="4320" w:hanging="360"/>
      </w:pPr>
      <w:rPr>
        <w:rFonts w:ascii="Wingdings" w:hAnsi="Wingdings" w:hint="default"/>
      </w:rPr>
    </w:lvl>
    <w:lvl w:ilvl="6" w:tplc="E954DEB0">
      <w:start w:val="1"/>
      <w:numFmt w:val="bullet"/>
      <w:lvlText w:val=""/>
      <w:lvlJc w:val="left"/>
      <w:pPr>
        <w:ind w:left="5040" w:hanging="360"/>
      </w:pPr>
      <w:rPr>
        <w:rFonts w:ascii="Symbol" w:hAnsi="Symbol" w:hint="default"/>
      </w:rPr>
    </w:lvl>
    <w:lvl w:ilvl="7" w:tplc="9C4E0B6A">
      <w:start w:val="1"/>
      <w:numFmt w:val="bullet"/>
      <w:lvlText w:val="o"/>
      <w:lvlJc w:val="left"/>
      <w:pPr>
        <w:ind w:left="5760" w:hanging="360"/>
      </w:pPr>
      <w:rPr>
        <w:rFonts w:ascii="Courier New" w:hAnsi="Courier New" w:hint="default"/>
      </w:rPr>
    </w:lvl>
    <w:lvl w:ilvl="8" w:tplc="3866043E">
      <w:start w:val="1"/>
      <w:numFmt w:val="bullet"/>
      <w:lvlText w:val=""/>
      <w:lvlJc w:val="left"/>
      <w:pPr>
        <w:ind w:left="6480" w:hanging="360"/>
      </w:pPr>
      <w:rPr>
        <w:rFonts w:ascii="Wingdings" w:hAnsi="Wingdings" w:hint="default"/>
      </w:rPr>
    </w:lvl>
  </w:abstractNum>
  <w:abstractNum w:abstractNumId="11" w15:restartNumberingAfterBreak="0">
    <w:nsid w:val="29FA09A5"/>
    <w:multiLevelType w:val="hybridMultilevel"/>
    <w:tmpl w:val="FFFFFFFF"/>
    <w:lvl w:ilvl="0" w:tplc="78749EA4">
      <w:start w:val="1"/>
      <w:numFmt w:val="bullet"/>
      <w:lvlText w:val=""/>
      <w:lvlJc w:val="left"/>
      <w:pPr>
        <w:ind w:left="720" w:hanging="360"/>
      </w:pPr>
      <w:rPr>
        <w:rFonts w:ascii="Symbol" w:hAnsi="Symbol" w:hint="default"/>
      </w:rPr>
    </w:lvl>
    <w:lvl w:ilvl="1" w:tplc="601ECD42">
      <w:start w:val="1"/>
      <w:numFmt w:val="bullet"/>
      <w:lvlText w:val="o"/>
      <w:lvlJc w:val="left"/>
      <w:pPr>
        <w:ind w:left="1440" w:hanging="360"/>
      </w:pPr>
      <w:rPr>
        <w:rFonts w:ascii="Courier New" w:hAnsi="Courier New" w:hint="default"/>
      </w:rPr>
    </w:lvl>
    <w:lvl w:ilvl="2" w:tplc="E3BAD232">
      <w:start w:val="1"/>
      <w:numFmt w:val="bullet"/>
      <w:lvlText w:val=""/>
      <w:lvlJc w:val="left"/>
      <w:pPr>
        <w:ind w:left="2160" w:hanging="360"/>
      </w:pPr>
      <w:rPr>
        <w:rFonts w:ascii="Wingdings" w:hAnsi="Wingdings" w:hint="default"/>
      </w:rPr>
    </w:lvl>
    <w:lvl w:ilvl="3" w:tplc="5C2EB63A">
      <w:start w:val="1"/>
      <w:numFmt w:val="bullet"/>
      <w:lvlText w:val=""/>
      <w:lvlJc w:val="left"/>
      <w:pPr>
        <w:ind w:left="2880" w:hanging="360"/>
      </w:pPr>
      <w:rPr>
        <w:rFonts w:ascii="Symbol" w:hAnsi="Symbol" w:hint="default"/>
      </w:rPr>
    </w:lvl>
    <w:lvl w:ilvl="4" w:tplc="806ACA76">
      <w:start w:val="1"/>
      <w:numFmt w:val="bullet"/>
      <w:lvlText w:val="o"/>
      <w:lvlJc w:val="left"/>
      <w:pPr>
        <w:ind w:left="3600" w:hanging="360"/>
      </w:pPr>
      <w:rPr>
        <w:rFonts w:ascii="Courier New" w:hAnsi="Courier New" w:hint="default"/>
      </w:rPr>
    </w:lvl>
    <w:lvl w:ilvl="5" w:tplc="8D2EA6D6">
      <w:start w:val="1"/>
      <w:numFmt w:val="bullet"/>
      <w:lvlText w:val=""/>
      <w:lvlJc w:val="left"/>
      <w:pPr>
        <w:ind w:left="4320" w:hanging="360"/>
      </w:pPr>
      <w:rPr>
        <w:rFonts w:ascii="Wingdings" w:hAnsi="Wingdings" w:hint="default"/>
      </w:rPr>
    </w:lvl>
    <w:lvl w:ilvl="6" w:tplc="E0A81B8E">
      <w:start w:val="1"/>
      <w:numFmt w:val="bullet"/>
      <w:lvlText w:val=""/>
      <w:lvlJc w:val="left"/>
      <w:pPr>
        <w:ind w:left="5040" w:hanging="360"/>
      </w:pPr>
      <w:rPr>
        <w:rFonts w:ascii="Symbol" w:hAnsi="Symbol" w:hint="default"/>
      </w:rPr>
    </w:lvl>
    <w:lvl w:ilvl="7" w:tplc="98D48FFC">
      <w:start w:val="1"/>
      <w:numFmt w:val="bullet"/>
      <w:lvlText w:val="o"/>
      <w:lvlJc w:val="left"/>
      <w:pPr>
        <w:ind w:left="5760" w:hanging="360"/>
      </w:pPr>
      <w:rPr>
        <w:rFonts w:ascii="Courier New" w:hAnsi="Courier New" w:hint="default"/>
      </w:rPr>
    </w:lvl>
    <w:lvl w:ilvl="8" w:tplc="3752ACE2">
      <w:start w:val="1"/>
      <w:numFmt w:val="bullet"/>
      <w:lvlText w:val=""/>
      <w:lvlJc w:val="left"/>
      <w:pPr>
        <w:ind w:left="6480" w:hanging="360"/>
      </w:pPr>
      <w:rPr>
        <w:rFonts w:ascii="Wingdings" w:hAnsi="Wingdings" w:hint="default"/>
      </w:rPr>
    </w:lvl>
  </w:abstractNum>
  <w:abstractNum w:abstractNumId="12" w15:restartNumberingAfterBreak="0">
    <w:nsid w:val="2BA878DB"/>
    <w:multiLevelType w:val="hybridMultilevel"/>
    <w:tmpl w:val="FFFFFFFF"/>
    <w:lvl w:ilvl="0" w:tplc="768EB1F4">
      <w:start w:val="1"/>
      <w:numFmt w:val="bullet"/>
      <w:lvlText w:val=""/>
      <w:lvlJc w:val="left"/>
      <w:pPr>
        <w:ind w:left="720" w:hanging="360"/>
      </w:pPr>
      <w:rPr>
        <w:rFonts w:ascii="Symbol" w:hAnsi="Symbol" w:hint="default"/>
      </w:rPr>
    </w:lvl>
    <w:lvl w:ilvl="1" w:tplc="73144B38">
      <w:start w:val="1"/>
      <w:numFmt w:val="bullet"/>
      <w:lvlText w:val="o"/>
      <w:lvlJc w:val="left"/>
      <w:pPr>
        <w:ind w:left="1440" w:hanging="360"/>
      </w:pPr>
      <w:rPr>
        <w:rFonts w:ascii="Courier New" w:hAnsi="Courier New" w:hint="default"/>
      </w:rPr>
    </w:lvl>
    <w:lvl w:ilvl="2" w:tplc="3124AEB4">
      <w:start w:val="1"/>
      <w:numFmt w:val="bullet"/>
      <w:lvlText w:val=""/>
      <w:lvlJc w:val="left"/>
      <w:pPr>
        <w:ind w:left="2160" w:hanging="360"/>
      </w:pPr>
      <w:rPr>
        <w:rFonts w:ascii="Wingdings" w:hAnsi="Wingdings" w:hint="default"/>
      </w:rPr>
    </w:lvl>
    <w:lvl w:ilvl="3" w:tplc="BA2CDE84">
      <w:start w:val="1"/>
      <w:numFmt w:val="bullet"/>
      <w:lvlText w:val=""/>
      <w:lvlJc w:val="left"/>
      <w:pPr>
        <w:ind w:left="2880" w:hanging="360"/>
      </w:pPr>
      <w:rPr>
        <w:rFonts w:ascii="Symbol" w:hAnsi="Symbol" w:hint="default"/>
      </w:rPr>
    </w:lvl>
    <w:lvl w:ilvl="4" w:tplc="307A3522">
      <w:start w:val="1"/>
      <w:numFmt w:val="bullet"/>
      <w:lvlText w:val="o"/>
      <w:lvlJc w:val="left"/>
      <w:pPr>
        <w:ind w:left="3600" w:hanging="360"/>
      </w:pPr>
      <w:rPr>
        <w:rFonts w:ascii="Courier New" w:hAnsi="Courier New" w:hint="default"/>
      </w:rPr>
    </w:lvl>
    <w:lvl w:ilvl="5" w:tplc="D138DFA4">
      <w:start w:val="1"/>
      <w:numFmt w:val="bullet"/>
      <w:lvlText w:val=""/>
      <w:lvlJc w:val="left"/>
      <w:pPr>
        <w:ind w:left="4320" w:hanging="360"/>
      </w:pPr>
      <w:rPr>
        <w:rFonts w:ascii="Wingdings" w:hAnsi="Wingdings" w:hint="default"/>
      </w:rPr>
    </w:lvl>
    <w:lvl w:ilvl="6" w:tplc="58B44A26">
      <w:start w:val="1"/>
      <w:numFmt w:val="bullet"/>
      <w:lvlText w:val=""/>
      <w:lvlJc w:val="left"/>
      <w:pPr>
        <w:ind w:left="5040" w:hanging="360"/>
      </w:pPr>
      <w:rPr>
        <w:rFonts w:ascii="Symbol" w:hAnsi="Symbol" w:hint="default"/>
      </w:rPr>
    </w:lvl>
    <w:lvl w:ilvl="7" w:tplc="2584983C">
      <w:start w:val="1"/>
      <w:numFmt w:val="bullet"/>
      <w:lvlText w:val="o"/>
      <w:lvlJc w:val="left"/>
      <w:pPr>
        <w:ind w:left="5760" w:hanging="360"/>
      </w:pPr>
      <w:rPr>
        <w:rFonts w:ascii="Courier New" w:hAnsi="Courier New" w:hint="default"/>
      </w:rPr>
    </w:lvl>
    <w:lvl w:ilvl="8" w:tplc="A888DB26">
      <w:start w:val="1"/>
      <w:numFmt w:val="bullet"/>
      <w:lvlText w:val=""/>
      <w:lvlJc w:val="left"/>
      <w:pPr>
        <w:ind w:left="6480" w:hanging="360"/>
      </w:pPr>
      <w:rPr>
        <w:rFonts w:ascii="Wingdings" w:hAnsi="Wingdings" w:hint="default"/>
      </w:rPr>
    </w:lvl>
  </w:abstractNum>
  <w:abstractNum w:abstractNumId="13" w15:restartNumberingAfterBreak="0">
    <w:nsid w:val="33DE17CA"/>
    <w:multiLevelType w:val="hybridMultilevel"/>
    <w:tmpl w:val="FFFFFFFF"/>
    <w:lvl w:ilvl="0" w:tplc="FFFFFFFF">
      <w:start w:val="1"/>
      <w:numFmt w:val="bullet"/>
      <w:lvlText w:val=""/>
      <w:lvlJc w:val="left"/>
      <w:pPr>
        <w:ind w:left="720" w:hanging="360"/>
      </w:pPr>
      <w:rPr>
        <w:rFonts w:ascii="Symbol" w:hAnsi="Symbol" w:hint="default"/>
      </w:rPr>
    </w:lvl>
    <w:lvl w:ilvl="1" w:tplc="9834AAA6">
      <w:start w:val="1"/>
      <w:numFmt w:val="bullet"/>
      <w:lvlText w:val="o"/>
      <w:lvlJc w:val="left"/>
      <w:pPr>
        <w:ind w:left="1440" w:hanging="360"/>
      </w:pPr>
      <w:rPr>
        <w:rFonts w:ascii="Courier New" w:hAnsi="Courier New" w:hint="default"/>
      </w:rPr>
    </w:lvl>
    <w:lvl w:ilvl="2" w:tplc="30463EDE">
      <w:start w:val="1"/>
      <w:numFmt w:val="bullet"/>
      <w:lvlText w:val=""/>
      <w:lvlJc w:val="left"/>
      <w:pPr>
        <w:ind w:left="2160" w:hanging="360"/>
      </w:pPr>
      <w:rPr>
        <w:rFonts w:ascii="Wingdings" w:hAnsi="Wingdings" w:hint="default"/>
      </w:rPr>
    </w:lvl>
    <w:lvl w:ilvl="3" w:tplc="423A3808">
      <w:start w:val="1"/>
      <w:numFmt w:val="bullet"/>
      <w:lvlText w:val=""/>
      <w:lvlJc w:val="left"/>
      <w:pPr>
        <w:ind w:left="2880" w:hanging="360"/>
      </w:pPr>
      <w:rPr>
        <w:rFonts w:ascii="Symbol" w:hAnsi="Symbol" w:hint="default"/>
      </w:rPr>
    </w:lvl>
    <w:lvl w:ilvl="4" w:tplc="0B341924">
      <w:start w:val="1"/>
      <w:numFmt w:val="bullet"/>
      <w:lvlText w:val="o"/>
      <w:lvlJc w:val="left"/>
      <w:pPr>
        <w:ind w:left="3600" w:hanging="360"/>
      </w:pPr>
      <w:rPr>
        <w:rFonts w:ascii="Courier New" w:hAnsi="Courier New" w:hint="default"/>
      </w:rPr>
    </w:lvl>
    <w:lvl w:ilvl="5" w:tplc="F4CCF962">
      <w:start w:val="1"/>
      <w:numFmt w:val="bullet"/>
      <w:lvlText w:val=""/>
      <w:lvlJc w:val="left"/>
      <w:pPr>
        <w:ind w:left="4320" w:hanging="360"/>
      </w:pPr>
      <w:rPr>
        <w:rFonts w:ascii="Wingdings" w:hAnsi="Wingdings" w:hint="default"/>
      </w:rPr>
    </w:lvl>
    <w:lvl w:ilvl="6" w:tplc="C5BC3DD0">
      <w:start w:val="1"/>
      <w:numFmt w:val="bullet"/>
      <w:lvlText w:val=""/>
      <w:lvlJc w:val="left"/>
      <w:pPr>
        <w:ind w:left="5040" w:hanging="360"/>
      </w:pPr>
      <w:rPr>
        <w:rFonts w:ascii="Symbol" w:hAnsi="Symbol" w:hint="default"/>
      </w:rPr>
    </w:lvl>
    <w:lvl w:ilvl="7" w:tplc="C84824A2">
      <w:start w:val="1"/>
      <w:numFmt w:val="bullet"/>
      <w:lvlText w:val="o"/>
      <w:lvlJc w:val="left"/>
      <w:pPr>
        <w:ind w:left="5760" w:hanging="360"/>
      </w:pPr>
      <w:rPr>
        <w:rFonts w:ascii="Courier New" w:hAnsi="Courier New" w:hint="default"/>
      </w:rPr>
    </w:lvl>
    <w:lvl w:ilvl="8" w:tplc="DECE1C10">
      <w:start w:val="1"/>
      <w:numFmt w:val="bullet"/>
      <w:lvlText w:val=""/>
      <w:lvlJc w:val="left"/>
      <w:pPr>
        <w:ind w:left="6480" w:hanging="360"/>
      </w:pPr>
      <w:rPr>
        <w:rFonts w:ascii="Wingdings" w:hAnsi="Wingdings" w:hint="default"/>
      </w:rPr>
    </w:lvl>
  </w:abstractNum>
  <w:abstractNum w:abstractNumId="14" w15:restartNumberingAfterBreak="0">
    <w:nsid w:val="37EF00D2"/>
    <w:multiLevelType w:val="hybridMultilevel"/>
    <w:tmpl w:val="3B7EDA02"/>
    <w:lvl w:ilvl="0" w:tplc="19CC1C24">
      <w:start w:val="1"/>
      <w:numFmt w:val="bullet"/>
      <w:lvlText w:val=""/>
      <w:lvlJc w:val="left"/>
      <w:pPr>
        <w:ind w:left="720" w:hanging="360"/>
      </w:pPr>
      <w:rPr>
        <w:rFonts w:ascii="Symbol" w:hAnsi="Symbol" w:hint="default"/>
      </w:rPr>
    </w:lvl>
    <w:lvl w:ilvl="1" w:tplc="D07CCF14">
      <w:start w:val="1"/>
      <w:numFmt w:val="bullet"/>
      <w:lvlText w:val="o"/>
      <w:lvlJc w:val="left"/>
      <w:pPr>
        <w:ind w:left="1440" w:hanging="360"/>
      </w:pPr>
      <w:rPr>
        <w:rFonts w:ascii="Courier New" w:hAnsi="Courier New" w:hint="default"/>
      </w:rPr>
    </w:lvl>
    <w:lvl w:ilvl="2" w:tplc="B2BC8A9E">
      <w:start w:val="1"/>
      <w:numFmt w:val="bullet"/>
      <w:lvlText w:val=""/>
      <w:lvlJc w:val="left"/>
      <w:pPr>
        <w:ind w:left="2160" w:hanging="360"/>
      </w:pPr>
      <w:rPr>
        <w:rFonts w:ascii="Wingdings" w:hAnsi="Wingdings" w:hint="default"/>
      </w:rPr>
    </w:lvl>
    <w:lvl w:ilvl="3" w:tplc="70D4D2DC">
      <w:start w:val="1"/>
      <w:numFmt w:val="bullet"/>
      <w:lvlText w:val=""/>
      <w:lvlJc w:val="left"/>
      <w:pPr>
        <w:ind w:left="2880" w:hanging="360"/>
      </w:pPr>
      <w:rPr>
        <w:rFonts w:ascii="Symbol" w:hAnsi="Symbol" w:hint="default"/>
      </w:rPr>
    </w:lvl>
    <w:lvl w:ilvl="4" w:tplc="CDF27C78">
      <w:start w:val="1"/>
      <w:numFmt w:val="bullet"/>
      <w:lvlText w:val="o"/>
      <w:lvlJc w:val="left"/>
      <w:pPr>
        <w:ind w:left="3600" w:hanging="360"/>
      </w:pPr>
      <w:rPr>
        <w:rFonts w:ascii="Courier New" w:hAnsi="Courier New" w:hint="default"/>
      </w:rPr>
    </w:lvl>
    <w:lvl w:ilvl="5" w:tplc="82AEC84E">
      <w:start w:val="1"/>
      <w:numFmt w:val="bullet"/>
      <w:lvlText w:val=""/>
      <w:lvlJc w:val="left"/>
      <w:pPr>
        <w:ind w:left="4320" w:hanging="360"/>
      </w:pPr>
      <w:rPr>
        <w:rFonts w:ascii="Wingdings" w:hAnsi="Wingdings" w:hint="default"/>
      </w:rPr>
    </w:lvl>
    <w:lvl w:ilvl="6" w:tplc="E670E298">
      <w:start w:val="1"/>
      <w:numFmt w:val="bullet"/>
      <w:lvlText w:val=""/>
      <w:lvlJc w:val="left"/>
      <w:pPr>
        <w:ind w:left="5040" w:hanging="360"/>
      </w:pPr>
      <w:rPr>
        <w:rFonts w:ascii="Symbol" w:hAnsi="Symbol" w:hint="default"/>
      </w:rPr>
    </w:lvl>
    <w:lvl w:ilvl="7" w:tplc="8646AF0E">
      <w:start w:val="1"/>
      <w:numFmt w:val="bullet"/>
      <w:lvlText w:val="o"/>
      <w:lvlJc w:val="left"/>
      <w:pPr>
        <w:ind w:left="5760" w:hanging="360"/>
      </w:pPr>
      <w:rPr>
        <w:rFonts w:ascii="Courier New" w:hAnsi="Courier New" w:hint="default"/>
      </w:rPr>
    </w:lvl>
    <w:lvl w:ilvl="8" w:tplc="44AAA4C2">
      <w:start w:val="1"/>
      <w:numFmt w:val="bullet"/>
      <w:lvlText w:val=""/>
      <w:lvlJc w:val="left"/>
      <w:pPr>
        <w:ind w:left="6480" w:hanging="360"/>
      </w:pPr>
      <w:rPr>
        <w:rFonts w:ascii="Wingdings" w:hAnsi="Wingdings" w:hint="default"/>
      </w:rPr>
    </w:lvl>
  </w:abstractNum>
  <w:abstractNum w:abstractNumId="15" w15:restartNumberingAfterBreak="0">
    <w:nsid w:val="38D17C43"/>
    <w:multiLevelType w:val="hybridMultilevel"/>
    <w:tmpl w:val="FFFFFFFF"/>
    <w:lvl w:ilvl="0" w:tplc="B4EC31A0">
      <w:start w:val="1"/>
      <w:numFmt w:val="bullet"/>
      <w:lvlText w:val=""/>
      <w:lvlJc w:val="left"/>
      <w:pPr>
        <w:ind w:left="720" w:hanging="360"/>
      </w:pPr>
      <w:rPr>
        <w:rFonts w:ascii="Symbol" w:hAnsi="Symbol" w:hint="default"/>
      </w:rPr>
    </w:lvl>
    <w:lvl w:ilvl="1" w:tplc="3C6A0B46">
      <w:start w:val="1"/>
      <w:numFmt w:val="bullet"/>
      <w:lvlText w:val="o"/>
      <w:lvlJc w:val="left"/>
      <w:pPr>
        <w:ind w:left="1440" w:hanging="360"/>
      </w:pPr>
      <w:rPr>
        <w:rFonts w:ascii="Courier New" w:hAnsi="Courier New" w:hint="default"/>
      </w:rPr>
    </w:lvl>
    <w:lvl w:ilvl="2" w:tplc="00A03C22">
      <w:start w:val="1"/>
      <w:numFmt w:val="bullet"/>
      <w:lvlText w:val=""/>
      <w:lvlJc w:val="left"/>
      <w:pPr>
        <w:ind w:left="2160" w:hanging="360"/>
      </w:pPr>
      <w:rPr>
        <w:rFonts w:ascii="Wingdings" w:hAnsi="Wingdings" w:hint="default"/>
      </w:rPr>
    </w:lvl>
    <w:lvl w:ilvl="3" w:tplc="7444E4FC">
      <w:start w:val="1"/>
      <w:numFmt w:val="bullet"/>
      <w:lvlText w:val=""/>
      <w:lvlJc w:val="left"/>
      <w:pPr>
        <w:ind w:left="2880" w:hanging="360"/>
      </w:pPr>
      <w:rPr>
        <w:rFonts w:ascii="Symbol" w:hAnsi="Symbol" w:hint="default"/>
      </w:rPr>
    </w:lvl>
    <w:lvl w:ilvl="4" w:tplc="2B7CBD9C">
      <w:start w:val="1"/>
      <w:numFmt w:val="bullet"/>
      <w:lvlText w:val="o"/>
      <w:lvlJc w:val="left"/>
      <w:pPr>
        <w:ind w:left="3600" w:hanging="360"/>
      </w:pPr>
      <w:rPr>
        <w:rFonts w:ascii="Courier New" w:hAnsi="Courier New" w:hint="default"/>
      </w:rPr>
    </w:lvl>
    <w:lvl w:ilvl="5" w:tplc="9A566C96">
      <w:start w:val="1"/>
      <w:numFmt w:val="bullet"/>
      <w:lvlText w:val=""/>
      <w:lvlJc w:val="left"/>
      <w:pPr>
        <w:ind w:left="4320" w:hanging="360"/>
      </w:pPr>
      <w:rPr>
        <w:rFonts w:ascii="Wingdings" w:hAnsi="Wingdings" w:hint="default"/>
      </w:rPr>
    </w:lvl>
    <w:lvl w:ilvl="6" w:tplc="2AEE6F08">
      <w:start w:val="1"/>
      <w:numFmt w:val="bullet"/>
      <w:lvlText w:val=""/>
      <w:lvlJc w:val="left"/>
      <w:pPr>
        <w:ind w:left="5040" w:hanging="360"/>
      </w:pPr>
      <w:rPr>
        <w:rFonts w:ascii="Symbol" w:hAnsi="Symbol" w:hint="default"/>
      </w:rPr>
    </w:lvl>
    <w:lvl w:ilvl="7" w:tplc="0CA21306">
      <w:start w:val="1"/>
      <w:numFmt w:val="bullet"/>
      <w:lvlText w:val="o"/>
      <w:lvlJc w:val="left"/>
      <w:pPr>
        <w:ind w:left="5760" w:hanging="360"/>
      </w:pPr>
      <w:rPr>
        <w:rFonts w:ascii="Courier New" w:hAnsi="Courier New" w:hint="default"/>
      </w:rPr>
    </w:lvl>
    <w:lvl w:ilvl="8" w:tplc="35E633C6">
      <w:start w:val="1"/>
      <w:numFmt w:val="bullet"/>
      <w:lvlText w:val=""/>
      <w:lvlJc w:val="left"/>
      <w:pPr>
        <w:ind w:left="6480" w:hanging="360"/>
      </w:pPr>
      <w:rPr>
        <w:rFonts w:ascii="Wingdings" w:hAnsi="Wingdings" w:hint="default"/>
      </w:rPr>
    </w:lvl>
  </w:abstractNum>
  <w:abstractNum w:abstractNumId="16" w15:restartNumberingAfterBreak="0">
    <w:nsid w:val="3FD62E6C"/>
    <w:multiLevelType w:val="hybridMultilevel"/>
    <w:tmpl w:val="FFFFFFFF"/>
    <w:lvl w:ilvl="0" w:tplc="29D4FF36">
      <w:start w:val="1"/>
      <w:numFmt w:val="bullet"/>
      <w:lvlText w:val=""/>
      <w:lvlJc w:val="left"/>
      <w:pPr>
        <w:ind w:left="720" w:hanging="360"/>
      </w:pPr>
      <w:rPr>
        <w:rFonts w:ascii="Symbol" w:hAnsi="Symbol" w:hint="default"/>
      </w:rPr>
    </w:lvl>
    <w:lvl w:ilvl="1" w:tplc="7B586452">
      <w:start w:val="1"/>
      <w:numFmt w:val="bullet"/>
      <w:lvlText w:val="o"/>
      <w:lvlJc w:val="left"/>
      <w:pPr>
        <w:ind w:left="1440" w:hanging="360"/>
      </w:pPr>
      <w:rPr>
        <w:rFonts w:ascii="Courier New" w:hAnsi="Courier New" w:hint="default"/>
      </w:rPr>
    </w:lvl>
    <w:lvl w:ilvl="2" w:tplc="F22AFFD2">
      <w:start w:val="1"/>
      <w:numFmt w:val="bullet"/>
      <w:lvlText w:val=""/>
      <w:lvlJc w:val="left"/>
      <w:pPr>
        <w:ind w:left="2160" w:hanging="360"/>
      </w:pPr>
      <w:rPr>
        <w:rFonts w:ascii="Wingdings" w:hAnsi="Wingdings" w:hint="default"/>
      </w:rPr>
    </w:lvl>
    <w:lvl w:ilvl="3" w:tplc="AADC2A70">
      <w:start w:val="1"/>
      <w:numFmt w:val="bullet"/>
      <w:lvlText w:val=""/>
      <w:lvlJc w:val="left"/>
      <w:pPr>
        <w:ind w:left="2880" w:hanging="360"/>
      </w:pPr>
      <w:rPr>
        <w:rFonts w:ascii="Symbol" w:hAnsi="Symbol" w:hint="default"/>
      </w:rPr>
    </w:lvl>
    <w:lvl w:ilvl="4" w:tplc="89B8D738">
      <w:start w:val="1"/>
      <w:numFmt w:val="bullet"/>
      <w:lvlText w:val="o"/>
      <w:lvlJc w:val="left"/>
      <w:pPr>
        <w:ind w:left="3600" w:hanging="360"/>
      </w:pPr>
      <w:rPr>
        <w:rFonts w:ascii="Courier New" w:hAnsi="Courier New" w:hint="default"/>
      </w:rPr>
    </w:lvl>
    <w:lvl w:ilvl="5" w:tplc="35CE8522">
      <w:start w:val="1"/>
      <w:numFmt w:val="bullet"/>
      <w:lvlText w:val=""/>
      <w:lvlJc w:val="left"/>
      <w:pPr>
        <w:ind w:left="4320" w:hanging="360"/>
      </w:pPr>
      <w:rPr>
        <w:rFonts w:ascii="Wingdings" w:hAnsi="Wingdings" w:hint="default"/>
      </w:rPr>
    </w:lvl>
    <w:lvl w:ilvl="6" w:tplc="F1D06374">
      <w:start w:val="1"/>
      <w:numFmt w:val="bullet"/>
      <w:lvlText w:val=""/>
      <w:lvlJc w:val="left"/>
      <w:pPr>
        <w:ind w:left="5040" w:hanging="360"/>
      </w:pPr>
      <w:rPr>
        <w:rFonts w:ascii="Symbol" w:hAnsi="Symbol" w:hint="default"/>
      </w:rPr>
    </w:lvl>
    <w:lvl w:ilvl="7" w:tplc="C27C8302">
      <w:start w:val="1"/>
      <w:numFmt w:val="bullet"/>
      <w:lvlText w:val="o"/>
      <w:lvlJc w:val="left"/>
      <w:pPr>
        <w:ind w:left="5760" w:hanging="360"/>
      </w:pPr>
      <w:rPr>
        <w:rFonts w:ascii="Courier New" w:hAnsi="Courier New" w:hint="default"/>
      </w:rPr>
    </w:lvl>
    <w:lvl w:ilvl="8" w:tplc="736EA296">
      <w:start w:val="1"/>
      <w:numFmt w:val="bullet"/>
      <w:lvlText w:val=""/>
      <w:lvlJc w:val="left"/>
      <w:pPr>
        <w:ind w:left="6480" w:hanging="360"/>
      </w:pPr>
      <w:rPr>
        <w:rFonts w:ascii="Wingdings" w:hAnsi="Wingdings" w:hint="default"/>
      </w:rPr>
    </w:lvl>
  </w:abstractNum>
  <w:abstractNum w:abstractNumId="17" w15:restartNumberingAfterBreak="0">
    <w:nsid w:val="49335FB3"/>
    <w:multiLevelType w:val="hybridMultilevel"/>
    <w:tmpl w:val="FFFFFFFF"/>
    <w:lvl w:ilvl="0" w:tplc="639A836E">
      <w:start w:val="1"/>
      <w:numFmt w:val="bullet"/>
      <w:lvlText w:val=""/>
      <w:lvlJc w:val="left"/>
      <w:pPr>
        <w:ind w:left="720" w:hanging="360"/>
      </w:pPr>
      <w:rPr>
        <w:rFonts w:ascii="Symbol" w:hAnsi="Symbol" w:hint="default"/>
      </w:rPr>
    </w:lvl>
    <w:lvl w:ilvl="1" w:tplc="BA746610">
      <w:start w:val="1"/>
      <w:numFmt w:val="bullet"/>
      <w:lvlText w:val=""/>
      <w:lvlJc w:val="left"/>
      <w:pPr>
        <w:ind w:left="1440" w:hanging="360"/>
      </w:pPr>
      <w:rPr>
        <w:rFonts w:ascii="Symbol" w:hAnsi="Symbol" w:hint="default"/>
      </w:rPr>
    </w:lvl>
    <w:lvl w:ilvl="2" w:tplc="0D58533C">
      <w:start w:val="1"/>
      <w:numFmt w:val="bullet"/>
      <w:lvlText w:val=""/>
      <w:lvlJc w:val="left"/>
      <w:pPr>
        <w:ind w:left="2160" w:hanging="360"/>
      </w:pPr>
      <w:rPr>
        <w:rFonts w:ascii="Wingdings" w:hAnsi="Wingdings" w:hint="default"/>
      </w:rPr>
    </w:lvl>
    <w:lvl w:ilvl="3" w:tplc="86C6E8A4">
      <w:start w:val="1"/>
      <w:numFmt w:val="bullet"/>
      <w:lvlText w:val=""/>
      <w:lvlJc w:val="left"/>
      <w:pPr>
        <w:ind w:left="2880" w:hanging="360"/>
      </w:pPr>
      <w:rPr>
        <w:rFonts w:ascii="Symbol" w:hAnsi="Symbol" w:hint="default"/>
      </w:rPr>
    </w:lvl>
    <w:lvl w:ilvl="4" w:tplc="6298FB54">
      <w:start w:val="1"/>
      <w:numFmt w:val="bullet"/>
      <w:lvlText w:val="o"/>
      <w:lvlJc w:val="left"/>
      <w:pPr>
        <w:ind w:left="3600" w:hanging="360"/>
      </w:pPr>
      <w:rPr>
        <w:rFonts w:ascii="Courier New" w:hAnsi="Courier New" w:hint="default"/>
      </w:rPr>
    </w:lvl>
    <w:lvl w:ilvl="5" w:tplc="76B69D8C">
      <w:start w:val="1"/>
      <w:numFmt w:val="bullet"/>
      <w:lvlText w:val=""/>
      <w:lvlJc w:val="left"/>
      <w:pPr>
        <w:ind w:left="4320" w:hanging="360"/>
      </w:pPr>
      <w:rPr>
        <w:rFonts w:ascii="Wingdings" w:hAnsi="Wingdings" w:hint="default"/>
      </w:rPr>
    </w:lvl>
    <w:lvl w:ilvl="6" w:tplc="A88CABD6">
      <w:start w:val="1"/>
      <w:numFmt w:val="bullet"/>
      <w:lvlText w:val=""/>
      <w:lvlJc w:val="left"/>
      <w:pPr>
        <w:ind w:left="5040" w:hanging="360"/>
      </w:pPr>
      <w:rPr>
        <w:rFonts w:ascii="Symbol" w:hAnsi="Symbol" w:hint="default"/>
      </w:rPr>
    </w:lvl>
    <w:lvl w:ilvl="7" w:tplc="C220DD7A">
      <w:start w:val="1"/>
      <w:numFmt w:val="bullet"/>
      <w:lvlText w:val="o"/>
      <w:lvlJc w:val="left"/>
      <w:pPr>
        <w:ind w:left="5760" w:hanging="360"/>
      </w:pPr>
      <w:rPr>
        <w:rFonts w:ascii="Courier New" w:hAnsi="Courier New" w:hint="default"/>
      </w:rPr>
    </w:lvl>
    <w:lvl w:ilvl="8" w:tplc="280EED18">
      <w:start w:val="1"/>
      <w:numFmt w:val="bullet"/>
      <w:lvlText w:val=""/>
      <w:lvlJc w:val="left"/>
      <w:pPr>
        <w:ind w:left="6480" w:hanging="360"/>
      </w:pPr>
      <w:rPr>
        <w:rFonts w:ascii="Wingdings" w:hAnsi="Wingdings" w:hint="default"/>
      </w:rPr>
    </w:lvl>
  </w:abstractNum>
  <w:abstractNum w:abstractNumId="18" w15:restartNumberingAfterBreak="0">
    <w:nsid w:val="4B4A2124"/>
    <w:multiLevelType w:val="hybridMultilevel"/>
    <w:tmpl w:val="FFFFFFFF"/>
    <w:lvl w:ilvl="0" w:tplc="59BCED9E">
      <w:start w:val="1"/>
      <w:numFmt w:val="bullet"/>
      <w:lvlText w:val=""/>
      <w:lvlJc w:val="left"/>
      <w:pPr>
        <w:ind w:left="720" w:hanging="360"/>
      </w:pPr>
      <w:rPr>
        <w:rFonts w:ascii="Symbol" w:hAnsi="Symbol" w:hint="default"/>
      </w:rPr>
    </w:lvl>
    <w:lvl w:ilvl="1" w:tplc="6650A6CE">
      <w:start w:val="1"/>
      <w:numFmt w:val="bullet"/>
      <w:lvlText w:val="o"/>
      <w:lvlJc w:val="left"/>
      <w:pPr>
        <w:ind w:left="1440" w:hanging="360"/>
      </w:pPr>
      <w:rPr>
        <w:rFonts w:ascii="Courier New" w:hAnsi="Courier New" w:hint="default"/>
      </w:rPr>
    </w:lvl>
    <w:lvl w:ilvl="2" w:tplc="DB7A9000">
      <w:start w:val="1"/>
      <w:numFmt w:val="bullet"/>
      <w:lvlText w:val=""/>
      <w:lvlJc w:val="left"/>
      <w:pPr>
        <w:ind w:left="2160" w:hanging="360"/>
      </w:pPr>
      <w:rPr>
        <w:rFonts w:ascii="Wingdings" w:hAnsi="Wingdings" w:hint="default"/>
      </w:rPr>
    </w:lvl>
    <w:lvl w:ilvl="3" w:tplc="CC92A59C">
      <w:start w:val="1"/>
      <w:numFmt w:val="bullet"/>
      <w:lvlText w:val=""/>
      <w:lvlJc w:val="left"/>
      <w:pPr>
        <w:ind w:left="2880" w:hanging="360"/>
      </w:pPr>
      <w:rPr>
        <w:rFonts w:ascii="Symbol" w:hAnsi="Symbol" w:hint="default"/>
      </w:rPr>
    </w:lvl>
    <w:lvl w:ilvl="4" w:tplc="C5EA15FC">
      <w:start w:val="1"/>
      <w:numFmt w:val="bullet"/>
      <w:lvlText w:val="o"/>
      <w:lvlJc w:val="left"/>
      <w:pPr>
        <w:ind w:left="3600" w:hanging="360"/>
      </w:pPr>
      <w:rPr>
        <w:rFonts w:ascii="Courier New" w:hAnsi="Courier New" w:hint="default"/>
      </w:rPr>
    </w:lvl>
    <w:lvl w:ilvl="5" w:tplc="CCD4752C">
      <w:start w:val="1"/>
      <w:numFmt w:val="bullet"/>
      <w:lvlText w:val=""/>
      <w:lvlJc w:val="left"/>
      <w:pPr>
        <w:ind w:left="4320" w:hanging="360"/>
      </w:pPr>
      <w:rPr>
        <w:rFonts w:ascii="Wingdings" w:hAnsi="Wingdings" w:hint="default"/>
      </w:rPr>
    </w:lvl>
    <w:lvl w:ilvl="6" w:tplc="A98A7E94">
      <w:start w:val="1"/>
      <w:numFmt w:val="bullet"/>
      <w:lvlText w:val=""/>
      <w:lvlJc w:val="left"/>
      <w:pPr>
        <w:ind w:left="5040" w:hanging="360"/>
      </w:pPr>
      <w:rPr>
        <w:rFonts w:ascii="Symbol" w:hAnsi="Symbol" w:hint="default"/>
      </w:rPr>
    </w:lvl>
    <w:lvl w:ilvl="7" w:tplc="909666B4">
      <w:start w:val="1"/>
      <w:numFmt w:val="bullet"/>
      <w:lvlText w:val="o"/>
      <w:lvlJc w:val="left"/>
      <w:pPr>
        <w:ind w:left="5760" w:hanging="360"/>
      </w:pPr>
      <w:rPr>
        <w:rFonts w:ascii="Courier New" w:hAnsi="Courier New" w:hint="default"/>
      </w:rPr>
    </w:lvl>
    <w:lvl w:ilvl="8" w:tplc="97F8706A">
      <w:start w:val="1"/>
      <w:numFmt w:val="bullet"/>
      <w:lvlText w:val=""/>
      <w:lvlJc w:val="left"/>
      <w:pPr>
        <w:ind w:left="6480" w:hanging="360"/>
      </w:pPr>
      <w:rPr>
        <w:rFonts w:ascii="Wingdings" w:hAnsi="Wingdings" w:hint="default"/>
      </w:rPr>
    </w:lvl>
  </w:abstractNum>
  <w:abstractNum w:abstractNumId="19" w15:restartNumberingAfterBreak="0">
    <w:nsid w:val="4C505734"/>
    <w:multiLevelType w:val="hybridMultilevel"/>
    <w:tmpl w:val="FFFFFFFF"/>
    <w:lvl w:ilvl="0" w:tplc="6A6E78BA">
      <w:start w:val="1"/>
      <w:numFmt w:val="bullet"/>
      <w:lvlText w:val=""/>
      <w:lvlJc w:val="left"/>
      <w:pPr>
        <w:ind w:left="720" w:hanging="360"/>
      </w:pPr>
      <w:rPr>
        <w:rFonts w:ascii="Symbol" w:hAnsi="Symbol" w:hint="default"/>
      </w:rPr>
    </w:lvl>
    <w:lvl w:ilvl="1" w:tplc="E15C3D30">
      <w:start w:val="1"/>
      <w:numFmt w:val="bullet"/>
      <w:lvlText w:val=""/>
      <w:lvlJc w:val="left"/>
      <w:pPr>
        <w:ind w:left="1440" w:hanging="360"/>
      </w:pPr>
      <w:rPr>
        <w:rFonts w:ascii="Symbol" w:hAnsi="Symbol" w:hint="default"/>
      </w:rPr>
    </w:lvl>
    <w:lvl w:ilvl="2" w:tplc="E968B98A">
      <w:start w:val="1"/>
      <w:numFmt w:val="bullet"/>
      <w:lvlText w:val=""/>
      <w:lvlJc w:val="left"/>
      <w:pPr>
        <w:ind w:left="2160" w:hanging="360"/>
      </w:pPr>
      <w:rPr>
        <w:rFonts w:ascii="Wingdings" w:hAnsi="Wingdings" w:hint="default"/>
      </w:rPr>
    </w:lvl>
    <w:lvl w:ilvl="3" w:tplc="6860A9EE">
      <w:start w:val="1"/>
      <w:numFmt w:val="bullet"/>
      <w:lvlText w:val=""/>
      <w:lvlJc w:val="left"/>
      <w:pPr>
        <w:ind w:left="2880" w:hanging="360"/>
      </w:pPr>
      <w:rPr>
        <w:rFonts w:ascii="Symbol" w:hAnsi="Symbol" w:hint="default"/>
      </w:rPr>
    </w:lvl>
    <w:lvl w:ilvl="4" w:tplc="C34E0F22">
      <w:start w:val="1"/>
      <w:numFmt w:val="bullet"/>
      <w:lvlText w:val="o"/>
      <w:lvlJc w:val="left"/>
      <w:pPr>
        <w:ind w:left="3600" w:hanging="360"/>
      </w:pPr>
      <w:rPr>
        <w:rFonts w:ascii="Courier New" w:hAnsi="Courier New" w:hint="default"/>
      </w:rPr>
    </w:lvl>
    <w:lvl w:ilvl="5" w:tplc="F1D0482E">
      <w:start w:val="1"/>
      <w:numFmt w:val="bullet"/>
      <w:lvlText w:val=""/>
      <w:lvlJc w:val="left"/>
      <w:pPr>
        <w:ind w:left="4320" w:hanging="360"/>
      </w:pPr>
      <w:rPr>
        <w:rFonts w:ascii="Wingdings" w:hAnsi="Wingdings" w:hint="default"/>
      </w:rPr>
    </w:lvl>
    <w:lvl w:ilvl="6" w:tplc="9DF42E64">
      <w:start w:val="1"/>
      <w:numFmt w:val="bullet"/>
      <w:lvlText w:val=""/>
      <w:lvlJc w:val="left"/>
      <w:pPr>
        <w:ind w:left="5040" w:hanging="360"/>
      </w:pPr>
      <w:rPr>
        <w:rFonts w:ascii="Symbol" w:hAnsi="Symbol" w:hint="default"/>
      </w:rPr>
    </w:lvl>
    <w:lvl w:ilvl="7" w:tplc="36DACF1C">
      <w:start w:val="1"/>
      <w:numFmt w:val="bullet"/>
      <w:lvlText w:val="o"/>
      <w:lvlJc w:val="left"/>
      <w:pPr>
        <w:ind w:left="5760" w:hanging="360"/>
      </w:pPr>
      <w:rPr>
        <w:rFonts w:ascii="Courier New" w:hAnsi="Courier New" w:hint="default"/>
      </w:rPr>
    </w:lvl>
    <w:lvl w:ilvl="8" w:tplc="EA02F3F2">
      <w:start w:val="1"/>
      <w:numFmt w:val="bullet"/>
      <w:lvlText w:val=""/>
      <w:lvlJc w:val="left"/>
      <w:pPr>
        <w:ind w:left="6480" w:hanging="360"/>
      </w:pPr>
      <w:rPr>
        <w:rFonts w:ascii="Wingdings" w:hAnsi="Wingdings" w:hint="default"/>
      </w:rPr>
    </w:lvl>
  </w:abstractNum>
  <w:abstractNum w:abstractNumId="20" w15:restartNumberingAfterBreak="0">
    <w:nsid w:val="4FB92DEE"/>
    <w:multiLevelType w:val="hybridMultilevel"/>
    <w:tmpl w:val="FFFFFFFF"/>
    <w:lvl w:ilvl="0" w:tplc="5ED20DD8">
      <w:start w:val="1"/>
      <w:numFmt w:val="bullet"/>
      <w:lvlText w:val=""/>
      <w:lvlJc w:val="left"/>
      <w:pPr>
        <w:ind w:left="720" w:hanging="360"/>
      </w:pPr>
      <w:rPr>
        <w:rFonts w:ascii="Symbol" w:hAnsi="Symbol" w:hint="default"/>
      </w:rPr>
    </w:lvl>
    <w:lvl w:ilvl="1" w:tplc="76F874D0">
      <w:start w:val="1"/>
      <w:numFmt w:val="bullet"/>
      <w:lvlText w:val="o"/>
      <w:lvlJc w:val="left"/>
      <w:pPr>
        <w:ind w:left="1440" w:hanging="360"/>
      </w:pPr>
      <w:rPr>
        <w:rFonts w:ascii="Courier New" w:hAnsi="Courier New" w:hint="default"/>
      </w:rPr>
    </w:lvl>
    <w:lvl w:ilvl="2" w:tplc="CF4E7B18">
      <w:start w:val="1"/>
      <w:numFmt w:val="bullet"/>
      <w:lvlText w:val=""/>
      <w:lvlJc w:val="left"/>
      <w:pPr>
        <w:ind w:left="2160" w:hanging="360"/>
      </w:pPr>
      <w:rPr>
        <w:rFonts w:ascii="Wingdings" w:hAnsi="Wingdings" w:hint="default"/>
      </w:rPr>
    </w:lvl>
    <w:lvl w:ilvl="3" w:tplc="A8B6E0C6">
      <w:start w:val="1"/>
      <w:numFmt w:val="bullet"/>
      <w:lvlText w:val=""/>
      <w:lvlJc w:val="left"/>
      <w:pPr>
        <w:ind w:left="2880" w:hanging="360"/>
      </w:pPr>
      <w:rPr>
        <w:rFonts w:ascii="Symbol" w:hAnsi="Symbol" w:hint="default"/>
      </w:rPr>
    </w:lvl>
    <w:lvl w:ilvl="4" w:tplc="8A405894">
      <w:start w:val="1"/>
      <w:numFmt w:val="bullet"/>
      <w:lvlText w:val="o"/>
      <w:lvlJc w:val="left"/>
      <w:pPr>
        <w:ind w:left="3600" w:hanging="360"/>
      </w:pPr>
      <w:rPr>
        <w:rFonts w:ascii="Courier New" w:hAnsi="Courier New" w:hint="default"/>
      </w:rPr>
    </w:lvl>
    <w:lvl w:ilvl="5" w:tplc="AA1C9758">
      <w:start w:val="1"/>
      <w:numFmt w:val="bullet"/>
      <w:lvlText w:val=""/>
      <w:lvlJc w:val="left"/>
      <w:pPr>
        <w:ind w:left="4320" w:hanging="360"/>
      </w:pPr>
      <w:rPr>
        <w:rFonts w:ascii="Wingdings" w:hAnsi="Wingdings" w:hint="default"/>
      </w:rPr>
    </w:lvl>
    <w:lvl w:ilvl="6" w:tplc="89448194">
      <w:start w:val="1"/>
      <w:numFmt w:val="bullet"/>
      <w:lvlText w:val=""/>
      <w:lvlJc w:val="left"/>
      <w:pPr>
        <w:ind w:left="5040" w:hanging="360"/>
      </w:pPr>
      <w:rPr>
        <w:rFonts w:ascii="Symbol" w:hAnsi="Symbol" w:hint="default"/>
      </w:rPr>
    </w:lvl>
    <w:lvl w:ilvl="7" w:tplc="97FAF734">
      <w:start w:val="1"/>
      <w:numFmt w:val="bullet"/>
      <w:lvlText w:val="o"/>
      <w:lvlJc w:val="left"/>
      <w:pPr>
        <w:ind w:left="5760" w:hanging="360"/>
      </w:pPr>
      <w:rPr>
        <w:rFonts w:ascii="Courier New" w:hAnsi="Courier New" w:hint="default"/>
      </w:rPr>
    </w:lvl>
    <w:lvl w:ilvl="8" w:tplc="26608514">
      <w:start w:val="1"/>
      <w:numFmt w:val="bullet"/>
      <w:lvlText w:val=""/>
      <w:lvlJc w:val="left"/>
      <w:pPr>
        <w:ind w:left="6480" w:hanging="360"/>
      </w:pPr>
      <w:rPr>
        <w:rFonts w:ascii="Wingdings" w:hAnsi="Wingdings" w:hint="default"/>
      </w:rPr>
    </w:lvl>
  </w:abstractNum>
  <w:abstractNum w:abstractNumId="21" w15:restartNumberingAfterBreak="0">
    <w:nsid w:val="536B74B7"/>
    <w:multiLevelType w:val="hybridMultilevel"/>
    <w:tmpl w:val="FFFFFFFF"/>
    <w:lvl w:ilvl="0" w:tplc="C70E1A46">
      <w:start w:val="1"/>
      <w:numFmt w:val="bullet"/>
      <w:lvlText w:val=""/>
      <w:lvlJc w:val="left"/>
      <w:pPr>
        <w:ind w:left="720" w:hanging="360"/>
      </w:pPr>
      <w:rPr>
        <w:rFonts w:ascii="Symbol" w:hAnsi="Symbol" w:hint="default"/>
      </w:rPr>
    </w:lvl>
    <w:lvl w:ilvl="1" w:tplc="35F6A504">
      <w:start w:val="1"/>
      <w:numFmt w:val="bullet"/>
      <w:lvlText w:val="o"/>
      <w:lvlJc w:val="left"/>
      <w:pPr>
        <w:ind w:left="1440" w:hanging="360"/>
      </w:pPr>
      <w:rPr>
        <w:rFonts w:ascii="Courier New" w:hAnsi="Courier New" w:hint="default"/>
      </w:rPr>
    </w:lvl>
    <w:lvl w:ilvl="2" w:tplc="195EA2B4">
      <w:start w:val="1"/>
      <w:numFmt w:val="bullet"/>
      <w:lvlText w:val=""/>
      <w:lvlJc w:val="left"/>
      <w:pPr>
        <w:ind w:left="2160" w:hanging="360"/>
      </w:pPr>
      <w:rPr>
        <w:rFonts w:ascii="Wingdings" w:hAnsi="Wingdings" w:hint="default"/>
      </w:rPr>
    </w:lvl>
    <w:lvl w:ilvl="3" w:tplc="4E9639FA">
      <w:start w:val="1"/>
      <w:numFmt w:val="bullet"/>
      <w:lvlText w:val=""/>
      <w:lvlJc w:val="left"/>
      <w:pPr>
        <w:ind w:left="2880" w:hanging="360"/>
      </w:pPr>
      <w:rPr>
        <w:rFonts w:ascii="Symbol" w:hAnsi="Symbol" w:hint="default"/>
      </w:rPr>
    </w:lvl>
    <w:lvl w:ilvl="4" w:tplc="7F067F7C">
      <w:start w:val="1"/>
      <w:numFmt w:val="bullet"/>
      <w:lvlText w:val="o"/>
      <w:lvlJc w:val="left"/>
      <w:pPr>
        <w:ind w:left="3600" w:hanging="360"/>
      </w:pPr>
      <w:rPr>
        <w:rFonts w:ascii="Courier New" w:hAnsi="Courier New" w:hint="default"/>
      </w:rPr>
    </w:lvl>
    <w:lvl w:ilvl="5" w:tplc="4B0C7E56">
      <w:start w:val="1"/>
      <w:numFmt w:val="bullet"/>
      <w:lvlText w:val=""/>
      <w:lvlJc w:val="left"/>
      <w:pPr>
        <w:ind w:left="4320" w:hanging="360"/>
      </w:pPr>
      <w:rPr>
        <w:rFonts w:ascii="Wingdings" w:hAnsi="Wingdings" w:hint="default"/>
      </w:rPr>
    </w:lvl>
    <w:lvl w:ilvl="6" w:tplc="0A281F12">
      <w:start w:val="1"/>
      <w:numFmt w:val="bullet"/>
      <w:lvlText w:val=""/>
      <w:lvlJc w:val="left"/>
      <w:pPr>
        <w:ind w:left="5040" w:hanging="360"/>
      </w:pPr>
      <w:rPr>
        <w:rFonts w:ascii="Symbol" w:hAnsi="Symbol" w:hint="default"/>
      </w:rPr>
    </w:lvl>
    <w:lvl w:ilvl="7" w:tplc="4AA28450">
      <w:start w:val="1"/>
      <w:numFmt w:val="bullet"/>
      <w:lvlText w:val="o"/>
      <w:lvlJc w:val="left"/>
      <w:pPr>
        <w:ind w:left="5760" w:hanging="360"/>
      </w:pPr>
      <w:rPr>
        <w:rFonts w:ascii="Courier New" w:hAnsi="Courier New" w:hint="default"/>
      </w:rPr>
    </w:lvl>
    <w:lvl w:ilvl="8" w:tplc="90907CC6">
      <w:start w:val="1"/>
      <w:numFmt w:val="bullet"/>
      <w:lvlText w:val=""/>
      <w:lvlJc w:val="left"/>
      <w:pPr>
        <w:ind w:left="6480" w:hanging="360"/>
      </w:pPr>
      <w:rPr>
        <w:rFonts w:ascii="Wingdings" w:hAnsi="Wingdings" w:hint="default"/>
      </w:rPr>
    </w:lvl>
  </w:abstractNum>
  <w:abstractNum w:abstractNumId="22" w15:restartNumberingAfterBreak="0">
    <w:nsid w:val="583C4005"/>
    <w:multiLevelType w:val="hybridMultilevel"/>
    <w:tmpl w:val="FFFFFFFF"/>
    <w:lvl w:ilvl="0" w:tplc="8674B3C0">
      <w:start w:val="1"/>
      <w:numFmt w:val="bullet"/>
      <w:lvlText w:val=""/>
      <w:lvlJc w:val="left"/>
      <w:pPr>
        <w:ind w:left="720" w:hanging="360"/>
      </w:pPr>
      <w:rPr>
        <w:rFonts w:ascii="Symbol" w:hAnsi="Symbol" w:hint="default"/>
      </w:rPr>
    </w:lvl>
    <w:lvl w:ilvl="1" w:tplc="790C51CC">
      <w:start w:val="1"/>
      <w:numFmt w:val="bullet"/>
      <w:lvlText w:val="o"/>
      <w:lvlJc w:val="left"/>
      <w:pPr>
        <w:ind w:left="1440" w:hanging="360"/>
      </w:pPr>
      <w:rPr>
        <w:rFonts w:ascii="Courier New" w:hAnsi="Courier New" w:hint="default"/>
      </w:rPr>
    </w:lvl>
    <w:lvl w:ilvl="2" w:tplc="8B525E2A">
      <w:start w:val="1"/>
      <w:numFmt w:val="bullet"/>
      <w:lvlText w:val=""/>
      <w:lvlJc w:val="left"/>
      <w:pPr>
        <w:ind w:left="2160" w:hanging="360"/>
      </w:pPr>
      <w:rPr>
        <w:rFonts w:ascii="Wingdings" w:hAnsi="Wingdings" w:hint="default"/>
      </w:rPr>
    </w:lvl>
    <w:lvl w:ilvl="3" w:tplc="C7E66198">
      <w:start w:val="1"/>
      <w:numFmt w:val="bullet"/>
      <w:lvlText w:val=""/>
      <w:lvlJc w:val="left"/>
      <w:pPr>
        <w:ind w:left="2880" w:hanging="360"/>
      </w:pPr>
      <w:rPr>
        <w:rFonts w:ascii="Symbol" w:hAnsi="Symbol" w:hint="default"/>
      </w:rPr>
    </w:lvl>
    <w:lvl w:ilvl="4" w:tplc="8F38D140">
      <w:start w:val="1"/>
      <w:numFmt w:val="bullet"/>
      <w:lvlText w:val="o"/>
      <w:lvlJc w:val="left"/>
      <w:pPr>
        <w:ind w:left="3600" w:hanging="360"/>
      </w:pPr>
      <w:rPr>
        <w:rFonts w:ascii="Courier New" w:hAnsi="Courier New" w:hint="default"/>
      </w:rPr>
    </w:lvl>
    <w:lvl w:ilvl="5" w:tplc="0C8CA7D8">
      <w:start w:val="1"/>
      <w:numFmt w:val="bullet"/>
      <w:lvlText w:val=""/>
      <w:lvlJc w:val="left"/>
      <w:pPr>
        <w:ind w:left="4320" w:hanging="360"/>
      </w:pPr>
      <w:rPr>
        <w:rFonts w:ascii="Wingdings" w:hAnsi="Wingdings" w:hint="default"/>
      </w:rPr>
    </w:lvl>
    <w:lvl w:ilvl="6" w:tplc="8766DE50">
      <w:start w:val="1"/>
      <w:numFmt w:val="bullet"/>
      <w:lvlText w:val=""/>
      <w:lvlJc w:val="left"/>
      <w:pPr>
        <w:ind w:left="5040" w:hanging="360"/>
      </w:pPr>
      <w:rPr>
        <w:rFonts w:ascii="Symbol" w:hAnsi="Symbol" w:hint="default"/>
      </w:rPr>
    </w:lvl>
    <w:lvl w:ilvl="7" w:tplc="62C4835E">
      <w:start w:val="1"/>
      <w:numFmt w:val="bullet"/>
      <w:lvlText w:val="o"/>
      <w:lvlJc w:val="left"/>
      <w:pPr>
        <w:ind w:left="5760" w:hanging="360"/>
      </w:pPr>
      <w:rPr>
        <w:rFonts w:ascii="Courier New" w:hAnsi="Courier New" w:hint="default"/>
      </w:rPr>
    </w:lvl>
    <w:lvl w:ilvl="8" w:tplc="4E06BF18">
      <w:start w:val="1"/>
      <w:numFmt w:val="bullet"/>
      <w:lvlText w:val=""/>
      <w:lvlJc w:val="left"/>
      <w:pPr>
        <w:ind w:left="6480" w:hanging="360"/>
      </w:pPr>
      <w:rPr>
        <w:rFonts w:ascii="Wingdings" w:hAnsi="Wingdings" w:hint="default"/>
      </w:rPr>
    </w:lvl>
  </w:abstractNum>
  <w:abstractNum w:abstractNumId="23" w15:restartNumberingAfterBreak="0">
    <w:nsid w:val="590027CB"/>
    <w:multiLevelType w:val="hybridMultilevel"/>
    <w:tmpl w:val="C0A4DB7E"/>
    <w:lvl w:ilvl="0" w:tplc="0A1424B6">
      <w:start w:val="1"/>
      <w:numFmt w:val="bullet"/>
      <w:lvlText w:val=""/>
      <w:lvlJc w:val="left"/>
      <w:pPr>
        <w:ind w:left="720" w:hanging="360"/>
      </w:pPr>
      <w:rPr>
        <w:rFonts w:ascii="Symbol" w:hAnsi="Symbol" w:hint="default"/>
      </w:rPr>
    </w:lvl>
    <w:lvl w:ilvl="1" w:tplc="E17CF5EE">
      <w:start w:val="1"/>
      <w:numFmt w:val="bullet"/>
      <w:lvlText w:val="o"/>
      <w:lvlJc w:val="left"/>
      <w:pPr>
        <w:ind w:left="1440" w:hanging="360"/>
      </w:pPr>
      <w:rPr>
        <w:rFonts w:ascii="Courier New" w:hAnsi="Courier New" w:hint="default"/>
      </w:rPr>
    </w:lvl>
    <w:lvl w:ilvl="2" w:tplc="2B969D34">
      <w:start w:val="1"/>
      <w:numFmt w:val="bullet"/>
      <w:lvlText w:val=""/>
      <w:lvlJc w:val="left"/>
      <w:pPr>
        <w:ind w:left="2160" w:hanging="360"/>
      </w:pPr>
      <w:rPr>
        <w:rFonts w:ascii="Wingdings" w:hAnsi="Wingdings" w:hint="default"/>
      </w:rPr>
    </w:lvl>
    <w:lvl w:ilvl="3" w:tplc="6E9CDE3C">
      <w:start w:val="1"/>
      <w:numFmt w:val="bullet"/>
      <w:lvlText w:val=""/>
      <w:lvlJc w:val="left"/>
      <w:pPr>
        <w:ind w:left="2880" w:hanging="360"/>
      </w:pPr>
      <w:rPr>
        <w:rFonts w:ascii="Symbol" w:hAnsi="Symbol" w:hint="default"/>
      </w:rPr>
    </w:lvl>
    <w:lvl w:ilvl="4" w:tplc="2B581E32">
      <w:start w:val="1"/>
      <w:numFmt w:val="bullet"/>
      <w:lvlText w:val="o"/>
      <w:lvlJc w:val="left"/>
      <w:pPr>
        <w:ind w:left="3600" w:hanging="360"/>
      </w:pPr>
      <w:rPr>
        <w:rFonts w:ascii="Courier New" w:hAnsi="Courier New" w:hint="default"/>
      </w:rPr>
    </w:lvl>
    <w:lvl w:ilvl="5" w:tplc="CDD0596A">
      <w:start w:val="1"/>
      <w:numFmt w:val="bullet"/>
      <w:lvlText w:val=""/>
      <w:lvlJc w:val="left"/>
      <w:pPr>
        <w:ind w:left="4320" w:hanging="360"/>
      </w:pPr>
      <w:rPr>
        <w:rFonts w:ascii="Wingdings" w:hAnsi="Wingdings" w:hint="default"/>
      </w:rPr>
    </w:lvl>
    <w:lvl w:ilvl="6" w:tplc="CEFC4C42">
      <w:start w:val="1"/>
      <w:numFmt w:val="bullet"/>
      <w:lvlText w:val=""/>
      <w:lvlJc w:val="left"/>
      <w:pPr>
        <w:ind w:left="5040" w:hanging="360"/>
      </w:pPr>
      <w:rPr>
        <w:rFonts w:ascii="Symbol" w:hAnsi="Symbol" w:hint="default"/>
      </w:rPr>
    </w:lvl>
    <w:lvl w:ilvl="7" w:tplc="D3281B92">
      <w:start w:val="1"/>
      <w:numFmt w:val="bullet"/>
      <w:lvlText w:val="o"/>
      <w:lvlJc w:val="left"/>
      <w:pPr>
        <w:ind w:left="5760" w:hanging="360"/>
      </w:pPr>
      <w:rPr>
        <w:rFonts w:ascii="Courier New" w:hAnsi="Courier New" w:hint="default"/>
      </w:rPr>
    </w:lvl>
    <w:lvl w:ilvl="8" w:tplc="F142F8EE">
      <w:start w:val="1"/>
      <w:numFmt w:val="bullet"/>
      <w:lvlText w:val=""/>
      <w:lvlJc w:val="left"/>
      <w:pPr>
        <w:ind w:left="6480" w:hanging="360"/>
      </w:pPr>
      <w:rPr>
        <w:rFonts w:ascii="Wingdings" w:hAnsi="Wingdings" w:hint="default"/>
      </w:rPr>
    </w:lvl>
  </w:abstractNum>
  <w:abstractNum w:abstractNumId="24" w15:restartNumberingAfterBreak="0">
    <w:nsid w:val="59CD574F"/>
    <w:multiLevelType w:val="hybridMultilevel"/>
    <w:tmpl w:val="FFFFFFFF"/>
    <w:lvl w:ilvl="0" w:tplc="6AA46BA4">
      <w:start w:val="1"/>
      <w:numFmt w:val="bullet"/>
      <w:lvlText w:val=""/>
      <w:lvlJc w:val="left"/>
      <w:pPr>
        <w:ind w:left="720" w:hanging="360"/>
      </w:pPr>
      <w:rPr>
        <w:rFonts w:ascii="Symbol" w:hAnsi="Symbol" w:hint="default"/>
      </w:rPr>
    </w:lvl>
    <w:lvl w:ilvl="1" w:tplc="DEE0B806">
      <w:start w:val="1"/>
      <w:numFmt w:val="bullet"/>
      <w:lvlText w:val=""/>
      <w:lvlJc w:val="left"/>
      <w:pPr>
        <w:ind w:left="1440" w:hanging="360"/>
      </w:pPr>
      <w:rPr>
        <w:rFonts w:ascii="Symbol" w:hAnsi="Symbol" w:hint="default"/>
      </w:rPr>
    </w:lvl>
    <w:lvl w:ilvl="2" w:tplc="6400D8E8">
      <w:start w:val="1"/>
      <w:numFmt w:val="bullet"/>
      <w:lvlText w:val=""/>
      <w:lvlJc w:val="left"/>
      <w:pPr>
        <w:ind w:left="2160" w:hanging="360"/>
      </w:pPr>
      <w:rPr>
        <w:rFonts w:ascii="Wingdings" w:hAnsi="Wingdings" w:hint="default"/>
      </w:rPr>
    </w:lvl>
    <w:lvl w:ilvl="3" w:tplc="EDA80A0E">
      <w:start w:val="1"/>
      <w:numFmt w:val="bullet"/>
      <w:lvlText w:val=""/>
      <w:lvlJc w:val="left"/>
      <w:pPr>
        <w:ind w:left="2880" w:hanging="360"/>
      </w:pPr>
      <w:rPr>
        <w:rFonts w:ascii="Symbol" w:hAnsi="Symbol" w:hint="default"/>
      </w:rPr>
    </w:lvl>
    <w:lvl w:ilvl="4" w:tplc="FFCA9982">
      <w:start w:val="1"/>
      <w:numFmt w:val="bullet"/>
      <w:lvlText w:val="o"/>
      <w:lvlJc w:val="left"/>
      <w:pPr>
        <w:ind w:left="3600" w:hanging="360"/>
      </w:pPr>
      <w:rPr>
        <w:rFonts w:ascii="Courier New" w:hAnsi="Courier New" w:hint="default"/>
      </w:rPr>
    </w:lvl>
    <w:lvl w:ilvl="5" w:tplc="A328C3F4">
      <w:start w:val="1"/>
      <w:numFmt w:val="bullet"/>
      <w:lvlText w:val=""/>
      <w:lvlJc w:val="left"/>
      <w:pPr>
        <w:ind w:left="4320" w:hanging="360"/>
      </w:pPr>
      <w:rPr>
        <w:rFonts w:ascii="Wingdings" w:hAnsi="Wingdings" w:hint="default"/>
      </w:rPr>
    </w:lvl>
    <w:lvl w:ilvl="6" w:tplc="0548FA08">
      <w:start w:val="1"/>
      <w:numFmt w:val="bullet"/>
      <w:lvlText w:val=""/>
      <w:lvlJc w:val="left"/>
      <w:pPr>
        <w:ind w:left="5040" w:hanging="360"/>
      </w:pPr>
      <w:rPr>
        <w:rFonts w:ascii="Symbol" w:hAnsi="Symbol" w:hint="default"/>
      </w:rPr>
    </w:lvl>
    <w:lvl w:ilvl="7" w:tplc="C75ED948">
      <w:start w:val="1"/>
      <w:numFmt w:val="bullet"/>
      <w:lvlText w:val="o"/>
      <w:lvlJc w:val="left"/>
      <w:pPr>
        <w:ind w:left="5760" w:hanging="360"/>
      </w:pPr>
      <w:rPr>
        <w:rFonts w:ascii="Courier New" w:hAnsi="Courier New" w:hint="default"/>
      </w:rPr>
    </w:lvl>
    <w:lvl w:ilvl="8" w:tplc="47364D6C">
      <w:start w:val="1"/>
      <w:numFmt w:val="bullet"/>
      <w:lvlText w:val=""/>
      <w:lvlJc w:val="left"/>
      <w:pPr>
        <w:ind w:left="6480" w:hanging="360"/>
      </w:pPr>
      <w:rPr>
        <w:rFonts w:ascii="Wingdings" w:hAnsi="Wingdings" w:hint="default"/>
      </w:rPr>
    </w:lvl>
  </w:abstractNum>
  <w:abstractNum w:abstractNumId="25" w15:restartNumberingAfterBreak="0">
    <w:nsid w:val="5A5F3CF0"/>
    <w:multiLevelType w:val="hybridMultilevel"/>
    <w:tmpl w:val="FFFFFFFF"/>
    <w:lvl w:ilvl="0" w:tplc="FB96718E">
      <w:start w:val="1"/>
      <w:numFmt w:val="bullet"/>
      <w:lvlText w:val=""/>
      <w:lvlJc w:val="left"/>
      <w:pPr>
        <w:ind w:left="720" w:hanging="360"/>
      </w:pPr>
      <w:rPr>
        <w:rFonts w:ascii="Symbol" w:hAnsi="Symbol" w:hint="default"/>
      </w:rPr>
    </w:lvl>
    <w:lvl w:ilvl="1" w:tplc="F356BF5A">
      <w:start w:val="1"/>
      <w:numFmt w:val="bullet"/>
      <w:lvlText w:val="o"/>
      <w:lvlJc w:val="left"/>
      <w:pPr>
        <w:ind w:left="1440" w:hanging="360"/>
      </w:pPr>
      <w:rPr>
        <w:rFonts w:ascii="Courier New" w:hAnsi="Courier New" w:hint="default"/>
      </w:rPr>
    </w:lvl>
    <w:lvl w:ilvl="2" w:tplc="63EA8344">
      <w:start w:val="1"/>
      <w:numFmt w:val="bullet"/>
      <w:lvlText w:val=""/>
      <w:lvlJc w:val="left"/>
      <w:pPr>
        <w:ind w:left="2160" w:hanging="360"/>
      </w:pPr>
      <w:rPr>
        <w:rFonts w:ascii="Wingdings" w:hAnsi="Wingdings" w:hint="default"/>
      </w:rPr>
    </w:lvl>
    <w:lvl w:ilvl="3" w:tplc="3D7ABE0C">
      <w:start w:val="1"/>
      <w:numFmt w:val="bullet"/>
      <w:lvlText w:val=""/>
      <w:lvlJc w:val="left"/>
      <w:pPr>
        <w:ind w:left="2880" w:hanging="360"/>
      </w:pPr>
      <w:rPr>
        <w:rFonts w:ascii="Symbol" w:hAnsi="Symbol" w:hint="default"/>
      </w:rPr>
    </w:lvl>
    <w:lvl w:ilvl="4" w:tplc="54908B48">
      <w:start w:val="1"/>
      <w:numFmt w:val="bullet"/>
      <w:lvlText w:val="o"/>
      <w:lvlJc w:val="left"/>
      <w:pPr>
        <w:ind w:left="3600" w:hanging="360"/>
      </w:pPr>
      <w:rPr>
        <w:rFonts w:ascii="Courier New" w:hAnsi="Courier New" w:hint="default"/>
      </w:rPr>
    </w:lvl>
    <w:lvl w:ilvl="5" w:tplc="BE682554">
      <w:start w:val="1"/>
      <w:numFmt w:val="bullet"/>
      <w:lvlText w:val=""/>
      <w:lvlJc w:val="left"/>
      <w:pPr>
        <w:ind w:left="4320" w:hanging="360"/>
      </w:pPr>
      <w:rPr>
        <w:rFonts w:ascii="Wingdings" w:hAnsi="Wingdings" w:hint="default"/>
      </w:rPr>
    </w:lvl>
    <w:lvl w:ilvl="6" w:tplc="78583C44">
      <w:start w:val="1"/>
      <w:numFmt w:val="bullet"/>
      <w:lvlText w:val=""/>
      <w:lvlJc w:val="left"/>
      <w:pPr>
        <w:ind w:left="5040" w:hanging="360"/>
      </w:pPr>
      <w:rPr>
        <w:rFonts w:ascii="Symbol" w:hAnsi="Symbol" w:hint="default"/>
      </w:rPr>
    </w:lvl>
    <w:lvl w:ilvl="7" w:tplc="78607F8A">
      <w:start w:val="1"/>
      <w:numFmt w:val="bullet"/>
      <w:lvlText w:val="o"/>
      <w:lvlJc w:val="left"/>
      <w:pPr>
        <w:ind w:left="5760" w:hanging="360"/>
      </w:pPr>
      <w:rPr>
        <w:rFonts w:ascii="Courier New" w:hAnsi="Courier New" w:hint="default"/>
      </w:rPr>
    </w:lvl>
    <w:lvl w:ilvl="8" w:tplc="35D208C8">
      <w:start w:val="1"/>
      <w:numFmt w:val="bullet"/>
      <w:lvlText w:val=""/>
      <w:lvlJc w:val="left"/>
      <w:pPr>
        <w:ind w:left="6480" w:hanging="360"/>
      </w:pPr>
      <w:rPr>
        <w:rFonts w:ascii="Wingdings" w:hAnsi="Wingdings" w:hint="default"/>
      </w:rPr>
    </w:lvl>
  </w:abstractNum>
  <w:abstractNum w:abstractNumId="26" w15:restartNumberingAfterBreak="0">
    <w:nsid w:val="5B186BA1"/>
    <w:multiLevelType w:val="hybridMultilevel"/>
    <w:tmpl w:val="B22E08E8"/>
    <w:lvl w:ilvl="0" w:tplc="FCBC7440">
      <w:start w:val="1"/>
      <w:numFmt w:val="decimal"/>
      <w:lvlText w:val="%1."/>
      <w:lvlJc w:val="left"/>
      <w:pPr>
        <w:ind w:left="720" w:hanging="360"/>
      </w:pPr>
    </w:lvl>
    <w:lvl w:ilvl="1" w:tplc="39D0509C">
      <w:start w:val="1"/>
      <w:numFmt w:val="decimal"/>
      <w:lvlText w:val="%2."/>
      <w:lvlJc w:val="left"/>
      <w:pPr>
        <w:ind w:left="1440" w:hanging="360"/>
      </w:pPr>
    </w:lvl>
    <w:lvl w:ilvl="2" w:tplc="C980DC9E">
      <w:start w:val="1"/>
      <w:numFmt w:val="lowerRoman"/>
      <w:lvlText w:val="%3."/>
      <w:lvlJc w:val="right"/>
      <w:pPr>
        <w:ind w:left="2160" w:hanging="180"/>
      </w:pPr>
    </w:lvl>
    <w:lvl w:ilvl="3" w:tplc="40C08F40">
      <w:start w:val="1"/>
      <w:numFmt w:val="decimal"/>
      <w:lvlText w:val="%4."/>
      <w:lvlJc w:val="left"/>
      <w:pPr>
        <w:ind w:left="2880" w:hanging="360"/>
      </w:pPr>
    </w:lvl>
    <w:lvl w:ilvl="4" w:tplc="09EAC26C">
      <w:start w:val="1"/>
      <w:numFmt w:val="lowerLetter"/>
      <w:lvlText w:val="%5."/>
      <w:lvlJc w:val="left"/>
      <w:pPr>
        <w:ind w:left="3600" w:hanging="360"/>
      </w:pPr>
    </w:lvl>
    <w:lvl w:ilvl="5" w:tplc="1C4275DC">
      <w:start w:val="1"/>
      <w:numFmt w:val="lowerRoman"/>
      <w:lvlText w:val="%6."/>
      <w:lvlJc w:val="right"/>
      <w:pPr>
        <w:ind w:left="4320" w:hanging="180"/>
      </w:pPr>
    </w:lvl>
    <w:lvl w:ilvl="6" w:tplc="16B447D0">
      <w:start w:val="1"/>
      <w:numFmt w:val="decimal"/>
      <w:lvlText w:val="%7."/>
      <w:lvlJc w:val="left"/>
      <w:pPr>
        <w:ind w:left="5040" w:hanging="360"/>
      </w:pPr>
    </w:lvl>
    <w:lvl w:ilvl="7" w:tplc="89A2734C">
      <w:start w:val="1"/>
      <w:numFmt w:val="lowerLetter"/>
      <w:lvlText w:val="%8."/>
      <w:lvlJc w:val="left"/>
      <w:pPr>
        <w:ind w:left="5760" w:hanging="360"/>
      </w:pPr>
    </w:lvl>
    <w:lvl w:ilvl="8" w:tplc="9CD28A46">
      <w:start w:val="1"/>
      <w:numFmt w:val="lowerRoman"/>
      <w:lvlText w:val="%9."/>
      <w:lvlJc w:val="right"/>
      <w:pPr>
        <w:ind w:left="6480" w:hanging="180"/>
      </w:pPr>
    </w:lvl>
  </w:abstractNum>
  <w:abstractNum w:abstractNumId="27" w15:restartNumberingAfterBreak="0">
    <w:nsid w:val="5FDF3D35"/>
    <w:multiLevelType w:val="hybridMultilevel"/>
    <w:tmpl w:val="FFFFFFFF"/>
    <w:lvl w:ilvl="0" w:tplc="C482510A">
      <w:start w:val="1"/>
      <w:numFmt w:val="bullet"/>
      <w:lvlText w:val=""/>
      <w:lvlJc w:val="left"/>
      <w:pPr>
        <w:ind w:left="720" w:hanging="360"/>
      </w:pPr>
      <w:rPr>
        <w:rFonts w:ascii="Symbol" w:hAnsi="Symbol" w:hint="default"/>
      </w:rPr>
    </w:lvl>
    <w:lvl w:ilvl="1" w:tplc="42529EB2">
      <w:start w:val="1"/>
      <w:numFmt w:val="bullet"/>
      <w:lvlText w:val="o"/>
      <w:lvlJc w:val="left"/>
      <w:pPr>
        <w:ind w:left="1440" w:hanging="360"/>
      </w:pPr>
      <w:rPr>
        <w:rFonts w:ascii="Courier New" w:hAnsi="Courier New" w:hint="default"/>
      </w:rPr>
    </w:lvl>
    <w:lvl w:ilvl="2" w:tplc="C26AF932">
      <w:start w:val="1"/>
      <w:numFmt w:val="bullet"/>
      <w:lvlText w:val=""/>
      <w:lvlJc w:val="left"/>
      <w:pPr>
        <w:ind w:left="2160" w:hanging="360"/>
      </w:pPr>
      <w:rPr>
        <w:rFonts w:ascii="Wingdings" w:hAnsi="Wingdings" w:hint="default"/>
      </w:rPr>
    </w:lvl>
    <w:lvl w:ilvl="3" w:tplc="A2A0674E">
      <w:start w:val="1"/>
      <w:numFmt w:val="bullet"/>
      <w:lvlText w:val=""/>
      <w:lvlJc w:val="left"/>
      <w:pPr>
        <w:ind w:left="2880" w:hanging="360"/>
      </w:pPr>
      <w:rPr>
        <w:rFonts w:ascii="Symbol" w:hAnsi="Symbol" w:hint="default"/>
      </w:rPr>
    </w:lvl>
    <w:lvl w:ilvl="4" w:tplc="70BC7DD6">
      <w:start w:val="1"/>
      <w:numFmt w:val="bullet"/>
      <w:lvlText w:val="o"/>
      <w:lvlJc w:val="left"/>
      <w:pPr>
        <w:ind w:left="3600" w:hanging="360"/>
      </w:pPr>
      <w:rPr>
        <w:rFonts w:ascii="Courier New" w:hAnsi="Courier New" w:hint="default"/>
      </w:rPr>
    </w:lvl>
    <w:lvl w:ilvl="5" w:tplc="22AA500A">
      <w:start w:val="1"/>
      <w:numFmt w:val="bullet"/>
      <w:lvlText w:val=""/>
      <w:lvlJc w:val="left"/>
      <w:pPr>
        <w:ind w:left="4320" w:hanging="360"/>
      </w:pPr>
      <w:rPr>
        <w:rFonts w:ascii="Wingdings" w:hAnsi="Wingdings" w:hint="default"/>
      </w:rPr>
    </w:lvl>
    <w:lvl w:ilvl="6" w:tplc="E3225244">
      <w:start w:val="1"/>
      <w:numFmt w:val="bullet"/>
      <w:lvlText w:val=""/>
      <w:lvlJc w:val="left"/>
      <w:pPr>
        <w:ind w:left="5040" w:hanging="360"/>
      </w:pPr>
      <w:rPr>
        <w:rFonts w:ascii="Symbol" w:hAnsi="Symbol" w:hint="default"/>
      </w:rPr>
    </w:lvl>
    <w:lvl w:ilvl="7" w:tplc="62A81BFA">
      <w:start w:val="1"/>
      <w:numFmt w:val="bullet"/>
      <w:lvlText w:val="o"/>
      <w:lvlJc w:val="left"/>
      <w:pPr>
        <w:ind w:left="5760" w:hanging="360"/>
      </w:pPr>
      <w:rPr>
        <w:rFonts w:ascii="Courier New" w:hAnsi="Courier New" w:hint="default"/>
      </w:rPr>
    </w:lvl>
    <w:lvl w:ilvl="8" w:tplc="CFC2BE80">
      <w:start w:val="1"/>
      <w:numFmt w:val="bullet"/>
      <w:lvlText w:val=""/>
      <w:lvlJc w:val="left"/>
      <w:pPr>
        <w:ind w:left="6480" w:hanging="360"/>
      </w:pPr>
      <w:rPr>
        <w:rFonts w:ascii="Wingdings" w:hAnsi="Wingdings" w:hint="default"/>
      </w:rPr>
    </w:lvl>
  </w:abstractNum>
  <w:abstractNum w:abstractNumId="28" w15:restartNumberingAfterBreak="0">
    <w:nsid w:val="619F4A6F"/>
    <w:multiLevelType w:val="hybridMultilevel"/>
    <w:tmpl w:val="FFFFFFFF"/>
    <w:lvl w:ilvl="0" w:tplc="A1F25178">
      <w:start w:val="1"/>
      <w:numFmt w:val="bullet"/>
      <w:lvlText w:val=""/>
      <w:lvlJc w:val="left"/>
      <w:pPr>
        <w:ind w:left="720" w:hanging="360"/>
      </w:pPr>
      <w:rPr>
        <w:rFonts w:ascii="Symbol" w:hAnsi="Symbol" w:hint="default"/>
      </w:rPr>
    </w:lvl>
    <w:lvl w:ilvl="1" w:tplc="CDE8EE46">
      <w:start w:val="1"/>
      <w:numFmt w:val="bullet"/>
      <w:lvlText w:val="o"/>
      <w:lvlJc w:val="left"/>
      <w:pPr>
        <w:ind w:left="1440" w:hanging="360"/>
      </w:pPr>
      <w:rPr>
        <w:rFonts w:ascii="Courier New" w:hAnsi="Courier New" w:hint="default"/>
      </w:rPr>
    </w:lvl>
    <w:lvl w:ilvl="2" w:tplc="9598503A">
      <w:start w:val="1"/>
      <w:numFmt w:val="bullet"/>
      <w:lvlText w:val=""/>
      <w:lvlJc w:val="left"/>
      <w:pPr>
        <w:ind w:left="2160" w:hanging="360"/>
      </w:pPr>
      <w:rPr>
        <w:rFonts w:ascii="Wingdings" w:hAnsi="Wingdings" w:hint="default"/>
      </w:rPr>
    </w:lvl>
    <w:lvl w:ilvl="3" w:tplc="45AA1C14">
      <w:start w:val="1"/>
      <w:numFmt w:val="bullet"/>
      <w:lvlText w:val=""/>
      <w:lvlJc w:val="left"/>
      <w:pPr>
        <w:ind w:left="2880" w:hanging="360"/>
      </w:pPr>
      <w:rPr>
        <w:rFonts w:ascii="Symbol" w:hAnsi="Symbol" w:hint="default"/>
      </w:rPr>
    </w:lvl>
    <w:lvl w:ilvl="4" w:tplc="69E00F02">
      <w:start w:val="1"/>
      <w:numFmt w:val="bullet"/>
      <w:lvlText w:val="o"/>
      <w:lvlJc w:val="left"/>
      <w:pPr>
        <w:ind w:left="3600" w:hanging="360"/>
      </w:pPr>
      <w:rPr>
        <w:rFonts w:ascii="Courier New" w:hAnsi="Courier New" w:hint="default"/>
      </w:rPr>
    </w:lvl>
    <w:lvl w:ilvl="5" w:tplc="24063DA8">
      <w:start w:val="1"/>
      <w:numFmt w:val="bullet"/>
      <w:lvlText w:val=""/>
      <w:lvlJc w:val="left"/>
      <w:pPr>
        <w:ind w:left="4320" w:hanging="360"/>
      </w:pPr>
      <w:rPr>
        <w:rFonts w:ascii="Wingdings" w:hAnsi="Wingdings" w:hint="default"/>
      </w:rPr>
    </w:lvl>
    <w:lvl w:ilvl="6" w:tplc="BC34904E">
      <w:start w:val="1"/>
      <w:numFmt w:val="bullet"/>
      <w:lvlText w:val=""/>
      <w:lvlJc w:val="left"/>
      <w:pPr>
        <w:ind w:left="5040" w:hanging="360"/>
      </w:pPr>
      <w:rPr>
        <w:rFonts w:ascii="Symbol" w:hAnsi="Symbol" w:hint="default"/>
      </w:rPr>
    </w:lvl>
    <w:lvl w:ilvl="7" w:tplc="7D5A5C62">
      <w:start w:val="1"/>
      <w:numFmt w:val="bullet"/>
      <w:lvlText w:val="o"/>
      <w:lvlJc w:val="left"/>
      <w:pPr>
        <w:ind w:left="5760" w:hanging="360"/>
      </w:pPr>
      <w:rPr>
        <w:rFonts w:ascii="Courier New" w:hAnsi="Courier New" w:hint="default"/>
      </w:rPr>
    </w:lvl>
    <w:lvl w:ilvl="8" w:tplc="98B2649A">
      <w:start w:val="1"/>
      <w:numFmt w:val="bullet"/>
      <w:lvlText w:val=""/>
      <w:lvlJc w:val="left"/>
      <w:pPr>
        <w:ind w:left="6480" w:hanging="360"/>
      </w:pPr>
      <w:rPr>
        <w:rFonts w:ascii="Wingdings" w:hAnsi="Wingdings" w:hint="default"/>
      </w:rPr>
    </w:lvl>
  </w:abstractNum>
  <w:abstractNum w:abstractNumId="29" w15:restartNumberingAfterBreak="0">
    <w:nsid w:val="62E07EA2"/>
    <w:multiLevelType w:val="hybridMultilevel"/>
    <w:tmpl w:val="FFFFFFFF"/>
    <w:lvl w:ilvl="0" w:tplc="BD365AD6">
      <w:start w:val="1"/>
      <w:numFmt w:val="bullet"/>
      <w:lvlText w:val=""/>
      <w:lvlJc w:val="left"/>
      <w:pPr>
        <w:ind w:left="720" w:hanging="360"/>
      </w:pPr>
      <w:rPr>
        <w:rFonts w:ascii="Symbol" w:hAnsi="Symbol" w:hint="default"/>
      </w:rPr>
    </w:lvl>
    <w:lvl w:ilvl="1" w:tplc="2B8AC594">
      <w:start w:val="1"/>
      <w:numFmt w:val="bullet"/>
      <w:lvlText w:val="o"/>
      <w:lvlJc w:val="left"/>
      <w:pPr>
        <w:ind w:left="1440" w:hanging="360"/>
      </w:pPr>
      <w:rPr>
        <w:rFonts w:ascii="Courier New" w:hAnsi="Courier New" w:hint="default"/>
      </w:rPr>
    </w:lvl>
    <w:lvl w:ilvl="2" w:tplc="76728CE8">
      <w:start w:val="1"/>
      <w:numFmt w:val="bullet"/>
      <w:lvlText w:val=""/>
      <w:lvlJc w:val="left"/>
      <w:pPr>
        <w:ind w:left="2160" w:hanging="360"/>
      </w:pPr>
      <w:rPr>
        <w:rFonts w:ascii="Wingdings" w:hAnsi="Wingdings" w:hint="default"/>
      </w:rPr>
    </w:lvl>
    <w:lvl w:ilvl="3" w:tplc="414C6462">
      <w:start w:val="1"/>
      <w:numFmt w:val="bullet"/>
      <w:lvlText w:val=""/>
      <w:lvlJc w:val="left"/>
      <w:pPr>
        <w:ind w:left="2880" w:hanging="360"/>
      </w:pPr>
      <w:rPr>
        <w:rFonts w:ascii="Symbol" w:hAnsi="Symbol" w:hint="default"/>
      </w:rPr>
    </w:lvl>
    <w:lvl w:ilvl="4" w:tplc="5D5626D2">
      <w:start w:val="1"/>
      <w:numFmt w:val="bullet"/>
      <w:lvlText w:val="o"/>
      <w:lvlJc w:val="left"/>
      <w:pPr>
        <w:ind w:left="3600" w:hanging="360"/>
      </w:pPr>
      <w:rPr>
        <w:rFonts w:ascii="Courier New" w:hAnsi="Courier New" w:hint="default"/>
      </w:rPr>
    </w:lvl>
    <w:lvl w:ilvl="5" w:tplc="B0C4D896">
      <w:start w:val="1"/>
      <w:numFmt w:val="bullet"/>
      <w:lvlText w:val=""/>
      <w:lvlJc w:val="left"/>
      <w:pPr>
        <w:ind w:left="4320" w:hanging="360"/>
      </w:pPr>
      <w:rPr>
        <w:rFonts w:ascii="Wingdings" w:hAnsi="Wingdings" w:hint="default"/>
      </w:rPr>
    </w:lvl>
    <w:lvl w:ilvl="6" w:tplc="8BB06390">
      <w:start w:val="1"/>
      <w:numFmt w:val="bullet"/>
      <w:lvlText w:val=""/>
      <w:lvlJc w:val="left"/>
      <w:pPr>
        <w:ind w:left="5040" w:hanging="360"/>
      </w:pPr>
      <w:rPr>
        <w:rFonts w:ascii="Symbol" w:hAnsi="Symbol" w:hint="default"/>
      </w:rPr>
    </w:lvl>
    <w:lvl w:ilvl="7" w:tplc="F6DC2034">
      <w:start w:val="1"/>
      <w:numFmt w:val="bullet"/>
      <w:lvlText w:val="o"/>
      <w:lvlJc w:val="left"/>
      <w:pPr>
        <w:ind w:left="5760" w:hanging="360"/>
      </w:pPr>
      <w:rPr>
        <w:rFonts w:ascii="Courier New" w:hAnsi="Courier New" w:hint="default"/>
      </w:rPr>
    </w:lvl>
    <w:lvl w:ilvl="8" w:tplc="E3C4784E">
      <w:start w:val="1"/>
      <w:numFmt w:val="bullet"/>
      <w:lvlText w:val=""/>
      <w:lvlJc w:val="left"/>
      <w:pPr>
        <w:ind w:left="6480" w:hanging="360"/>
      </w:pPr>
      <w:rPr>
        <w:rFonts w:ascii="Wingdings" w:hAnsi="Wingdings" w:hint="default"/>
      </w:rPr>
    </w:lvl>
  </w:abstractNum>
  <w:abstractNum w:abstractNumId="30" w15:restartNumberingAfterBreak="0">
    <w:nsid w:val="65733096"/>
    <w:multiLevelType w:val="hybridMultilevel"/>
    <w:tmpl w:val="62968C84"/>
    <w:lvl w:ilvl="0" w:tplc="1BD4D848">
      <w:start w:val="1"/>
      <w:numFmt w:val="bullet"/>
      <w:lvlText w:val=""/>
      <w:lvlJc w:val="left"/>
      <w:pPr>
        <w:ind w:left="720" w:hanging="360"/>
      </w:pPr>
      <w:rPr>
        <w:rFonts w:ascii="Symbol" w:hAnsi="Symbol" w:hint="default"/>
      </w:rPr>
    </w:lvl>
    <w:lvl w:ilvl="1" w:tplc="FFA026B4">
      <w:start w:val="1"/>
      <w:numFmt w:val="bullet"/>
      <w:lvlText w:val="o"/>
      <w:lvlJc w:val="left"/>
      <w:pPr>
        <w:ind w:left="1440" w:hanging="360"/>
      </w:pPr>
      <w:rPr>
        <w:rFonts w:ascii="Courier New" w:hAnsi="Courier New" w:hint="default"/>
      </w:rPr>
    </w:lvl>
    <w:lvl w:ilvl="2" w:tplc="3A08A0B2">
      <w:start w:val="1"/>
      <w:numFmt w:val="bullet"/>
      <w:lvlText w:val=""/>
      <w:lvlJc w:val="left"/>
      <w:pPr>
        <w:ind w:left="2160" w:hanging="360"/>
      </w:pPr>
      <w:rPr>
        <w:rFonts w:ascii="Wingdings" w:hAnsi="Wingdings" w:hint="default"/>
      </w:rPr>
    </w:lvl>
    <w:lvl w:ilvl="3" w:tplc="5192E514">
      <w:start w:val="1"/>
      <w:numFmt w:val="bullet"/>
      <w:lvlText w:val=""/>
      <w:lvlJc w:val="left"/>
      <w:pPr>
        <w:ind w:left="2880" w:hanging="360"/>
      </w:pPr>
      <w:rPr>
        <w:rFonts w:ascii="Symbol" w:hAnsi="Symbol" w:hint="default"/>
      </w:rPr>
    </w:lvl>
    <w:lvl w:ilvl="4" w:tplc="B840F1C0">
      <w:start w:val="1"/>
      <w:numFmt w:val="bullet"/>
      <w:lvlText w:val="o"/>
      <w:lvlJc w:val="left"/>
      <w:pPr>
        <w:ind w:left="3600" w:hanging="360"/>
      </w:pPr>
      <w:rPr>
        <w:rFonts w:ascii="Courier New" w:hAnsi="Courier New" w:hint="default"/>
      </w:rPr>
    </w:lvl>
    <w:lvl w:ilvl="5" w:tplc="E7CAB0D0">
      <w:start w:val="1"/>
      <w:numFmt w:val="bullet"/>
      <w:lvlText w:val=""/>
      <w:lvlJc w:val="left"/>
      <w:pPr>
        <w:ind w:left="4320" w:hanging="360"/>
      </w:pPr>
      <w:rPr>
        <w:rFonts w:ascii="Wingdings" w:hAnsi="Wingdings" w:hint="default"/>
      </w:rPr>
    </w:lvl>
    <w:lvl w:ilvl="6" w:tplc="B330ABE4">
      <w:start w:val="1"/>
      <w:numFmt w:val="bullet"/>
      <w:lvlText w:val=""/>
      <w:lvlJc w:val="left"/>
      <w:pPr>
        <w:ind w:left="5040" w:hanging="360"/>
      </w:pPr>
      <w:rPr>
        <w:rFonts w:ascii="Symbol" w:hAnsi="Symbol" w:hint="default"/>
      </w:rPr>
    </w:lvl>
    <w:lvl w:ilvl="7" w:tplc="FD36911C">
      <w:start w:val="1"/>
      <w:numFmt w:val="bullet"/>
      <w:lvlText w:val="o"/>
      <w:lvlJc w:val="left"/>
      <w:pPr>
        <w:ind w:left="5760" w:hanging="360"/>
      </w:pPr>
      <w:rPr>
        <w:rFonts w:ascii="Courier New" w:hAnsi="Courier New" w:hint="default"/>
      </w:rPr>
    </w:lvl>
    <w:lvl w:ilvl="8" w:tplc="7696DDD4">
      <w:start w:val="1"/>
      <w:numFmt w:val="bullet"/>
      <w:lvlText w:val=""/>
      <w:lvlJc w:val="left"/>
      <w:pPr>
        <w:ind w:left="6480" w:hanging="360"/>
      </w:pPr>
      <w:rPr>
        <w:rFonts w:ascii="Wingdings" w:hAnsi="Wingdings" w:hint="default"/>
      </w:rPr>
    </w:lvl>
  </w:abstractNum>
  <w:abstractNum w:abstractNumId="31" w15:restartNumberingAfterBreak="0">
    <w:nsid w:val="66F22FDB"/>
    <w:multiLevelType w:val="hybridMultilevel"/>
    <w:tmpl w:val="FFFFFFFF"/>
    <w:lvl w:ilvl="0" w:tplc="3814E4D0">
      <w:start w:val="1"/>
      <w:numFmt w:val="bullet"/>
      <w:lvlText w:val=""/>
      <w:lvlJc w:val="left"/>
      <w:pPr>
        <w:ind w:left="720" w:hanging="360"/>
      </w:pPr>
      <w:rPr>
        <w:rFonts w:ascii="Symbol" w:hAnsi="Symbol" w:hint="default"/>
      </w:rPr>
    </w:lvl>
    <w:lvl w:ilvl="1" w:tplc="93C69064">
      <w:start w:val="1"/>
      <w:numFmt w:val="bullet"/>
      <w:lvlText w:val="o"/>
      <w:lvlJc w:val="left"/>
      <w:pPr>
        <w:ind w:left="1440" w:hanging="360"/>
      </w:pPr>
      <w:rPr>
        <w:rFonts w:ascii="Courier New" w:hAnsi="Courier New" w:hint="default"/>
      </w:rPr>
    </w:lvl>
    <w:lvl w:ilvl="2" w:tplc="BF4E9650">
      <w:start w:val="1"/>
      <w:numFmt w:val="bullet"/>
      <w:lvlText w:val=""/>
      <w:lvlJc w:val="left"/>
      <w:pPr>
        <w:ind w:left="2160" w:hanging="360"/>
      </w:pPr>
      <w:rPr>
        <w:rFonts w:ascii="Wingdings" w:hAnsi="Wingdings" w:hint="default"/>
      </w:rPr>
    </w:lvl>
    <w:lvl w:ilvl="3" w:tplc="284C65E8">
      <w:start w:val="1"/>
      <w:numFmt w:val="bullet"/>
      <w:lvlText w:val=""/>
      <w:lvlJc w:val="left"/>
      <w:pPr>
        <w:ind w:left="2880" w:hanging="360"/>
      </w:pPr>
      <w:rPr>
        <w:rFonts w:ascii="Symbol" w:hAnsi="Symbol" w:hint="default"/>
      </w:rPr>
    </w:lvl>
    <w:lvl w:ilvl="4" w:tplc="E500E21C">
      <w:start w:val="1"/>
      <w:numFmt w:val="bullet"/>
      <w:lvlText w:val="o"/>
      <w:lvlJc w:val="left"/>
      <w:pPr>
        <w:ind w:left="3600" w:hanging="360"/>
      </w:pPr>
      <w:rPr>
        <w:rFonts w:ascii="Courier New" w:hAnsi="Courier New" w:hint="default"/>
      </w:rPr>
    </w:lvl>
    <w:lvl w:ilvl="5" w:tplc="08EECB74">
      <w:start w:val="1"/>
      <w:numFmt w:val="bullet"/>
      <w:lvlText w:val=""/>
      <w:lvlJc w:val="left"/>
      <w:pPr>
        <w:ind w:left="4320" w:hanging="360"/>
      </w:pPr>
      <w:rPr>
        <w:rFonts w:ascii="Wingdings" w:hAnsi="Wingdings" w:hint="default"/>
      </w:rPr>
    </w:lvl>
    <w:lvl w:ilvl="6" w:tplc="A73C4DC2">
      <w:start w:val="1"/>
      <w:numFmt w:val="bullet"/>
      <w:lvlText w:val=""/>
      <w:lvlJc w:val="left"/>
      <w:pPr>
        <w:ind w:left="5040" w:hanging="360"/>
      </w:pPr>
      <w:rPr>
        <w:rFonts w:ascii="Symbol" w:hAnsi="Symbol" w:hint="default"/>
      </w:rPr>
    </w:lvl>
    <w:lvl w:ilvl="7" w:tplc="6A14F6E6">
      <w:start w:val="1"/>
      <w:numFmt w:val="bullet"/>
      <w:lvlText w:val="o"/>
      <w:lvlJc w:val="left"/>
      <w:pPr>
        <w:ind w:left="5760" w:hanging="360"/>
      </w:pPr>
      <w:rPr>
        <w:rFonts w:ascii="Courier New" w:hAnsi="Courier New" w:hint="default"/>
      </w:rPr>
    </w:lvl>
    <w:lvl w:ilvl="8" w:tplc="6B76306C">
      <w:start w:val="1"/>
      <w:numFmt w:val="bullet"/>
      <w:lvlText w:val=""/>
      <w:lvlJc w:val="left"/>
      <w:pPr>
        <w:ind w:left="6480" w:hanging="360"/>
      </w:pPr>
      <w:rPr>
        <w:rFonts w:ascii="Wingdings" w:hAnsi="Wingdings" w:hint="default"/>
      </w:rPr>
    </w:lvl>
  </w:abstractNum>
  <w:abstractNum w:abstractNumId="32" w15:restartNumberingAfterBreak="0">
    <w:nsid w:val="68444BCB"/>
    <w:multiLevelType w:val="hybridMultilevel"/>
    <w:tmpl w:val="FFFFFFFF"/>
    <w:lvl w:ilvl="0" w:tplc="CC0A2114">
      <w:start w:val="1"/>
      <w:numFmt w:val="bullet"/>
      <w:lvlText w:val=""/>
      <w:lvlJc w:val="left"/>
      <w:pPr>
        <w:ind w:left="720" w:hanging="360"/>
      </w:pPr>
      <w:rPr>
        <w:rFonts w:ascii="Symbol" w:hAnsi="Symbol" w:hint="default"/>
      </w:rPr>
    </w:lvl>
    <w:lvl w:ilvl="1" w:tplc="696A83E2">
      <w:start w:val="1"/>
      <w:numFmt w:val="bullet"/>
      <w:lvlText w:val="o"/>
      <w:lvlJc w:val="left"/>
      <w:pPr>
        <w:ind w:left="1440" w:hanging="360"/>
      </w:pPr>
      <w:rPr>
        <w:rFonts w:ascii="Courier New" w:hAnsi="Courier New" w:hint="default"/>
      </w:rPr>
    </w:lvl>
    <w:lvl w:ilvl="2" w:tplc="FB4AC76C">
      <w:start w:val="1"/>
      <w:numFmt w:val="bullet"/>
      <w:lvlText w:val=""/>
      <w:lvlJc w:val="left"/>
      <w:pPr>
        <w:ind w:left="2160" w:hanging="360"/>
      </w:pPr>
      <w:rPr>
        <w:rFonts w:ascii="Wingdings" w:hAnsi="Wingdings" w:hint="default"/>
      </w:rPr>
    </w:lvl>
    <w:lvl w:ilvl="3" w:tplc="F2868E08">
      <w:start w:val="1"/>
      <w:numFmt w:val="bullet"/>
      <w:lvlText w:val=""/>
      <w:lvlJc w:val="left"/>
      <w:pPr>
        <w:ind w:left="2880" w:hanging="360"/>
      </w:pPr>
      <w:rPr>
        <w:rFonts w:ascii="Symbol" w:hAnsi="Symbol" w:hint="default"/>
      </w:rPr>
    </w:lvl>
    <w:lvl w:ilvl="4" w:tplc="367480A8">
      <w:start w:val="1"/>
      <w:numFmt w:val="bullet"/>
      <w:lvlText w:val="o"/>
      <w:lvlJc w:val="left"/>
      <w:pPr>
        <w:ind w:left="3600" w:hanging="360"/>
      </w:pPr>
      <w:rPr>
        <w:rFonts w:ascii="Courier New" w:hAnsi="Courier New" w:hint="default"/>
      </w:rPr>
    </w:lvl>
    <w:lvl w:ilvl="5" w:tplc="33B05BF8">
      <w:start w:val="1"/>
      <w:numFmt w:val="bullet"/>
      <w:lvlText w:val=""/>
      <w:lvlJc w:val="left"/>
      <w:pPr>
        <w:ind w:left="4320" w:hanging="360"/>
      </w:pPr>
      <w:rPr>
        <w:rFonts w:ascii="Wingdings" w:hAnsi="Wingdings" w:hint="default"/>
      </w:rPr>
    </w:lvl>
    <w:lvl w:ilvl="6" w:tplc="A59E3DB2">
      <w:start w:val="1"/>
      <w:numFmt w:val="bullet"/>
      <w:lvlText w:val=""/>
      <w:lvlJc w:val="left"/>
      <w:pPr>
        <w:ind w:left="5040" w:hanging="360"/>
      </w:pPr>
      <w:rPr>
        <w:rFonts w:ascii="Symbol" w:hAnsi="Symbol" w:hint="default"/>
      </w:rPr>
    </w:lvl>
    <w:lvl w:ilvl="7" w:tplc="55A4FB26">
      <w:start w:val="1"/>
      <w:numFmt w:val="bullet"/>
      <w:lvlText w:val="o"/>
      <w:lvlJc w:val="left"/>
      <w:pPr>
        <w:ind w:left="5760" w:hanging="360"/>
      </w:pPr>
      <w:rPr>
        <w:rFonts w:ascii="Courier New" w:hAnsi="Courier New" w:hint="default"/>
      </w:rPr>
    </w:lvl>
    <w:lvl w:ilvl="8" w:tplc="8D1E1A40">
      <w:start w:val="1"/>
      <w:numFmt w:val="bullet"/>
      <w:lvlText w:val=""/>
      <w:lvlJc w:val="left"/>
      <w:pPr>
        <w:ind w:left="6480" w:hanging="360"/>
      </w:pPr>
      <w:rPr>
        <w:rFonts w:ascii="Wingdings" w:hAnsi="Wingdings" w:hint="default"/>
      </w:rPr>
    </w:lvl>
  </w:abstractNum>
  <w:abstractNum w:abstractNumId="33" w15:restartNumberingAfterBreak="0">
    <w:nsid w:val="752B4028"/>
    <w:multiLevelType w:val="hybridMultilevel"/>
    <w:tmpl w:val="FFFFFFFF"/>
    <w:lvl w:ilvl="0" w:tplc="027460EA">
      <w:start w:val="1"/>
      <w:numFmt w:val="bullet"/>
      <w:lvlText w:val=""/>
      <w:lvlJc w:val="left"/>
      <w:pPr>
        <w:ind w:left="720" w:hanging="360"/>
      </w:pPr>
      <w:rPr>
        <w:rFonts w:ascii="Symbol" w:hAnsi="Symbol" w:hint="default"/>
      </w:rPr>
    </w:lvl>
    <w:lvl w:ilvl="1" w:tplc="7FD0C3D0">
      <w:start w:val="1"/>
      <w:numFmt w:val="bullet"/>
      <w:lvlText w:val="o"/>
      <w:lvlJc w:val="left"/>
      <w:pPr>
        <w:ind w:left="1440" w:hanging="360"/>
      </w:pPr>
      <w:rPr>
        <w:rFonts w:ascii="Courier New" w:hAnsi="Courier New" w:hint="default"/>
      </w:rPr>
    </w:lvl>
    <w:lvl w:ilvl="2" w:tplc="882A4C72">
      <w:start w:val="1"/>
      <w:numFmt w:val="bullet"/>
      <w:lvlText w:val=""/>
      <w:lvlJc w:val="left"/>
      <w:pPr>
        <w:ind w:left="2160" w:hanging="360"/>
      </w:pPr>
      <w:rPr>
        <w:rFonts w:ascii="Wingdings" w:hAnsi="Wingdings" w:hint="default"/>
      </w:rPr>
    </w:lvl>
    <w:lvl w:ilvl="3" w:tplc="23642076">
      <w:start w:val="1"/>
      <w:numFmt w:val="bullet"/>
      <w:lvlText w:val=""/>
      <w:lvlJc w:val="left"/>
      <w:pPr>
        <w:ind w:left="2880" w:hanging="360"/>
      </w:pPr>
      <w:rPr>
        <w:rFonts w:ascii="Symbol" w:hAnsi="Symbol" w:hint="default"/>
      </w:rPr>
    </w:lvl>
    <w:lvl w:ilvl="4" w:tplc="95FA3320">
      <w:start w:val="1"/>
      <w:numFmt w:val="bullet"/>
      <w:lvlText w:val="o"/>
      <w:lvlJc w:val="left"/>
      <w:pPr>
        <w:ind w:left="3600" w:hanging="360"/>
      </w:pPr>
      <w:rPr>
        <w:rFonts w:ascii="Courier New" w:hAnsi="Courier New" w:hint="default"/>
      </w:rPr>
    </w:lvl>
    <w:lvl w:ilvl="5" w:tplc="ACBC2BD6">
      <w:start w:val="1"/>
      <w:numFmt w:val="bullet"/>
      <w:lvlText w:val=""/>
      <w:lvlJc w:val="left"/>
      <w:pPr>
        <w:ind w:left="4320" w:hanging="360"/>
      </w:pPr>
      <w:rPr>
        <w:rFonts w:ascii="Wingdings" w:hAnsi="Wingdings" w:hint="default"/>
      </w:rPr>
    </w:lvl>
    <w:lvl w:ilvl="6" w:tplc="3DCAF834">
      <w:start w:val="1"/>
      <w:numFmt w:val="bullet"/>
      <w:lvlText w:val=""/>
      <w:lvlJc w:val="left"/>
      <w:pPr>
        <w:ind w:left="5040" w:hanging="360"/>
      </w:pPr>
      <w:rPr>
        <w:rFonts w:ascii="Symbol" w:hAnsi="Symbol" w:hint="default"/>
      </w:rPr>
    </w:lvl>
    <w:lvl w:ilvl="7" w:tplc="7916BED8">
      <w:start w:val="1"/>
      <w:numFmt w:val="bullet"/>
      <w:lvlText w:val="o"/>
      <w:lvlJc w:val="left"/>
      <w:pPr>
        <w:ind w:left="5760" w:hanging="360"/>
      </w:pPr>
      <w:rPr>
        <w:rFonts w:ascii="Courier New" w:hAnsi="Courier New" w:hint="default"/>
      </w:rPr>
    </w:lvl>
    <w:lvl w:ilvl="8" w:tplc="F15CE266">
      <w:start w:val="1"/>
      <w:numFmt w:val="bullet"/>
      <w:lvlText w:val=""/>
      <w:lvlJc w:val="left"/>
      <w:pPr>
        <w:ind w:left="6480" w:hanging="360"/>
      </w:pPr>
      <w:rPr>
        <w:rFonts w:ascii="Wingdings" w:hAnsi="Wingdings" w:hint="default"/>
      </w:rPr>
    </w:lvl>
  </w:abstractNum>
  <w:abstractNum w:abstractNumId="34" w15:restartNumberingAfterBreak="0">
    <w:nsid w:val="7B872FAE"/>
    <w:multiLevelType w:val="hybridMultilevel"/>
    <w:tmpl w:val="FFFFFFFF"/>
    <w:lvl w:ilvl="0" w:tplc="DF4C0DE2">
      <w:start w:val="1"/>
      <w:numFmt w:val="bullet"/>
      <w:lvlText w:val=""/>
      <w:lvlJc w:val="left"/>
      <w:pPr>
        <w:ind w:left="720" w:hanging="360"/>
      </w:pPr>
      <w:rPr>
        <w:rFonts w:ascii="Symbol" w:hAnsi="Symbol" w:hint="default"/>
      </w:rPr>
    </w:lvl>
    <w:lvl w:ilvl="1" w:tplc="D69A7BC0">
      <w:start w:val="1"/>
      <w:numFmt w:val="bullet"/>
      <w:lvlText w:val="o"/>
      <w:lvlJc w:val="left"/>
      <w:pPr>
        <w:ind w:left="1440" w:hanging="360"/>
      </w:pPr>
      <w:rPr>
        <w:rFonts w:ascii="Courier New" w:hAnsi="Courier New" w:hint="default"/>
      </w:rPr>
    </w:lvl>
    <w:lvl w:ilvl="2" w:tplc="DBC47C54">
      <w:start w:val="1"/>
      <w:numFmt w:val="bullet"/>
      <w:lvlText w:val=""/>
      <w:lvlJc w:val="left"/>
      <w:pPr>
        <w:ind w:left="2160" w:hanging="360"/>
      </w:pPr>
      <w:rPr>
        <w:rFonts w:ascii="Wingdings" w:hAnsi="Wingdings" w:hint="default"/>
      </w:rPr>
    </w:lvl>
    <w:lvl w:ilvl="3" w:tplc="0C7A1676">
      <w:start w:val="1"/>
      <w:numFmt w:val="bullet"/>
      <w:lvlText w:val=""/>
      <w:lvlJc w:val="left"/>
      <w:pPr>
        <w:ind w:left="2880" w:hanging="360"/>
      </w:pPr>
      <w:rPr>
        <w:rFonts w:ascii="Symbol" w:hAnsi="Symbol" w:hint="default"/>
      </w:rPr>
    </w:lvl>
    <w:lvl w:ilvl="4" w:tplc="EB0A9D74">
      <w:start w:val="1"/>
      <w:numFmt w:val="bullet"/>
      <w:lvlText w:val="o"/>
      <w:lvlJc w:val="left"/>
      <w:pPr>
        <w:ind w:left="3600" w:hanging="360"/>
      </w:pPr>
      <w:rPr>
        <w:rFonts w:ascii="Courier New" w:hAnsi="Courier New" w:hint="default"/>
      </w:rPr>
    </w:lvl>
    <w:lvl w:ilvl="5" w:tplc="07967678">
      <w:start w:val="1"/>
      <w:numFmt w:val="bullet"/>
      <w:lvlText w:val=""/>
      <w:lvlJc w:val="left"/>
      <w:pPr>
        <w:ind w:left="4320" w:hanging="360"/>
      </w:pPr>
      <w:rPr>
        <w:rFonts w:ascii="Wingdings" w:hAnsi="Wingdings" w:hint="default"/>
      </w:rPr>
    </w:lvl>
    <w:lvl w:ilvl="6" w:tplc="6F928EFE">
      <w:start w:val="1"/>
      <w:numFmt w:val="bullet"/>
      <w:lvlText w:val=""/>
      <w:lvlJc w:val="left"/>
      <w:pPr>
        <w:ind w:left="5040" w:hanging="360"/>
      </w:pPr>
      <w:rPr>
        <w:rFonts w:ascii="Symbol" w:hAnsi="Symbol" w:hint="default"/>
      </w:rPr>
    </w:lvl>
    <w:lvl w:ilvl="7" w:tplc="0BE2582E">
      <w:start w:val="1"/>
      <w:numFmt w:val="bullet"/>
      <w:lvlText w:val="o"/>
      <w:lvlJc w:val="left"/>
      <w:pPr>
        <w:ind w:left="5760" w:hanging="360"/>
      </w:pPr>
      <w:rPr>
        <w:rFonts w:ascii="Courier New" w:hAnsi="Courier New" w:hint="default"/>
      </w:rPr>
    </w:lvl>
    <w:lvl w:ilvl="8" w:tplc="7548DE14">
      <w:start w:val="1"/>
      <w:numFmt w:val="bullet"/>
      <w:lvlText w:val=""/>
      <w:lvlJc w:val="left"/>
      <w:pPr>
        <w:ind w:left="6480" w:hanging="360"/>
      </w:pPr>
      <w:rPr>
        <w:rFonts w:ascii="Wingdings" w:hAnsi="Wingdings" w:hint="default"/>
      </w:rPr>
    </w:lvl>
  </w:abstractNum>
  <w:abstractNum w:abstractNumId="35" w15:restartNumberingAfterBreak="0">
    <w:nsid w:val="7C8672D9"/>
    <w:multiLevelType w:val="hybridMultilevel"/>
    <w:tmpl w:val="FFFFFFFF"/>
    <w:lvl w:ilvl="0" w:tplc="6A58514A">
      <w:start w:val="1"/>
      <w:numFmt w:val="bullet"/>
      <w:lvlText w:val=""/>
      <w:lvlJc w:val="left"/>
      <w:pPr>
        <w:ind w:left="720" w:hanging="360"/>
      </w:pPr>
      <w:rPr>
        <w:rFonts w:ascii="Symbol" w:hAnsi="Symbol" w:hint="default"/>
      </w:rPr>
    </w:lvl>
    <w:lvl w:ilvl="1" w:tplc="F4C0F326">
      <w:start w:val="1"/>
      <w:numFmt w:val="bullet"/>
      <w:lvlText w:val=""/>
      <w:lvlJc w:val="left"/>
      <w:pPr>
        <w:ind w:left="1440" w:hanging="360"/>
      </w:pPr>
      <w:rPr>
        <w:rFonts w:ascii="Symbol" w:hAnsi="Symbol" w:hint="default"/>
      </w:rPr>
    </w:lvl>
    <w:lvl w:ilvl="2" w:tplc="C2C0C0AA">
      <w:start w:val="1"/>
      <w:numFmt w:val="bullet"/>
      <w:lvlText w:val=""/>
      <w:lvlJc w:val="left"/>
      <w:pPr>
        <w:ind w:left="2160" w:hanging="360"/>
      </w:pPr>
      <w:rPr>
        <w:rFonts w:ascii="Wingdings" w:hAnsi="Wingdings" w:hint="default"/>
      </w:rPr>
    </w:lvl>
    <w:lvl w:ilvl="3" w:tplc="B85645D4">
      <w:start w:val="1"/>
      <w:numFmt w:val="bullet"/>
      <w:lvlText w:val=""/>
      <w:lvlJc w:val="left"/>
      <w:pPr>
        <w:ind w:left="2880" w:hanging="360"/>
      </w:pPr>
      <w:rPr>
        <w:rFonts w:ascii="Symbol" w:hAnsi="Symbol" w:hint="default"/>
      </w:rPr>
    </w:lvl>
    <w:lvl w:ilvl="4" w:tplc="34AE69B0">
      <w:start w:val="1"/>
      <w:numFmt w:val="bullet"/>
      <w:lvlText w:val="o"/>
      <w:lvlJc w:val="left"/>
      <w:pPr>
        <w:ind w:left="3600" w:hanging="360"/>
      </w:pPr>
      <w:rPr>
        <w:rFonts w:ascii="Courier New" w:hAnsi="Courier New" w:hint="default"/>
      </w:rPr>
    </w:lvl>
    <w:lvl w:ilvl="5" w:tplc="E25098EC">
      <w:start w:val="1"/>
      <w:numFmt w:val="bullet"/>
      <w:lvlText w:val=""/>
      <w:lvlJc w:val="left"/>
      <w:pPr>
        <w:ind w:left="4320" w:hanging="360"/>
      </w:pPr>
      <w:rPr>
        <w:rFonts w:ascii="Wingdings" w:hAnsi="Wingdings" w:hint="default"/>
      </w:rPr>
    </w:lvl>
    <w:lvl w:ilvl="6" w:tplc="01EE841C">
      <w:start w:val="1"/>
      <w:numFmt w:val="bullet"/>
      <w:lvlText w:val=""/>
      <w:lvlJc w:val="left"/>
      <w:pPr>
        <w:ind w:left="5040" w:hanging="360"/>
      </w:pPr>
      <w:rPr>
        <w:rFonts w:ascii="Symbol" w:hAnsi="Symbol" w:hint="default"/>
      </w:rPr>
    </w:lvl>
    <w:lvl w:ilvl="7" w:tplc="BAF4C1DA">
      <w:start w:val="1"/>
      <w:numFmt w:val="bullet"/>
      <w:lvlText w:val="o"/>
      <w:lvlJc w:val="left"/>
      <w:pPr>
        <w:ind w:left="5760" w:hanging="360"/>
      </w:pPr>
      <w:rPr>
        <w:rFonts w:ascii="Courier New" w:hAnsi="Courier New" w:hint="default"/>
      </w:rPr>
    </w:lvl>
    <w:lvl w:ilvl="8" w:tplc="81287B5A">
      <w:start w:val="1"/>
      <w:numFmt w:val="bullet"/>
      <w:lvlText w:val=""/>
      <w:lvlJc w:val="left"/>
      <w:pPr>
        <w:ind w:left="6480" w:hanging="360"/>
      </w:pPr>
      <w:rPr>
        <w:rFonts w:ascii="Wingdings" w:hAnsi="Wingdings" w:hint="default"/>
      </w:rPr>
    </w:lvl>
  </w:abstractNum>
  <w:abstractNum w:abstractNumId="36" w15:restartNumberingAfterBreak="0">
    <w:nsid w:val="7D550021"/>
    <w:multiLevelType w:val="hybridMultilevel"/>
    <w:tmpl w:val="FFFFFFFF"/>
    <w:lvl w:ilvl="0" w:tplc="2AF4372C">
      <w:start w:val="1"/>
      <w:numFmt w:val="bullet"/>
      <w:lvlText w:val=""/>
      <w:lvlJc w:val="left"/>
      <w:pPr>
        <w:ind w:left="720" w:hanging="360"/>
      </w:pPr>
      <w:rPr>
        <w:rFonts w:ascii="Symbol" w:hAnsi="Symbol" w:hint="default"/>
      </w:rPr>
    </w:lvl>
    <w:lvl w:ilvl="1" w:tplc="22BA9138">
      <w:start w:val="1"/>
      <w:numFmt w:val="bullet"/>
      <w:lvlText w:val="o"/>
      <w:lvlJc w:val="left"/>
      <w:pPr>
        <w:ind w:left="1440" w:hanging="360"/>
      </w:pPr>
      <w:rPr>
        <w:rFonts w:ascii="Courier New" w:hAnsi="Courier New" w:hint="default"/>
      </w:rPr>
    </w:lvl>
    <w:lvl w:ilvl="2" w:tplc="731C8BD8">
      <w:start w:val="1"/>
      <w:numFmt w:val="bullet"/>
      <w:lvlText w:val=""/>
      <w:lvlJc w:val="left"/>
      <w:pPr>
        <w:ind w:left="2160" w:hanging="360"/>
      </w:pPr>
      <w:rPr>
        <w:rFonts w:ascii="Wingdings" w:hAnsi="Wingdings" w:hint="default"/>
      </w:rPr>
    </w:lvl>
    <w:lvl w:ilvl="3" w:tplc="3F1C9CF6">
      <w:start w:val="1"/>
      <w:numFmt w:val="bullet"/>
      <w:lvlText w:val=""/>
      <w:lvlJc w:val="left"/>
      <w:pPr>
        <w:ind w:left="2880" w:hanging="360"/>
      </w:pPr>
      <w:rPr>
        <w:rFonts w:ascii="Symbol" w:hAnsi="Symbol" w:hint="default"/>
      </w:rPr>
    </w:lvl>
    <w:lvl w:ilvl="4" w:tplc="19DC954A">
      <w:start w:val="1"/>
      <w:numFmt w:val="bullet"/>
      <w:lvlText w:val="o"/>
      <w:lvlJc w:val="left"/>
      <w:pPr>
        <w:ind w:left="3600" w:hanging="360"/>
      </w:pPr>
      <w:rPr>
        <w:rFonts w:ascii="Courier New" w:hAnsi="Courier New" w:hint="default"/>
      </w:rPr>
    </w:lvl>
    <w:lvl w:ilvl="5" w:tplc="C40212A8">
      <w:start w:val="1"/>
      <w:numFmt w:val="bullet"/>
      <w:lvlText w:val=""/>
      <w:lvlJc w:val="left"/>
      <w:pPr>
        <w:ind w:left="4320" w:hanging="360"/>
      </w:pPr>
      <w:rPr>
        <w:rFonts w:ascii="Wingdings" w:hAnsi="Wingdings" w:hint="default"/>
      </w:rPr>
    </w:lvl>
    <w:lvl w:ilvl="6" w:tplc="128CDB58">
      <w:start w:val="1"/>
      <w:numFmt w:val="bullet"/>
      <w:lvlText w:val=""/>
      <w:lvlJc w:val="left"/>
      <w:pPr>
        <w:ind w:left="5040" w:hanging="360"/>
      </w:pPr>
      <w:rPr>
        <w:rFonts w:ascii="Symbol" w:hAnsi="Symbol" w:hint="default"/>
      </w:rPr>
    </w:lvl>
    <w:lvl w:ilvl="7" w:tplc="78D884A2">
      <w:start w:val="1"/>
      <w:numFmt w:val="bullet"/>
      <w:lvlText w:val="o"/>
      <w:lvlJc w:val="left"/>
      <w:pPr>
        <w:ind w:left="5760" w:hanging="360"/>
      </w:pPr>
      <w:rPr>
        <w:rFonts w:ascii="Courier New" w:hAnsi="Courier New" w:hint="default"/>
      </w:rPr>
    </w:lvl>
    <w:lvl w:ilvl="8" w:tplc="A2566CC2">
      <w:start w:val="1"/>
      <w:numFmt w:val="bullet"/>
      <w:lvlText w:val=""/>
      <w:lvlJc w:val="left"/>
      <w:pPr>
        <w:ind w:left="6480" w:hanging="360"/>
      </w:pPr>
      <w:rPr>
        <w:rFonts w:ascii="Wingdings" w:hAnsi="Wingdings" w:hint="default"/>
      </w:rPr>
    </w:lvl>
  </w:abstractNum>
  <w:abstractNum w:abstractNumId="37" w15:restartNumberingAfterBreak="0">
    <w:nsid w:val="7DC42118"/>
    <w:multiLevelType w:val="hybridMultilevel"/>
    <w:tmpl w:val="FFFFFFFF"/>
    <w:lvl w:ilvl="0" w:tplc="8B34BECC">
      <w:start w:val="1"/>
      <w:numFmt w:val="bullet"/>
      <w:lvlText w:val=""/>
      <w:lvlJc w:val="left"/>
      <w:pPr>
        <w:ind w:left="720" w:hanging="360"/>
      </w:pPr>
      <w:rPr>
        <w:rFonts w:ascii="Symbol" w:hAnsi="Symbol" w:hint="default"/>
      </w:rPr>
    </w:lvl>
    <w:lvl w:ilvl="1" w:tplc="18642740">
      <w:start w:val="1"/>
      <w:numFmt w:val="bullet"/>
      <w:lvlText w:val="o"/>
      <w:lvlJc w:val="left"/>
      <w:pPr>
        <w:ind w:left="1440" w:hanging="360"/>
      </w:pPr>
      <w:rPr>
        <w:rFonts w:ascii="Courier New" w:hAnsi="Courier New" w:hint="default"/>
      </w:rPr>
    </w:lvl>
    <w:lvl w:ilvl="2" w:tplc="0554B658">
      <w:start w:val="1"/>
      <w:numFmt w:val="bullet"/>
      <w:lvlText w:val=""/>
      <w:lvlJc w:val="left"/>
      <w:pPr>
        <w:ind w:left="2160" w:hanging="360"/>
      </w:pPr>
      <w:rPr>
        <w:rFonts w:ascii="Wingdings" w:hAnsi="Wingdings" w:hint="default"/>
      </w:rPr>
    </w:lvl>
    <w:lvl w:ilvl="3" w:tplc="DE76F89C">
      <w:start w:val="1"/>
      <w:numFmt w:val="bullet"/>
      <w:lvlText w:val=""/>
      <w:lvlJc w:val="left"/>
      <w:pPr>
        <w:ind w:left="2880" w:hanging="360"/>
      </w:pPr>
      <w:rPr>
        <w:rFonts w:ascii="Symbol" w:hAnsi="Symbol" w:hint="default"/>
      </w:rPr>
    </w:lvl>
    <w:lvl w:ilvl="4" w:tplc="0C661F56">
      <w:start w:val="1"/>
      <w:numFmt w:val="bullet"/>
      <w:lvlText w:val="o"/>
      <w:lvlJc w:val="left"/>
      <w:pPr>
        <w:ind w:left="3600" w:hanging="360"/>
      </w:pPr>
      <w:rPr>
        <w:rFonts w:ascii="Courier New" w:hAnsi="Courier New" w:hint="default"/>
      </w:rPr>
    </w:lvl>
    <w:lvl w:ilvl="5" w:tplc="6FA23CB8">
      <w:start w:val="1"/>
      <w:numFmt w:val="bullet"/>
      <w:lvlText w:val=""/>
      <w:lvlJc w:val="left"/>
      <w:pPr>
        <w:ind w:left="4320" w:hanging="360"/>
      </w:pPr>
      <w:rPr>
        <w:rFonts w:ascii="Wingdings" w:hAnsi="Wingdings" w:hint="default"/>
      </w:rPr>
    </w:lvl>
    <w:lvl w:ilvl="6" w:tplc="AC9ED45E">
      <w:start w:val="1"/>
      <w:numFmt w:val="bullet"/>
      <w:lvlText w:val=""/>
      <w:lvlJc w:val="left"/>
      <w:pPr>
        <w:ind w:left="5040" w:hanging="360"/>
      </w:pPr>
      <w:rPr>
        <w:rFonts w:ascii="Symbol" w:hAnsi="Symbol" w:hint="default"/>
      </w:rPr>
    </w:lvl>
    <w:lvl w:ilvl="7" w:tplc="CA74564A">
      <w:start w:val="1"/>
      <w:numFmt w:val="bullet"/>
      <w:lvlText w:val="o"/>
      <w:lvlJc w:val="left"/>
      <w:pPr>
        <w:ind w:left="5760" w:hanging="360"/>
      </w:pPr>
      <w:rPr>
        <w:rFonts w:ascii="Courier New" w:hAnsi="Courier New" w:hint="default"/>
      </w:rPr>
    </w:lvl>
    <w:lvl w:ilvl="8" w:tplc="BCBAB386">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3"/>
  </w:num>
  <w:num w:numId="4">
    <w:abstractNumId w:val="23"/>
  </w:num>
  <w:num w:numId="5">
    <w:abstractNumId w:val="14"/>
  </w:num>
  <w:num w:numId="6">
    <w:abstractNumId w:val="5"/>
  </w:num>
  <w:num w:numId="7">
    <w:abstractNumId w:val="30"/>
  </w:num>
  <w:num w:numId="8">
    <w:abstractNumId w:val="29"/>
  </w:num>
  <w:num w:numId="9">
    <w:abstractNumId w:val="27"/>
  </w:num>
  <w:num w:numId="10">
    <w:abstractNumId w:val="24"/>
  </w:num>
  <w:num w:numId="11">
    <w:abstractNumId w:val="16"/>
  </w:num>
  <w:num w:numId="12">
    <w:abstractNumId w:val="28"/>
  </w:num>
  <w:num w:numId="13">
    <w:abstractNumId w:val="36"/>
  </w:num>
  <w:num w:numId="14">
    <w:abstractNumId w:val="32"/>
  </w:num>
  <w:num w:numId="15">
    <w:abstractNumId w:val="17"/>
  </w:num>
  <w:num w:numId="16">
    <w:abstractNumId w:val="11"/>
  </w:num>
  <w:num w:numId="17">
    <w:abstractNumId w:val="33"/>
  </w:num>
  <w:num w:numId="18">
    <w:abstractNumId w:val="34"/>
  </w:num>
  <w:num w:numId="19">
    <w:abstractNumId w:val="13"/>
  </w:num>
  <w:num w:numId="20">
    <w:abstractNumId w:val="0"/>
  </w:num>
  <w:num w:numId="21">
    <w:abstractNumId w:val="21"/>
  </w:num>
  <w:num w:numId="22">
    <w:abstractNumId w:val="12"/>
  </w:num>
  <w:num w:numId="23">
    <w:abstractNumId w:val="35"/>
  </w:num>
  <w:num w:numId="24">
    <w:abstractNumId w:val="18"/>
  </w:num>
  <w:num w:numId="25">
    <w:abstractNumId w:val="37"/>
  </w:num>
  <w:num w:numId="26">
    <w:abstractNumId w:val="22"/>
  </w:num>
  <w:num w:numId="27">
    <w:abstractNumId w:val="15"/>
  </w:num>
  <w:num w:numId="28">
    <w:abstractNumId w:val="20"/>
  </w:num>
  <w:num w:numId="29">
    <w:abstractNumId w:val="31"/>
  </w:num>
  <w:num w:numId="30">
    <w:abstractNumId w:val="1"/>
  </w:num>
  <w:num w:numId="31">
    <w:abstractNumId w:val="25"/>
  </w:num>
  <w:num w:numId="32">
    <w:abstractNumId w:val="7"/>
  </w:num>
  <w:num w:numId="33">
    <w:abstractNumId w:val="10"/>
  </w:num>
  <w:num w:numId="34">
    <w:abstractNumId w:val="9"/>
  </w:num>
  <w:num w:numId="35">
    <w:abstractNumId w:val="8"/>
  </w:num>
  <w:num w:numId="36">
    <w:abstractNumId w:val="19"/>
  </w:num>
  <w:num w:numId="37">
    <w:abstractNumId w:val="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383C65"/>
    <w:rsid w:val="00054660"/>
    <w:rsid w:val="000E6640"/>
    <w:rsid w:val="003C0DEE"/>
    <w:rsid w:val="004728D0"/>
    <w:rsid w:val="0051034C"/>
    <w:rsid w:val="005643DD"/>
    <w:rsid w:val="00594D3C"/>
    <w:rsid w:val="0061516F"/>
    <w:rsid w:val="00790318"/>
    <w:rsid w:val="0080766E"/>
    <w:rsid w:val="009D012B"/>
    <w:rsid w:val="00A01075"/>
    <w:rsid w:val="00BB168C"/>
    <w:rsid w:val="1CC0A3F0"/>
    <w:rsid w:val="1D84FF97"/>
    <w:rsid w:val="25D84241"/>
    <w:rsid w:val="27B65F50"/>
    <w:rsid w:val="36C2EDAC"/>
    <w:rsid w:val="378A01D9"/>
    <w:rsid w:val="3A8AE018"/>
    <w:rsid w:val="682DF412"/>
    <w:rsid w:val="68383C65"/>
    <w:rsid w:val="70067B03"/>
    <w:rsid w:val="7303E9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83C65"/>
  <w15:chartTrackingRefBased/>
  <w15:docId w15:val="{FB802F9F-2AE0-4785-B5DA-61AC061D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010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075"/>
    <w:rPr>
      <w:rFonts w:ascii="Segoe UI" w:hAnsi="Segoe UI" w:cs="Segoe UI"/>
      <w:sz w:val="18"/>
      <w:szCs w:val="18"/>
    </w:rPr>
  </w:style>
  <w:style w:type="character" w:styleId="UnresolvedMention">
    <w:name w:val="Unresolved Mention"/>
    <w:basedOn w:val="DefaultParagraphFont"/>
    <w:uiPriority w:val="99"/>
    <w:semiHidden/>
    <w:unhideWhenUsed/>
    <w:rsid w:val="000E6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ka.ms/lis" TargetMode="External"/><Relationship Id="rId18" Type="http://schemas.openxmlformats.org/officeDocument/2006/relationships/hyperlink" Target="file:///\\test\vhd\location\image.vhd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file:///\\test\vhd\location\image.vhdx" TargetMode="External"/><Relationship Id="rId7" Type="http://schemas.openxmlformats.org/officeDocument/2006/relationships/webSettings" Target="webSettings.xml"/><Relationship Id="rId12" Type="http://schemas.openxmlformats.org/officeDocument/2006/relationships/hyperlink" Target="http://go.microsoft.com/fwlink/p/?linkid=320376&amp;clcid=0x409" TargetMode="External"/><Relationship Id="rId17" Type="http://schemas.openxmlformats.org/officeDocument/2006/relationships/hyperlink" Target="file:///\\Network\Share\Full\Path\To\Test_VHD.vhdx" TargetMode="External"/><Relationship Id="rId25" Type="http://schemas.openxmlformats.org/officeDocument/2006/relationships/hyperlink" Target="file:///\\test\vhd\location\image.vhdx" TargetMode="External"/><Relationship Id="rId2" Type="http://schemas.openxmlformats.org/officeDocument/2006/relationships/customXml" Target="../customXml/item2.xml"/><Relationship Id="rId16" Type="http://schemas.openxmlformats.org/officeDocument/2006/relationships/hyperlink" Target="file:///\\Remote-Server\C$\Full\Path\To\Test_VHD.vhdx" TargetMode="External"/><Relationship Id="rId20" Type="http://schemas.openxmlformats.org/officeDocument/2006/relationships/hyperlink" Target="file:///\\test\vhd\location\image.vhd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IS/LISAv2/blob/master/README.md" TargetMode="External"/><Relationship Id="rId24" Type="http://schemas.openxmlformats.org/officeDocument/2006/relationships/hyperlink" Target="file:///\\test\vhd\location\image.vhdx" TargetMode="External"/><Relationship Id="rId5" Type="http://schemas.openxmlformats.org/officeDocument/2006/relationships/styles" Target="styles.xml"/><Relationship Id="rId15" Type="http://schemas.openxmlformats.org/officeDocument/2006/relationships/hyperlink" Target="file:///\\test\vhd\location\image.vhdx" TargetMode="External"/><Relationship Id="rId23" Type="http://schemas.openxmlformats.org/officeDocument/2006/relationships/hyperlink" Target="mailto:lisasupport@microsoft.com" TargetMode="External"/><Relationship Id="rId10" Type="http://schemas.openxmlformats.org/officeDocument/2006/relationships/hyperlink" Target="https://github.com/LIS/LISAv2/blob/master/README.md" TargetMode="External"/><Relationship Id="rId19" Type="http://schemas.openxmlformats.org/officeDocument/2006/relationships/hyperlink" Target="file:///\\test\vhd\location\image.vhd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LIS/LISAv2" TargetMode="External"/><Relationship Id="rId22" Type="http://schemas.openxmlformats.org/officeDocument/2006/relationships/hyperlink" Target="file://redmond/wsscfs/OSTC/LIS/LISAv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Sign_x002d_off xmlns="3011a0ad-5d5c-4930-8522-6842c78482cd">true</Sign_x002d_off>
    <MediaServiceKeyPoints xmlns="3011a0ad-5d5c-4930-8522-6842c78482cd"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E5A006941DEE4AA6442EB3068DF44F" ma:contentTypeVersion="18" ma:contentTypeDescription="Create a new document." ma:contentTypeScope="" ma:versionID="a936c12b4470e920e5df417c40ca7c8a">
  <xsd:schema xmlns:xsd="http://www.w3.org/2001/XMLSchema" xmlns:xs="http://www.w3.org/2001/XMLSchema" xmlns:p="http://schemas.microsoft.com/office/2006/metadata/properties" xmlns:ns1="http://schemas.microsoft.com/sharepoint/v3" xmlns:ns2="3011a0ad-5d5c-4930-8522-6842c78482cd" xmlns:ns3="48830e96-b2fe-4da7-8dd3-5f49a14e296c" targetNamespace="http://schemas.microsoft.com/office/2006/metadata/properties" ma:root="true" ma:fieldsID="f62d2f1abf0bf971e120ccd36aea65fa" ns1:_="" ns2:_="" ns3:_="">
    <xsd:import namespace="http://schemas.microsoft.com/sharepoint/v3"/>
    <xsd:import namespace="3011a0ad-5d5c-4930-8522-6842c78482cd"/>
    <xsd:import namespace="48830e96-b2fe-4da7-8dd3-5f49a14e296c"/>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EventHashCode" minOccurs="0"/>
                <xsd:element ref="ns2:MediaServiceGenerationTime" minOccurs="0"/>
                <xsd:element ref="ns2:Sign_x002d_off"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11a0ad-5d5c-4930-8522-6842c78482cd"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8" nillable="true" ma:displayName="MediaServiceAutoTags"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Sign_x002d_off" ma:index="22" nillable="true" ma:displayName="Sign-off" ma:default="1" ma:internalName="Sign_x002d_off">
      <xsd:simpleType>
        <xsd:restriction base="dms:Boolean"/>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830e96-b2fe-4da7-8dd3-5f49a14e296c"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C77292-FDB5-4DDD-95B8-97D2833DE146}">
  <ds:schemaRefs>
    <ds:schemaRef ds:uri="http://schemas.microsoft.com/sharepoint/v3/contenttype/forms"/>
  </ds:schemaRefs>
</ds:datastoreItem>
</file>

<file path=customXml/itemProps2.xml><?xml version="1.0" encoding="utf-8"?>
<ds:datastoreItem xmlns:ds="http://schemas.openxmlformats.org/officeDocument/2006/customXml" ds:itemID="{95264FF8-778A-4490-9CAB-71840C682109}">
  <ds:schemaRefs>
    <ds:schemaRef ds:uri="http://schemas.microsoft.com/office/2006/metadata/properties"/>
    <ds:schemaRef ds:uri="http://schemas.microsoft.com/office/infopath/2007/PartnerControls"/>
    <ds:schemaRef ds:uri="http://schemas.microsoft.com/sharepoint/v3"/>
    <ds:schemaRef ds:uri="3011a0ad-5d5c-4930-8522-6842c78482cd"/>
  </ds:schemaRefs>
</ds:datastoreItem>
</file>

<file path=customXml/itemProps3.xml><?xml version="1.0" encoding="utf-8"?>
<ds:datastoreItem xmlns:ds="http://schemas.openxmlformats.org/officeDocument/2006/customXml" ds:itemID="{9878E0DA-9D86-4484-9843-F631E81ED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11a0ad-5d5c-4930-8522-6842c78482cd"/>
    <ds:schemaRef ds:uri="48830e96-b2fe-4da7-8dd3-5f49a14e2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2617</Words>
  <Characters>14921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Valean (Cloudbase Solutions SRL)</dc:creator>
  <cp:keywords/>
  <dc:description/>
  <cp:lastModifiedBy>Adrian Suhov</cp:lastModifiedBy>
  <cp:revision>4</cp:revision>
  <dcterms:created xsi:type="dcterms:W3CDTF">2019-01-23T13:14:00Z</dcterms:created>
  <dcterms:modified xsi:type="dcterms:W3CDTF">2019-01-23T13:15:00Z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0x01010020E5A006941DEE4AA6442EB3068DF44F</vt:lpwstr>
  </property>
  <property fmtid="{D5CDD505-2E9C-101B-9397-08002B2CF9AE}" pid="3" name="AuthorIds_UIVersion_22">
    <vt:lpwstr>253</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v-adsuho@microsoft.com</vt:lpwstr>
  </property>
  <property fmtid="{D5CDD505-2E9C-101B-9397-08002B2CF9AE}" pid="7" name="MSIP_Label_f42aa342-8706-4288-bd11-ebb85995028c_SetDate">
    <vt:lpwstr>2019-01-23T13:13:37.2683755Z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ActionId">
    <vt:lpwstr>5f8c27a3-b1cb-4788-a92a-e22fa4696546</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