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4A" w:rsidRDefault="00780822" w:rsidP="008C4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:-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Demonstrate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DatePicker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and Alerts</w:t>
      </w:r>
    </w:p>
    <w:p w:rsidR="00780822" w:rsidRDefault="00780822" w:rsidP="008C4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780822" w:rsidRDefault="00780822" w:rsidP="008C4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Activity_main.xml</w:t>
      </w:r>
    </w:p>
    <w:p w:rsidR="00780822" w:rsidRDefault="00780822" w:rsidP="008C4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C434A" w:rsidRPr="008C434A" w:rsidRDefault="008C434A" w:rsidP="008C4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C434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8C434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8C434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android.widget.RelativeLayout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"com.example.admin.pract5.MainActivity"</w:t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8C43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8C43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:layout_alignBaseline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datePicker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datePicker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"39dp"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"39dp"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"open"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AlertDialog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8C43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8C43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"39dp"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"39dp"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"35dp"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dispdate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datePicker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DatePicker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datePicker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8C434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43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"13dp" </w:t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8C43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android.widget.RelativeLayout</w:t>
      </w:r>
      <w:proofErr w:type="spellEnd"/>
      <w:r w:rsidRPr="008C434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66E5D" w:rsidRDefault="00F11C09"/>
    <w:p w:rsidR="00780822" w:rsidRDefault="00780822">
      <w:r>
        <w:t>MAinActivity.java</w:t>
      </w:r>
    </w:p>
    <w:p w:rsidR="00780822" w:rsidRDefault="00780822" w:rsidP="00780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com.example.admin.pract5;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.widget.DatePicker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DatePicker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dp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DatePicker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datePicker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open(View view)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a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M.D.College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"Android"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a.setIcon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R.mipmap.</w:t>
      </w:r>
      <w:r>
        <w:rPr>
          <w:b/>
          <w:bCs/>
          <w:i/>
          <w:iCs/>
          <w:color w:val="660E7A"/>
          <w:sz w:val="18"/>
          <w:szCs w:val="18"/>
        </w:rPr>
        <w:t>ic_launcher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a.setPositiveButton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ok"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dispdate</w:t>
      </w:r>
      <w:proofErr w:type="spellEnd"/>
      <w:r>
        <w:rPr>
          <w:color w:val="000000"/>
          <w:sz w:val="18"/>
          <w:szCs w:val="18"/>
        </w:rPr>
        <w:t>(View v)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getBaseContext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 xml:space="preserve">"Date selected:" </w:t>
      </w:r>
      <w:r>
        <w:rPr>
          <w:color w:val="000000"/>
          <w:sz w:val="18"/>
          <w:szCs w:val="18"/>
        </w:rPr>
        <w:t>+(</w:t>
      </w:r>
      <w:proofErr w:type="spellStart"/>
      <w:r>
        <w:rPr>
          <w:b/>
          <w:bCs/>
          <w:color w:val="660E7A"/>
          <w:sz w:val="18"/>
          <w:szCs w:val="18"/>
        </w:rPr>
        <w:t>dp</w:t>
      </w:r>
      <w:r>
        <w:rPr>
          <w:color w:val="000000"/>
          <w:sz w:val="18"/>
          <w:szCs w:val="18"/>
        </w:rPr>
        <w:t>.getMonth</w:t>
      </w:r>
      <w:proofErr w:type="spellEnd"/>
      <w:r>
        <w:rPr>
          <w:color w:val="000000"/>
          <w:sz w:val="18"/>
          <w:szCs w:val="18"/>
        </w:rPr>
        <w:t>() 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)+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dp</w:t>
      </w:r>
      <w:r>
        <w:rPr>
          <w:color w:val="000000"/>
          <w:sz w:val="18"/>
          <w:szCs w:val="18"/>
        </w:rPr>
        <w:t>.getDayOfMonth</w:t>
      </w:r>
      <w:proofErr w:type="spellEnd"/>
      <w:r>
        <w:rPr>
          <w:color w:val="000000"/>
          <w:sz w:val="18"/>
          <w:szCs w:val="18"/>
        </w:rPr>
        <w:t>()+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dp</w:t>
      </w:r>
      <w:r>
        <w:rPr>
          <w:color w:val="000000"/>
          <w:sz w:val="18"/>
          <w:szCs w:val="18"/>
        </w:rPr>
        <w:t>.getYear</w:t>
      </w:r>
      <w:proofErr w:type="spellEnd"/>
      <w:r>
        <w:rPr>
          <w:color w:val="000000"/>
          <w:sz w:val="18"/>
          <w:szCs w:val="18"/>
        </w:rPr>
        <w:t>(),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80822" w:rsidRDefault="00780822"/>
    <w:p w:rsidR="00780822" w:rsidRDefault="00F11C09">
      <w:r>
        <w:rPr>
          <w:noProof/>
          <w:lang w:val="en-IN" w:eastAsia="en-IN"/>
        </w:rPr>
        <w:drawing>
          <wp:inline distT="0" distB="0" distL="0" distR="0">
            <wp:extent cx="1911641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41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1917700" cy="3111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2C"/>
    <w:rsid w:val="00322B1A"/>
    <w:rsid w:val="00780822"/>
    <w:rsid w:val="0088692C"/>
    <w:rsid w:val="008C434A"/>
    <w:rsid w:val="00E44D6F"/>
    <w:rsid w:val="00F1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3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3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priu</cp:lastModifiedBy>
  <cp:revision>4</cp:revision>
  <dcterms:created xsi:type="dcterms:W3CDTF">2018-02-08T06:16:00Z</dcterms:created>
  <dcterms:modified xsi:type="dcterms:W3CDTF">2020-02-02T14:52:00Z</dcterms:modified>
</cp:coreProperties>
</file>