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18"/>
          <w:szCs w:val="18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18"/>
          <w:szCs w:val="18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"true"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"44dp"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"SurName"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"44dp"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"Marks"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"44dp"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"View 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"@+id/button2"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"46dp"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"@+id/button"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"Update"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"@+id/button_update"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"@+id/button"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"Add"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"13dp"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"true"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"@+id/editText2"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:layout_toRightOf=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:layout_marginStart=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"18dp"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"@+id/textView3"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:layout_alignParentRight=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:layout_alignParentEnd=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"@+id/editTextId"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:layout_toRightOf=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:layout_toEndOf=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"@+id/textView2"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"ID"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:layout_alignBaseline=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"@+id/editTextId"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:layout_alignBottom=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"@+id/editTextId"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:layout_alignRight=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:layout_alignEnd=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"@+id/textView"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"@+id/textView4"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:layout_alignLeft=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"@+id/editTextId"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:layout_alignStart=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"@+id/editTextId"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 ACTIVITY 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Your package 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.database.Cursor;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.support.v7.app.AlertDialog;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.support.v7.app.AppCompatActivity;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.view.View;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.widget.Button;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.widget.EditText;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e4e4ff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.widget.Toast;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AppCompatActivity</w:t>
        <w:br w:type="textWrapping"/>
        <w:t xml:space="preserve">{</w:t>
        <w:br w:type="textWrapping"/>
        <w:t xml:space="preserve">    MyHelper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EditText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editSurname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editMarks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btnviewUpdate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onCreate(Bundle savedInstanceState)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MyHelper(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It is going to call the Constructor of this class.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editSurname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editMarks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(EditText) 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button_update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addData();</w:t>
        <w:br w:type="textWrapping"/>
        <w:t xml:space="preserve">        viewAll();</w:t>
        <w:br w:type="textWrapping"/>
        <w:t xml:space="preserve">        updateData();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updateData()</w:t>
        <w:br w:type="textWrapping"/>
        <w:t xml:space="preserve">    {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btnviewUpdate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onClick(View view)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isUpdate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.updateData(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editTextId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editSurname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editMarks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(isUpdate==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"Data Updated"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 Data Not Updated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addData()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View.OnClickListener()</w:t>
        <w:br w:type="textWrapping"/>
        <w:t xml:space="preserve">        {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onClick(View 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isInserted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.insertData(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 ,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editSurname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.getText().toString(),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editMarks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.getText().toString());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(isInserted 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"Data Inserted"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 Data Not Inserted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viewAll()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btnViewAll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onClick(View view) {</w:t>
        <w:br w:type="textWrapping"/>
        <w:t xml:space="preserve">                Cursor res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.getAllData();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(res.getCount()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show msg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showMessage(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"Nothing Found"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}</w:t>
        <w:br w:type="textWrapping"/>
        <w:br w:type="textWrapping"/>
        <w:t xml:space="preserve">                StringBuffer buffer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StringBuffer();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(res.moveToNext())</w:t>
        <w:br w:type="textWrapping"/>
        <w:t xml:space="preserve">                {</w:t>
        <w:br w:type="textWrapping"/>
        <w:t xml:space="preserve">                    buffer.append(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"Id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res.getString(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buffer.append(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"Name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res.getString(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buffer.append(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"SurName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res.getString(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buffer.append(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"Marks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res.getString(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}</w:t>
        <w:br w:type="textWrapping"/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show all data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showMessage(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buffer.toString());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showMessage(String title , String message)</w:t>
        <w:br w:type="textWrapping"/>
        <w:t xml:space="preserve">    {</w:t>
        <w:br w:type="textWrapping"/>
        <w:t xml:space="preserve">        AlertDialog.Builder builder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AlertDialog.Builder(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builder.setCancelable(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builder.setTitle(title);</w:t>
        <w:br w:type="textWrapping"/>
        <w:t xml:space="preserve">        builder.setMessage(message);</w:t>
        <w:br w:type="textWrapping"/>
        <w:t xml:space="preserve">        builder.show();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MYHELPER.java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Your package 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android.content.ContentValues;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android.content.Context;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android.database.Cursor;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android.database.sqlite.SQLiteDatabase;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android.database.sqlite.SQLiteOpenHelper;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MyHelper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SQLiteOpenHelper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DATABASE_NAME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"Student.db"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DB Name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"student_table"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Table Name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Column 1.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Column 2.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Column 3.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Column 4.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MyHelper(Context context)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(context,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DATABASE_NAME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SQLiteDatabase db = this.getWritableDatabase(); // it will create DB &amp; Table.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So whenever the Constructor will be called , the  Database will be created.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onCreate(SQLiteDatabase db)</w:t>
        <w:br w:type="textWrapping"/>
        <w:t xml:space="preserve">    {</w:t>
        <w:br w:type="textWrapping"/>
        <w:t xml:space="preserve">        db.execSQL(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"Create Table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TABLE_NAME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 (ID INTEGER PRIMARY KEY AUTOINCREMENT , NAME TEXT, SURNAME TEXT, MARKS INTEGER)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onUpgrade(SQLiteDatabase sqLiteDatabase,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i1)</w:t>
        <w:br w:type="textWrapping"/>
        <w:t xml:space="preserve">    {</w:t>
        <w:br w:type="textWrapping"/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insertData(String name, String surname, String marks)</w:t>
        <w:br w:type="textWrapping"/>
        <w:t xml:space="preserve">    {</w:t>
        <w:br w:type="textWrapping"/>
        <w:t xml:space="preserve"> 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.getWritableDatabase();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it will create DB &amp; Table.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 contentValues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It is used to put the values in the Column.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,name);</w:t>
        <w:br w:type="textWrapping"/>
        <w:t xml:space="preserve"> 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,surname);</w:t>
        <w:br w:type="textWrapping"/>
        <w:t xml:space="preserve"> 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,marks);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 = db.insert(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,contentValues);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(result ==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return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Cursor getAllData()</w:t>
        <w:br w:type="textWrapping"/>
        <w:t xml:space="preserve">    {</w:t>
        <w:br w:type="textWrapping"/>
        <w:t xml:space="preserve"> 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.getWritableDatabase();</w:t>
        <w:br w:type="textWrapping"/>
        <w:t xml:space="preserve">        Cursor res = db.rawQuery(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"select * from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updateData(String id,String name, String surname, String marks)</w:t>
        <w:br w:type="textWrapping"/>
        <w:t xml:space="preserve">    {</w:t>
        <w:br w:type="textWrapping"/>
        <w:t xml:space="preserve">        SQLiteDatabase db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.getWritableDatabase();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it will create DB &amp; Table.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 contentValues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ContentValues();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// It is used to put the values in the Column.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,name);</w:t>
        <w:br w:type="textWrapping"/>
        <w:t xml:space="preserve"> 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,surname);</w:t>
        <w:br w:type="textWrapping"/>
        <w:t xml:space="preserve">        contentValues.put(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COL_4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,marks);</w:t>
        <w:br w:type="textWrapping"/>
        <w:t xml:space="preserve">        db.update(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18"/>
          <w:szCs w:val="18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,contentValues,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18"/>
          <w:szCs w:val="18"/>
          <w:u w:val="none"/>
          <w:shd w:fill="auto" w:val="clear"/>
          <w:vertAlign w:val="baseline"/>
          <w:rtl w:val="0"/>
        </w:rPr>
        <w:t xml:space="preserve">"ID = 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String[] {id});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