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intelligence2.xml" ContentType="application/vnd.ms-office.intelligence2+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65FED8" w14:textId="5DDB5A71" w:rsidR="00342C9F" w:rsidRPr="00EA1BAF" w:rsidRDefault="00342C9F" w:rsidP="001E03B8">
      <w:pPr>
        <w:spacing w:before="100" w:beforeAutospacing="1" w:after="100" w:afterAutospacing="1" w:line="360" w:lineRule="auto"/>
        <w:ind w:left="3168"/>
        <w:rPr>
          <w:rFonts w:ascii="Times New Roman" w:hAnsi="Times New Roman" w:cs="Times New Roman"/>
          <w:sz w:val="32"/>
          <w:szCs w:val="32"/>
        </w:rPr>
      </w:pPr>
      <w:r w:rsidRPr="00EA1BAF">
        <w:rPr>
          <w:rFonts w:ascii="Times New Roman" w:hAnsi="Times New Roman" w:cs="Times New Roman"/>
          <w:noProof/>
          <w:sz w:val="32"/>
          <w:szCs w:val="32"/>
        </w:rPr>
        <w:drawing>
          <wp:inline distT="0" distB="0" distL="0" distR="0" wp14:anchorId="630B8123" wp14:editId="58DF8264">
            <wp:extent cx="2169817" cy="210312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69817" cy="2103120"/>
                    </a:xfrm>
                    <a:prstGeom prst="rect">
                      <a:avLst/>
                    </a:prstGeom>
                    <a:noFill/>
                    <a:ln>
                      <a:noFill/>
                    </a:ln>
                  </pic:spPr>
                </pic:pic>
              </a:graphicData>
            </a:graphic>
          </wp:inline>
        </w:drawing>
      </w:r>
    </w:p>
    <w:p w14:paraId="343979CF" w14:textId="2B8BD913" w:rsidR="00342C9F" w:rsidRPr="00D00378" w:rsidRDefault="001E03B8" w:rsidP="001E03B8">
      <w:pPr>
        <w:spacing w:after="0" w:line="240" w:lineRule="auto"/>
        <w:jc w:val="center"/>
        <w:rPr>
          <w:rFonts w:ascii="Times New Roman" w:hAnsi="Times New Roman" w:cs="Times New Roman"/>
          <w:sz w:val="32"/>
          <w:szCs w:val="32"/>
        </w:rPr>
      </w:pPr>
      <w:r w:rsidRPr="00D00378">
        <w:rPr>
          <w:rFonts w:ascii="Times New Roman" w:hAnsi="Times New Roman" w:cs="Times New Roman"/>
          <w:sz w:val="32"/>
          <w:szCs w:val="32"/>
        </w:rPr>
        <w:t>American International University- Bangladesh</w:t>
      </w:r>
    </w:p>
    <w:p w14:paraId="4A0641AD" w14:textId="77777777" w:rsidR="00D00378" w:rsidRPr="00D00378" w:rsidRDefault="00D00378" w:rsidP="00D00378">
      <w:pPr>
        <w:spacing w:before="104"/>
        <w:jc w:val="center"/>
        <w:rPr>
          <w:rFonts w:ascii="Times New Roman" w:hAnsi="Times New Roman" w:cs="Times New Roman"/>
          <w:sz w:val="32"/>
          <w:szCs w:val="32"/>
        </w:rPr>
      </w:pPr>
      <w:r w:rsidRPr="00D00378">
        <w:rPr>
          <w:rFonts w:ascii="Times New Roman" w:hAnsi="Times New Roman" w:cs="Times New Roman"/>
          <w:sz w:val="32"/>
          <w:szCs w:val="32"/>
        </w:rPr>
        <w:t>Faculty of Science and Technology</w:t>
      </w:r>
    </w:p>
    <w:p w14:paraId="17DE9D24" w14:textId="77777777" w:rsidR="001E03B8" w:rsidRPr="00EA1BAF" w:rsidRDefault="001E03B8" w:rsidP="00342C9F">
      <w:pPr>
        <w:adjustRightInd w:val="0"/>
        <w:snapToGrid w:val="0"/>
        <w:spacing w:after="0" w:line="240" w:lineRule="auto"/>
        <w:contextualSpacing/>
        <w:jc w:val="center"/>
        <w:rPr>
          <w:rFonts w:ascii="Times New Roman" w:hAnsi="Times New Roman" w:cs="Times New Roman"/>
          <w:b/>
          <w:bCs/>
          <w:sz w:val="32"/>
          <w:szCs w:val="32"/>
        </w:rPr>
      </w:pPr>
    </w:p>
    <w:p w14:paraId="5F49C477" w14:textId="77777777" w:rsidR="001E03B8" w:rsidRPr="00EA1BAF" w:rsidRDefault="001E03B8" w:rsidP="00342C9F">
      <w:pPr>
        <w:adjustRightInd w:val="0"/>
        <w:snapToGrid w:val="0"/>
        <w:spacing w:after="0" w:line="240" w:lineRule="auto"/>
        <w:contextualSpacing/>
        <w:jc w:val="center"/>
        <w:rPr>
          <w:rFonts w:ascii="Times New Roman" w:hAnsi="Times New Roman" w:cs="Times New Roman"/>
          <w:b/>
          <w:bCs/>
          <w:sz w:val="32"/>
          <w:szCs w:val="32"/>
        </w:rPr>
      </w:pPr>
    </w:p>
    <w:p w14:paraId="5843014A" w14:textId="37ED86A5" w:rsidR="00342C9F" w:rsidRPr="00D00378" w:rsidRDefault="00D00378" w:rsidP="00342C9F">
      <w:pPr>
        <w:adjustRightInd w:val="0"/>
        <w:snapToGrid w:val="0"/>
        <w:spacing w:after="0" w:line="240" w:lineRule="auto"/>
        <w:contextualSpacing/>
        <w:jc w:val="center"/>
        <w:rPr>
          <w:rFonts w:ascii="Times New Roman" w:hAnsi="Times New Roman" w:cs="Times New Roman"/>
          <w:b/>
          <w:bCs/>
          <w:sz w:val="44"/>
          <w:szCs w:val="44"/>
        </w:rPr>
      </w:pPr>
      <w:r w:rsidRPr="00D00378">
        <w:rPr>
          <w:rFonts w:ascii="Times New Roman" w:hAnsi="Times New Roman" w:cs="Times New Roman"/>
          <w:b/>
          <w:bCs/>
          <w:sz w:val="44"/>
          <w:szCs w:val="44"/>
        </w:rPr>
        <w:t xml:space="preserve">Acoustic Signatures of </w:t>
      </w:r>
      <w:proofErr w:type="gramStart"/>
      <w:r w:rsidRPr="00D00378">
        <w:rPr>
          <w:rFonts w:ascii="Times New Roman" w:hAnsi="Times New Roman" w:cs="Times New Roman"/>
          <w:b/>
          <w:bCs/>
          <w:sz w:val="44"/>
          <w:szCs w:val="44"/>
        </w:rPr>
        <w:t>Parkinson’s Disease</w:t>
      </w:r>
      <w:proofErr w:type="gramEnd"/>
      <w:r w:rsidRPr="00D00378">
        <w:rPr>
          <w:rFonts w:ascii="Times New Roman" w:hAnsi="Times New Roman" w:cs="Times New Roman"/>
          <w:b/>
          <w:bCs/>
          <w:sz w:val="44"/>
          <w:szCs w:val="44"/>
        </w:rPr>
        <w:t>:</w:t>
      </w:r>
    </w:p>
    <w:p w14:paraId="1D956195" w14:textId="481E4936" w:rsidR="00342C9F" w:rsidRPr="00D00378" w:rsidRDefault="00D00378" w:rsidP="00342C9F">
      <w:pPr>
        <w:adjustRightInd w:val="0"/>
        <w:snapToGrid w:val="0"/>
        <w:spacing w:after="0" w:line="240" w:lineRule="auto"/>
        <w:contextualSpacing/>
        <w:jc w:val="center"/>
        <w:rPr>
          <w:rFonts w:ascii="Times New Roman" w:hAnsi="Times New Roman" w:cs="Times New Roman"/>
          <w:b/>
          <w:bCs/>
          <w:sz w:val="44"/>
          <w:szCs w:val="44"/>
        </w:rPr>
      </w:pPr>
      <w:r w:rsidRPr="00D00378">
        <w:rPr>
          <w:rFonts w:ascii="Times New Roman" w:hAnsi="Times New Roman" w:cs="Times New Roman"/>
          <w:b/>
          <w:bCs/>
          <w:sz w:val="44"/>
          <w:szCs w:val="44"/>
        </w:rPr>
        <w:t>Leveraging Voice Data for Predictive Insights</w:t>
      </w:r>
    </w:p>
    <w:p w14:paraId="1120F9DE" w14:textId="77777777" w:rsidR="00342C9F" w:rsidRPr="00EA1BAF" w:rsidRDefault="00342C9F" w:rsidP="00342C9F">
      <w:pPr>
        <w:spacing w:after="120" w:line="240" w:lineRule="auto"/>
        <w:ind w:left="287" w:right="2"/>
        <w:jc w:val="center"/>
        <w:rPr>
          <w:rFonts w:ascii="Times New Roman" w:hAnsi="Times New Roman" w:cs="Times New Roman"/>
          <w:b/>
          <w:bCs/>
          <w:sz w:val="24"/>
          <w:szCs w:val="24"/>
        </w:rPr>
      </w:pPr>
    </w:p>
    <w:p w14:paraId="6E7CA496" w14:textId="77777777" w:rsidR="001E03B8" w:rsidRPr="00EA1BAF" w:rsidRDefault="001E03B8" w:rsidP="001E03B8">
      <w:pPr>
        <w:adjustRightInd w:val="0"/>
        <w:snapToGrid w:val="0"/>
        <w:spacing w:after="0" w:line="240" w:lineRule="auto"/>
        <w:ind w:left="288" w:right="2" w:hanging="14"/>
        <w:jc w:val="center"/>
        <w:rPr>
          <w:rFonts w:ascii="Times New Roman" w:hAnsi="Times New Roman" w:cs="Times New Roman"/>
          <w:sz w:val="24"/>
          <w:szCs w:val="24"/>
        </w:rPr>
      </w:pPr>
    </w:p>
    <w:p w14:paraId="59B35008" w14:textId="77777777" w:rsidR="001E03B8" w:rsidRPr="00EA1BAF" w:rsidRDefault="001E03B8" w:rsidP="001E03B8">
      <w:pPr>
        <w:adjustRightInd w:val="0"/>
        <w:snapToGrid w:val="0"/>
        <w:spacing w:after="0" w:line="240" w:lineRule="auto"/>
        <w:ind w:left="288" w:right="2" w:hanging="14"/>
        <w:jc w:val="center"/>
        <w:rPr>
          <w:rFonts w:ascii="Times New Roman" w:hAnsi="Times New Roman" w:cs="Times New Roman"/>
          <w:sz w:val="24"/>
          <w:szCs w:val="24"/>
        </w:rPr>
      </w:pPr>
    </w:p>
    <w:p w14:paraId="391E7644" w14:textId="3EC2FEBC" w:rsidR="00342C9F" w:rsidRPr="00EA1BAF" w:rsidRDefault="00342C9F" w:rsidP="001E03B8">
      <w:pPr>
        <w:adjustRightInd w:val="0"/>
        <w:snapToGrid w:val="0"/>
        <w:spacing w:after="0" w:line="240" w:lineRule="auto"/>
        <w:ind w:left="288" w:right="2" w:hanging="14"/>
        <w:jc w:val="center"/>
        <w:rPr>
          <w:rFonts w:ascii="Times New Roman" w:hAnsi="Times New Roman" w:cs="Times New Roman"/>
          <w:sz w:val="24"/>
          <w:szCs w:val="24"/>
        </w:rPr>
      </w:pPr>
      <w:proofErr w:type="spellStart"/>
      <w:r w:rsidRPr="00EA1BAF">
        <w:rPr>
          <w:rFonts w:ascii="Times New Roman" w:hAnsi="Times New Roman" w:cs="Times New Roman"/>
          <w:sz w:val="24"/>
          <w:szCs w:val="24"/>
        </w:rPr>
        <w:t>Ismam</w:t>
      </w:r>
      <w:proofErr w:type="spellEnd"/>
      <w:r w:rsidRPr="00EA1BAF">
        <w:rPr>
          <w:rFonts w:ascii="Times New Roman" w:hAnsi="Times New Roman" w:cs="Times New Roman"/>
          <w:sz w:val="24"/>
          <w:szCs w:val="24"/>
        </w:rPr>
        <w:t xml:space="preserve"> Sadat </w:t>
      </w:r>
      <w:proofErr w:type="spellStart"/>
      <w:r w:rsidRPr="00EA1BAF">
        <w:rPr>
          <w:rFonts w:ascii="Times New Roman" w:hAnsi="Times New Roman" w:cs="Times New Roman"/>
          <w:sz w:val="24"/>
          <w:szCs w:val="24"/>
        </w:rPr>
        <w:t>Alam</w:t>
      </w:r>
      <w:proofErr w:type="spellEnd"/>
      <w:r w:rsidRPr="00EA1BAF">
        <w:rPr>
          <w:rFonts w:ascii="Times New Roman" w:hAnsi="Times New Roman" w:cs="Times New Roman"/>
          <w:sz w:val="24"/>
          <w:szCs w:val="24"/>
        </w:rPr>
        <w:t xml:space="preserve"> </w:t>
      </w:r>
      <w:proofErr w:type="spellStart"/>
      <w:r w:rsidRPr="00EA1BAF">
        <w:rPr>
          <w:rFonts w:ascii="Times New Roman" w:hAnsi="Times New Roman" w:cs="Times New Roman"/>
          <w:sz w:val="24"/>
          <w:szCs w:val="24"/>
        </w:rPr>
        <w:t>Taseen</w:t>
      </w:r>
      <w:proofErr w:type="spellEnd"/>
      <w:r w:rsidRPr="00EA1BAF">
        <w:rPr>
          <w:rFonts w:ascii="Times New Roman" w:hAnsi="Times New Roman" w:cs="Times New Roman"/>
          <w:sz w:val="24"/>
          <w:szCs w:val="24"/>
        </w:rPr>
        <w:t xml:space="preserve"> (</w:t>
      </w:r>
      <w:r w:rsidRPr="00EA1BAF">
        <w:rPr>
          <w:rFonts w:ascii="Times New Roman" w:eastAsia="Calibri" w:hAnsi="Times New Roman" w:cs="Times New Roman"/>
          <w:sz w:val="24"/>
          <w:szCs w:val="24"/>
        </w:rPr>
        <w:t>21-45942-3</w:t>
      </w:r>
      <w:r w:rsidRPr="00EA1BAF">
        <w:rPr>
          <w:rFonts w:ascii="Times New Roman" w:hAnsi="Times New Roman" w:cs="Times New Roman"/>
          <w:sz w:val="24"/>
          <w:szCs w:val="24"/>
        </w:rPr>
        <w:t xml:space="preserve">) </w:t>
      </w:r>
    </w:p>
    <w:p w14:paraId="713284F2" w14:textId="77777777" w:rsidR="00342C9F" w:rsidRPr="00EA1BAF" w:rsidRDefault="00342C9F" w:rsidP="001E03B8">
      <w:pPr>
        <w:adjustRightInd w:val="0"/>
        <w:snapToGrid w:val="0"/>
        <w:spacing w:after="0" w:line="240" w:lineRule="auto"/>
        <w:ind w:left="288" w:right="1" w:hanging="14"/>
        <w:jc w:val="center"/>
        <w:rPr>
          <w:rFonts w:ascii="Times New Roman" w:hAnsi="Times New Roman" w:cs="Times New Roman"/>
          <w:sz w:val="24"/>
          <w:szCs w:val="24"/>
        </w:rPr>
      </w:pPr>
      <w:proofErr w:type="spellStart"/>
      <w:r w:rsidRPr="00EA1BAF">
        <w:rPr>
          <w:rFonts w:ascii="Times New Roman" w:hAnsi="Times New Roman" w:cs="Times New Roman"/>
          <w:bCs/>
          <w:sz w:val="24"/>
          <w:szCs w:val="24"/>
        </w:rPr>
        <w:t>Shahadat</w:t>
      </w:r>
      <w:proofErr w:type="spellEnd"/>
      <w:r w:rsidRPr="00EA1BAF">
        <w:rPr>
          <w:rFonts w:ascii="Times New Roman" w:hAnsi="Times New Roman" w:cs="Times New Roman"/>
          <w:bCs/>
          <w:sz w:val="24"/>
          <w:szCs w:val="24"/>
        </w:rPr>
        <w:t xml:space="preserve"> </w:t>
      </w:r>
      <w:proofErr w:type="spellStart"/>
      <w:r w:rsidRPr="00EA1BAF">
        <w:rPr>
          <w:rFonts w:ascii="Times New Roman" w:hAnsi="Times New Roman" w:cs="Times New Roman"/>
          <w:bCs/>
          <w:sz w:val="24"/>
          <w:szCs w:val="24"/>
        </w:rPr>
        <w:t>Hossain</w:t>
      </w:r>
      <w:proofErr w:type="spellEnd"/>
      <w:r w:rsidRPr="00EA1BAF">
        <w:rPr>
          <w:rFonts w:ascii="Times New Roman" w:hAnsi="Times New Roman" w:cs="Times New Roman"/>
          <w:bCs/>
          <w:sz w:val="24"/>
          <w:szCs w:val="24"/>
        </w:rPr>
        <w:t xml:space="preserve"> </w:t>
      </w:r>
      <w:proofErr w:type="spellStart"/>
      <w:r w:rsidRPr="00EA1BAF">
        <w:rPr>
          <w:rFonts w:ascii="Times New Roman" w:hAnsi="Times New Roman" w:cs="Times New Roman"/>
          <w:bCs/>
          <w:sz w:val="24"/>
          <w:szCs w:val="24"/>
        </w:rPr>
        <w:t>Sakib</w:t>
      </w:r>
      <w:proofErr w:type="spellEnd"/>
      <w:r w:rsidRPr="00EA1BAF">
        <w:rPr>
          <w:rFonts w:ascii="Times New Roman" w:hAnsi="Times New Roman" w:cs="Times New Roman"/>
          <w:bCs/>
          <w:sz w:val="24"/>
          <w:szCs w:val="24"/>
        </w:rPr>
        <w:t xml:space="preserve"> (21-45983-3)</w:t>
      </w:r>
    </w:p>
    <w:p w14:paraId="3A233EB6" w14:textId="77777777" w:rsidR="00342C9F" w:rsidRPr="00EA1BAF" w:rsidRDefault="00342C9F" w:rsidP="001E03B8">
      <w:pPr>
        <w:adjustRightInd w:val="0"/>
        <w:snapToGrid w:val="0"/>
        <w:spacing w:after="0" w:line="240" w:lineRule="auto"/>
        <w:ind w:left="288" w:right="1" w:hanging="14"/>
        <w:jc w:val="center"/>
        <w:rPr>
          <w:rFonts w:ascii="Times New Roman" w:hAnsi="Times New Roman" w:cs="Times New Roman"/>
          <w:sz w:val="24"/>
          <w:szCs w:val="24"/>
        </w:rPr>
      </w:pPr>
      <w:proofErr w:type="spellStart"/>
      <w:r w:rsidRPr="00EA1BAF">
        <w:rPr>
          <w:rFonts w:ascii="Times New Roman" w:hAnsi="Times New Roman" w:cs="Times New Roman"/>
          <w:bCs/>
          <w:sz w:val="24"/>
          <w:szCs w:val="24"/>
        </w:rPr>
        <w:t>Alif</w:t>
      </w:r>
      <w:proofErr w:type="spellEnd"/>
      <w:r w:rsidRPr="00EA1BAF">
        <w:rPr>
          <w:rFonts w:ascii="Times New Roman" w:hAnsi="Times New Roman" w:cs="Times New Roman"/>
          <w:bCs/>
          <w:sz w:val="24"/>
          <w:szCs w:val="24"/>
        </w:rPr>
        <w:t xml:space="preserve"> Hassan (21-45940-3)</w:t>
      </w:r>
    </w:p>
    <w:p w14:paraId="75299D43" w14:textId="77777777" w:rsidR="00342C9F" w:rsidRPr="00EA1BAF" w:rsidRDefault="00342C9F" w:rsidP="001E03B8">
      <w:pPr>
        <w:adjustRightInd w:val="0"/>
        <w:snapToGrid w:val="0"/>
        <w:spacing w:after="0" w:line="240" w:lineRule="auto"/>
        <w:ind w:left="288" w:right="1" w:hanging="14"/>
        <w:jc w:val="center"/>
        <w:rPr>
          <w:rFonts w:ascii="Times New Roman" w:hAnsi="Times New Roman" w:cs="Times New Roman"/>
          <w:bCs/>
          <w:sz w:val="24"/>
          <w:szCs w:val="24"/>
        </w:rPr>
      </w:pPr>
      <w:proofErr w:type="spellStart"/>
      <w:r w:rsidRPr="00EA1BAF">
        <w:rPr>
          <w:rFonts w:ascii="Times New Roman" w:hAnsi="Times New Roman" w:cs="Times New Roman"/>
          <w:bCs/>
          <w:sz w:val="24"/>
          <w:szCs w:val="24"/>
        </w:rPr>
        <w:t>Shuvo</w:t>
      </w:r>
      <w:proofErr w:type="spellEnd"/>
      <w:r w:rsidRPr="00EA1BAF">
        <w:rPr>
          <w:rFonts w:ascii="Times New Roman" w:hAnsi="Times New Roman" w:cs="Times New Roman"/>
          <w:bCs/>
          <w:sz w:val="24"/>
          <w:szCs w:val="24"/>
        </w:rPr>
        <w:t xml:space="preserve"> Chandra Mali (21-45971-3)</w:t>
      </w:r>
    </w:p>
    <w:p w14:paraId="08C3EBCA" w14:textId="77777777" w:rsidR="00E121B9" w:rsidRPr="00EA1BAF" w:rsidRDefault="00E121B9" w:rsidP="00342C9F">
      <w:pPr>
        <w:adjustRightInd w:val="0"/>
        <w:snapToGrid w:val="0"/>
        <w:spacing w:after="120" w:line="240" w:lineRule="auto"/>
        <w:ind w:left="288" w:right="1" w:hanging="14"/>
        <w:jc w:val="center"/>
        <w:rPr>
          <w:rFonts w:ascii="Times New Roman" w:hAnsi="Times New Roman" w:cs="Times New Roman"/>
          <w:sz w:val="24"/>
          <w:szCs w:val="24"/>
        </w:rPr>
      </w:pPr>
    </w:p>
    <w:p w14:paraId="1CC0EC73" w14:textId="77777777" w:rsidR="001E03B8" w:rsidRPr="00EA1BAF" w:rsidRDefault="001E03B8" w:rsidP="00342C9F">
      <w:pPr>
        <w:adjustRightInd w:val="0"/>
        <w:snapToGrid w:val="0"/>
        <w:spacing w:after="120" w:line="240" w:lineRule="auto"/>
        <w:ind w:left="288" w:right="1" w:hanging="14"/>
        <w:jc w:val="center"/>
        <w:rPr>
          <w:rFonts w:ascii="Times New Roman" w:hAnsi="Times New Roman" w:cs="Times New Roman"/>
          <w:sz w:val="24"/>
        </w:rPr>
      </w:pPr>
    </w:p>
    <w:p w14:paraId="51F94337" w14:textId="77777777" w:rsidR="00342C9F" w:rsidRPr="00EA1BAF" w:rsidRDefault="00342C9F" w:rsidP="00057F41">
      <w:pPr>
        <w:spacing w:after="0" w:line="240" w:lineRule="auto"/>
        <w:ind w:left="19" w:hangingChars="6" w:hanging="19"/>
        <w:jc w:val="center"/>
        <w:rPr>
          <w:rFonts w:ascii="Times New Roman" w:hAnsi="Times New Roman" w:cs="Times New Roman"/>
          <w:sz w:val="32"/>
          <w:szCs w:val="32"/>
        </w:rPr>
      </w:pPr>
      <w:r w:rsidRPr="00EA1BAF">
        <w:rPr>
          <w:rFonts w:ascii="Times New Roman" w:hAnsi="Times New Roman" w:cs="Times New Roman"/>
          <w:sz w:val="32"/>
          <w:szCs w:val="32"/>
        </w:rPr>
        <w:t>Supervised By</w:t>
      </w:r>
    </w:p>
    <w:p w14:paraId="629469A6" w14:textId="77777777" w:rsidR="00342C9F" w:rsidRPr="00EA1BAF" w:rsidRDefault="00342C9F" w:rsidP="00057F41">
      <w:pPr>
        <w:spacing w:after="0" w:line="240" w:lineRule="auto"/>
        <w:ind w:left="19" w:right="1" w:hangingChars="6" w:hanging="19"/>
        <w:jc w:val="center"/>
        <w:rPr>
          <w:rFonts w:ascii="Times New Roman" w:hAnsi="Times New Roman" w:cs="Times New Roman"/>
          <w:b/>
          <w:bCs/>
          <w:sz w:val="32"/>
          <w:szCs w:val="32"/>
        </w:rPr>
      </w:pPr>
      <w:r w:rsidRPr="00EA1BAF">
        <w:rPr>
          <w:rFonts w:ascii="Times New Roman" w:hAnsi="Times New Roman" w:cs="Times New Roman"/>
          <w:b/>
          <w:bCs/>
          <w:sz w:val="32"/>
          <w:szCs w:val="32"/>
        </w:rPr>
        <w:t xml:space="preserve">Prof. Dr. </w:t>
      </w:r>
      <w:proofErr w:type="spellStart"/>
      <w:r w:rsidRPr="00EA1BAF">
        <w:rPr>
          <w:rFonts w:ascii="Times New Roman" w:hAnsi="Times New Roman" w:cs="Times New Roman"/>
          <w:b/>
          <w:bCs/>
          <w:sz w:val="32"/>
          <w:szCs w:val="32"/>
        </w:rPr>
        <w:t>Afroza</w:t>
      </w:r>
      <w:proofErr w:type="spellEnd"/>
      <w:r w:rsidRPr="00EA1BAF">
        <w:rPr>
          <w:rFonts w:ascii="Times New Roman" w:hAnsi="Times New Roman" w:cs="Times New Roman"/>
          <w:b/>
          <w:bCs/>
          <w:sz w:val="32"/>
          <w:szCs w:val="32"/>
        </w:rPr>
        <w:t xml:space="preserve"> </w:t>
      </w:r>
      <w:proofErr w:type="spellStart"/>
      <w:r w:rsidRPr="00EA1BAF">
        <w:rPr>
          <w:rFonts w:ascii="Times New Roman" w:hAnsi="Times New Roman" w:cs="Times New Roman"/>
          <w:b/>
          <w:bCs/>
          <w:sz w:val="32"/>
          <w:szCs w:val="32"/>
        </w:rPr>
        <w:t>Nahar</w:t>
      </w:r>
      <w:proofErr w:type="spellEnd"/>
    </w:p>
    <w:p w14:paraId="569CD593" w14:textId="77777777" w:rsidR="00E121B9" w:rsidRPr="00EA1BAF" w:rsidRDefault="00E121B9" w:rsidP="00057F41">
      <w:pPr>
        <w:spacing w:after="0" w:line="240" w:lineRule="auto"/>
        <w:ind w:left="14" w:right="1" w:hangingChars="6" w:hanging="14"/>
        <w:jc w:val="center"/>
        <w:rPr>
          <w:rFonts w:ascii="Times New Roman" w:hAnsi="Times New Roman" w:cs="Times New Roman"/>
          <w:sz w:val="24"/>
          <w:szCs w:val="24"/>
        </w:rPr>
      </w:pPr>
    </w:p>
    <w:p w14:paraId="052BD7B7" w14:textId="7C5D14DE" w:rsidR="00342C9F" w:rsidRPr="00EA1BAF" w:rsidRDefault="00342C9F" w:rsidP="00057F41">
      <w:pPr>
        <w:spacing w:after="0" w:line="360" w:lineRule="auto"/>
        <w:ind w:right="1"/>
        <w:jc w:val="center"/>
        <w:rPr>
          <w:rFonts w:ascii="Times New Roman" w:hAnsi="Times New Roman" w:cs="Times New Roman"/>
          <w:sz w:val="24"/>
        </w:rPr>
      </w:pPr>
    </w:p>
    <w:p w14:paraId="096E7171" w14:textId="77777777" w:rsidR="001E03B8" w:rsidRPr="00EA1BAF" w:rsidRDefault="001E03B8" w:rsidP="00057F41">
      <w:pPr>
        <w:spacing w:after="0" w:line="360" w:lineRule="auto"/>
        <w:ind w:right="1"/>
        <w:jc w:val="center"/>
        <w:rPr>
          <w:rFonts w:ascii="Times New Roman" w:hAnsi="Times New Roman" w:cs="Times New Roman"/>
          <w:sz w:val="24"/>
        </w:rPr>
      </w:pPr>
    </w:p>
    <w:p w14:paraId="7DFF39AE" w14:textId="360DAE20" w:rsidR="00342C9F" w:rsidRPr="00EA1BAF" w:rsidRDefault="00342C9F" w:rsidP="001E03B8">
      <w:pPr>
        <w:adjustRightInd w:val="0"/>
        <w:snapToGrid w:val="0"/>
        <w:spacing w:after="0" w:line="240" w:lineRule="auto"/>
        <w:ind w:left="289" w:right="1"/>
        <w:jc w:val="center"/>
        <w:rPr>
          <w:rFonts w:ascii="Times New Roman" w:hAnsi="Times New Roman" w:cs="Times New Roman"/>
        </w:rPr>
      </w:pPr>
      <w:r w:rsidRPr="00EA1BAF">
        <w:rPr>
          <w:rFonts w:ascii="Times New Roman" w:hAnsi="Times New Roman" w:cs="Times New Roman"/>
          <w:sz w:val="28"/>
        </w:rPr>
        <w:t>A Thesis submitted for the degree of Bachelor of Science (BSc) in</w:t>
      </w:r>
    </w:p>
    <w:p w14:paraId="4354BCE0" w14:textId="6767E1DF" w:rsidR="00342C9F" w:rsidRPr="00EA1BAF" w:rsidRDefault="00342C9F" w:rsidP="001E03B8">
      <w:pPr>
        <w:tabs>
          <w:tab w:val="left" w:pos="2010"/>
          <w:tab w:val="center" w:pos="4824"/>
        </w:tabs>
        <w:adjustRightInd w:val="0"/>
        <w:snapToGrid w:val="0"/>
        <w:spacing w:after="0" w:line="240" w:lineRule="auto"/>
        <w:ind w:left="289"/>
        <w:jc w:val="center"/>
        <w:rPr>
          <w:rFonts w:ascii="Times New Roman" w:hAnsi="Times New Roman" w:cs="Times New Roman"/>
        </w:rPr>
      </w:pPr>
      <w:r w:rsidRPr="00EA1BAF">
        <w:rPr>
          <w:rFonts w:ascii="Times New Roman" w:hAnsi="Times New Roman" w:cs="Times New Roman"/>
          <w:sz w:val="28"/>
        </w:rPr>
        <w:t>Computer Science and Engineering (CSE) at</w:t>
      </w:r>
    </w:p>
    <w:p w14:paraId="01782D5F" w14:textId="77777777" w:rsidR="001E03B8" w:rsidRPr="00EA1BAF" w:rsidRDefault="001E03B8" w:rsidP="001E03B8">
      <w:pPr>
        <w:adjustRightInd w:val="0"/>
        <w:snapToGrid w:val="0"/>
        <w:spacing w:after="0" w:line="240" w:lineRule="auto"/>
        <w:ind w:left="2341" w:right="482" w:hanging="757"/>
        <w:jc w:val="center"/>
        <w:rPr>
          <w:rFonts w:ascii="Times New Roman" w:hAnsi="Times New Roman" w:cs="Times New Roman"/>
          <w:sz w:val="28"/>
        </w:rPr>
      </w:pPr>
      <w:r w:rsidRPr="00EA1BAF">
        <w:rPr>
          <w:rFonts w:ascii="Times New Roman" w:hAnsi="Times New Roman" w:cs="Times New Roman"/>
          <w:sz w:val="28"/>
        </w:rPr>
        <w:t>American International University- Bangladesh</w:t>
      </w:r>
    </w:p>
    <w:p w14:paraId="0E1956D0" w14:textId="1CB1F7FC" w:rsidR="00342C9F" w:rsidRPr="00EA1BAF" w:rsidRDefault="00342C9F" w:rsidP="001E03B8">
      <w:pPr>
        <w:adjustRightInd w:val="0"/>
        <w:snapToGrid w:val="0"/>
        <w:spacing w:after="0" w:line="240" w:lineRule="auto"/>
        <w:ind w:left="2430" w:right="482" w:hanging="757"/>
        <w:jc w:val="center"/>
        <w:rPr>
          <w:rFonts w:ascii="Times New Roman" w:hAnsi="Times New Roman" w:cs="Times New Roman"/>
        </w:rPr>
      </w:pPr>
      <w:r w:rsidRPr="00EA1BAF">
        <w:rPr>
          <w:rFonts w:ascii="Times New Roman" w:hAnsi="Times New Roman" w:cs="Times New Roman"/>
          <w:sz w:val="28"/>
        </w:rPr>
        <w:t>Faculty of Science and Technology (FST)</w:t>
      </w:r>
    </w:p>
    <w:p w14:paraId="4872A2F5" w14:textId="77777777" w:rsidR="00F110F6" w:rsidRPr="00EA1BAF" w:rsidRDefault="00F110F6" w:rsidP="00057F41">
      <w:pPr>
        <w:adjustRightInd w:val="0"/>
        <w:snapToGrid w:val="0"/>
        <w:spacing w:after="0" w:line="240" w:lineRule="auto"/>
        <w:ind w:left="2430" w:right="482" w:hanging="757"/>
        <w:jc w:val="center"/>
        <w:rPr>
          <w:rFonts w:ascii="Times New Roman" w:hAnsi="Times New Roman" w:cs="Times New Roman"/>
          <w:sz w:val="24"/>
        </w:rPr>
      </w:pPr>
    </w:p>
    <w:p w14:paraId="6DF9549D" w14:textId="77777777" w:rsidR="00342C9F" w:rsidRPr="00EA1BAF" w:rsidRDefault="00342C9F" w:rsidP="00057F41">
      <w:pPr>
        <w:spacing w:after="0" w:line="360" w:lineRule="auto"/>
        <w:ind w:right="2415"/>
        <w:jc w:val="center"/>
        <w:rPr>
          <w:rFonts w:ascii="Times New Roman" w:hAnsi="Times New Roman" w:cs="Times New Roman"/>
          <w:sz w:val="28"/>
        </w:rPr>
      </w:pPr>
    </w:p>
    <w:p w14:paraId="112FEF11" w14:textId="254A9A91" w:rsidR="00342C9F" w:rsidRPr="00EA1BAF" w:rsidRDefault="001E03B8" w:rsidP="006C2284">
      <w:pPr>
        <w:adjustRightInd w:val="0"/>
        <w:snapToGrid w:val="0"/>
        <w:spacing w:after="120" w:line="240" w:lineRule="auto"/>
        <w:ind w:left="3600" w:right="2419"/>
        <w:jc w:val="center"/>
        <w:rPr>
          <w:rFonts w:ascii="Times New Roman" w:hAnsi="Times New Roman" w:cs="Times New Roman"/>
          <w:sz w:val="28"/>
        </w:rPr>
      </w:pPr>
      <w:r w:rsidRPr="00EA1BAF">
        <w:rPr>
          <w:rFonts w:ascii="Times New Roman" w:hAnsi="Times New Roman" w:cs="Times New Roman"/>
          <w:sz w:val="28"/>
        </w:rPr>
        <w:t>S</w:t>
      </w:r>
      <w:r w:rsidR="00342C9F" w:rsidRPr="00EA1BAF">
        <w:rPr>
          <w:rFonts w:ascii="Times New Roman" w:hAnsi="Times New Roman" w:cs="Times New Roman"/>
          <w:sz w:val="28"/>
        </w:rPr>
        <w:t>ummer 2024 -2025</w:t>
      </w:r>
    </w:p>
    <w:p w14:paraId="52EC022B" w14:textId="798C000F" w:rsidR="00E121B9" w:rsidRPr="00EA1BAF" w:rsidRDefault="003B7460" w:rsidP="006C2284">
      <w:pPr>
        <w:adjustRightInd w:val="0"/>
        <w:snapToGrid w:val="0"/>
        <w:spacing w:after="120" w:line="240" w:lineRule="auto"/>
        <w:ind w:left="3479" w:right="2419" w:firstLine="121"/>
        <w:jc w:val="center"/>
        <w:rPr>
          <w:rFonts w:ascii="Times New Roman" w:hAnsi="Times New Roman" w:cs="Times New Roman"/>
          <w:sz w:val="28"/>
        </w:rPr>
      </w:pPr>
      <w:r w:rsidRPr="00EA1BAF">
        <w:rPr>
          <w:rFonts w:ascii="Times New Roman" w:hAnsi="Times New Roman" w:cs="Times New Roman"/>
          <w:sz w:val="28"/>
        </w:rPr>
        <w:t>4</w:t>
      </w:r>
      <w:r w:rsidR="00342C9F" w:rsidRPr="00EA1BAF">
        <w:rPr>
          <w:rFonts w:ascii="Times New Roman" w:hAnsi="Times New Roman" w:cs="Times New Roman"/>
          <w:sz w:val="28"/>
          <w:vertAlign w:val="superscript"/>
        </w:rPr>
        <w:t>th</w:t>
      </w:r>
      <w:r w:rsidR="00342C9F" w:rsidRPr="00EA1BAF">
        <w:rPr>
          <w:rFonts w:ascii="Times New Roman" w:hAnsi="Times New Roman" w:cs="Times New Roman"/>
          <w:sz w:val="28"/>
        </w:rPr>
        <w:t xml:space="preserve"> </w:t>
      </w:r>
      <w:r w:rsidRPr="00EA1BAF">
        <w:rPr>
          <w:rFonts w:ascii="Times New Roman" w:hAnsi="Times New Roman" w:cs="Times New Roman"/>
          <w:sz w:val="28"/>
        </w:rPr>
        <w:t>December</w:t>
      </w:r>
      <w:r w:rsidR="00342C9F" w:rsidRPr="00EA1BAF">
        <w:rPr>
          <w:rFonts w:ascii="Times New Roman" w:hAnsi="Times New Roman" w:cs="Times New Roman"/>
          <w:sz w:val="28"/>
        </w:rPr>
        <w:t xml:space="preserve"> 2025</w:t>
      </w:r>
    </w:p>
    <w:p w14:paraId="4A4E4171" w14:textId="77777777" w:rsidR="00E121B9" w:rsidRPr="00EA1BAF" w:rsidRDefault="00E121B9" w:rsidP="00E121B9">
      <w:pPr>
        <w:spacing w:after="160" w:line="278" w:lineRule="auto"/>
        <w:rPr>
          <w:rFonts w:ascii="Times New Roman" w:hAnsi="Times New Roman" w:cs="Times New Roman"/>
          <w:sz w:val="36"/>
          <w:szCs w:val="28"/>
        </w:rPr>
      </w:pPr>
      <w:r w:rsidRPr="00EA1BAF">
        <w:rPr>
          <w:rFonts w:ascii="Times New Roman" w:hAnsi="Times New Roman" w:cs="Times New Roman"/>
          <w:sz w:val="36"/>
          <w:szCs w:val="28"/>
        </w:rPr>
        <w:lastRenderedPageBreak/>
        <w:t xml:space="preserve">Declaration </w:t>
      </w:r>
    </w:p>
    <w:p w14:paraId="373173AD" w14:textId="0026E69A" w:rsidR="00E121B9" w:rsidRPr="00EA1BAF" w:rsidRDefault="00E121B9" w:rsidP="003B7460">
      <w:pPr>
        <w:spacing w:before="240" w:after="240" w:line="360" w:lineRule="auto"/>
        <w:ind w:left="298" w:right="144"/>
        <w:jc w:val="both"/>
        <w:rPr>
          <w:rFonts w:ascii="Times New Roman" w:hAnsi="Times New Roman" w:cs="Times New Roman"/>
          <w:sz w:val="24"/>
        </w:rPr>
      </w:pPr>
      <w:r w:rsidRPr="00EA1BAF">
        <w:rPr>
          <w:rFonts w:ascii="Times New Roman" w:hAnsi="Times New Roman" w:cs="Times New Roman"/>
          <w:sz w:val="24"/>
        </w:rPr>
        <w:t xml:space="preserve">This thesis is composed of our original work, and contains no material previously published or written by another person except where due reference has been made in the text. We have clearly stated the contribution of others to our </w:t>
      </w:r>
      <w:r w:rsidR="00914986" w:rsidRPr="00EA1BAF">
        <w:rPr>
          <w:rFonts w:ascii="Times New Roman" w:hAnsi="Times New Roman" w:cs="Times New Roman"/>
          <w:sz w:val="24"/>
        </w:rPr>
        <w:t>thesis, including</w:t>
      </w:r>
      <w:r w:rsidRPr="00EA1BAF">
        <w:rPr>
          <w:rFonts w:ascii="Times New Roman" w:hAnsi="Times New Roman" w:cs="Times New Roman"/>
          <w:sz w:val="24"/>
        </w:rPr>
        <w:t xml:space="preserve"> statistical assistance, survey design, data analysis, significant technical procedures, professional editorial advice, financial and any other original research work used or reported in our thesis. The content of our thesis is the result of work we have carried out since the commencement of the Thesis. </w:t>
      </w:r>
    </w:p>
    <w:p w14:paraId="7F2F95B3" w14:textId="77777777" w:rsidR="00E121B9" w:rsidRPr="00EA1BAF" w:rsidRDefault="00E121B9" w:rsidP="003B7460">
      <w:pPr>
        <w:spacing w:before="240" w:after="240" w:line="360" w:lineRule="auto"/>
        <w:ind w:left="298" w:right="144"/>
        <w:jc w:val="both"/>
        <w:rPr>
          <w:rFonts w:ascii="Times New Roman" w:hAnsi="Times New Roman" w:cs="Times New Roman"/>
          <w:sz w:val="24"/>
        </w:rPr>
      </w:pPr>
      <w:r w:rsidRPr="00EA1BAF">
        <w:rPr>
          <w:rFonts w:ascii="Times New Roman" w:hAnsi="Times New Roman" w:cs="Times New Roman"/>
          <w:sz w:val="24"/>
        </w:rPr>
        <w:t xml:space="preserve">We acknowledge that copyright of all material contained in my thesis resides with the copyright holder(s) of that material. Where appropriate, we have obtained copyright </w:t>
      </w:r>
      <w:bookmarkStart w:id="0" w:name="_GoBack"/>
      <w:bookmarkEnd w:id="0"/>
      <w:r w:rsidRPr="00EA1BAF">
        <w:rPr>
          <w:rFonts w:ascii="Times New Roman" w:hAnsi="Times New Roman" w:cs="Times New Roman"/>
          <w:sz w:val="24"/>
        </w:rPr>
        <w:t>permission from the copyright holder to reproduce material in this thesis and have sought permission from co-authors for any jointly authored works included in the thesis.</w:t>
      </w:r>
    </w:p>
    <w:p w14:paraId="5F8EFCC5" w14:textId="77777777" w:rsidR="00E121B9" w:rsidRPr="00EA1BAF" w:rsidRDefault="00E121B9" w:rsidP="00E121B9">
      <w:pPr>
        <w:spacing w:after="0" w:line="360" w:lineRule="auto"/>
        <w:ind w:left="298" w:right="218"/>
        <w:rPr>
          <w:rFonts w:ascii="Times New Roman" w:hAnsi="Times New Roman" w:cs="Times New Roman"/>
        </w:rPr>
      </w:pPr>
    </w:p>
    <w:p w14:paraId="0B83FE71" w14:textId="77777777" w:rsidR="00E121B9" w:rsidRPr="00EA1BAF" w:rsidRDefault="00E121B9" w:rsidP="00E121B9">
      <w:pPr>
        <w:spacing w:after="0" w:line="360" w:lineRule="auto"/>
        <w:ind w:left="442" w:right="218"/>
        <w:rPr>
          <w:rFonts w:ascii="Times New Roman" w:hAnsi="Times New Roman" w:cs="Times New Roman"/>
        </w:rPr>
      </w:pPr>
    </w:p>
    <w:p w14:paraId="61C4E59A" w14:textId="77777777" w:rsidR="00E121B9" w:rsidRPr="00EA1BAF" w:rsidRDefault="00E121B9" w:rsidP="00E121B9">
      <w:pPr>
        <w:spacing w:after="0" w:line="360" w:lineRule="auto"/>
        <w:ind w:left="442" w:right="218"/>
        <w:rPr>
          <w:rFonts w:ascii="Times New Roman" w:hAnsi="Times New Roman" w:cs="Times New Roman"/>
        </w:rPr>
      </w:pPr>
    </w:p>
    <w:p w14:paraId="59A939C2" w14:textId="77777777" w:rsidR="00E121B9" w:rsidRPr="00EA1BAF" w:rsidRDefault="00E121B9" w:rsidP="00E121B9">
      <w:pPr>
        <w:spacing w:after="0" w:line="360" w:lineRule="auto"/>
        <w:ind w:left="442" w:right="218"/>
        <w:rPr>
          <w:rFonts w:ascii="Times New Roman" w:hAnsi="Times New Roman" w:cs="Times New Roman"/>
        </w:rPr>
      </w:pPr>
    </w:p>
    <w:tbl>
      <w:tblPr>
        <w:tblW w:w="0" w:type="auto"/>
        <w:tblInd w:w="378" w:type="dxa"/>
        <w:tblLook w:val="04A0" w:firstRow="1" w:lastRow="0" w:firstColumn="1" w:lastColumn="0" w:noHBand="0" w:noVBand="1"/>
      </w:tblPr>
      <w:tblGrid>
        <w:gridCol w:w="4428"/>
        <w:gridCol w:w="4428"/>
      </w:tblGrid>
      <w:tr w:rsidR="00E121B9" w:rsidRPr="00EA1BAF" w14:paraId="77743FF7" w14:textId="77777777" w:rsidTr="00FD3AC0">
        <w:tc>
          <w:tcPr>
            <w:tcW w:w="4428" w:type="dxa"/>
          </w:tcPr>
          <w:p w14:paraId="4C19A822" w14:textId="77777777" w:rsidR="00E121B9" w:rsidRPr="00EA1BAF" w:rsidRDefault="00E121B9" w:rsidP="00FD3AC0">
            <w:pPr>
              <w:pStyle w:val="NoSpacing"/>
              <w:spacing w:line="360" w:lineRule="auto"/>
              <w:jc w:val="center"/>
              <w:rPr>
                <w:rFonts w:ascii="Times New Roman" w:hAnsi="Times New Roman" w:cs="Times New Roman"/>
                <w:sz w:val="24"/>
                <w:szCs w:val="24"/>
              </w:rPr>
            </w:pPr>
            <w:r w:rsidRPr="00EA1BAF">
              <w:rPr>
                <w:rFonts w:ascii="Times New Roman" w:hAnsi="Times New Roman" w:cs="Times New Roman"/>
                <w:sz w:val="24"/>
                <w:szCs w:val="24"/>
              </w:rPr>
              <w:t>_______________________________</w:t>
            </w:r>
          </w:p>
          <w:p w14:paraId="36D7D9B7" w14:textId="77777777" w:rsidR="005F6451" w:rsidRPr="00EA1BAF" w:rsidRDefault="005F6451" w:rsidP="005F6451">
            <w:pPr>
              <w:pStyle w:val="NoSpacing"/>
              <w:spacing w:line="360" w:lineRule="auto"/>
              <w:jc w:val="center"/>
              <w:rPr>
                <w:rFonts w:ascii="Times New Roman" w:hAnsi="Times New Roman" w:cs="Times New Roman"/>
                <w:b/>
                <w:bCs/>
                <w:w w:val="105"/>
                <w:sz w:val="24"/>
                <w:szCs w:val="24"/>
              </w:rPr>
            </w:pPr>
            <w:proofErr w:type="spellStart"/>
            <w:r w:rsidRPr="00EA1BAF">
              <w:rPr>
                <w:rFonts w:ascii="Times New Roman" w:hAnsi="Times New Roman" w:cs="Times New Roman"/>
                <w:b/>
                <w:bCs/>
                <w:w w:val="105"/>
                <w:sz w:val="24"/>
                <w:szCs w:val="24"/>
              </w:rPr>
              <w:t>Ismam</w:t>
            </w:r>
            <w:proofErr w:type="spellEnd"/>
            <w:r w:rsidRPr="00EA1BAF">
              <w:rPr>
                <w:rFonts w:ascii="Times New Roman" w:hAnsi="Times New Roman" w:cs="Times New Roman"/>
                <w:b/>
                <w:bCs/>
                <w:w w:val="105"/>
                <w:sz w:val="24"/>
                <w:szCs w:val="24"/>
              </w:rPr>
              <w:t xml:space="preserve"> Sadat </w:t>
            </w:r>
            <w:proofErr w:type="spellStart"/>
            <w:r w:rsidRPr="00EA1BAF">
              <w:rPr>
                <w:rFonts w:ascii="Times New Roman" w:hAnsi="Times New Roman" w:cs="Times New Roman"/>
                <w:b/>
                <w:bCs/>
                <w:w w:val="105"/>
                <w:sz w:val="24"/>
                <w:szCs w:val="24"/>
              </w:rPr>
              <w:t>Alam</w:t>
            </w:r>
            <w:proofErr w:type="spellEnd"/>
            <w:r w:rsidRPr="00EA1BAF">
              <w:rPr>
                <w:rFonts w:ascii="Times New Roman" w:hAnsi="Times New Roman" w:cs="Times New Roman"/>
                <w:b/>
                <w:bCs/>
                <w:w w:val="105"/>
                <w:sz w:val="24"/>
                <w:szCs w:val="24"/>
              </w:rPr>
              <w:t xml:space="preserve"> </w:t>
            </w:r>
            <w:proofErr w:type="spellStart"/>
            <w:r w:rsidRPr="00EA1BAF">
              <w:rPr>
                <w:rFonts w:ascii="Times New Roman" w:hAnsi="Times New Roman" w:cs="Times New Roman"/>
                <w:b/>
                <w:bCs/>
                <w:w w:val="105"/>
                <w:sz w:val="24"/>
                <w:szCs w:val="24"/>
              </w:rPr>
              <w:t>Taseen</w:t>
            </w:r>
            <w:proofErr w:type="spellEnd"/>
            <w:r w:rsidRPr="00EA1BAF">
              <w:rPr>
                <w:rFonts w:ascii="Times New Roman" w:hAnsi="Times New Roman" w:cs="Times New Roman"/>
                <w:b/>
                <w:bCs/>
                <w:w w:val="105"/>
                <w:sz w:val="24"/>
                <w:szCs w:val="24"/>
              </w:rPr>
              <w:t xml:space="preserve"> </w:t>
            </w:r>
          </w:p>
          <w:p w14:paraId="019C5A7B" w14:textId="77777777" w:rsidR="005F6451" w:rsidRPr="00EA1BAF" w:rsidRDefault="005F6451" w:rsidP="00FD3AC0">
            <w:pPr>
              <w:pStyle w:val="NoSpacing"/>
              <w:jc w:val="center"/>
              <w:rPr>
                <w:rFonts w:ascii="Times New Roman" w:hAnsi="Times New Roman" w:cs="Times New Roman"/>
                <w:bCs/>
                <w:sz w:val="24"/>
                <w:szCs w:val="24"/>
              </w:rPr>
            </w:pPr>
            <w:r w:rsidRPr="00EA1BAF">
              <w:rPr>
                <w:rFonts w:ascii="Times New Roman" w:hAnsi="Times New Roman" w:cs="Times New Roman"/>
                <w:bCs/>
                <w:sz w:val="24"/>
                <w:szCs w:val="24"/>
              </w:rPr>
              <w:t>21-45942-3</w:t>
            </w:r>
          </w:p>
          <w:p w14:paraId="46982CA2" w14:textId="6647D6B4" w:rsidR="00E121B9" w:rsidRPr="00EA1BAF" w:rsidRDefault="00E121B9" w:rsidP="00FD3AC0">
            <w:pPr>
              <w:pStyle w:val="NoSpacing"/>
              <w:jc w:val="center"/>
              <w:rPr>
                <w:rFonts w:ascii="Times New Roman" w:hAnsi="Times New Roman" w:cs="Times New Roman"/>
                <w:sz w:val="24"/>
                <w:szCs w:val="24"/>
              </w:rPr>
            </w:pPr>
            <w:r w:rsidRPr="00EA1BAF">
              <w:rPr>
                <w:rFonts w:ascii="Times New Roman" w:hAnsi="Times New Roman" w:cs="Times New Roman"/>
                <w:sz w:val="24"/>
                <w:szCs w:val="24"/>
              </w:rPr>
              <w:t>CSE</w:t>
            </w:r>
          </w:p>
        </w:tc>
        <w:tc>
          <w:tcPr>
            <w:tcW w:w="4428" w:type="dxa"/>
          </w:tcPr>
          <w:p w14:paraId="56F52767" w14:textId="77777777" w:rsidR="00E121B9" w:rsidRPr="00EA1BAF" w:rsidRDefault="00E121B9" w:rsidP="00FD3AC0">
            <w:pPr>
              <w:pStyle w:val="NoSpacing"/>
              <w:spacing w:line="360" w:lineRule="auto"/>
              <w:jc w:val="center"/>
              <w:rPr>
                <w:rFonts w:ascii="Times New Roman" w:hAnsi="Times New Roman" w:cs="Times New Roman"/>
                <w:sz w:val="24"/>
                <w:szCs w:val="24"/>
              </w:rPr>
            </w:pPr>
            <w:r w:rsidRPr="00EA1BAF">
              <w:rPr>
                <w:rFonts w:ascii="Times New Roman" w:hAnsi="Times New Roman" w:cs="Times New Roman"/>
                <w:sz w:val="24"/>
                <w:szCs w:val="24"/>
              </w:rPr>
              <w:t>_______________________________</w:t>
            </w:r>
          </w:p>
          <w:p w14:paraId="199C4B21" w14:textId="73666448" w:rsidR="005F6451" w:rsidRPr="00EA1BAF" w:rsidRDefault="005F6451" w:rsidP="005F6451">
            <w:pPr>
              <w:pStyle w:val="NoSpacing"/>
              <w:spacing w:line="360" w:lineRule="auto"/>
              <w:jc w:val="center"/>
              <w:rPr>
                <w:rFonts w:ascii="Times New Roman" w:hAnsi="Times New Roman" w:cs="Times New Roman"/>
                <w:b/>
                <w:sz w:val="24"/>
                <w:szCs w:val="24"/>
              </w:rPr>
            </w:pPr>
            <w:proofErr w:type="spellStart"/>
            <w:r w:rsidRPr="00EA1BAF">
              <w:rPr>
                <w:rFonts w:ascii="Times New Roman" w:hAnsi="Times New Roman" w:cs="Times New Roman"/>
                <w:b/>
                <w:bCs/>
                <w:sz w:val="24"/>
                <w:szCs w:val="24"/>
              </w:rPr>
              <w:t>Shahadat</w:t>
            </w:r>
            <w:proofErr w:type="spellEnd"/>
            <w:r w:rsidRPr="00EA1BAF">
              <w:rPr>
                <w:rFonts w:ascii="Times New Roman" w:hAnsi="Times New Roman" w:cs="Times New Roman"/>
                <w:b/>
                <w:bCs/>
                <w:sz w:val="24"/>
                <w:szCs w:val="24"/>
              </w:rPr>
              <w:t xml:space="preserve"> </w:t>
            </w:r>
            <w:proofErr w:type="spellStart"/>
            <w:r w:rsidRPr="00EA1BAF">
              <w:rPr>
                <w:rFonts w:ascii="Times New Roman" w:hAnsi="Times New Roman" w:cs="Times New Roman"/>
                <w:b/>
                <w:bCs/>
                <w:sz w:val="24"/>
                <w:szCs w:val="24"/>
              </w:rPr>
              <w:t>Hossain</w:t>
            </w:r>
            <w:proofErr w:type="spellEnd"/>
            <w:r w:rsidRPr="00EA1BAF">
              <w:rPr>
                <w:rFonts w:ascii="Times New Roman" w:hAnsi="Times New Roman" w:cs="Times New Roman"/>
                <w:b/>
                <w:bCs/>
                <w:sz w:val="24"/>
                <w:szCs w:val="24"/>
              </w:rPr>
              <w:t xml:space="preserve"> </w:t>
            </w:r>
            <w:proofErr w:type="spellStart"/>
            <w:r w:rsidRPr="00EA1BAF">
              <w:rPr>
                <w:rFonts w:ascii="Times New Roman" w:hAnsi="Times New Roman" w:cs="Times New Roman"/>
                <w:b/>
                <w:bCs/>
                <w:sz w:val="24"/>
                <w:szCs w:val="24"/>
              </w:rPr>
              <w:t>Sakib</w:t>
            </w:r>
            <w:proofErr w:type="spellEnd"/>
          </w:p>
          <w:p w14:paraId="47537BD1" w14:textId="65896A6C" w:rsidR="005F6451" w:rsidRPr="00EA1BAF" w:rsidRDefault="005F6451" w:rsidP="005F6451">
            <w:pPr>
              <w:pStyle w:val="NoSpacing"/>
              <w:jc w:val="center"/>
              <w:rPr>
                <w:rFonts w:ascii="Times New Roman" w:hAnsi="Times New Roman" w:cs="Times New Roman"/>
                <w:bCs/>
                <w:sz w:val="24"/>
                <w:szCs w:val="24"/>
              </w:rPr>
            </w:pPr>
            <w:r w:rsidRPr="00EA1BAF">
              <w:rPr>
                <w:rFonts w:ascii="Times New Roman" w:hAnsi="Times New Roman" w:cs="Times New Roman"/>
                <w:bCs/>
                <w:sz w:val="24"/>
                <w:szCs w:val="24"/>
              </w:rPr>
              <w:t>21-45983-3</w:t>
            </w:r>
          </w:p>
          <w:p w14:paraId="50E4E00D" w14:textId="68C1DE0F" w:rsidR="00E121B9" w:rsidRPr="00EA1BAF" w:rsidRDefault="00E121B9" w:rsidP="005F6451">
            <w:pPr>
              <w:pStyle w:val="NoSpacing"/>
              <w:jc w:val="center"/>
              <w:rPr>
                <w:rFonts w:ascii="Times New Roman" w:hAnsi="Times New Roman" w:cs="Times New Roman"/>
                <w:sz w:val="24"/>
                <w:szCs w:val="24"/>
              </w:rPr>
            </w:pPr>
            <w:r w:rsidRPr="00EA1BAF">
              <w:rPr>
                <w:rFonts w:ascii="Times New Roman" w:hAnsi="Times New Roman" w:cs="Times New Roman"/>
                <w:sz w:val="24"/>
                <w:szCs w:val="24"/>
              </w:rPr>
              <w:t>CSE</w:t>
            </w:r>
          </w:p>
        </w:tc>
      </w:tr>
      <w:tr w:rsidR="00E121B9" w:rsidRPr="00EA1BAF" w14:paraId="117A7B36" w14:textId="77777777" w:rsidTr="00FD3AC0">
        <w:tc>
          <w:tcPr>
            <w:tcW w:w="4428" w:type="dxa"/>
          </w:tcPr>
          <w:p w14:paraId="41C6E07D" w14:textId="77777777" w:rsidR="00E121B9" w:rsidRPr="00EA1BAF" w:rsidRDefault="00E121B9" w:rsidP="00FD3AC0">
            <w:pPr>
              <w:pStyle w:val="NoSpacing"/>
              <w:spacing w:line="360" w:lineRule="auto"/>
              <w:rPr>
                <w:rFonts w:ascii="Times New Roman" w:hAnsi="Times New Roman" w:cs="Times New Roman"/>
                <w:sz w:val="24"/>
                <w:szCs w:val="24"/>
              </w:rPr>
            </w:pPr>
          </w:p>
          <w:p w14:paraId="059EFBB2" w14:textId="77777777" w:rsidR="00E121B9" w:rsidRPr="00EA1BAF" w:rsidRDefault="00E121B9" w:rsidP="00FD3AC0">
            <w:pPr>
              <w:pStyle w:val="NoSpacing"/>
              <w:spacing w:line="360" w:lineRule="auto"/>
              <w:rPr>
                <w:rFonts w:ascii="Times New Roman" w:hAnsi="Times New Roman" w:cs="Times New Roman"/>
                <w:sz w:val="24"/>
                <w:szCs w:val="24"/>
              </w:rPr>
            </w:pPr>
          </w:p>
          <w:p w14:paraId="3F2A9ECD" w14:textId="77777777" w:rsidR="00E121B9" w:rsidRPr="00EA1BAF" w:rsidRDefault="00E121B9" w:rsidP="00FD3AC0">
            <w:pPr>
              <w:pStyle w:val="NoSpacing"/>
              <w:spacing w:line="360" w:lineRule="auto"/>
              <w:rPr>
                <w:rFonts w:ascii="Times New Roman" w:hAnsi="Times New Roman" w:cs="Times New Roman"/>
                <w:sz w:val="24"/>
                <w:szCs w:val="24"/>
              </w:rPr>
            </w:pPr>
          </w:p>
          <w:p w14:paraId="611AEEB8" w14:textId="77777777" w:rsidR="00E121B9" w:rsidRPr="00EA1BAF" w:rsidRDefault="00E121B9" w:rsidP="00FD3AC0">
            <w:pPr>
              <w:pStyle w:val="NoSpacing"/>
              <w:spacing w:line="360" w:lineRule="auto"/>
              <w:rPr>
                <w:rFonts w:ascii="Times New Roman" w:hAnsi="Times New Roman" w:cs="Times New Roman"/>
                <w:sz w:val="24"/>
                <w:szCs w:val="24"/>
              </w:rPr>
            </w:pPr>
          </w:p>
          <w:p w14:paraId="6144F749" w14:textId="77777777" w:rsidR="00E121B9" w:rsidRPr="00EA1BAF" w:rsidRDefault="00E121B9" w:rsidP="00FD3AC0">
            <w:pPr>
              <w:pStyle w:val="NoSpacing"/>
              <w:spacing w:line="360" w:lineRule="auto"/>
              <w:rPr>
                <w:rFonts w:ascii="Times New Roman" w:hAnsi="Times New Roman" w:cs="Times New Roman"/>
                <w:sz w:val="24"/>
                <w:szCs w:val="24"/>
              </w:rPr>
            </w:pPr>
          </w:p>
        </w:tc>
        <w:tc>
          <w:tcPr>
            <w:tcW w:w="4428" w:type="dxa"/>
          </w:tcPr>
          <w:p w14:paraId="2DCFA1AF" w14:textId="77777777" w:rsidR="00E121B9" w:rsidRPr="00EA1BAF" w:rsidRDefault="00E121B9" w:rsidP="00FD3AC0">
            <w:pPr>
              <w:pStyle w:val="NoSpacing"/>
              <w:spacing w:line="360" w:lineRule="auto"/>
              <w:rPr>
                <w:rFonts w:ascii="Times New Roman" w:hAnsi="Times New Roman" w:cs="Times New Roman"/>
                <w:sz w:val="24"/>
                <w:szCs w:val="24"/>
              </w:rPr>
            </w:pPr>
          </w:p>
        </w:tc>
      </w:tr>
      <w:tr w:rsidR="00E121B9" w:rsidRPr="00EA1BAF" w14:paraId="3F2F00CD" w14:textId="77777777" w:rsidTr="00FD3AC0">
        <w:tc>
          <w:tcPr>
            <w:tcW w:w="4428" w:type="dxa"/>
          </w:tcPr>
          <w:p w14:paraId="22D588C8" w14:textId="77777777" w:rsidR="00E121B9" w:rsidRPr="00EA1BAF" w:rsidRDefault="00E121B9" w:rsidP="00FD3AC0">
            <w:pPr>
              <w:pStyle w:val="NoSpacing"/>
              <w:spacing w:line="360" w:lineRule="auto"/>
              <w:jc w:val="center"/>
              <w:rPr>
                <w:rFonts w:ascii="Times New Roman" w:hAnsi="Times New Roman" w:cs="Times New Roman"/>
                <w:sz w:val="24"/>
                <w:szCs w:val="24"/>
              </w:rPr>
            </w:pPr>
            <w:r w:rsidRPr="00EA1BAF">
              <w:rPr>
                <w:rFonts w:ascii="Times New Roman" w:hAnsi="Times New Roman" w:cs="Times New Roman"/>
                <w:sz w:val="24"/>
                <w:szCs w:val="24"/>
              </w:rPr>
              <w:t>_______________________________</w:t>
            </w:r>
          </w:p>
          <w:p w14:paraId="7A96C8AE" w14:textId="77777777" w:rsidR="005F6451" w:rsidRPr="00EA1BAF" w:rsidRDefault="005F6451" w:rsidP="005F6451">
            <w:pPr>
              <w:pStyle w:val="NoSpacing"/>
              <w:spacing w:line="360" w:lineRule="auto"/>
              <w:jc w:val="center"/>
              <w:rPr>
                <w:rFonts w:ascii="Times New Roman" w:hAnsi="Times New Roman" w:cs="Times New Roman"/>
                <w:b/>
                <w:bCs/>
                <w:sz w:val="24"/>
                <w:szCs w:val="24"/>
              </w:rPr>
            </w:pPr>
            <w:proofErr w:type="spellStart"/>
            <w:r w:rsidRPr="00EA1BAF">
              <w:rPr>
                <w:rFonts w:ascii="Times New Roman" w:hAnsi="Times New Roman" w:cs="Times New Roman"/>
                <w:b/>
                <w:bCs/>
                <w:sz w:val="24"/>
                <w:szCs w:val="24"/>
              </w:rPr>
              <w:t>Alif</w:t>
            </w:r>
            <w:proofErr w:type="spellEnd"/>
            <w:r w:rsidRPr="00EA1BAF">
              <w:rPr>
                <w:rFonts w:ascii="Times New Roman" w:hAnsi="Times New Roman" w:cs="Times New Roman"/>
                <w:b/>
                <w:bCs/>
                <w:sz w:val="24"/>
                <w:szCs w:val="24"/>
              </w:rPr>
              <w:t xml:space="preserve"> Hassan </w:t>
            </w:r>
          </w:p>
          <w:p w14:paraId="490FCD3B" w14:textId="77777777" w:rsidR="005F6451" w:rsidRPr="00EA1BAF" w:rsidRDefault="005F6451" w:rsidP="00FD3AC0">
            <w:pPr>
              <w:pStyle w:val="NoSpacing"/>
              <w:jc w:val="center"/>
              <w:rPr>
                <w:rFonts w:ascii="Times New Roman" w:hAnsi="Times New Roman" w:cs="Times New Roman"/>
                <w:bCs/>
                <w:sz w:val="24"/>
                <w:szCs w:val="24"/>
              </w:rPr>
            </w:pPr>
            <w:r w:rsidRPr="00EA1BAF">
              <w:rPr>
                <w:rFonts w:ascii="Times New Roman" w:hAnsi="Times New Roman" w:cs="Times New Roman"/>
                <w:bCs/>
                <w:sz w:val="24"/>
                <w:szCs w:val="24"/>
              </w:rPr>
              <w:t>21-45940-3</w:t>
            </w:r>
          </w:p>
          <w:p w14:paraId="13F0C5E4" w14:textId="7E412EEA" w:rsidR="00E121B9" w:rsidRPr="00EA1BAF" w:rsidRDefault="00E121B9" w:rsidP="00FD3AC0">
            <w:pPr>
              <w:pStyle w:val="NoSpacing"/>
              <w:jc w:val="center"/>
              <w:rPr>
                <w:rFonts w:ascii="Times New Roman" w:hAnsi="Times New Roman" w:cs="Times New Roman"/>
                <w:sz w:val="24"/>
                <w:szCs w:val="24"/>
              </w:rPr>
            </w:pPr>
            <w:r w:rsidRPr="00EA1BAF">
              <w:rPr>
                <w:rFonts w:ascii="Times New Roman" w:hAnsi="Times New Roman" w:cs="Times New Roman"/>
                <w:sz w:val="24"/>
                <w:szCs w:val="24"/>
              </w:rPr>
              <w:t>CSE</w:t>
            </w:r>
          </w:p>
        </w:tc>
        <w:tc>
          <w:tcPr>
            <w:tcW w:w="4428" w:type="dxa"/>
          </w:tcPr>
          <w:p w14:paraId="16E4687D" w14:textId="77777777" w:rsidR="00E121B9" w:rsidRPr="00EA1BAF" w:rsidRDefault="00E121B9" w:rsidP="00FD3AC0">
            <w:pPr>
              <w:pStyle w:val="NoSpacing"/>
              <w:spacing w:line="360" w:lineRule="auto"/>
              <w:jc w:val="center"/>
              <w:rPr>
                <w:rFonts w:ascii="Times New Roman" w:hAnsi="Times New Roman" w:cs="Times New Roman"/>
                <w:sz w:val="24"/>
                <w:szCs w:val="24"/>
              </w:rPr>
            </w:pPr>
            <w:r w:rsidRPr="00EA1BAF">
              <w:rPr>
                <w:rFonts w:ascii="Times New Roman" w:hAnsi="Times New Roman" w:cs="Times New Roman"/>
                <w:sz w:val="24"/>
                <w:szCs w:val="24"/>
              </w:rPr>
              <w:t>_______________________________</w:t>
            </w:r>
          </w:p>
          <w:p w14:paraId="19991B65" w14:textId="77777777" w:rsidR="005F6451" w:rsidRPr="00EA1BAF" w:rsidRDefault="005F6451" w:rsidP="005F6451">
            <w:pPr>
              <w:pStyle w:val="NoSpacing"/>
              <w:spacing w:line="360" w:lineRule="auto"/>
              <w:jc w:val="center"/>
              <w:rPr>
                <w:rFonts w:ascii="Times New Roman" w:hAnsi="Times New Roman" w:cs="Times New Roman"/>
                <w:b/>
                <w:bCs/>
                <w:sz w:val="24"/>
                <w:szCs w:val="24"/>
              </w:rPr>
            </w:pPr>
            <w:proofErr w:type="spellStart"/>
            <w:r w:rsidRPr="00EA1BAF">
              <w:rPr>
                <w:rFonts w:ascii="Times New Roman" w:hAnsi="Times New Roman" w:cs="Times New Roman"/>
                <w:b/>
                <w:bCs/>
                <w:sz w:val="24"/>
                <w:szCs w:val="24"/>
              </w:rPr>
              <w:t>Shuvo</w:t>
            </w:r>
            <w:proofErr w:type="spellEnd"/>
            <w:r w:rsidRPr="00EA1BAF">
              <w:rPr>
                <w:rFonts w:ascii="Times New Roman" w:hAnsi="Times New Roman" w:cs="Times New Roman"/>
                <w:b/>
                <w:bCs/>
                <w:sz w:val="24"/>
                <w:szCs w:val="24"/>
              </w:rPr>
              <w:t xml:space="preserve"> Chandra Mali </w:t>
            </w:r>
          </w:p>
          <w:p w14:paraId="05483A12" w14:textId="77777777" w:rsidR="005F6451" w:rsidRPr="00EA1BAF" w:rsidRDefault="005F6451" w:rsidP="00FD3AC0">
            <w:pPr>
              <w:pStyle w:val="NoSpacing"/>
              <w:jc w:val="center"/>
              <w:rPr>
                <w:rFonts w:ascii="Times New Roman" w:hAnsi="Times New Roman" w:cs="Times New Roman"/>
                <w:bCs/>
                <w:sz w:val="24"/>
                <w:szCs w:val="24"/>
              </w:rPr>
            </w:pPr>
            <w:r w:rsidRPr="00EA1BAF">
              <w:rPr>
                <w:rFonts w:ascii="Times New Roman" w:hAnsi="Times New Roman" w:cs="Times New Roman"/>
                <w:bCs/>
                <w:sz w:val="24"/>
                <w:szCs w:val="24"/>
              </w:rPr>
              <w:t>21-45971-3</w:t>
            </w:r>
          </w:p>
          <w:p w14:paraId="78C1D5AB" w14:textId="3EE889A0" w:rsidR="00E121B9" w:rsidRPr="00EA1BAF" w:rsidRDefault="00E121B9" w:rsidP="00FD3AC0">
            <w:pPr>
              <w:pStyle w:val="NoSpacing"/>
              <w:jc w:val="center"/>
              <w:rPr>
                <w:rFonts w:ascii="Times New Roman" w:hAnsi="Times New Roman" w:cs="Times New Roman"/>
                <w:sz w:val="24"/>
                <w:szCs w:val="24"/>
              </w:rPr>
            </w:pPr>
            <w:r w:rsidRPr="00EA1BAF">
              <w:rPr>
                <w:rFonts w:ascii="Times New Roman" w:hAnsi="Times New Roman" w:cs="Times New Roman"/>
                <w:sz w:val="24"/>
                <w:szCs w:val="24"/>
              </w:rPr>
              <w:t>CSE</w:t>
            </w:r>
          </w:p>
        </w:tc>
      </w:tr>
    </w:tbl>
    <w:p w14:paraId="093E7FBC" w14:textId="77777777" w:rsidR="00E121B9" w:rsidRPr="00EA1BAF" w:rsidRDefault="00E121B9" w:rsidP="00E121B9">
      <w:pPr>
        <w:spacing w:after="0" w:line="360" w:lineRule="auto"/>
        <w:rPr>
          <w:rFonts w:ascii="Times New Roman" w:hAnsi="Times New Roman" w:cs="Times New Roman"/>
        </w:rPr>
        <w:sectPr w:rsidR="00E121B9" w:rsidRPr="00EA1BAF" w:rsidSect="00D00378">
          <w:footerReference w:type="even" r:id="rId13"/>
          <w:footerReference w:type="default" r:id="rId14"/>
          <w:footerReference w:type="first" r:id="rId15"/>
          <w:pgSz w:w="11911" w:h="16841" w:code="9"/>
          <w:pgMar w:top="1440" w:right="1434" w:bottom="719" w:left="1157" w:header="720" w:footer="720" w:gutter="0"/>
          <w:pgNumType w:fmt="lowerRoman"/>
          <w:cols w:space="720"/>
          <w:titlePg/>
          <w:docGrid w:linePitch="299"/>
        </w:sectPr>
      </w:pPr>
    </w:p>
    <w:p w14:paraId="02EEDDD4" w14:textId="77777777" w:rsidR="00AB67B5" w:rsidRPr="00EA1BAF" w:rsidRDefault="00AB67B5" w:rsidP="003B7460">
      <w:pPr>
        <w:pStyle w:val="Heading1"/>
        <w:spacing w:after="240" w:line="360" w:lineRule="auto"/>
        <w:ind w:right="144"/>
        <w:rPr>
          <w:rFonts w:ascii="Times New Roman" w:hAnsi="Times New Roman" w:cs="Times New Roman"/>
          <w:b/>
          <w:sz w:val="36"/>
          <w:szCs w:val="28"/>
        </w:rPr>
      </w:pPr>
      <w:bookmarkStart w:id="1" w:name="_Toc213451918"/>
      <w:bookmarkStart w:id="2" w:name="_Toc228452769"/>
      <w:r w:rsidRPr="00EA1BAF">
        <w:rPr>
          <w:rFonts w:ascii="Times New Roman" w:hAnsi="Times New Roman" w:cs="Times New Roman"/>
          <w:b/>
          <w:color w:val="auto"/>
          <w:sz w:val="36"/>
          <w:szCs w:val="28"/>
        </w:rPr>
        <w:lastRenderedPageBreak/>
        <w:t>Approval</w:t>
      </w:r>
      <w:bookmarkEnd w:id="1"/>
      <w:bookmarkEnd w:id="2"/>
    </w:p>
    <w:p w14:paraId="20C0CC5C" w14:textId="1B9D447B" w:rsidR="00AB67B5" w:rsidRPr="00EA1BAF" w:rsidRDefault="00AB67B5" w:rsidP="001E03B8">
      <w:pPr>
        <w:pStyle w:val="NormalWeb"/>
        <w:adjustRightInd w:val="0"/>
        <w:snapToGrid w:val="0"/>
        <w:spacing w:before="0" w:beforeAutospacing="0" w:after="0" w:afterAutospacing="0" w:line="360" w:lineRule="auto"/>
        <w:jc w:val="both"/>
      </w:pPr>
      <w:r w:rsidRPr="00EA1BAF">
        <w:t xml:space="preserve">The thesis titled </w:t>
      </w:r>
      <w:r w:rsidRPr="00EA1BAF">
        <w:rPr>
          <w:bCs/>
        </w:rPr>
        <w:t>“Acoustic Signatures of Parkinson’s Disease: Leveraging Voice Data for Predictive Insights”</w:t>
      </w:r>
      <w:r w:rsidRPr="00EA1BAF">
        <w:rPr>
          <w:b/>
        </w:rPr>
        <w:t xml:space="preserve"> </w:t>
      </w:r>
      <w:r w:rsidRPr="00EA1BAF">
        <w:t>has been submitted to the following respected members of the board of examiners of the department of computer science in partial fulfillment of the requirements for the degree of Bachelor of Science in Computer Science</w:t>
      </w:r>
      <w:r w:rsidRPr="00EA1BAF">
        <w:rPr>
          <w:color w:val="FF0000"/>
        </w:rPr>
        <w:t xml:space="preserve"> </w:t>
      </w:r>
      <w:r w:rsidRPr="00EA1BAF">
        <w:t xml:space="preserve">&amp; Engineering on </w:t>
      </w:r>
      <w:r w:rsidRPr="00EA1BAF">
        <w:rPr>
          <w:bCs/>
        </w:rPr>
        <w:t>4</w:t>
      </w:r>
      <w:r w:rsidRPr="00EA1BAF">
        <w:rPr>
          <w:bCs/>
          <w:vertAlign w:val="superscript"/>
        </w:rPr>
        <w:t>th</w:t>
      </w:r>
      <w:r w:rsidRPr="00EA1BAF">
        <w:rPr>
          <w:bCs/>
        </w:rPr>
        <w:t xml:space="preserve"> </w:t>
      </w:r>
      <w:r w:rsidR="003B7460" w:rsidRPr="00EA1BAF">
        <w:rPr>
          <w:bCs/>
        </w:rPr>
        <w:t>December</w:t>
      </w:r>
      <w:r w:rsidRPr="00EA1BAF">
        <w:rPr>
          <w:bCs/>
        </w:rPr>
        <w:t xml:space="preserve"> 2025</w:t>
      </w:r>
      <w:r w:rsidRPr="00EA1BAF">
        <w:rPr>
          <w:b/>
        </w:rPr>
        <w:t xml:space="preserve"> </w:t>
      </w:r>
      <w:r w:rsidRPr="00EA1BAF">
        <w:t>and has been accepted as satisfactory.</w:t>
      </w:r>
    </w:p>
    <w:p w14:paraId="1F6C9DB3" w14:textId="77777777" w:rsidR="00AB67B5" w:rsidRPr="00EA1BAF" w:rsidRDefault="00AB67B5" w:rsidP="00AB67B5">
      <w:pPr>
        <w:spacing w:after="0" w:line="360" w:lineRule="auto"/>
        <w:ind w:left="293" w:right="218"/>
        <w:rPr>
          <w:rFonts w:ascii="Times New Roman" w:hAnsi="Times New Roman" w:cs="Times New Roman"/>
        </w:rPr>
      </w:pPr>
    </w:p>
    <w:p w14:paraId="0A0DF01A" w14:textId="77777777" w:rsidR="008A023A" w:rsidRPr="008A023A" w:rsidRDefault="008A023A" w:rsidP="008A023A">
      <w:pPr>
        <w:rPr>
          <w:rFonts w:ascii="Times New Roman" w:hAnsi="Times New Roman" w:cs="Times New Roman"/>
        </w:rPr>
      </w:pPr>
    </w:p>
    <w:p w14:paraId="239E71CA" w14:textId="77777777" w:rsidR="008A023A" w:rsidRPr="008A023A" w:rsidRDefault="008A023A" w:rsidP="008A023A">
      <w:pPr>
        <w:rPr>
          <w:rFonts w:ascii="Times New Roman" w:hAnsi="Times New Roman" w:cs="Times New Roman"/>
        </w:rPr>
      </w:pPr>
    </w:p>
    <w:p w14:paraId="1F9D9ED9" w14:textId="7CE3AC17" w:rsidR="008A023A" w:rsidRPr="008A023A" w:rsidRDefault="008A023A" w:rsidP="008A023A">
      <w:pPr>
        <w:tabs>
          <w:tab w:val="left" w:pos="6703"/>
        </w:tabs>
        <w:rPr>
          <w:rFonts w:ascii="Times New Roman" w:hAnsi="Times New Roman" w:cs="Times New Roman"/>
        </w:rPr>
      </w:pPr>
      <w:r>
        <w:rPr>
          <w:rFonts w:ascii="Times New Roman" w:hAnsi="Times New Roman" w:cs="Times New Roman"/>
        </w:rPr>
        <w:tab/>
      </w:r>
    </w:p>
    <w:tbl>
      <w:tblPr>
        <w:tblStyle w:val="TableGrid"/>
        <w:tblpPr w:leftFromText="180" w:rightFromText="180" w:vertAnchor="text" w:horzAnchor="margin" w:tblpXSpec="center" w:tblpY="113"/>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087"/>
        <w:gridCol w:w="654"/>
        <w:gridCol w:w="1826"/>
        <w:gridCol w:w="2544"/>
      </w:tblGrid>
      <w:tr w:rsidR="00AB67B5" w:rsidRPr="00EA1BAF" w14:paraId="393C8C8D" w14:textId="77777777" w:rsidTr="00FD3AC0">
        <w:trPr>
          <w:trHeight w:val="1727"/>
        </w:trPr>
        <w:tc>
          <w:tcPr>
            <w:tcW w:w="4426" w:type="dxa"/>
            <w:gridSpan w:val="2"/>
            <w:tcBorders>
              <w:top w:val="single" w:sz="4" w:space="0" w:color="auto"/>
            </w:tcBorders>
          </w:tcPr>
          <w:p w14:paraId="29D6F181" w14:textId="77777777" w:rsidR="00AB67B5" w:rsidRPr="00EA1BAF" w:rsidRDefault="00AB67B5" w:rsidP="00FD3AC0">
            <w:pPr>
              <w:spacing w:before="240"/>
              <w:jc w:val="center"/>
              <w:rPr>
                <w:rFonts w:ascii="Times New Roman" w:hAnsi="Times New Roman" w:cs="Times New Roman"/>
                <w:b/>
                <w:bCs/>
              </w:rPr>
            </w:pPr>
            <w:r w:rsidRPr="00EA1BAF">
              <w:rPr>
                <w:rFonts w:ascii="Times New Roman" w:hAnsi="Times New Roman" w:cs="Times New Roman"/>
                <w:b/>
                <w:bCs/>
              </w:rPr>
              <w:t>DR. AFROZA NAHAR</w:t>
            </w:r>
          </w:p>
          <w:p w14:paraId="35FBB256" w14:textId="77777777" w:rsidR="00AB67B5" w:rsidRPr="00EA1BAF" w:rsidRDefault="00AB67B5" w:rsidP="00FD3AC0">
            <w:pPr>
              <w:adjustRightInd w:val="0"/>
              <w:ind w:hanging="14"/>
              <w:jc w:val="center"/>
              <w:rPr>
                <w:rFonts w:ascii="Times New Roman" w:hAnsi="Times New Roman" w:cs="Times New Roman"/>
                <w:szCs w:val="20"/>
              </w:rPr>
            </w:pPr>
            <w:r w:rsidRPr="00EA1BAF">
              <w:rPr>
                <w:rFonts w:ascii="Times New Roman" w:hAnsi="Times New Roman" w:cs="Times New Roman"/>
                <w:szCs w:val="20"/>
              </w:rPr>
              <w:t>Professor</w:t>
            </w:r>
            <w:r w:rsidRPr="00EA1BAF">
              <w:rPr>
                <w:rFonts w:ascii="Times New Roman" w:hAnsi="Times New Roman" w:cs="Times New Roman"/>
                <w:color w:val="FF0000"/>
                <w:szCs w:val="20"/>
              </w:rPr>
              <w:t xml:space="preserve"> </w:t>
            </w:r>
            <w:r w:rsidRPr="00EA1BAF">
              <w:rPr>
                <w:rFonts w:ascii="Times New Roman" w:hAnsi="Times New Roman" w:cs="Times New Roman"/>
                <w:szCs w:val="20"/>
              </w:rPr>
              <w:t>&amp; Supervisor</w:t>
            </w:r>
          </w:p>
          <w:p w14:paraId="13F56A3B" w14:textId="77777777" w:rsidR="00AB67B5" w:rsidRPr="00EA1BAF" w:rsidRDefault="00AB67B5" w:rsidP="00FD3AC0">
            <w:pPr>
              <w:adjustRightInd w:val="0"/>
              <w:ind w:hanging="14"/>
              <w:jc w:val="center"/>
              <w:rPr>
                <w:rFonts w:ascii="Times New Roman" w:hAnsi="Times New Roman" w:cs="Times New Roman"/>
                <w:szCs w:val="20"/>
              </w:rPr>
            </w:pPr>
            <w:r w:rsidRPr="00EA1BAF">
              <w:rPr>
                <w:rFonts w:ascii="Times New Roman" w:hAnsi="Times New Roman" w:cs="Times New Roman"/>
                <w:szCs w:val="20"/>
              </w:rPr>
              <w:t>Department of Computer Science</w:t>
            </w:r>
          </w:p>
          <w:p w14:paraId="48F91CDE" w14:textId="77777777" w:rsidR="00AB67B5" w:rsidRPr="00EA1BAF" w:rsidRDefault="00AB67B5" w:rsidP="00FD3AC0">
            <w:pPr>
              <w:ind w:left="10" w:hanging="14"/>
              <w:jc w:val="center"/>
              <w:rPr>
                <w:rFonts w:ascii="Times New Roman" w:hAnsi="Times New Roman" w:cs="Times New Roman"/>
              </w:rPr>
            </w:pPr>
            <w:r w:rsidRPr="00EA1BAF">
              <w:rPr>
                <w:rFonts w:ascii="Times New Roman" w:hAnsi="Times New Roman" w:cs="Times New Roman"/>
                <w:szCs w:val="20"/>
              </w:rPr>
              <w:t>American International University-Bangladesh</w:t>
            </w:r>
          </w:p>
        </w:tc>
        <w:tc>
          <w:tcPr>
            <w:tcW w:w="654" w:type="dxa"/>
          </w:tcPr>
          <w:p w14:paraId="17D55CC6" w14:textId="77777777" w:rsidR="00AB67B5" w:rsidRPr="00EA1BAF" w:rsidRDefault="00AB67B5" w:rsidP="00FD3AC0">
            <w:pPr>
              <w:jc w:val="center"/>
              <w:rPr>
                <w:rFonts w:ascii="Times New Roman" w:hAnsi="Times New Roman" w:cs="Times New Roman"/>
                <w:sz w:val="10"/>
                <w:szCs w:val="10"/>
              </w:rPr>
            </w:pPr>
          </w:p>
          <w:p w14:paraId="6F54CF86" w14:textId="77777777" w:rsidR="00AB67B5" w:rsidRPr="00EA1BAF" w:rsidRDefault="00AB67B5" w:rsidP="00FD3AC0">
            <w:pPr>
              <w:jc w:val="center"/>
              <w:rPr>
                <w:rFonts w:ascii="Times New Roman" w:hAnsi="Times New Roman" w:cs="Times New Roman"/>
              </w:rPr>
            </w:pPr>
          </w:p>
          <w:p w14:paraId="23AA3F58" w14:textId="77777777" w:rsidR="00AB67B5" w:rsidRPr="00EA1BAF" w:rsidRDefault="00AB67B5" w:rsidP="00FD3AC0">
            <w:pPr>
              <w:jc w:val="center"/>
              <w:rPr>
                <w:rFonts w:ascii="Times New Roman" w:hAnsi="Times New Roman" w:cs="Times New Roman"/>
              </w:rPr>
            </w:pPr>
          </w:p>
          <w:p w14:paraId="554CC997" w14:textId="77777777" w:rsidR="00AB67B5" w:rsidRPr="00EA1BAF" w:rsidRDefault="00AB67B5" w:rsidP="00FD3AC0">
            <w:pPr>
              <w:jc w:val="center"/>
              <w:rPr>
                <w:rFonts w:ascii="Times New Roman" w:hAnsi="Times New Roman" w:cs="Times New Roman"/>
              </w:rPr>
            </w:pPr>
          </w:p>
          <w:p w14:paraId="7DDE8FA7" w14:textId="77777777" w:rsidR="00AB67B5" w:rsidRPr="00EA1BAF" w:rsidRDefault="00AB67B5" w:rsidP="00FD3AC0">
            <w:pPr>
              <w:jc w:val="center"/>
              <w:rPr>
                <w:rFonts w:ascii="Times New Roman" w:hAnsi="Times New Roman" w:cs="Times New Roman"/>
              </w:rPr>
            </w:pPr>
          </w:p>
        </w:tc>
        <w:tc>
          <w:tcPr>
            <w:tcW w:w="4370" w:type="dxa"/>
            <w:gridSpan w:val="2"/>
            <w:tcBorders>
              <w:top w:val="single" w:sz="4" w:space="0" w:color="auto"/>
            </w:tcBorders>
          </w:tcPr>
          <w:p w14:paraId="6D816858" w14:textId="77777777" w:rsidR="003B7460" w:rsidRPr="00EA1BAF" w:rsidRDefault="003B7460" w:rsidP="003B7460">
            <w:pPr>
              <w:spacing w:before="240"/>
              <w:ind w:hanging="14"/>
              <w:jc w:val="center"/>
              <w:rPr>
                <w:rFonts w:ascii="Times New Roman" w:hAnsi="Times New Roman" w:cs="Times New Roman"/>
                <w:b/>
              </w:rPr>
            </w:pPr>
            <w:r w:rsidRPr="00EA1BAF">
              <w:rPr>
                <w:rFonts w:ascii="Times New Roman" w:hAnsi="Times New Roman" w:cs="Times New Roman"/>
                <w:b/>
              </w:rPr>
              <w:t xml:space="preserve">ANIK KUMAR SAHA </w:t>
            </w:r>
          </w:p>
          <w:p w14:paraId="6E31546A" w14:textId="188CED3C" w:rsidR="00AB67B5" w:rsidRPr="00EA1BAF" w:rsidRDefault="00AB67B5" w:rsidP="00FD3AC0">
            <w:pPr>
              <w:ind w:hanging="14"/>
              <w:jc w:val="center"/>
              <w:rPr>
                <w:rFonts w:ascii="Times New Roman" w:hAnsi="Times New Roman" w:cs="Times New Roman"/>
              </w:rPr>
            </w:pPr>
            <w:r w:rsidRPr="00EA1BAF">
              <w:rPr>
                <w:rFonts w:ascii="Times New Roman" w:hAnsi="Times New Roman" w:cs="Times New Roman"/>
              </w:rPr>
              <w:t>Lecturer &amp; External</w:t>
            </w:r>
          </w:p>
          <w:p w14:paraId="75806522" w14:textId="77777777" w:rsidR="00AB67B5" w:rsidRPr="00EA1BAF" w:rsidRDefault="00AB67B5" w:rsidP="00FD3AC0">
            <w:pPr>
              <w:adjustRightInd w:val="0"/>
              <w:ind w:hanging="14"/>
              <w:jc w:val="center"/>
              <w:rPr>
                <w:rFonts w:ascii="Times New Roman" w:hAnsi="Times New Roman" w:cs="Times New Roman"/>
                <w:szCs w:val="20"/>
              </w:rPr>
            </w:pPr>
            <w:r w:rsidRPr="00EA1BAF">
              <w:rPr>
                <w:rFonts w:ascii="Times New Roman" w:hAnsi="Times New Roman" w:cs="Times New Roman"/>
                <w:szCs w:val="20"/>
              </w:rPr>
              <w:t>Department of Computer Science</w:t>
            </w:r>
          </w:p>
          <w:p w14:paraId="59B4C8A7" w14:textId="77777777" w:rsidR="00AB67B5" w:rsidRPr="00EA1BAF" w:rsidRDefault="00AB67B5" w:rsidP="00FD3AC0">
            <w:pPr>
              <w:ind w:left="10" w:hanging="14"/>
              <w:jc w:val="center"/>
              <w:rPr>
                <w:rFonts w:ascii="Times New Roman" w:hAnsi="Times New Roman" w:cs="Times New Roman"/>
              </w:rPr>
            </w:pPr>
            <w:r w:rsidRPr="00EA1BAF">
              <w:rPr>
                <w:rFonts w:ascii="Times New Roman" w:hAnsi="Times New Roman" w:cs="Times New Roman"/>
                <w:szCs w:val="20"/>
              </w:rPr>
              <w:t>American International University-Bangladesh</w:t>
            </w:r>
          </w:p>
          <w:p w14:paraId="07829FE3" w14:textId="77777777" w:rsidR="00AB67B5" w:rsidRPr="00EA1BAF" w:rsidRDefault="00AB67B5" w:rsidP="00FD3AC0">
            <w:pPr>
              <w:spacing w:line="360" w:lineRule="auto"/>
              <w:jc w:val="center"/>
              <w:rPr>
                <w:rFonts w:ascii="Times New Roman" w:hAnsi="Times New Roman" w:cs="Times New Roman"/>
              </w:rPr>
            </w:pPr>
          </w:p>
        </w:tc>
      </w:tr>
      <w:tr w:rsidR="00AB67B5" w:rsidRPr="00EA1BAF" w14:paraId="5C1889F5" w14:textId="77777777" w:rsidTr="00FD3AC0">
        <w:tc>
          <w:tcPr>
            <w:tcW w:w="9450" w:type="dxa"/>
            <w:gridSpan w:val="5"/>
            <w:tcMar>
              <w:top w:w="115" w:type="dxa"/>
              <w:left w:w="115" w:type="dxa"/>
              <w:bottom w:w="115" w:type="dxa"/>
              <w:right w:w="115" w:type="dxa"/>
            </w:tcMar>
          </w:tcPr>
          <w:p w14:paraId="62E8C2D4" w14:textId="77777777" w:rsidR="00AB67B5" w:rsidRPr="00EA1BAF" w:rsidRDefault="00AB67B5" w:rsidP="00FD3AC0">
            <w:pPr>
              <w:spacing w:after="360" w:line="360" w:lineRule="auto"/>
              <w:rPr>
                <w:rFonts w:ascii="Times New Roman" w:hAnsi="Times New Roman" w:cs="Times New Roman"/>
              </w:rPr>
            </w:pPr>
          </w:p>
          <w:p w14:paraId="16873568" w14:textId="77777777" w:rsidR="00AB67B5" w:rsidRPr="00EA1BAF" w:rsidRDefault="00AB67B5" w:rsidP="00FD3AC0">
            <w:pPr>
              <w:spacing w:line="360" w:lineRule="auto"/>
              <w:jc w:val="center"/>
              <w:rPr>
                <w:rFonts w:ascii="Times New Roman" w:hAnsi="Times New Roman" w:cs="Times New Roman"/>
              </w:rPr>
            </w:pPr>
          </w:p>
        </w:tc>
      </w:tr>
      <w:tr w:rsidR="00AB67B5" w:rsidRPr="00EA1BAF" w14:paraId="4EFD656B" w14:textId="77777777" w:rsidTr="00FD3AC0">
        <w:trPr>
          <w:trHeight w:val="1727"/>
        </w:trPr>
        <w:tc>
          <w:tcPr>
            <w:tcW w:w="2339" w:type="dxa"/>
          </w:tcPr>
          <w:p w14:paraId="3471582B" w14:textId="77777777" w:rsidR="00AB67B5" w:rsidRPr="00EA1BAF" w:rsidRDefault="00AB67B5" w:rsidP="00FD3AC0">
            <w:pPr>
              <w:spacing w:line="360" w:lineRule="auto"/>
              <w:jc w:val="center"/>
              <w:rPr>
                <w:rFonts w:ascii="Times New Roman" w:hAnsi="Times New Roman" w:cs="Times New Roman"/>
              </w:rPr>
            </w:pPr>
          </w:p>
        </w:tc>
        <w:tc>
          <w:tcPr>
            <w:tcW w:w="4567" w:type="dxa"/>
            <w:gridSpan w:val="3"/>
            <w:tcBorders>
              <w:top w:val="single" w:sz="4" w:space="0" w:color="auto"/>
            </w:tcBorders>
          </w:tcPr>
          <w:p w14:paraId="7B502D21" w14:textId="42E97745" w:rsidR="00AB67B5" w:rsidRPr="00EA1BAF" w:rsidRDefault="003B4444" w:rsidP="00FD3AC0">
            <w:pPr>
              <w:spacing w:before="240"/>
              <w:ind w:left="446" w:hanging="14"/>
              <w:jc w:val="center"/>
              <w:rPr>
                <w:rFonts w:ascii="Times New Roman" w:hAnsi="Times New Roman" w:cs="Times New Roman"/>
              </w:rPr>
            </w:pPr>
            <w:r w:rsidRPr="00EA1BAF">
              <w:rPr>
                <w:rFonts w:ascii="Times New Roman" w:hAnsi="Times New Roman" w:cs="Times New Roman"/>
                <w:b/>
              </w:rPr>
              <w:t>DR. MUHAMMAD FIROZ MRIDHA</w:t>
            </w:r>
            <w:r w:rsidR="00AB67B5" w:rsidRPr="00EA1BAF">
              <w:rPr>
                <w:rFonts w:ascii="Times New Roman" w:hAnsi="Times New Roman" w:cs="Times New Roman"/>
              </w:rPr>
              <w:t xml:space="preserve"> Professor &amp; Head (UG)</w:t>
            </w:r>
            <w:r w:rsidR="00AB67B5" w:rsidRPr="00EA1BAF">
              <w:rPr>
                <w:rFonts w:ascii="Times New Roman" w:hAnsi="Times New Roman" w:cs="Times New Roman"/>
              </w:rPr>
              <w:br/>
            </w:r>
            <w:r w:rsidR="00AB67B5" w:rsidRPr="00EA1BAF">
              <w:rPr>
                <w:rFonts w:ascii="Times New Roman" w:hAnsi="Times New Roman" w:cs="Times New Roman"/>
                <w:szCs w:val="20"/>
              </w:rPr>
              <w:t>Department of Computer Science</w:t>
            </w:r>
            <w:r w:rsidR="00AB67B5" w:rsidRPr="00EA1BAF">
              <w:rPr>
                <w:rFonts w:ascii="Times New Roman" w:hAnsi="Times New Roman" w:cs="Times New Roman"/>
                <w:szCs w:val="20"/>
              </w:rPr>
              <w:br/>
              <w:t>American International University-Bangladesh</w:t>
            </w:r>
            <w:r w:rsidR="00AB67B5" w:rsidRPr="00EA1BAF">
              <w:rPr>
                <w:rFonts w:ascii="Times New Roman" w:hAnsi="Times New Roman" w:cs="Times New Roman"/>
              </w:rPr>
              <w:t xml:space="preserve"> </w:t>
            </w:r>
          </w:p>
          <w:p w14:paraId="4DE03E14" w14:textId="77777777" w:rsidR="00AB67B5" w:rsidRPr="00EA1BAF" w:rsidRDefault="00AB67B5" w:rsidP="00FD3AC0">
            <w:pPr>
              <w:spacing w:line="360" w:lineRule="auto"/>
              <w:jc w:val="center"/>
              <w:rPr>
                <w:rFonts w:ascii="Times New Roman" w:hAnsi="Times New Roman" w:cs="Times New Roman"/>
              </w:rPr>
            </w:pPr>
          </w:p>
          <w:p w14:paraId="2EBA5F1B" w14:textId="77777777" w:rsidR="00AB67B5" w:rsidRPr="00EA1BAF" w:rsidRDefault="00AB67B5" w:rsidP="00FD3AC0">
            <w:pPr>
              <w:spacing w:after="360" w:line="360" w:lineRule="auto"/>
              <w:jc w:val="center"/>
              <w:rPr>
                <w:rFonts w:ascii="Times New Roman" w:hAnsi="Times New Roman" w:cs="Times New Roman"/>
              </w:rPr>
            </w:pPr>
          </w:p>
          <w:p w14:paraId="3EDF607B" w14:textId="77777777" w:rsidR="00AB67B5" w:rsidRPr="00EA1BAF" w:rsidRDefault="00AB67B5" w:rsidP="00FD3AC0">
            <w:pPr>
              <w:spacing w:line="360" w:lineRule="auto"/>
              <w:jc w:val="center"/>
              <w:rPr>
                <w:rFonts w:ascii="Times New Roman" w:hAnsi="Times New Roman" w:cs="Times New Roman"/>
              </w:rPr>
            </w:pPr>
          </w:p>
          <w:p w14:paraId="1A852813" w14:textId="77777777" w:rsidR="00AB67B5" w:rsidRPr="00EA1BAF" w:rsidRDefault="00AB67B5" w:rsidP="00FD3AC0">
            <w:pPr>
              <w:spacing w:line="360" w:lineRule="auto"/>
              <w:jc w:val="center"/>
              <w:rPr>
                <w:rFonts w:ascii="Times New Roman" w:hAnsi="Times New Roman" w:cs="Times New Roman"/>
              </w:rPr>
            </w:pPr>
          </w:p>
        </w:tc>
        <w:tc>
          <w:tcPr>
            <w:tcW w:w="2544" w:type="dxa"/>
          </w:tcPr>
          <w:p w14:paraId="015F2F22" w14:textId="77777777" w:rsidR="00AB67B5" w:rsidRPr="00EA1BAF" w:rsidRDefault="00AB67B5" w:rsidP="00FD3AC0">
            <w:pPr>
              <w:spacing w:line="360" w:lineRule="auto"/>
              <w:jc w:val="center"/>
              <w:rPr>
                <w:rFonts w:ascii="Times New Roman" w:hAnsi="Times New Roman" w:cs="Times New Roman"/>
                <w:sz w:val="10"/>
                <w:szCs w:val="10"/>
              </w:rPr>
            </w:pPr>
          </w:p>
          <w:p w14:paraId="3B9FD0BE" w14:textId="77777777" w:rsidR="00AB67B5" w:rsidRPr="00EA1BAF" w:rsidRDefault="00AB67B5" w:rsidP="00FD3AC0">
            <w:pPr>
              <w:spacing w:line="360" w:lineRule="auto"/>
              <w:jc w:val="center"/>
              <w:rPr>
                <w:rFonts w:ascii="Times New Roman" w:hAnsi="Times New Roman" w:cs="Times New Roman"/>
              </w:rPr>
            </w:pPr>
          </w:p>
          <w:p w14:paraId="7D17D500" w14:textId="77777777" w:rsidR="00AB67B5" w:rsidRPr="00EA1BAF" w:rsidRDefault="00AB67B5" w:rsidP="00FD3AC0">
            <w:pPr>
              <w:spacing w:line="360" w:lineRule="auto"/>
              <w:jc w:val="center"/>
              <w:rPr>
                <w:rFonts w:ascii="Times New Roman" w:hAnsi="Times New Roman" w:cs="Times New Roman"/>
              </w:rPr>
            </w:pPr>
          </w:p>
          <w:p w14:paraId="16534D59" w14:textId="77777777" w:rsidR="00AB67B5" w:rsidRPr="00EA1BAF" w:rsidRDefault="00AB67B5" w:rsidP="00FD3AC0">
            <w:pPr>
              <w:spacing w:line="360" w:lineRule="auto"/>
              <w:jc w:val="center"/>
              <w:rPr>
                <w:rFonts w:ascii="Times New Roman" w:hAnsi="Times New Roman" w:cs="Times New Roman"/>
              </w:rPr>
            </w:pPr>
          </w:p>
          <w:p w14:paraId="14CB1BFD" w14:textId="77777777" w:rsidR="00AB67B5" w:rsidRPr="00EA1BAF" w:rsidRDefault="00AB67B5" w:rsidP="00FD3AC0">
            <w:pPr>
              <w:spacing w:line="360" w:lineRule="auto"/>
              <w:jc w:val="center"/>
              <w:rPr>
                <w:rFonts w:ascii="Times New Roman" w:hAnsi="Times New Roman" w:cs="Times New Roman"/>
              </w:rPr>
            </w:pPr>
          </w:p>
        </w:tc>
      </w:tr>
      <w:tr w:rsidR="00AB67B5" w:rsidRPr="00EA1BAF" w14:paraId="7BD3DFA1" w14:textId="77777777" w:rsidTr="00FD3AC0">
        <w:trPr>
          <w:trHeight w:val="1727"/>
        </w:trPr>
        <w:tc>
          <w:tcPr>
            <w:tcW w:w="4426" w:type="dxa"/>
            <w:gridSpan w:val="2"/>
            <w:tcBorders>
              <w:top w:val="single" w:sz="4" w:space="0" w:color="auto"/>
            </w:tcBorders>
          </w:tcPr>
          <w:p w14:paraId="6A288FA9" w14:textId="77777777" w:rsidR="00AB67B5" w:rsidRPr="00EA1BAF" w:rsidRDefault="00AB67B5" w:rsidP="00FD3AC0">
            <w:pPr>
              <w:spacing w:before="240"/>
              <w:jc w:val="center"/>
              <w:rPr>
                <w:rFonts w:ascii="Times New Roman" w:hAnsi="Times New Roman" w:cs="Times New Roman"/>
                <w:b/>
                <w:bCs/>
              </w:rPr>
            </w:pPr>
            <w:r w:rsidRPr="00EA1BAF">
              <w:rPr>
                <w:rFonts w:ascii="Times New Roman" w:hAnsi="Times New Roman" w:cs="Times New Roman"/>
                <w:b/>
                <w:bCs/>
              </w:rPr>
              <w:t xml:space="preserve">DR. DIP NANDI </w:t>
            </w:r>
          </w:p>
          <w:p w14:paraId="311C45C6" w14:textId="77777777" w:rsidR="00AB67B5" w:rsidRPr="00EA1BAF" w:rsidRDefault="00AB67B5" w:rsidP="00FD3AC0">
            <w:pPr>
              <w:ind w:hanging="14"/>
              <w:jc w:val="center"/>
              <w:rPr>
                <w:rFonts w:ascii="Times New Roman" w:hAnsi="Times New Roman" w:cs="Times New Roman"/>
              </w:rPr>
            </w:pPr>
            <w:r w:rsidRPr="00EA1BAF">
              <w:rPr>
                <w:rFonts w:ascii="Times New Roman" w:hAnsi="Times New Roman" w:cs="Times New Roman"/>
              </w:rPr>
              <w:t>Professor &amp; Associate Dean</w:t>
            </w:r>
          </w:p>
          <w:p w14:paraId="24AD8EAE" w14:textId="77777777" w:rsidR="00AB67B5" w:rsidRPr="00EA1BAF" w:rsidRDefault="00AB67B5" w:rsidP="00FD3AC0">
            <w:pPr>
              <w:ind w:hanging="14"/>
              <w:jc w:val="center"/>
              <w:rPr>
                <w:rFonts w:ascii="Times New Roman" w:hAnsi="Times New Roman" w:cs="Times New Roman"/>
              </w:rPr>
            </w:pPr>
            <w:r w:rsidRPr="00EA1BAF">
              <w:rPr>
                <w:rFonts w:ascii="Times New Roman" w:hAnsi="Times New Roman" w:cs="Times New Roman"/>
              </w:rPr>
              <w:t>Faculty of Science and Technology</w:t>
            </w:r>
          </w:p>
          <w:p w14:paraId="31476335" w14:textId="77777777" w:rsidR="00AB67B5" w:rsidRPr="00EA1BAF" w:rsidRDefault="00AB67B5" w:rsidP="00FD3AC0">
            <w:pPr>
              <w:ind w:left="10" w:hanging="14"/>
              <w:jc w:val="center"/>
              <w:rPr>
                <w:rFonts w:ascii="Times New Roman" w:hAnsi="Times New Roman" w:cs="Times New Roman"/>
              </w:rPr>
            </w:pPr>
            <w:r w:rsidRPr="00EA1BAF">
              <w:rPr>
                <w:rFonts w:ascii="Times New Roman" w:hAnsi="Times New Roman" w:cs="Times New Roman"/>
              </w:rPr>
              <w:t>American International University-Bangladesh</w:t>
            </w:r>
          </w:p>
          <w:p w14:paraId="1AB5B25C" w14:textId="77777777" w:rsidR="00AB67B5" w:rsidRPr="00EA1BAF" w:rsidRDefault="00AB67B5" w:rsidP="00FD3AC0">
            <w:pPr>
              <w:ind w:left="10" w:hanging="14"/>
              <w:jc w:val="center"/>
              <w:rPr>
                <w:rFonts w:ascii="Times New Roman" w:hAnsi="Times New Roman" w:cs="Times New Roman"/>
              </w:rPr>
            </w:pPr>
          </w:p>
          <w:p w14:paraId="2EDEC0CE" w14:textId="77777777" w:rsidR="00AB67B5" w:rsidRPr="00EA1BAF" w:rsidRDefault="00AB67B5" w:rsidP="003B7460">
            <w:pPr>
              <w:rPr>
                <w:rFonts w:ascii="Times New Roman" w:hAnsi="Times New Roman" w:cs="Times New Roman"/>
              </w:rPr>
            </w:pPr>
          </w:p>
          <w:p w14:paraId="329762DF" w14:textId="77777777" w:rsidR="00AB67B5" w:rsidRPr="00EA1BAF" w:rsidRDefault="00AB67B5" w:rsidP="00FD3AC0">
            <w:pPr>
              <w:ind w:left="10" w:hanging="14"/>
              <w:jc w:val="center"/>
              <w:rPr>
                <w:rFonts w:ascii="Times New Roman" w:hAnsi="Times New Roman" w:cs="Times New Roman"/>
              </w:rPr>
            </w:pPr>
          </w:p>
          <w:p w14:paraId="74B8DC27" w14:textId="77777777" w:rsidR="00AB67B5" w:rsidRPr="00EA1BAF" w:rsidRDefault="00AB67B5" w:rsidP="00FD3AC0">
            <w:pPr>
              <w:ind w:left="10" w:hanging="14"/>
              <w:jc w:val="center"/>
              <w:rPr>
                <w:rFonts w:ascii="Times New Roman" w:hAnsi="Times New Roman" w:cs="Times New Roman"/>
              </w:rPr>
            </w:pPr>
          </w:p>
        </w:tc>
        <w:tc>
          <w:tcPr>
            <w:tcW w:w="654" w:type="dxa"/>
          </w:tcPr>
          <w:p w14:paraId="72E2A785" w14:textId="77777777" w:rsidR="00AB67B5" w:rsidRPr="00EA1BAF" w:rsidRDefault="00AB67B5" w:rsidP="00FD3AC0">
            <w:pPr>
              <w:spacing w:line="360" w:lineRule="auto"/>
              <w:jc w:val="center"/>
              <w:rPr>
                <w:rFonts w:ascii="Times New Roman" w:hAnsi="Times New Roman" w:cs="Times New Roman"/>
                <w:sz w:val="10"/>
                <w:szCs w:val="10"/>
              </w:rPr>
            </w:pPr>
          </w:p>
          <w:p w14:paraId="7C41941F" w14:textId="77777777" w:rsidR="00AB67B5" w:rsidRPr="00EA1BAF" w:rsidRDefault="00AB67B5" w:rsidP="00FD3AC0">
            <w:pPr>
              <w:spacing w:line="360" w:lineRule="auto"/>
              <w:jc w:val="center"/>
              <w:rPr>
                <w:rFonts w:ascii="Times New Roman" w:hAnsi="Times New Roman" w:cs="Times New Roman"/>
              </w:rPr>
            </w:pPr>
            <w:r w:rsidRPr="00EA1BAF">
              <w:rPr>
                <w:rFonts w:ascii="Times New Roman" w:hAnsi="Times New Roman" w:cs="Times New Roman"/>
              </w:rPr>
              <w:t xml:space="preserve"> </w:t>
            </w:r>
          </w:p>
        </w:tc>
        <w:tc>
          <w:tcPr>
            <w:tcW w:w="4370" w:type="dxa"/>
            <w:gridSpan w:val="2"/>
            <w:tcBorders>
              <w:top w:val="single" w:sz="4" w:space="0" w:color="auto"/>
            </w:tcBorders>
          </w:tcPr>
          <w:p w14:paraId="7ADC5E5F" w14:textId="77777777" w:rsidR="00AB67B5" w:rsidRPr="00EA1BAF" w:rsidRDefault="00AB67B5" w:rsidP="00FD3AC0">
            <w:pPr>
              <w:tabs>
                <w:tab w:val="left" w:pos="525"/>
                <w:tab w:val="center" w:pos="1874"/>
              </w:tabs>
              <w:spacing w:before="240"/>
              <w:jc w:val="center"/>
              <w:rPr>
                <w:rFonts w:ascii="Times New Roman" w:hAnsi="Times New Roman" w:cs="Times New Roman"/>
                <w:b/>
                <w:bCs/>
              </w:rPr>
            </w:pPr>
            <w:r w:rsidRPr="00EA1BAF">
              <w:rPr>
                <w:rFonts w:ascii="Times New Roman" w:hAnsi="Times New Roman" w:cs="Times New Roman"/>
                <w:b/>
                <w:bCs/>
              </w:rPr>
              <w:t>MASHIOUR RAHMAN</w:t>
            </w:r>
          </w:p>
          <w:p w14:paraId="0194A357" w14:textId="77777777" w:rsidR="008A023A" w:rsidRDefault="00AB67B5" w:rsidP="00FD3AC0">
            <w:pPr>
              <w:ind w:hanging="14"/>
              <w:jc w:val="center"/>
              <w:rPr>
                <w:rFonts w:ascii="Times New Roman" w:hAnsi="Times New Roman" w:cs="Times New Roman"/>
              </w:rPr>
            </w:pPr>
            <w:r w:rsidRPr="00EA1BAF">
              <w:rPr>
                <w:rFonts w:ascii="Times New Roman" w:hAnsi="Times New Roman" w:cs="Times New Roman"/>
              </w:rPr>
              <w:t xml:space="preserve">Sr. Associate Professor </w:t>
            </w:r>
          </w:p>
          <w:p w14:paraId="5B12C2DA" w14:textId="554F8DAF" w:rsidR="008A023A" w:rsidRPr="008A023A" w:rsidRDefault="00AB67B5" w:rsidP="008A023A">
            <w:pPr>
              <w:jc w:val="center"/>
              <w:rPr>
                <w:rFonts w:ascii="Times New Roman" w:hAnsi="Times New Roman" w:cs="Times New Roman"/>
                <w:color w:val="000000"/>
                <w:lang w:val="en-AU"/>
              </w:rPr>
            </w:pPr>
            <w:r w:rsidRPr="008A023A">
              <w:rPr>
                <w:rFonts w:ascii="Times New Roman" w:hAnsi="Times New Roman" w:cs="Times New Roman"/>
              </w:rPr>
              <w:t xml:space="preserve"> </w:t>
            </w:r>
            <w:r w:rsidR="008A023A" w:rsidRPr="008A023A">
              <w:rPr>
                <w:rFonts w:ascii="Times New Roman" w:hAnsi="Times New Roman" w:cs="Times New Roman"/>
                <w:color w:val="000000"/>
                <w:lang w:val="en-AU"/>
              </w:rPr>
              <w:t xml:space="preserve"> Dean-In-Charge</w:t>
            </w:r>
          </w:p>
          <w:p w14:paraId="48D6DE6F" w14:textId="77777777" w:rsidR="00AB67B5" w:rsidRPr="00EA1BAF" w:rsidRDefault="00AB67B5" w:rsidP="00FD3AC0">
            <w:pPr>
              <w:ind w:hanging="14"/>
              <w:jc w:val="center"/>
              <w:rPr>
                <w:rFonts w:ascii="Times New Roman" w:hAnsi="Times New Roman" w:cs="Times New Roman"/>
              </w:rPr>
            </w:pPr>
            <w:r w:rsidRPr="00EA1BAF">
              <w:rPr>
                <w:rFonts w:ascii="Times New Roman" w:hAnsi="Times New Roman" w:cs="Times New Roman"/>
              </w:rPr>
              <w:t>Faculty of Science and Technology</w:t>
            </w:r>
          </w:p>
          <w:p w14:paraId="76202EC0" w14:textId="77777777" w:rsidR="00AB67B5" w:rsidRPr="00EA1BAF" w:rsidRDefault="00AB67B5" w:rsidP="00FD3AC0">
            <w:pPr>
              <w:ind w:left="10" w:hanging="14"/>
              <w:jc w:val="center"/>
              <w:rPr>
                <w:rFonts w:ascii="Times New Roman" w:hAnsi="Times New Roman" w:cs="Times New Roman"/>
              </w:rPr>
            </w:pPr>
            <w:r w:rsidRPr="00EA1BAF">
              <w:rPr>
                <w:rFonts w:ascii="Times New Roman" w:hAnsi="Times New Roman" w:cs="Times New Roman"/>
              </w:rPr>
              <w:t>American International University-Bangladesh</w:t>
            </w:r>
          </w:p>
          <w:p w14:paraId="4BAE6134" w14:textId="77777777" w:rsidR="00AB67B5" w:rsidRPr="00EA1BAF" w:rsidRDefault="00AB67B5" w:rsidP="00FD3AC0">
            <w:pPr>
              <w:spacing w:line="360" w:lineRule="auto"/>
              <w:ind w:left="10"/>
              <w:jc w:val="center"/>
              <w:rPr>
                <w:rFonts w:ascii="Times New Roman" w:hAnsi="Times New Roman" w:cs="Times New Roman"/>
              </w:rPr>
            </w:pPr>
          </w:p>
        </w:tc>
      </w:tr>
    </w:tbl>
    <w:p w14:paraId="2A032E02" w14:textId="77777777" w:rsidR="003B7460" w:rsidRPr="00EA1BAF" w:rsidRDefault="003B7460" w:rsidP="003B7460">
      <w:pPr>
        <w:pStyle w:val="Heading1"/>
        <w:spacing w:after="240" w:line="360" w:lineRule="auto"/>
        <w:ind w:left="298" w:right="144"/>
        <w:rPr>
          <w:rFonts w:ascii="Times New Roman" w:hAnsi="Times New Roman" w:cs="Times New Roman"/>
          <w:b/>
          <w:color w:val="auto"/>
          <w:sz w:val="36"/>
          <w:szCs w:val="28"/>
        </w:rPr>
      </w:pPr>
      <w:bookmarkStart w:id="3" w:name="_Toc213451919"/>
      <w:bookmarkStart w:id="4" w:name="_Toc228452770"/>
      <w:r w:rsidRPr="00EA1BAF">
        <w:rPr>
          <w:rFonts w:ascii="Times New Roman" w:hAnsi="Times New Roman" w:cs="Times New Roman"/>
          <w:b/>
          <w:color w:val="auto"/>
          <w:sz w:val="36"/>
          <w:szCs w:val="28"/>
        </w:rPr>
        <w:lastRenderedPageBreak/>
        <w:t>Acknowledgement</w:t>
      </w:r>
      <w:bookmarkEnd w:id="3"/>
      <w:bookmarkEnd w:id="4"/>
      <w:r w:rsidRPr="00EA1BAF">
        <w:rPr>
          <w:rFonts w:ascii="Times New Roman" w:hAnsi="Times New Roman" w:cs="Times New Roman"/>
          <w:b/>
          <w:color w:val="auto"/>
          <w:sz w:val="36"/>
          <w:szCs w:val="28"/>
        </w:rPr>
        <w:t xml:space="preserve">  </w:t>
      </w:r>
    </w:p>
    <w:p w14:paraId="5708D5BF" w14:textId="77777777" w:rsidR="003B7460" w:rsidRPr="00EA1BAF" w:rsidRDefault="003B7460" w:rsidP="003B7460">
      <w:pPr>
        <w:spacing w:before="240" w:after="240" w:line="360" w:lineRule="auto"/>
        <w:ind w:left="298" w:right="144"/>
        <w:jc w:val="both"/>
        <w:rPr>
          <w:rFonts w:ascii="Times New Roman" w:hAnsi="Times New Roman" w:cs="Times New Roman"/>
          <w:sz w:val="24"/>
          <w:szCs w:val="24"/>
        </w:rPr>
      </w:pPr>
      <w:r w:rsidRPr="00EA1BAF">
        <w:rPr>
          <w:rFonts w:ascii="Times New Roman" w:hAnsi="Times New Roman" w:cs="Times New Roman"/>
          <w:sz w:val="24"/>
          <w:szCs w:val="24"/>
        </w:rPr>
        <w:t xml:space="preserve">We would like to express our deepest appreciation to our esteemed supervisor, </w:t>
      </w:r>
      <w:r w:rsidRPr="00EA1BAF">
        <w:rPr>
          <w:rFonts w:ascii="Times New Roman" w:hAnsi="Times New Roman" w:cs="Times New Roman"/>
          <w:b/>
          <w:sz w:val="24"/>
          <w:szCs w:val="24"/>
        </w:rPr>
        <w:t xml:space="preserve">Dr. </w:t>
      </w:r>
      <w:proofErr w:type="spellStart"/>
      <w:r w:rsidRPr="00EA1BAF">
        <w:rPr>
          <w:rFonts w:ascii="Times New Roman" w:hAnsi="Times New Roman" w:cs="Times New Roman"/>
          <w:b/>
          <w:sz w:val="24"/>
          <w:szCs w:val="24"/>
        </w:rPr>
        <w:t>Afroza</w:t>
      </w:r>
      <w:proofErr w:type="spellEnd"/>
      <w:r w:rsidRPr="00EA1BAF">
        <w:rPr>
          <w:rFonts w:ascii="Times New Roman" w:hAnsi="Times New Roman" w:cs="Times New Roman"/>
          <w:b/>
          <w:sz w:val="24"/>
          <w:szCs w:val="24"/>
        </w:rPr>
        <w:t xml:space="preserve"> </w:t>
      </w:r>
      <w:proofErr w:type="spellStart"/>
      <w:r w:rsidRPr="00EA1BAF">
        <w:rPr>
          <w:rFonts w:ascii="Times New Roman" w:hAnsi="Times New Roman" w:cs="Times New Roman"/>
          <w:b/>
          <w:sz w:val="24"/>
          <w:szCs w:val="24"/>
        </w:rPr>
        <w:t>Nahar</w:t>
      </w:r>
      <w:proofErr w:type="spellEnd"/>
      <w:r w:rsidRPr="00EA1BAF">
        <w:rPr>
          <w:rFonts w:ascii="Times New Roman" w:hAnsi="Times New Roman" w:cs="Times New Roman"/>
          <w:sz w:val="24"/>
          <w:szCs w:val="24"/>
        </w:rPr>
        <w:t xml:space="preserve">, Professor, Department of Computer Science, American International University-Bangladesh, for her invaluable guidance, constructive feedback, and unwavering support throughout every stage of this research. Her scholarly insight and academic leadership have been instrumental in shaping the direction and quality of our work. </w:t>
      </w:r>
    </w:p>
    <w:p w14:paraId="08FCE41F" w14:textId="70B04817" w:rsidR="003B7460" w:rsidRPr="00EA1BAF" w:rsidRDefault="003B7460" w:rsidP="003B7460">
      <w:pPr>
        <w:pStyle w:val="NormalWeb"/>
        <w:spacing w:before="240" w:beforeAutospacing="0" w:after="240" w:afterAutospacing="0" w:line="360" w:lineRule="auto"/>
        <w:ind w:left="302"/>
        <w:jc w:val="both"/>
      </w:pPr>
      <w:r w:rsidRPr="00EA1BAF">
        <w:t xml:space="preserve">We are also sincerely grateful to </w:t>
      </w:r>
      <w:proofErr w:type="spellStart"/>
      <w:r w:rsidRPr="00EA1BAF">
        <w:rPr>
          <w:b/>
        </w:rPr>
        <w:t>Anik</w:t>
      </w:r>
      <w:proofErr w:type="spellEnd"/>
      <w:r w:rsidRPr="00EA1BAF">
        <w:rPr>
          <w:b/>
        </w:rPr>
        <w:t xml:space="preserve"> Kumar </w:t>
      </w:r>
      <w:proofErr w:type="spellStart"/>
      <w:r w:rsidRPr="00EA1BAF">
        <w:rPr>
          <w:b/>
        </w:rPr>
        <w:t>Saha</w:t>
      </w:r>
      <w:proofErr w:type="spellEnd"/>
      <w:r w:rsidRPr="00EA1BAF">
        <w:rPr>
          <w:b/>
        </w:rPr>
        <w:t>,</w:t>
      </w:r>
      <w:r w:rsidRPr="00EA1BAF">
        <w:t xml:space="preserve"> Lecturer &amp; External Examiner, for his critical evaluation and thoughtful recommendations, which significantly contributed to the enhancement of this thesis. </w:t>
      </w:r>
    </w:p>
    <w:p w14:paraId="68C823AB" w14:textId="4E72399F" w:rsidR="003B7460" w:rsidRPr="00EA1BAF" w:rsidRDefault="003B7460" w:rsidP="003B7460">
      <w:pPr>
        <w:spacing w:before="240" w:after="240" w:line="360" w:lineRule="auto"/>
        <w:ind w:left="298" w:right="144"/>
        <w:jc w:val="both"/>
        <w:rPr>
          <w:rFonts w:ascii="Times New Roman" w:hAnsi="Times New Roman" w:cs="Times New Roman"/>
          <w:sz w:val="24"/>
          <w:szCs w:val="24"/>
        </w:rPr>
      </w:pPr>
      <w:r w:rsidRPr="00EA1BAF">
        <w:rPr>
          <w:rFonts w:ascii="Times New Roman" w:hAnsi="Times New Roman" w:cs="Times New Roman"/>
          <w:sz w:val="24"/>
          <w:szCs w:val="24"/>
        </w:rPr>
        <w:t xml:space="preserve">Our thanks also extend to </w:t>
      </w:r>
      <w:r w:rsidR="003B4444" w:rsidRPr="00EA1BAF">
        <w:rPr>
          <w:rFonts w:ascii="Times New Roman" w:hAnsi="Times New Roman" w:cs="Times New Roman"/>
          <w:b/>
          <w:sz w:val="24"/>
          <w:szCs w:val="24"/>
        </w:rPr>
        <w:t>Dr</w:t>
      </w:r>
      <w:r w:rsidR="001E03B8" w:rsidRPr="00EA1BAF">
        <w:rPr>
          <w:rFonts w:ascii="Times New Roman" w:hAnsi="Times New Roman" w:cs="Times New Roman"/>
          <w:b/>
          <w:sz w:val="24"/>
          <w:szCs w:val="24"/>
        </w:rPr>
        <w:t>.</w:t>
      </w:r>
      <w:r w:rsidR="003B4444" w:rsidRPr="00EA1BAF">
        <w:rPr>
          <w:rFonts w:ascii="Times New Roman" w:hAnsi="Times New Roman" w:cs="Times New Roman"/>
          <w:b/>
          <w:sz w:val="24"/>
          <w:szCs w:val="24"/>
        </w:rPr>
        <w:t xml:space="preserve"> Muhammad </w:t>
      </w:r>
      <w:proofErr w:type="spellStart"/>
      <w:r w:rsidR="003B4444" w:rsidRPr="00EA1BAF">
        <w:rPr>
          <w:rFonts w:ascii="Times New Roman" w:hAnsi="Times New Roman" w:cs="Times New Roman"/>
          <w:b/>
          <w:sz w:val="24"/>
          <w:szCs w:val="24"/>
        </w:rPr>
        <w:t>Firoz</w:t>
      </w:r>
      <w:proofErr w:type="spellEnd"/>
      <w:r w:rsidR="003B4444" w:rsidRPr="00EA1BAF">
        <w:rPr>
          <w:rFonts w:ascii="Times New Roman" w:hAnsi="Times New Roman" w:cs="Times New Roman"/>
          <w:b/>
          <w:sz w:val="24"/>
          <w:szCs w:val="24"/>
        </w:rPr>
        <w:t xml:space="preserve"> </w:t>
      </w:r>
      <w:proofErr w:type="spellStart"/>
      <w:r w:rsidR="003B4444" w:rsidRPr="00EA1BAF">
        <w:rPr>
          <w:rFonts w:ascii="Times New Roman" w:hAnsi="Times New Roman" w:cs="Times New Roman"/>
          <w:b/>
          <w:sz w:val="24"/>
          <w:szCs w:val="24"/>
        </w:rPr>
        <w:t>Mridha</w:t>
      </w:r>
      <w:proofErr w:type="spellEnd"/>
      <w:r w:rsidRPr="00EA1BAF">
        <w:rPr>
          <w:rFonts w:ascii="Times New Roman" w:hAnsi="Times New Roman" w:cs="Times New Roman"/>
          <w:b/>
          <w:sz w:val="24"/>
          <w:szCs w:val="24"/>
        </w:rPr>
        <w:t xml:space="preserve">, </w:t>
      </w:r>
      <w:r w:rsidRPr="00EA1BAF">
        <w:rPr>
          <w:rFonts w:ascii="Times New Roman" w:hAnsi="Times New Roman" w:cs="Times New Roman"/>
          <w:sz w:val="24"/>
          <w:szCs w:val="24"/>
        </w:rPr>
        <w:t xml:space="preserve">Professor and Head (UG), </w:t>
      </w:r>
      <w:r w:rsidRPr="00EA1BAF">
        <w:rPr>
          <w:rFonts w:ascii="Times New Roman" w:hAnsi="Times New Roman" w:cs="Times New Roman"/>
          <w:b/>
          <w:bCs/>
          <w:sz w:val="24"/>
          <w:szCs w:val="24"/>
        </w:rPr>
        <w:t>Prof. Dr. Dip Nandi</w:t>
      </w:r>
      <w:r w:rsidRPr="00EA1BAF">
        <w:rPr>
          <w:rFonts w:ascii="Times New Roman" w:hAnsi="Times New Roman" w:cs="Times New Roman"/>
          <w:sz w:val="24"/>
          <w:szCs w:val="24"/>
        </w:rPr>
        <w:t xml:space="preserve">, Professor and Associate Dean, and </w:t>
      </w:r>
      <w:proofErr w:type="spellStart"/>
      <w:r w:rsidRPr="00EA1BAF">
        <w:rPr>
          <w:rFonts w:ascii="Times New Roman" w:hAnsi="Times New Roman" w:cs="Times New Roman"/>
          <w:b/>
          <w:bCs/>
          <w:sz w:val="24"/>
          <w:szCs w:val="24"/>
        </w:rPr>
        <w:t>Mashiour</w:t>
      </w:r>
      <w:proofErr w:type="spellEnd"/>
      <w:r w:rsidRPr="00EA1BAF">
        <w:rPr>
          <w:rFonts w:ascii="Times New Roman" w:hAnsi="Times New Roman" w:cs="Times New Roman"/>
          <w:b/>
          <w:bCs/>
          <w:sz w:val="24"/>
          <w:szCs w:val="24"/>
        </w:rPr>
        <w:t xml:space="preserve"> </w:t>
      </w:r>
      <w:proofErr w:type="spellStart"/>
      <w:r w:rsidRPr="00EA1BAF">
        <w:rPr>
          <w:rFonts w:ascii="Times New Roman" w:hAnsi="Times New Roman" w:cs="Times New Roman"/>
          <w:b/>
          <w:bCs/>
          <w:sz w:val="24"/>
          <w:szCs w:val="24"/>
        </w:rPr>
        <w:t>Rahman</w:t>
      </w:r>
      <w:proofErr w:type="spellEnd"/>
      <w:r w:rsidRPr="00EA1BAF">
        <w:rPr>
          <w:rFonts w:ascii="Times New Roman" w:hAnsi="Times New Roman" w:cs="Times New Roman"/>
          <w:sz w:val="24"/>
          <w:szCs w:val="24"/>
        </w:rPr>
        <w:t>, Senior Associate Professor and Dean</w:t>
      </w:r>
      <w:r w:rsidR="001E03B8" w:rsidRPr="00EA1BAF">
        <w:rPr>
          <w:rFonts w:ascii="Times New Roman" w:hAnsi="Times New Roman" w:cs="Times New Roman"/>
          <w:sz w:val="24"/>
          <w:szCs w:val="24"/>
        </w:rPr>
        <w:t xml:space="preserve"> (in charge)</w:t>
      </w:r>
      <w:r w:rsidRPr="00EA1BAF">
        <w:rPr>
          <w:rFonts w:ascii="Times New Roman" w:hAnsi="Times New Roman" w:cs="Times New Roman"/>
          <w:sz w:val="24"/>
          <w:szCs w:val="24"/>
        </w:rPr>
        <w:t>, Faculty of Science and Technology, for their valuable contributions and encouragement throughout the course of our undergraduate studies and thesis evaluation.</w:t>
      </w:r>
    </w:p>
    <w:p w14:paraId="610D4FFB" w14:textId="77777777" w:rsidR="003B7460" w:rsidRPr="00EA1BAF" w:rsidRDefault="003B7460" w:rsidP="003B7460">
      <w:pPr>
        <w:spacing w:before="240" w:after="240" w:line="360" w:lineRule="auto"/>
        <w:ind w:left="298" w:right="144"/>
        <w:jc w:val="both"/>
        <w:rPr>
          <w:rFonts w:ascii="Times New Roman" w:hAnsi="Times New Roman" w:cs="Times New Roman"/>
          <w:sz w:val="24"/>
          <w:szCs w:val="24"/>
        </w:rPr>
      </w:pPr>
      <w:r w:rsidRPr="00EA1BAF">
        <w:rPr>
          <w:rFonts w:ascii="Times New Roman" w:hAnsi="Times New Roman" w:cs="Times New Roman"/>
          <w:sz w:val="24"/>
          <w:szCs w:val="24"/>
        </w:rPr>
        <w:t xml:space="preserve">We are thankful to the faculty members and staff of the Department of Computer Science at AIUB for providing a supportive academic environment and necessary resources for the completion of our work. </w:t>
      </w:r>
    </w:p>
    <w:p w14:paraId="56C2297F" w14:textId="77777777" w:rsidR="003B7460" w:rsidRPr="00EA1BAF" w:rsidRDefault="003B7460" w:rsidP="003B7460">
      <w:pPr>
        <w:spacing w:before="240" w:after="240" w:line="360" w:lineRule="auto"/>
        <w:ind w:left="298" w:right="144"/>
        <w:jc w:val="both"/>
        <w:rPr>
          <w:rFonts w:ascii="Times New Roman" w:hAnsi="Times New Roman" w:cs="Times New Roman"/>
          <w:sz w:val="24"/>
          <w:szCs w:val="24"/>
        </w:rPr>
      </w:pPr>
      <w:r w:rsidRPr="00EA1BAF">
        <w:rPr>
          <w:rFonts w:ascii="Times New Roman" w:hAnsi="Times New Roman" w:cs="Times New Roman"/>
          <w:sz w:val="24"/>
          <w:szCs w:val="24"/>
        </w:rPr>
        <w:t xml:space="preserve">We would also like to formally acknowledge the dedication and collaborative efforts of our thesis group members: The successful completion of this thesis is a direct result of our shared commitment, intellectual collaboration, and professional cooperation throughout all phases of the project. </w:t>
      </w:r>
    </w:p>
    <w:p w14:paraId="71BEDAC1" w14:textId="77777777" w:rsidR="003B7460" w:rsidRPr="00EA1BAF" w:rsidRDefault="003B7460" w:rsidP="003B7460">
      <w:pPr>
        <w:spacing w:before="240" w:after="240" w:line="360" w:lineRule="auto"/>
        <w:ind w:left="298" w:right="144"/>
        <w:jc w:val="both"/>
        <w:rPr>
          <w:rFonts w:ascii="Times New Roman" w:hAnsi="Times New Roman" w:cs="Times New Roman"/>
          <w:sz w:val="24"/>
          <w:szCs w:val="24"/>
        </w:rPr>
      </w:pPr>
      <w:r w:rsidRPr="00EA1BAF">
        <w:rPr>
          <w:rFonts w:ascii="Times New Roman" w:hAnsi="Times New Roman" w:cs="Times New Roman"/>
          <w:sz w:val="24"/>
          <w:szCs w:val="24"/>
        </w:rPr>
        <w:t xml:space="preserve">Finally, we extend our heartfelt appreciation to our families and wishers for their continuous encouragement, patience, and moral support, without which this endeavor would not have been possible. </w:t>
      </w:r>
    </w:p>
    <w:p w14:paraId="654CF553" w14:textId="77777777" w:rsidR="00E121B9" w:rsidRPr="00EA1BAF" w:rsidRDefault="00E121B9" w:rsidP="00E121B9">
      <w:pPr>
        <w:spacing w:after="0" w:line="360" w:lineRule="auto"/>
        <w:ind w:right="2415"/>
        <w:jc w:val="both"/>
        <w:rPr>
          <w:rFonts w:ascii="Times New Roman" w:hAnsi="Times New Roman" w:cs="Times New Roman"/>
          <w:sz w:val="28"/>
        </w:rPr>
      </w:pPr>
    </w:p>
    <w:p w14:paraId="01A16AE3" w14:textId="77777777" w:rsidR="00E121B9" w:rsidRPr="00EA1BAF" w:rsidRDefault="00E121B9" w:rsidP="003B7460">
      <w:pPr>
        <w:spacing w:after="0" w:line="360" w:lineRule="auto"/>
        <w:ind w:right="2415"/>
        <w:rPr>
          <w:rFonts w:ascii="Times New Roman" w:hAnsi="Times New Roman" w:cs="Times New Roman"/>
          <w:sz w:val="28"/>
        </w:rPr>
      </w:pPr>
    </w:p>
    <w:p w14:paraId="7EFD5CC3" w14:textId="0540DA3F" w:rsidR="000E1114" w:rsidRPr="00EA1BAF" w:rsidRDefault="003B7460" w:rsidP="00D37F2A">
      <w:pPr>
        <w:pStyle w:val="Heading1"/>
        <w:spacing w:after="120" w:line="360" w:lineRule="auto"/>
        <w:ind w:right="144"/>
        <w:rPr>
          <w:rFonts w:ascii="Times New Roman" w:hAnsi="Times New Roman" w:cs="Times New Roman"/>
          <w:b/>
          <w:color w:val="auto"/>
          <w:sz w:val="36"/>
          <w:szCs w:val="28"/>
        </w:rPr>
      </w:pPr>
      <w:bookmarkStart w:id="5" w:name="_Toc213451920"/>
      <w:bookmarkStart w:id="6" w:name="_Toc228452771"/>
      <w:r w:rsidRPr="00EA1BAF">
        <w:rPr>
          <w:rFonts w:ascii="Times New Roman" w:hAnsi="Times New Roman" w:cs="Times New Roman"/>
          <w:b/>
          <w:color w:val="auto"/>
          <w:sz w:val="36"/>
          <w:szCs w:val="28"/>
        </w:rPr>
        <w:lastRenderedPageBreak/>
        <w:t>Author Contributions</w:t>
      </w:r>
      <w:bookmarkEnd w:id="5"/>
      <w:bookmarkEnd w:id="6"/>
    </w:p>
    <w:tbl>
      <w:tblPr>
        <w:tblStyle w:val="TableGrid"/>
        <w:tblW w:w="10440" w:type="dxa"/>
        <w:jc w:val="center"/>
        <w:tblLayout w:type="fixed"/>
        <w:tblLook w:val="04A0" w:firstRow="1" w:lastRow="0" w:firstColumn="1" w:lastColumn="0" w:noHBand="0" w:noVBand="1"/>
      </w:tblPr>
      <w:tblGrid>
        <w:gridCol w:w="2194"/>
        <w:gridCol w:w="1766"/>
        <w:gridCol w:w="1710"/>
        <w:gridCol w:w="1800"/>
        <w:gridCol w:w="1710"/>
        <w:gridCol w:w="1260"/>
      </w:tblGrid>
      <w:tr w:rsidR="001E03B8" w:rsidRPr="00EA1BAF" w14:paraId="3F9B5D83" w14:textId="77777777" w:rsidTr="000E1114">
        <w:trPr>
          <w:cantSplit/>
          <w:trHeight w:val="2529"/>
          <w:jc w:val="center"/>
        </w:trPr>
        <w:tc>
          <w:tcPr>
            <w:tcW w:w="2194" w:type="dxa"/>
            <w:tcBorders>
              <w:top w:val="nil"/>
              <w:left w:val="nil"/>
              <w:bottom w:val="single" w:sz="4" w:space="0" w:color="auto"/>
              <w:right w:val="nil"/>
            </w:tcBorders>
          </w:tcPr>
          <w:p w14:paraId="7AA38D7D" w14:textId="1E19B4B7" w:rsidR="003B7460" w:rsidRPr="00EA1BAF" w:rsidRDefault="003B7460" w:rsidP="00FD3AC0">
            <w:pPr>
              <w:spacing w:line="360" w:lineRule="auto"/>
              <w:rPr>
                <w:rFonts w:ascii="Times New Roman" w:hAnsi="Times New Roman" w:cs="Times New Roman"/>
              </w:rPr>
            </w:pPr>
          </w:p>
        </w:tc>
        <w:tc>
          <w:tcPr>
            <w:tcW w:w="1766" w:type="dxa"/>
            <w:tcBorders>
              <w:top w:val="nil"/>
              <w:left w:val="nil"/>
              <w:bottom w:val="single" w:sz="4" w:space="0" w:color="auto"/>
              <w:right w:val="nil"/>
            </w:tcBorders>
            <w:textDirection w:val="btLr"/>
            <w:vAlign w:val="center"/>
          </w:tcPr>
          <w:p w14:paraId="68C79328" w14:textId="13A872F5" w:rsidR="003B7460" w:rsidRPr="00EA1BAF" w:rsidRDefault="000E1114" w:rsidP="000E1114">
            <w:pPr>
              <w:spacing w:line="360" w:lineRule="auto"/>
              <w:ind w:left="113"/>
              <w:rPr>
                <w:rFonts w:ascii="Times New Roman" w:hAnsi="Times New Roman" w:cs="Times New Roman"/>
                <w:b/>
                <w:bCs/>
              </w:rPr>
            </w:pPr>
            <w:proofErr w:type="spellStart"/>
            <w:r w:rsidRPr="00EA1BAF">
              <w:rPr>
                <w:rFonts w:ascii="Times New Roman" w:hAnsi="Times New Roman" w:cs="Times New Roman"/>
                <w:b/>
                <w:bCs/>
              </w:rPr>
              <w:t>Ismam</w:t>
            </w:r>
            <w:proofErr w:type="spellEnd"/>
            <w:r w:rsidRPr="00EA1BAF">
              <w:rPr>
                <w:rFonts w:ascii="Times New Roman" w:hAnsi="Times New Roman" w:cs="Times New Roman"/>
                <w:b/>
                <w:bCs/>
              </w:rPr>
              <w:t xml:space="preserve"> Sadat </w:t>
            </w:r>
            <w:proofErr w:type="spellStart"/>
            <w:r w:rsidRPr="00EA1BAF">
              <w:rPr>
                <w:rFonts w:ascii="Times New Roman" w:hAnsi="Times New Roman" w:cs="Times New Roman"/>
                <w:b/>
                <w:bCs/>
              </w:rPr>
              <w:t>Alam</w:t>
            </w:r>
            <w:proofErr w:type="spellEnd"/>
            <w:r w:rsidRPr="00EA1BAF">
              <w:rPr>
                <w:rFonts w:ascii="Times New Roman" w:hAnsi="Times New Roman" w:cs="Times New Roman"/>
                <w:b/>
                <w:bCs/>
              </w:rPr>
              <w:t xml:space="preserve"> </w:t>
            </w:r>
            <w:proofErr w:type="spellStart"/>
            <w:r w:rsidRPr="00EA1BAF">
              <w:rPr>
                <w:rFonts w:ascii="Times New Roman" w:hAnsi="Times New Roman" w:cs="Times New Roman"/>
                <w:b/>
                <w:bCs/>
              </w:rPr>
              <w:t>Taseen</w:t>
            </w:r>
            <w:proofErr w:type="spellEnd"/>
            <w:r w:rsidRPr="00EA1BAF">
              <w:rPr>
                <w:rFonts w:ascii="Times New Roman" w:hAnsi="Times New Roman" w:cs="Times New Roman"/>
                <w:b/>
                <w:bCs/>
              </w:rPr>
              <w:t xml:space="preserve"> </w:t>
            </w:r>
          </w:p>
        </w:tc>
        <w:tc>
          <w:tcPr>
            <w:tcW w:w="1710" w:type="dxa"/>
            <w:tcBorders>
              <w:top w:val="nil"/>
              <w:left w:val="nil"/>
              <w:bottom w:val="single" w:sz="4" w:space="0" w:color="auto"/>
              <w:right w:val="nil"/>
            </w:tcBorders>
            <w:textDirection w:val="btLr"/>
            <w:vAlign w:val="center"/>
          </w:tcPr>
          <w:p w14:paraId="07F1DD88" w14:textId="7179F292" w:rsidR="003B7460" w:rsidRPr="00EA1BAF" w:rsidRDefault="000E1114" w:rsidP="000E1114">
            <w:pPr>
              <w:spacing w:line="360" w:lineRule="auto"/>
              <w:ind w:left="115"/>
              <w:jc w:val="both"/>
              <w:rPr>
                <w:rFonts w:ascii="Times New Roman" w:hAnsi="Times New Roman" w:cs="Times New Roman"/>
                <w:b/>
                <w:bCs/>
              </w:rPr>
            </w:pPr>
            <w:proofErr w:type="spellStart"/>
            <w:r w:rsidRPr="00EA1BAF">
              <w:rPr>
                <w:rFonts w:ascii="Times New Roman" w:hAnsi="Times New Roman" w:cs="Times New Roman"/>
                <w:b/>
                <w:bCs/>
              </w:rPr>
              <w:t>Shahadat</w:t>
            </w:r>
            <w:proofErr w:type="spellEnd"/>
            <w:r w:rsidRPr="00EA1BAF">
              <w:rPr>
                <w:rFonts w:ascii="Times New Roman" w:hAnsi="Times New Roman" w:cs="Times New Roman"/>
                <w:b/>
                <w:bCs/>
              </w:rPr>
              <w:t xml:space="preserve"> </w:t>
            </w:r>
            <w:proofErr w:type="spellStart"/>
            <w:r w:rsidRPr="00EA1BAF">
              <w:rPr>
                <w:rFonts w:ascii="Times New Roman" w:hAnsi="Times New Roman" w:cs="Times New Roman"/>
                <w:b/>
                <w:bCs/>
              </w:rPr>
              <w:t>Hossain</w:t>
            </w:r>
            <w:proofErr w:type="spellEnd"/>
            <w:r w:rsidRPr="00EA1BAF">
              <w:rPr>
                <w:rFonts w:ascii="Times New Roman" w:hAnsi="Times New Roman" w:cs="Times New Roman"/>
                <w:b/>
                <w:bCs/>
              </w:rPr>
              <w:t xml:space="preserve"> </w:t>
            </w:r>
            <w:proofErr w:type="spellStart"/>
            <w:r w:rsidRPr="00EA1BAF">
              <w:rPr>
                <w:rFonts w:ascii="Times New Roman" w:hAnsi="Times New Roman" w:cs="Times New Roman"/>
                <w:b/>
                <w:bCs/>
              </w:rPr>
              <w:t>Sakib</w:t>
            </w:r>
            <w:proofErr w:type="spellEnd"/>
            <w:r w:rsidRPr="00EA1BAF">
              <w:rPr>
                <w:rFonts w:ascii="Times New Roman" w:hAnsi="Times New Roman" w:cs="Times New Roman"/>
                <w:b/>
                <w:bCs/>
              </w:rPr>
              <w:t xml:space="preserve"> </w:t>
            </w:r>
          </w:p>
        </w:tc>
        <w:tc>
          <w:tcPr>
            <w:tcW w:w="1800" w:type="dxa"/>
            <w:tcBorders>
              <w:top w:val="nil"/>
              <w:left w:val="nil"/>
              <w:bottom w:val="single" w:sz="4" w:space="0" w:color="auto"/>
              <w:right w:val="nil"/>
            </w:tcBorders>
            <w:textDirection w:val="btLr"/>
            <w:vAlign w:val="center"/>
          </w:tcPr>
          <w:p w14:paraId="0D464F48" w14:textId="4D31ECB7" w:rsidR="003B7460" w:rsidRPr="00EA1BAF" w:rsidRDefault="000E1114" w:rsidP="000E1114">
            <w:pPr>
              <w:spacing w:line="360" w:lineRule="auto"/>
              <w:ind w:left="115"/>
              <w:jc w:val="both"/>
              <w:rPr>
                <w:rFonts w:ascii="Times New Roman" w:hAnsi="Times New Roman" w:cs="Times New Roman"/>
                <w:b/>
                <w:bCs/>
              </w:rPr>
            </w:pPr>
            <w:proofErr w:type="spellStart"/>
            <w:r w:rsidRPr="00EA1BAF">
              <w:rPr>
                <w:rFonts w:ascii="Times New Roman" w:hAnsi="Times New Roman" w:cs="Times New Roman"/>
                <w:b/>
                <w:bCs/>
              </w:rPr>
              <w:t>Alif</w:t>
            </w:r>
            <w:proofErr w:type="spellEnd"/>
            <w:r w:rsidRPr="00EA1BAF">
              <w:rPr>
                <w:rFonts w:ascii="Times New Roman" w:hAnsi="Times New Roman" w:cs="Times New Roman"/>
                <w:b/>
                <w:bCs/>
              </w:rPr>
              <w:t xml:space="preserve"> Hassan </w:t>
            </w:r>
          </w:p>
        </w:tc>
        <w:tc>
          <w:tcPr>
            <w:tcW w:w="1710" w:type="dxa"/>
            <w:tcBorders>
              <w:top w:val="nil"/>
              <w:left w:val="nil"/>
              <w:bottom w:val="single" w:sz="4" w:space="0" w:color="auto"/>
              <w:right w:val="nil"/>
            </w:tcBorders>
            <w:textDirection w:val="btLr"/>
            <w:vAlign w:val="center"/>
          </w:tcPr>
          <w:p w14:paraId="32EB1DBC" w14:textId="74D05F60" w:rsidR="003B7460" w:rsidRPr="00EA1BAF" w:rsidRDefault="000E1114" w:rsidP="000E1114">
            <w:pPr>
              <w:spacing w:line="360" w:lineRule="auto"/>
              <w:ind w:left="115"/>
              <w:jc w:val="both"/>
              <w:rPr>
                <w:rFonts w:ascii="Times New Roman" w:hAnsi="Times New Roman" w:cs="Times New Roman"/>
                <w:b/>
                <w:bCs/>
              </w:rPr>
            </w:pPr>
            <w:proofErr w:type="spellStart"/>
            <w:r w:rsidRPr="00EA1BAF">
              <w:rPr>
                <w:rFonts w:ascii="Times New Roman" w:hAnsi="Times New Roman" w:cs="Times New Roman"/>
                <w:b/>
                <w:bCs/>
              </w:rPr>
              <w:t>Shuvo</w:t>
            </w:r>
            <w:proofErr w:type="spellEnd"/>
            <w:r w:rsidRPr="00EA1BAF">
              <w:rPr>
                <w:rFonts w:ascii="Times New Roman" w:hAnsi="Times New Roman" w:cs="Times New Roman"/>
                <w:b/>
                <w:bCs/>
              </w:rPr>
              <w:t xml:space="preserve"> Chandra Mali </w:t>
            </w:r>
          </w:p>
        </w:tc>
        <w:tc>
          <w:tcPr>
            <w:tcW w:w="1260" w:type="dxa"/>
            <w:vMerge w:val="restart"/>
            <w:tcBorders>
              <w:top w:val="nil"/>
              <w:left w:val="nil"/>
              <w:right w:val="nil"/>
            </w:tcBorders>
            <w:textDirection w:val="btLr"/>
            <w:vAlign w:val="center"/>
          </w:tcPr>
          <w:p w14:paraId="00E08001" w14:textId="77777777" w:rsidR="003B7460" w:rsidRPr="00EA1BAF" w:rsidRDefault="003B7460" w:rsidP="00FD3AC0">
            <w:pPr>
              <w:spacing w:line="360" w:lineRule="auto"/>
              <w:ind w:left="113"/>
              <w:rPr>
                <w:rFonts w:ascii="Times New Roman" w:hAnsi="Times New Roman" w:cs="Times New Roman"/>
                <w:b/>
                <w:bCs/>
              </w:rPr>
            </w:pPr>
            <w:r w:rsidRPr="00EA1BAF">
              <w:rPr>
                <w:rFonts w:ascii="Times New Roman" w:hAnsi="Times New Roman" w:cs="Times New Roman"/>
                <w:b/>
                <w:bCs/>
              </w:rPr>
              <w:t>Comments</w:t>
            </w:r>
          </w:p>
        </w:tc>
      </w:tr>
      <w:tr w:rsidR="001E03B8" w:rsidRPr="00EA1BAF" w14:paraId="0005FAF7" w14:textId="77777777" w:rsidTr="000E1114">
        <w:trPr>
          <w:cantSplit/>
          <w:trHeight w:val="50"/>
          <w:jc w:val="center"/>
        </w:trPr>
        <w:tc>
          <w:tcPr>
            <w:tcW w:w="2194" w:type="dxa"/>
            <w:tcBorders>
              <w:top w:val="single" w:sz="4" w:space="0" w:color="auto"/>
              <w:left w:val="nil"/>
              <w:bottom w:val="nil"/>
              <w:right w:val="single" w:sz="4" w:space="0" w:color="auto"/>
            </w:tcBorders>
          </w:tcPr>
          <w:p w14:paraId="465F3871" w14:textId="77777777" w:rsidR="003B7460" w:rsidRPr="00EA1BAF" w:rsidRDefault="003B7460" w:rsidP="00FD3AC0">
            <w:pPr>
              <w:spacing w:line="360" w:lineRule="auto"/>
              <w:rPr>
                <w:rFonts w:ascii="Times New Roman" w:hAnsi="Times New Roman" w:cs="Times New Roman"/>
              </w:rPr>
            </w:pPr>
          </w:p>
        </w:tc>
        <w:tc>
          <w:tcPr>
            <w:tcW w:w="1766" w:type="dxa"/>
            <w:tcBorders>
              <w:top w:val="single" w:sz="4" w:space="0" w:color="auto"/>
              <w:left w:val="single" w:sz="4" w:space="0" w:color="auto"/>
              <w:bottom w:val="single" w:sz="4" w:space="0" w:color="auto"/>
              <w:right w:val="single" w:sz="4" w:space="0" w:color="auto"/>
            </w:tcBorders>
            <w:vAlign w:val="center"/>
          </w:tcPr>
          <w:p w14:paraId="4E0521CA" w14:textId="35C1DEAD" w:rsidR="003B7460" w:rsidRPr="00EA1BAF" w:rsidRDefault="000E1114" w:rsidP="00FD3AC0">
            <w:pPr>
              <w:spacing w:line="360" w:lineRule="auto"/>
              <w:jc w:val="center"/>
              <w:rPr>
                <w:rFonts w:ascii="Times New Roman" w:hAnsi="Times New Roman" w:cs="Times New Roman"/>
                <w:i/>
                <w:iCs/>
              </w:rPr>
            </w:pPr>
            <w:r w:rsidRPr="00EA1BAF">
              <w:rPr>
                <w:rFonts w:ascii="Times New Roman" w:eastAsia="Calibri" w:hAnsi="Times New Roman" w:cs="Times New Roman"/>
                <w:b/>
                <w:bCs/>
                <w:i/>
                <w:iCs/>
              </w:rPr>
              <w:t>21-45942-3</w:t>
            </w:r>
          </w:p>
        </w:tc>
        <w:tc>
          <w:tcPr>
            <w:tcW w:w="1710" w:type="dxa"/>
            <w:tcBorders>
              <w:top w:val="single" w:sz="4" w:space="0" w:color="auto"/>
              <w:left w:val="single" w:sz="4" w:space="0" w:color="auto"/>
              <w:bottom w:val="single" w:sz="4" w:space="0" w:color="auto"/>
              <w:right w:val="single" w:sz="4" w:space="0" w:color="auto"/>
            </w:tcBorders>
            <w:vAlign w:val="center"/>
          </w:tcPr>
          <w:p w14:paraId="35EE1AF3" w14:textId="15D3E69E" w:rsidR="003B7460" w:rsidRPr="00EA1BAF" w:rsidRDefault="000E1114" w:rsidP="00FD3AC0">
            <w:pPr>
              <w:spacing w:line="360" w:lineRule="auto"/>
              <w:jc w:val="center"/>
              <w:rPr>
                <w:rFonts w:ascii="Times New Roman" w:hAnsi="Times New Roman" w:cs="Times New Roman"/>
                <w:i/>
                <w:iCs/>
              </w:rPr>
            </w:pPr>
            <w:r w:rsidRPr="00EA1BAF">
              <w:rPr>
                <w:rFonts w:ascii="Times New Roman" w:eastAsia="Calibri" w:hAnsi="Times New Roman" w:cs="Times New Roman"/>
                <w:b/>
                <w:bCs/>
                <w:i/>
                <w:iCs/>
              </w:rPr>
              <w:t>21-45983-3</w:t>
            </w:r>
          </w:p>
        </w:tc>
        <w:tc>
          <w:tcPr>
            <w:tcW w:w="1800" w:type="dxa"/>
            <w:tcBorders>
              <w:top w:val="single" w:sz="4" w:space="0" w:color="auto"/>
              <w:left w:val="single" w:sz="4" w:space="0" w:color="auto"/>
              <w:bottom w:val="single" w:sz="4" w:space="0" w:color="auto"/>
              <w:right w:val="single" w:sz="4" w:space="0" w:color="auto"/>
            </w:tcBorders>
            <w:vAlign w:val="center"/>
          </w:tcPr>
          <w:p w14:paraId="0A8CAA95" w14:textId="2B70D1DC" w:rsidR="003B7460" w:rsidRPr="00EA1BAF" w:rsidRDefault="000E1114" w:rsidP="00FD3AC0">
            <w:pPr>
              <w:spacing w:line="360" w:lineRule="auto"/>
              <w:jc w:val="center"/>
              <w:rPr>
                <w:rFonts w:ascii="Times New Roman" w:hAnsi="Times New Roman" w:cs="Times New Roman"/>
                <w:i/>
                <w:iCs/>
              </w:rPr>
            </w:pPr>
            <w:r w:rsidRPr="00EA1BAF">
              <w:rPr>
                <w:rFonts w:ascii="Times New Roman" w:eastAsia="Calibri" w:hAnsi="Times New Roman" w:cs="Times New Roman"/>
                <w:b/>
                <w:bCs/>
                <w:i/>
                <w:iCs/>
              </w:rPr>
              <w:t>21-45940-3</w:t>
            </w:r>
          </w:p>
        </w:tc>
        <w:tc>
          <w:tcPr>
            <w:tcW w:w="1710" w:type="dxa"/>
            <w:tcBorders>
              <w:top w:val="single" w:sz="4" w:space="0" w:color="auto"/>
              <w:left w:val="single" w:sz="4" w:space="0" w:color="auto"/>
              <w:bottom w:val="single" w:sz="4" w:space="0" w:color="auto"/>
              <w:right w:val="single" w:sz="4" w:space="0" w:color="auto"/>
            </w:tcBorders>
            <w:vAlign w:val="center"/>
          </w:tcPr>
          <w:p w14:paraId="5178C27C" w14:textId="2DF8203B" w:rsidR="003B7460" w:rsidRPr="00EA1BAF" w:rsidRDefault="000E1114" w:rsidP="00FD3AC0">
            <w:pPr>
              <w:spacing w:line="360" w:lineRule="auto"/>
              <w:jc w:val="center"/>
              <w:rPr>
                <w:rFonts w:ascii="Times New Roman" w:hAnsi="Times New Roman" w:cs="Times New Roman"/>
                <w:i/>
                <w:iCs/>
              </w:rPr>
            </w:pPr>
            <w:r w:rsidRPr="00EA1BAF">
              <w:rPr>
                <w:rFonts w:ascii="Times New Roman" w:eastAsia="Calibri" w:hAnsi="Times New Roman" w:cs="Times New Roman"/>
                <w:b/>
                <w:bCs/>
                <w:i/>
                <w:iCs/>
              </w:rPr>
              <w:t>21-45971-3</w:t>
            </w:r>
          </w:p>
        </w:tc>
        <w:tc>
          <w:tcPr>
            <w:tcW w:w="1260" w:type="dxa"/>
            <w:vMerge/>
          </w:tcPr>
          <w:p w14:paraId="20C9FD45" w14:textId="77777777" w:rsidR="003B7460" w:rsidRPr="00EA1BAF" w:rsidRDefault="003B7460" w:rsidP="00FD3AC0">
            <w:pPr>
              <w:spacing w:line="360" w:lineRule="auto"/>
              <w:ind w:left="113"/>
              <w:rPr>
                <w:rFonts w:ascii="Times New Roman" w:hAnsi="Times New Roman" w:cs="Times New Roman"/>
              </w:rPr>
            </w:pPr>
          </w:p>
        </w:tc>
      </w:tr>
      <w:tr w:rsidR="001E03B8" w:rsidRPr="00EA1BAF" w14:paraId="02A3A70C" w14:textId="77777777" w:rsidTr="00FD3AC0">
        <w:trPr>
          <w:jc w:val="center"/>
        </w:trPr>
        <w:tc>
          <w:tcPr>
            <w:tcW w:w="2194" w:type="dxa"/>
            <w:tcBorders>
              <w:top w:val="nil"/>
              <w:left w:val="nil"/>
              <w:bottom w:val="nil"/>
              <w:right w:val="single" w:sz="4" w:space="0" w:color="auto"/>
            </w:tcBorders>
            <w:vAlign w:val="center"/>
          </w:tcPr>
          <w:p w14:paraId="0079805E" w14:textId="77777777" w:rsidR="003B7460" w:rsidRPr="00EA1BAF" w:rsidRDefault="003B7460" w:rsidP="00FD3AC0">
            <w:pPr>
              <w:spacing w:line="360" w:lineRule="auto"/>
              <w:jc w:val="right"/>
              <w:rPr>
                <w:rFonts w:ascii="Times New Roman" w:hAnsi="Times New Roman" w:cs="Times New Roman"/>
              </w:rPr>
            </w:pPr>
            <w:r w:rsidRPr="00EA1BAF">
              <w:rPr>
                <w:rFonts w:ascii="Times New Roman" w:hAnsi="Times New Roman" w:cs="Times New Roman"/>
                <w:b/>
                <w:bCs/>
              </w:rPr>
              <w:t>0, 3 points</w:t>
            </w:r>
          </w:p>
        </w:tc>
        <w:tc>
          <w:tcPr>
            <w:tcW w:w="8246" w:type="dxa"/>
            <w:gridSpan w:val="5"/>
            <w:tcBorders>
              <w:top w:val="single" w:sz="4" w:space="0" w:color="auto"/>
              <w:left w:val="single" w:sz="4" w:space="0" w:color="auto"/>
            </w:tcBorders>
            <w:shd w:val="clear" w:color="auto" w:fill="D9D9D9" w:themeFill="background1" w:themeFillShade="D9"/>
          </w:tcPr>
          <w:p w14:paraId="503E5730" w14:textId="77777777" w:rsidR="003B7460" w:rsidRPr="00EA1BAF" w:rsidRDefault="003B7460" w:rsidP="00FD3AC0">
            <w:pPr>
              <w:spacing w:line="360" w:lineRule="auto"/>
              <w:jc w:val="center"/>
              <w:rPr>
                <w:rFonts w:ascii="Times New Roman" w:hAnsi="Times New Roman" w:cs="Times New Roman"/>
                <w:b/>
                <w:bCs/>
              </w:rPr>
            </w:pPr>
            <w:r w:rsidRPr="00EA1BAF">
              <w:rPr>
                <w:rFonts w:ascii="Times New Roman" w:hAnsi="Times New Roman" w:cs="Times New Roman"/>
                <w:b/>
                <w:bCs/>
              </w:rPr>
              <w:t>Perform as effective individual</w:t>
            </w:r>
          </w:p>
        </w:tc>
      </w:tr>
      <w:tr w:rsidR="001E03B8" w:rsidRPr="00EA1BAF" w14:paraId="3F817132" w14:textId="77777777" w:rsidTr="00FD3AC0">
        <w:trPr>
          <w:jc w:val="center"/>
        </w:trPr>
        <w:tc>
          <w:tcPr>
            <w:tcW w:w="2194" w:type="dxa"/>
            <w:tcBorders>
              <w:top w:val="nil"/>
              <w:left w:val="nil"/>
              <w:bottom w:val="nil"/>
              <w:right w:val="single" w:sz="4" w:space="0" w:color="auto"/>
            </w:tcBorders>
            <w:vAlign w:val="center"/>
          </w:tcPr>
          <w:p w14:paraId="5B4C346D" w14:textId="77777777" w:rsidR="003B7460" w:rsidRPr="00EA1BAF" w:rsidRDefault="003B7460" w:rsidP="00FD3AC0">
            <w:pPr>
              <w:spacing w:line="360" w:lineRule="auto"/>
              <w:jc w:val="right"/>
              <w:rPr>
                <w:rFonts w:ascii="Times New Roman" w:hAnsi="Times New Roman" w:cs="Times New Roman"/>
              </w:rPr>
            </w:pPr>
            <w:r w:rsidRPr="00EA1BAF">
              <w:rPr>
                <w:rFonts w:ascii="Times New Roman" w:hAnsi="Times New Roman" w:cs="Times New Roman"/>
              </w:rPr>
              <w:t>Critical thinking</w:t>
            </w:r>
          </w:p>
        </w:tc>
        <w:tc>
          <w:tcPr>
            <w:tcW w:w="1766" w:type="dxa"/>
            <w:tcBorders>
              <w:top w:val="single" w:sz="4" w:space="0" w:color="auto"/>
              <w:left w:val="single" w:sz="4" w:space="0" w:color="auto"/>
            </w:tcBorders>
          </w:tcPr>
          <w:p w14:paraId="158414DE"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710" w:type="dxa"/>
            <w:tcBorders>
              <w:top w:val="single" w:sz="4" w:space="0" w:color="auto"/>
            </w:tcBorders>
          </w:tcPr>
          <w:p w14:paraId="072135E9"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800" w:type="dxa"/>
            <w:tcBorders>
              <w:top w:val="single" w:sz="4" w:space="0" w:color="auto"/>
            </w:tcBorders>
          </w:tcPr>
          <w:p w14:paraId="201DD408"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710" w:type="dxa"/>
            <w:tcBorders>
              <w:top w:val="single" w:sz="4" w:space="0" w:color="auto"/>
            </w:tcBorders>
          </w:tcPr>
          <w:p w14:paraId="335C0D13"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260" w:type="dxa"/>
            <w:tcBorders>
              <w:top w:val="single" w:sz="4" w:space="0" w:color="auto"/>
            </w:tcBorders>
          </w:tcPr>
          <w:p w14:paraId="6D6E6765" w14:textId="77777777" w:rsidR="003B7460" w:rsidRPr="00EA1BAF" w:rsidRDefault="003B7460" w:rsidP="00FD3AC0">
            <w:pPr>
              <w:spacing w:line="360" w:lineRule="auto"/>
              <w:rPr>
                <w:rFonts w:ascii="Times New Roman" w:hAnsi="Times New Roman" w:cs="Times New Roman"/>
              </w:rPr>
            </w:pPr>
          </w:p>
        </w:tc>
      </w:tr>
      <w:tr w:rsidR="001E03B8" w:rsidRPr="00EA1BAF" w14:paraId="5D66C6A4" w14:textId="77777777" w:rsidTr="00FD3AC0">
        <w:trPr>
          <w:jc w:val="center"/>
        </w:trPr>
        <w:tc>
          <w:tcPr>
            <w:tcW w:w="2194" w:type="dxa"/>
            <w:tcBorders>
              <w:top w:val="nil"/>
              <w:left w:val="nil"/>
              <w:bottom w:val="nil"/>
              <w:right w:val="single" w:sz="4" w:space="0" w:color="auto"/>
            </w:tcBorders>
            <w:vAlign w:val="center"/>
          </w:tcPr>
          <w:p w14:paraId="63E06D65" w14:textId="77777777" w:rsidR="003B7460" w:rsidRPr="00EA1BAF" w:rsidRDefault="003B7460" w:rsidP="00FD3AC0">
            <w:pPr>
              <w:spacing w:line="360" w:lineRule="auto"/>
              <w:jc w:val="right"/>
              <w:rPr>
                <w:rFonts w:ascii="Times New Roman" w:hAnsi="Times New Roman" w:cs="Times New Roman"/>
              </w:rPr>
            </w:pPr>
            <w:r w:rsidRPr="00EA1BAF">
              <w:rPr>
                <w:rFonts w:ascii="Times New Roman" w:hAnsi="Times New Roman" w:cs="Times New Roman"/>
              </w:rPr>
              <w:t>Reflection on feedback</w:t>
            </w:r>
          </w:p>
        </w:tc>
        <w:tc>
          <w:tcPr>
            <w:tcW w:w="1766" w:type="dxa"/>
            <w:tcBorders>
              <w:left w:val="single" w:sz="4" w:space="0" w:color="auto"/>
            </w:tcBorders>
          </w:tcPr>
          <w:p w14:paraId="33D19A8D"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710" w:type="dxa"/>
          </w:tcPr>
          <w:p w14:paraId="0B22EB6B"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800" w:type="dxa"/>
          </w:tcPr>
          <w:p w14:paraId="55AE1354"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710" w:type="dxa"/>
          </w:tcPr>
          <w:p w14:paraId="122864D8"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260" w:type="dxa"/>
          </w:tcPr>
          <w:p w14:paraId="32B17874" w14:textId="77777777" w:rsidR="003B7460" w:rsidRPr="00EA1BAF" w:rsidRDefault="003B7460" w:rsidP="00FD3AC0">
            <w:pPr>
              <w:spacing w:line="360" w:lineRule="auto"/>
              <w:rPr>
                <w:rFonts w:ascii="Times New Roman" w:hAnsi="Times New Roman" w:cs="Times New Roman"/>
              </w:rPr>
            </w:pPr>
          </w:p>
        </w:tc>
      </w:tr>
      <w:tr w:rsidR="001E03B8" w:rsidRPr="00EA1BAF" w14:paraId="44FC6A17" w14:textId="77777777" w:rsidTr="00FD3AC0">
        <w:trPr>
          <w:jc w:val="center"/>
        </w:trPr>
        <w:tc>
          <w:tcPr>
            <w:tcW w:w="2194" w:type="dxa"/>
            <w:tcBorders>
              <w:top w:val="nil"/>
              <w:left w:val="nil"/>
              <w:bottom w:val="nil"/>
              <w:right w:val="single" w:sz="4" w:space="0" w:color="auto"/>
            </w:tcBorders>
            <w:vAlign w:val="center"/>
          </w:tcPr>
          <w:p w14:paraId="4ADF6CE0" w14:textId="77777777" w:rsidR="003B7460" w:rsidRPr="00EA1BAF" w:rsidRDefault="003B7460" w:rsidP="00FD3AC0">
            <w:pPr>
              <w:spacing w:line="360" w:lineRule="auto"/>
              <w:jc w:val="right"/>
              <w:rPr>
                <w:rFonts w:ascii="Times New Roman" w:hAnsi="Times New Roman" w:cs="Times New Roman"/>
              </w:rPr>
            </w:pPr>
            <w:r w:rsidRPr="00EA1BAF">
              <w:rPr>
                <w:rFonts w:ascii="Times New Roman" w:hAnsi="Times New Roman" w:cs="Times New Roman"/>
              </w:rPr>
              <w:t>Quality of work</w:t>
            </w:r>
          </w:p>
        </w:tc>
        <w:tc>
          <w:tcPr>
            <w:tcW w:w="1766" w:type="dxa"/>
            <w:tcBorders>
              <w:left w:val="single" w:sz="4" w:space="0" w:color="auto"/>
            </w:tcBorders>
          </w:tcPr>
          <w:p w14:paraId="7860AB68"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710" w:type="dxa"/>
          </w:tcPr>
          <w:p w14:paraId="2F9CB369"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800" w:type="dxa"/>
          </w:tcPr>
          <w:p w14:paraId="299B9C16"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710" w:type="dxa"/>
          </w:tcPr>
          <w:p w14:paraId="51BFC2C5"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260" w:type="dxa"/>
          </w:tcPr>
          <w:p w14:paraId="449FE40C" w14:textId="77777777" w:rsidR="003B7460" w:rsidRPr="00EA1BAF" w:rsidRDefault="003B7460" w:rsidP="00FD3AC0">
            <w:pPr>
              <w:spacing w:line="360" w:lineRule="auto"/>
              <w:rPr>
                <w:rFonts w:ascii="Times New Roman" w:hAnsi="Times New Roman" w:cs="Times New Roman"/>
              </w:rPr>
            </w:pPr>
          </w:p>
        </w:tc>
      </w:tr>
      <w:tr w:rsidR="001E03B8" w:rsidRPr="00EA1BAF" w14:paraId="29FE0654" w14:textId="77777777" w:rsidTr="00FD3AC0">
        <w:trPr>
          <w:jc w:val="center"/>
        </w:trPr>
        <w:tc>
          <w:tcPr>
            <w:tcW w:w="2194" w:type="dxa"/>
            <w:tcBorders>
              <w:top w:val="nil"/>
              <w:left w:val="nil"/>
              <w:bottom w:val="nil"/>
              <w:right w:val="single" w:sz="4" w:space="0" w:color="auto"/>
            </w:tcBorders>
            <w:vAlign w:val="center"/>
          </w:tcPr>
          <w:p w14:paraId="227EC402" w14:textId="77777777" w:rsidR="003B7460" w:rsidRPr="00EA1BAF" w:rsidRDefault="003B7460" w:rsidP="00FD3AC0">
            <w:pPr>
              <w:spacing w:line="360" w:lineRule="auto"/>
              <w:jc w:val="right"/>
              <w:rPr>
                <w:rFonts w:ascii="Times New Roman" w:hAnsi="Times New Roman" w:cs="Times New Roman"/>
              </w:rPr>
            </w:pPr>
            <w:r w:rsidRPr="00EA1BAF">
              <w:rPr>
                <w:rFonts w:ascii="Times New Roman" w:hAnsi="Times New Roman" w:cs="Times New Roman"/>
              </w:rPr>
              <w:t>Self-directed</w:t>
            </w:r>
          </w:p>
        </w:tc>
        <w:tc>
          <w:tcPr>
            <w:tcW w:w="1766" w:type="dxa"/>
            <w:tcBorders>
              <w:left w:val="single" w:sz="4" w:space="0" w:color="auto"/>
            </w:tcBorders>
          </w:tcPr>
          <w:p w14:paraId="7432376C"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710" w:type="dxa"/>
          </w:tcPr>
          <w:p w14:paraId="45851B00"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800" w:type="dxa"/>
          </w:tcPr>
          <w:p w14:paraId="1E69B714"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710" w:type="dxa"/>
          </w:tcPr>
          <w:p w14:paraId="58A13934"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260" w:type="dxa"/>
          </w:tcPr>
          <w:p w14:paraId="3C1C6FE9" w14:textId="77777777" w:rsidR="003B7460" w:rsidRPr="00EA1BAF" w:rsidRDefault="003B7460" w:rsidP="00FD3AC0">
            <w:pPr>
              <w:spacing w:line="360" w:lineRule="auto"/>
              <w:rPr>
                <w:rFonts w:ascii="Times New Roman" w:hAnsi="Times New Roman" w:cs="Times New Roman"/>
              </w:rPr>
            </w:pPr>
          </w:p>
        </w:tc>
      </w:tr>
      <w:tr w:rsidR="001E03B8" w:rsidRPr="00EA1BAF" w14:paraId="626CD296" w14:textId="77777777" w:rsidTr="00FD3AC0">
        <w:trPr>
          <w:jc w:val="center"/>
        </w:trPr>
        <w:tc>
          <w:tcPr>
            <w:tcW w:w="2194" w:type="dxa"/>
            <w:tcBorders>
              <w:top w:val="nil"/>
              <w:left w:val="nil"/>
              <w:bottom w:val="nil"/>
              <w:right w:val="single" w:sz="4" w:space="0" w:color="auto"/>
            </w:tcBorders>
            <w:vAlign w:val="center"/>
          </w:tcPr>
          <w:p w14:paraId="11457F56" w14:textId="77777777" w:rsidR="003B7460" w:rsidRPr="00EA1BAF" w:rsidRDefault="003B7460" w:rsidP="00FD3AC0">
            <w:pPr>
              <w:spacing w:line="360" w:lineRule="auto"/>
              <w:jc w:val="right"/>
              <w:rPr>
                <w:rFonts w:ascii="Times New Roman" w:hAnsi="Times New Roman" w:cs="Times New Roman"/>
              </w:rPr>
            </w:pPr>
            <w:r w:rsidRPr="00EA1BAF">
              <w:rPr>
                <w:rFonts w:ascii="Times New Roman" w:hAnsi="Times New Roman" w:cs="Times New Roman"/>
                <w:b/>
                <w:bCs/>
              </w:rPr>
              <w:t>0, 3 points</w:t>
            </w:r>
          </w:p>
        </w:tc>
        <w:tc>
          <w:tcPr>
            <w:tcW w:w="8246" w:type="dxa"/>
            <w:gridSpan w:val="5"/>
            <w:tcBorders>
              <w:left w:val="single" w:sz="4" w:space="0" w:color="auto"/>
            </w:tcBorders>
            <w:shd w:val="clear" w:color="auto" w:fill="D9D9D9" w:themeFill="background1" w:themeFillShade="D9"/>
          </w:tcPr>
          <w:p w14:paraId="3232D046" w14:textId="77777777" w:rsidR="003B7460" w:rsidRPr="00EA1BAF" w:rsidRDefault="003B7460" w:rsidP="00FD3AC0">
            <w:pPr>
              <w:spacing w:line="360" w:lineRule="auto"/>
              <w:jc w:val="center"/>
              <w:rPr>
                <w:rFonts w:ascii="Times New Roman" w:hAnsi="Times New Roman" w:cs="Times New Roman"/>
              </w:rPr>
            </w:pPr>
            <w:r w:rsidRPr="00EA1BAF">
              <w:rPr>
                <w:rFonts w:ascii="Times New Roman" w:hAnsi="Times New Roman" w:cs="Times New Roman"/>
                <w:b/>
                <w:bCs/>
              </w:rPr>
              <w:t>Perform as effective team member/leader</w:t>
            </w:r>
          </w:p>
        </w:tc>
      </w:tr>
      <w:tr w:rsidR="001E03B8" w:rsidRPr="00EA1BAF" w14:paraId="4AD7024A" w14:textId="77777777" w:rsidTr="00FD3AC0">
        <w:trPr>
          <w:jc w:val="center"/>
        </w:trPr>
        <w:tc>
          <w:tcPr>
            <w:tcW w:w="2194" w:type="dxa"/>
            <w:tcBorders>
              <w:top w:val="nil"/>
              <w:left w:val="nil"/>
              <w:bottom w:val="nil"/>
              <w:right w:val="single" w:sz="4" w:space="0" w:color="auto"/>
            </w:tcBorders>
            <w:vAlign w:val="center"/>
          </w:tcPr>
          <w:p w14:paraId="03D7B770" w14:textId="77777777" w:rsidR="003B7460" w:rsidRPr="00EA1BAF" w:rsidRDefault="003B7460" w:rsidP="00FD3AC0">
            <w:pPr>
              <w:spacing w:line="360" w:lineRule="auto"/>
              <w:jc w:val="right"/>
              <w:rPr>
                <w:rFonts w:ascii="Times New Roman" w:hAnsi="Times New Roman" w:cs="Times New Roman"/>
              </w:rPr>
            </w:pPr>
            <w:r w:rsidRPr="00EA1BAF">
              <w:rPr>
                <w:rFonts w:ascii="Times New Roman" w:hAnsi="Times New Roman" w:cs="Times New Roman"/>
              </w:rPr>
              <w:t>Taking responsibility</w:t>
            </w:r>
          </w:p>
        </w:tc>
        <w:tc>
          <w:tcPr>
            <w:tcW w:w="1766" w:type="dxa"/>
            <w:tcBorders>
              <w:left w:val="single" w:sz="4" w:space="0" w:color="auto"/>
            </w:tcBorders>
          </w:tcPr>
          <w:p w14:paraId="05A4E93B"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710" w:type="dxa"/>
          </w:tcPr>
          <w:p w14:paraId="22942FFD"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800" w:type="dxa"/>
          </w:tcPr>
          <w:p w14:paraId="2A01AF30"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710" w:type="dxa"/>
          </w:tcPr>
          <w:p w14:paraId="1DAA99B5"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260" w:type="dxa"/>
          </w:tcPr>
          <w:p w14:paraId="34D7835B" w14:textId="77777777" w:rsidR="003B7460" w:rsidRPr="00EA1BAF" w:rsidRDefault="003B7460" w:rsidP="00FD3AC0">
            <w:pPr>
              <w:spacing w:line="360" w:lineRule="auto"/>
              <w:rPr>
                <w:rFonts w:ascii="Times New Roman" w:hAnsi="Times New Roman" w:cs="Times New Roman"/>
              </w:rPr>
            </w:pPr>
          </w:p>
        </w:tc>
      </w:tr>
      <w:tr w:rsidR="001E03B8" w:rsidRPr="00EA1BAF" w14:paraId="2FE7C670" w14:textId="77777777" w:rsidTr="00FD3AC0">
        <w:trPr>
          <w:jc w:val="center"/>
        </w:trPr>
        <w:tc>
          <w:tcPr>
            <w:tcW w:w="2194" w:type="dxa"/>
            <w:tcBorders>
              <w:top w:val="nil"/>
              <w:left w:val="nil"/>
              <w:bottom w:val="nil"/>
              <w:right w:val="single" w:sz="4" w:space="0" w:color="auto"/>
            </w:tcBorders>
            <w:vAlign w:val="center"/>
          </w:tcPr>
          <w:p w14:paraId="357FAE9E" w14:textId="77777777" w:rsidR="003B7460" w:rsidRPr="00EA1BAF" w:rsidRDefault="003B7460" w:rsidP="00FD3AC0">
            <w:pPr>
              <w:spacing w:line="360" w:lineRule="auto"/>
              <w:jc w:val="right"/>
              <w:rPr>
                <w:rFonts w:ascii="Times New Roman" w:hAnsi="Times New Roman" w:cs="Times New Roman"/>
              </w:rPr>
            </w:pPr>
            <w:r w:rsidRPr="00EA1BAF">
              <w:rPr>
                <w:rFonts w:ascii="Times New Roman" w:hAnsi="Times New Roman" w:cs="Times New Roman"/>
              </w:rPr>
              <w:t>Contribution</w:t>
            </w:r>
          </w:p>
        </w:tc>
        <w:tc>
          <w:tcPr>
            <w:tcW w:w="1766" w:type="dxa"/>
            <w:tcBorders>
              <w:left w:val="single" w:sz="4" w:space="0" w:color="auto"/>
            </w:tcBorders>
          </w:tcPr>
          <w:p w14:paraId="7E5AC627"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710" w:type="dxa"/>
          </w:tcPr>
          <w:p w14:paraId="7B70AF70"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800" w:type="dxa"/>
          </w:tcPr>
          <w:p w14:paraId="2D0763D5"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710" w:type="dxa"/>
          </w:tcPr>
          <w:p w14:paraId="0F8DBDDF"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260" w:type="dxa"/>
          </w:tcPr>
          <w:p w14:paraId="4BB9BF2C" w14:textId="77777777" w:rsidR="003B7460" w:rsidRPr="00EA1BAF" w:rsidRDefault="003B7460" w:rsidP="00FD3AC0">
            <w:pPr>
              <w:spacing w:line="360" w:lineRule="auto"/>
              <w:rPr>
                <w:rFonts w:ascii="Times New Roman" w:hAnsi="Times New Roman" w:cs="Times New Roman"/>
              </w:rPr>
            </w:pPr>
          </w:p>
        </w:tc>
      </w:tr>
      <w:tr w:rsidR="001E03B8" w:rsidRPr="00EA1BAF" w14:paraId="3B600E7B" w14:textId="77777777" w:rsidTr="00FD3AC0">
        <w:trPr>
          <w:jc w:val="center"/>
        </w:trPr>
        <w:tc>
          <w:tcPr>
            <w:tcW w:w="2194" w:type="dxa"/>
            <w:tcBorders>
              <w:top w:val="nil"/>
              <w:left w:val="nil"/>
              <w:bottom w:val="nil"/>
              <w:right w:val="single" w:sz="4" w:space="0" w:color="auto"/>
            </w:tcBorders>
            <w:vAlign w:val="center"/>
          </w:tcPr>
          <w:p w14:paraId="69B48D27" w14:textId="77777777" w:rsidR="003B7460" w:rsidRPr="00EA1BAF" w:rsidRDefault="003B7460" w:rsidP="00FD3AC0">
            <w:pPr>
              <w:spacing w:line="360" w:lineRule="auto"/>
              <w:jc w:val="right"/>
              <w:rPr>
                <w:rFonts w:ascii="Times New Roman" w:hAnsi="Times New Roman" w:cs="Times New Roman"/>
              </w:rPr>
            </w:pPr>
            <w:r w:rsidRPr="00EA1BAF">
              <w:rPr>
                <w:rFonts w:ascii="Times New Roman" w:hAnsi="Times New Roman" w:cs="Times New Roman"/>
              </w:rPr>
              <w:t xml:space="preserve">Collaboration </w:t>
            </w:r>
          </w:p>
        </w:tc>
        <w:tc>
          <w:tcPr>
            <w:tcW w:w="1766" w:type="dxa"/>
            <w:tcBorders>
              <w:left w:val="single" w:sz="4" w:space="0" w:color="auto"/>
            </w:tcBorders>
          </w:tcPr>
          <w:p w14:paraId="4E980289"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710" w:type="dxa"/>
          </w:tcPr>
          <w:p w14:paraId="38A614CA"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800" w:type="dxa"/>
          </w:tcPr>
          <w:p w14:paraId="56786D1C"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710" w:type="dxa"/>
          </w:tcPr>
          <w:p w14:paraId="64FEC24E"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260" w:type="dxa"/>
          </w:tcPr>
          <w:p w14:paraId="1C712333" w14:textId="77777777" w:rsidR="003B7460" w:rsidRPr="00EA1BAF" w:rsidRDefault="003B7460" w:rsidP="00FD3AC0">
            <w:pPr>
              <w:spacing w:line="360" w:lineRule="auto"/>
              <w:rPr>
                <w:rFonts w:ascii="Times New Roman" w:hAnsi="Times New Roman" w:cs="Times New Roman"/>
              </w:rPr>
            </w:pPr>
          </w:p>
        </w:tc>
      </w:tr>
      <w:tr w:rsidR="001E03B8" w:rsidRPr="00EA1BAF" w14:paraId="06C6ABC5" w14:textId="77777777" w:rsidTr="00FD3AC0">
        <w:trPr>
          <w:jc w:val="center"/>
        </w:trPr>
        <w:tc>
          <w:tcPr>
            <w:tcW w:w="2194" w:type="dxa"/>
            <w:tcBorders>
              <w:top w:val="nil"/>
              <w:left w:val="nil"/>
              <w:bottom w:val="nil"/>
              <w:right w:val="single" w:sz="4" w:space="0" w:color="auto"/>
            </w:tcBorders>
            <w:vAlign w:val="center"/>
          </w:tcPr>
          <w:p w14:paraId="6F184BF0" w14:textId="77777777" w:rsidR="003B7460" w:rsidRPr="00EA1BAF" w:rsidRDefault="003B7460" w:rsidP="00FD3AC0">
            <w:pPr>
              <w:spacing w:line="360" w:lineRule="auto"/>
              <w:jc w:val="right"/>
              <w:rPr>
                <w:rFonts w:ascii="Times New Roman" w:hAnsi="Times New Roman" w:cs="Times New Roman"/>
              </w:rPr>
            </w:pPr>
            <w:r w:rsidRPr="00EA1BAF">
              <w:rPr>
                <w:rFonts w:ascii="Times New Roman" w:hAnsi="Times New Roman" w:cs="Times New Roman"/>
              </w:rPr>
              <w:t>Working with others</w:t>
            </w:r>
          </w:p>
        </w:tc>
        <w:tc>
          <w:tcPr>
            <w:tcW w:w="1766" w:type="dxa"/>
            <w:tcBorders>
              <w:left w:val="single" w:sz="4" w:space="0" w:color="auto"/>
            </w:tcBorders>
          </w:tcPr>
          <w:p w14:paraId="12262C6D"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710" w:type="dxa"/>
          </w:tcPr>
          <w:p w14:paraId="5D831D59"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800" w:type="dxa"/>
          </w:tcPr>
          <w:p w14:paraId="0A09D1AD"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710" w:type="dxa"/>
          </w:tcPr>
          <w:p w14:paraId="35BD945E"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260" w:type="dxa"/>
          </w:tcPr>
          <w:p w14:paraId="44F1AEAB" w14:textId="77777777" w:rsidR="003B7460" w:rsidRPr="00EA1BAF" w:rsidRDefault="003B7460" w:rsidP="00FD3AC0">
            <w:pPr>
              <w:spacing w:line="360" w:lineRule="auto"/>
              <w:rPr>
                <w:rFonts w:ascii="Times New Roman" w:hAnsi="Times New Roman" w:cs="Times New Roman"/>
              </w:rPr>
            </w:pPr>
          </w:p>
        </w:tc>
      </w:tr>
      <w:tr w:rsidR="001E03B8" w:rsidRPr="00EA1BAF" w14:paraId="0897500E" w14:textId="77777777" w:rsidTr="00FD3AC0">
        <w:trPr>
          <w:jc w:val="center"/>
        </w:trPr>
        <w:tc>
          <w:tcPr>
            <w:tcW w:w="2194" w:type="dxa"/>
            <w:tcBorders>
              <w:top w:val="nil"/>
              <w:left w:val="nil"/>
              <w:bottom w:val="nil"/>
              <w:right w:val="single" w:sz="4" w:space="0" w:color="auto"/>
            </w:tcBorders>
            <w:vAlign w:val="center"/>
          </w:tcPr>
          <w:p w14:paraId="0EB84949" w14:textId="77777777" w:rsidR="003B7460" w:rsidRPr="00EA1BAF" w:rsidRDefault="003B7460" w:rsidP="00FD3AC0">
            <w:pPr>
              <w:spacing w:line="360" w:lineRule="auto"/>
              <w:jc w:val="right"/>
              <w:rPr>
                <w:rFonts w:ascii="Times New Roman" w:hAnsi="Times New Roman" w:cs="Times New Roman"/>
              </w:rPr>
            </w:pPr>
            <w:r w:rsidRPr="00EA1BAF">
              <w:rPr>
                <w:rFonts w:ascii="Times New Roman" w:hAnsi="Times New Roman" w:cs="Times New Roman"/>
                <w:b/>
                <w:bCs/>
              </w:rPr>
              <w:t>0, 3 points</w:t>
            </w:r>
          </w:p>
        </w:tc>
        <w:tc>
          <w:tcPr>
            <w:tcW w:w="8246" w:type="dxa"/>
            <w:gridSpan w:val="5"/>
            <w:tcBorders>
              <w:left w:val="single" w:sz="4" w:space="0" w:color="auto"/>
            </w:tcBorders>
            <w:shd w:val="clear" w:color="auto" w:fill="D9D9D9" w:themeFill="background1" w:themeFillShade="D9"/>
          </w:tcPr>
          <w:p w14:paraId="4EE02925" w14:textId="77777777" w:rsidR="003B7460" w:rsidRPr="00EA1BAF" w:rsidRDefault="003B7460" w:rsidP="00FD3AC0">
            <w:pPr>
              <w:spacing w:line="360" w:lineRule="auto"/>
              <w:jc w:val="center"/>
              <w:rPr>
                <w:rFonts w:ascii="Times New Roman" w:hAnsi="Times New Roman" w:cs="Times New Roman"/>
              </w:rPr>
            </w:pPr>
            <w:r w:rsidRPr="00EA1BAF">
              <w:rPr>
                <w:rFonts w:ascii="Times New Roman" w:hAnsi="Times New Roman" w:cs="Times New Roman"/>
                <w:b/>
                <w:bCs/>
              </w:rPr>
              <w:t>Perform as effective team member/leader</w:t>
            </w:r>
          </w:p>
        </w:tc>
      </w:tr>
      <w:tr w:rsidR="001E03B8" w:rsidRPr="00EA1BAF" w14:paraId="7DFC808A" w14:textId="77777777" w:rsidTr="00FD3AC0">
        <w:trPr>
          <w:jc w:val="center"/>
        </w:trPr>
        <w:tc>
          <w:tcPr>
            <w:tcW w:w="2194" w:type="dxa"/>
            <w:tcBorders>
              <w:top w:val="nil"/>
              <w:left w:val="nil"/>
              <w:bottom w:val="nil"/>
              <w:right w:val="single" w:sz="4" w:space="0" w:color="auto"/>
            </w:tcBorders>
            <w:vAlign w:val="center"/>
          </w:tcPr>
          <w:p w14:paraId="2FE6D3DF" w14:textId="77777777" w:rsidR="003B7460" w:rsidRPr="00EA1BAF" w:rsidRDefault="003B7460" w:rsidP="00FD3AC0">
            <w:pPr>
              <w:spacing w:line="360" w:lineRule="auto"/>
              <w:jc w:val="right"/>
              <w:rPr>
                <w:rFonts w:ascii="Times New Roman" w:hAnsi="Times New Roman" w:cs="Times New Roman"/>
              </w:rPr>
            </w:pPr>
            <w:r w:rsidRPr="00EA1BAF">
              <w:rPr>
                <w:rFonts w:ascii="Times New Roman" w:hAnsi="Times New Roman" w:cs="Times New Roman"/>
              </w:rPr>
              <w:t>Presentation delivery</w:t>
            </w:r>
          </w:p>
        </w:tc>
        <w:tc>
          <w:tcPr>
            <w:tcW w:w="1766" w:type="dxa"/>
            <w:tcBorders>
              <w:left w:val="single" w:sz="4" w:space="0" w:color="auto"/>
            </w:tcBorders>
          </w:tcPr>
          <w:p w14:paraId="455AE0FC"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710" w:type="dxa"/>
          </w:tcPr>
          <w:p w14:paraId="4A760E9E"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800" w:type="dxa"/>
          </w:tcPr>
          <w:p w14:paraId="2E1BB2E5"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710" w:type="dxa"/>
          </w:tcPr>
          <w:p w14:paraId="77AAB974"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260" w:type="dxa"/>
          </w:tcPr>
          <w:p w14:paraId="6B99952B" w14:textId="77777777" w:rsidR="003B7460" w:rsidRPr="00EA1BAF" w:rsidRDefault="003B7460" w:rsidP="00FD3AC0">
            <w:pPr>
              <w:spacing w:line="360" w:lineRule="auto"/>
              <w:rPr>
                <w:rFonts w:ascii="Times New Roman" w:hAnsi="Times New Roman" w:cs="Times New Roman"/>
              </w:rPr>
            </w:pPr>
          </w:p>
        </w:tc>
      </w:tr>
      <w:tr w:rsidR="001E03B8" w:rsidRPr="00EA1BAF" w14:paraId="0E01878B" w14:textId="77777777" w:rsidTr="00FD3AC0">
        <w:trPr>
          <w:jc w:val="center"/>
        </w:trPr>
        <w:tc>
          <w:tcPr>
            <w:tcW w:w="2194" w:type="dxa"/>
            <w:tcBorders>
              <w:top w:val="nil"/>
              <w:left w:val="nil"/>
              <w:bottom w:val="nil"/>
              <w:right w:val="single" w:sz="4" w:space="0" w:color="auto"/>
            </w:tcBorders>
            <w:vAlign w:val="center"/>
          </w:tcPr>
          <w:p w14:paraId="5ADC19F4" w14:textId="77777777" w:rsidR="003B7460" w:rsidRPr="00EA1BAF" w:rsidRDefault="003B7460" w:rsidP="00FD3AC0">
            <w:pPr>
              <w:spacing w:line="360" w:lineRule="auto"/>
              <w:jc w:val="right"/>
              <w:rPr>
                <w:rFonts w:ascii="Times New Roman" w:hAnsi="Times New Roman" w:cs="Times New Roman"/>
              </w:rPr>
            </w:pPr>
            <w:r w:rsidRPr="00EA1BAF">
              <w:rPr>
                <w:rFonts w:ascii="Times New Roman" w:hAnsi="Times New Roman" w:cs="Times New Roman"/>
              </w:rPr>
              <w:t>Voice and tone</w:t>
            </w:r>
          </w:p>
        </w:tc>
        <w:tc>
          <w:tcPr>
            <w:tcW w:w="1766" w:type="dxa"/>
            <w:tcBorders>
              <w:left w:val="single" w:sz="4" w:space="0" w:color="auto"/>
            </w:tcBorders>
          </w:tcPr>
          <w:p w14:paraId="48DC8E2A"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710" w:type="dxa"/>
          </w:tcPr>
          <w:p w14:paraId="5046CA02"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800" w:type="dxa"/>
          </w:tcPr>
          <w:p w14:paraId="46C08605"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710" w:type="dxa"/>
          </w:tcPr>
          <w:p w14:paraId="62E238BE"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260" w:type="dxa"/>
          </w:tcPr>
          <w:p w14:paraId="1BA7C371" w14:textId="77777777" w:rsidR="003B7460" w:rsidRPr="00EA1BAF" w:rsidRDefault="003B7460" w:rsidP="00FD3AC0">
            <w:pPr>
              <w:spacing w:line="360" w:lineRule="auto"/>
              <w:rPr>
                <w:rFonts w:ascii="Times New Roman" w:hAnsi="Times New Roman" w:cs="Times New Roman"/>
              </w:rPr>
            </w:pPr>
          </w:p>
        </w:tc>
      </w:tr>
      <w:tr w:rsidR="001E03B8" w:rsidRPr="00EA1BAF" w14:paraId="2B831F1A" w14:textId="77777777" w:rsidTr="00FD3AC0">
        <w:trPr>
          <w:jc w:val="center"/>
        </w:trPr>
        <w:tc>
          <w:tcPr>
            <w:tcW w:w="2194" w:type="dxa"/>
            <w:tcBorders>
              <w:top w:val="nil"/>
              <w:left w:val="nil"/>
              <w:bottom w:val="nil"/>
              <w:right w:val="single" w:sz="4" w:space="0" w:color="auto"/>
            </w:tcBorders>
            <w:vAlign w:val="center"/>
          </w:tcPr>
          <w:p w14:paraId="6BB98987" w14:textId="77777777" w:rsidR="003B7460" w:rsidRPr="00EA1BAF" w:rsidRDefault="003B7460" w:rsidP="00FD3AC0">
            <w:pPr>
              <w:spacing w:line="360" w:lineRule="auto"/>
              <w:jc w:val="right"/>
              <w:rPr>
                <w:rFonts w:ascii="Times New Roman" w:hAnsi="Times New Roman" w:cs="Times New Roman"/>
              </w:rPr>
            </w:pPr>
            <w:r w:rsidRPr="00EA1BAF">
              <w:rPr>
                <w:rFonts w:ascii="Times New Roman" w:hAnsi="Times New Roman" w:cs="Times New Roman"/>
              </w:rPr>
              <w:t>Enthusiasm</w:t>
            </w:r>
          </w:p>
        </w:tc>
        <w:tc>
          <w:tcPr>
            <w:tcW w:w="1766" w:type="dxa"/>
            <w:tcBorders>
              <w:left w:val="single" w:sz="4" w:space="0" w:color="auto"/>
            </w:tcBorders>
          </w:tcPr>
          <w:p w14:paraId="47DDFC6C"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710" w:type="dxa"/>
          </w:tcPr>
          <w:p w14:paraId="2A29A928"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800" w:type="dxa"/>
          </w:tcPr>
          <w:p w14:paraId="1B4B28EB"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710" w:type="dxa"/>
          </w:tcPr>
          <w:p w14:paraId="2D6D7A7E"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260" w:type="dxa"/>
          </w:tcPr>
          <w:p w14:paraId="5C00F350" w14:textId="77777777" w:rsidR="003B7460" w:rsidRPr="00EA1BAF" w:rsidRDefault="003B7460" w:rsidP="00FD3AC0">
            <w:pPr>
              <w:spacing w:line="360" w:lineRule="auto"/>
              <w:rPr>
                <w:rFonts w:ascii="Times New Roman" w:hAnsi="Times New Roman" w:cs="Times New Roman"/>
              </w:rPr>
            </w:pPr>
          </w:p>
        </w:tc>
      </w:tr>
      <w:tr w:rsidR="001E03B8" w:rsidRPr="00EA1BAF" w14:paraId="0566B934" w14:textId="77777777" w:rsidTr="00FD3AC0">
        <w:trPr>
          <w:jc w:val="center"/>
        </w:trPr>
        <w:tc>
          <w:tcPr>
            <w:tcW w:w="2194" w:type="dxa"/>
            <w:tcBorders>
              <w:top w:val="nil"/>
              <w:left w:val="nil"/>
              <w:bottom w:val="nil"/>
              <w:right w:val="single" w:sz="4" w:space="0" w:color="auto"/>
            </w:tcBorders>
            <w:vAlign w:val="center"/>
          </w:tcPr>
          <w:p w14:paraId="604CF685" w14:textId="77777777" w:rsidR="003B7460" w:rsidRPr="00EA1BAF" w:rsidRDefault="003B7460" w:rsidP="00FD3AC0">
            <w:pPr>
              <w:spacing w:line="360" w:lineRule="auto"/>
              <w:jc w:val="right"/>
              <w:rPr>
                <w:rFonts w:ascii="Times New Roman" w:hAnsi="Times New Roman" w:cs="Times New Roman"/>
              </w:rPr>
            </w:pPr>
            <w:r w:rsidRPr="00EA1BAF">
              <w:rPr>
                <w:rFonts w:ascii="Times New Roman" w:hAnsi="Times New Roman" w:cs="Times New Roman"/>
              </w:rPr>
              <w:t>Creativity &amp; Tools use</w:t>
            </w:r>
          </w:p>
        </w:tc>
        <w:tc>
          <w:tcPr>
            <w:tcW w:w="1766" w:type="dxa"/>
            <w:tcBorders>
              <w:left w:val="single" w:sz="4" w:space="0" w:color="auto"/>
            </w:tcBorders>
          </w:tcPr>
          <w:p w14:paraId="039A3080"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710" w:type="dxa"/>
          </w:tcPr>
          <w:p w14:paraId="4D434C5B"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800" w:type="dxa"/>
          </w:tcPr>
          <w:p w14:paraId="29D51F31"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710" w:type="dxa"/>
          </w:tcPr>
          <w:p w14:paraId="701A765C" w14:textId="77777777" w:rsidR="003B7460" w:rsidRPr="00EA1BAF" w:rsidRDefault="003B7460" w:rsidP="00FD3AC0">
            <w:pPr>
              <w:spacing w:line="360" w:lineRule="auto"/>
              <w:rPr>
                <w:rFonts w:ascii="Times New Roman" w:hAnsi="Times New Roman" w:cs="Times New Roman"/>
              </w:rPr>
            </w:pPr>
            <w:r w:rsidRPr="00EA1BAF">
              <w:rPr>
                <w:rFonts w:ascii="Times New Roman" w:hAnsi="Times New Roman" w:cs="Times New Roman"/>
              </w:rPr>
              <w:t>3</w:t>
            </w:r>
          </w:p>
        </w:tc>
        <w:tc>
          <w:tcPr>
            <w:tcW w:w="1260" w:type="dxa"/>
          </w:tcPr>
          <w:p w14:paraId="423BA647" w14:textId="77777777" w:rsidR="003B7460" w:rsidRPr="00EA1BAF" w:rsidRDefault="003B7460" w:rsidP="00FD3AC0">
            <w:pPr>
              <w:spacing w:line="360" w:lineRule="auto"/>
              <w:rPr>
                <w:rFonts w:ascii="Times New Roman" w:hAnsi="Times New Roman" w:cs="Times New Roman"/>
              </w:rPr>
            </w:pPr>
          </w:p>
        </w:tc>
      </w:tr>
    </w:tbl>
    <w:p w14:paraId="3DAE473E" w14:textId="77777777" w:rsidR="000E1114" w:rsidRPr="00EA1BAF" w:rsidRDefault="000E1114" w:rsidP="003B7460">
      <w:pPr>
        <w:spacing w:after="0" w:line="360" w:lineRule="auto"/>
        <w:rPr>
          <w:rFonts w:ascii="Times New Roman" w:hAnsi="Times New Roman" w:cs="Times New Roman"/>
        </w:rPr>
        <w:sectPr w:rsidR="000E1114" w:rsidRPr="00EA1BAF">
          <w:footerReference w:type="default" r:id="rId16"/>
          <w:footerReference w:type="first" r:id="rId17"/>
          <w:pgSz w:w="11911" w:h="16841"/>
          <w:pgMar w:top="1440" w:right="1434" w:bottom="719" w:left="1157" w:header="720" w:footer="720" w:gutter="0"/>
          <w:pgNumType w:fmt="lowerRoman"/>
          <w:cols w:space="720"/>
          <w:titlePg/>
        </w:sectPr>
      </w:pPr>
    </w:p>
    <w:p w14:paraId="295A2C77" w14:textId="14BBEF10" w:rsidR="00314AC4" w:rsidRPr="00EA1BAF" w:rsidRDefault="000E1114" w:rsidP="00180A37">
      <w:pPr>
        <w:pStyle w:val="Heading1"/>
        <w:spacing w:before="120" w:after="120" w:line="360" w:lineRule="auto"/>
        <w:rPr>
          <w:rFonts w:ascii="Times New Roman" w:hAnsi="Times New Roman" w:cs="Times New Roman"/>
          <w:b/>
          <w:color w:val="auto"/>
          <w:sz w:val="36"/>
          <w:szCs w:val="28"/>
        </w:rPr>
      </w:pPr>
      <w:bookmarkStart w:id="7" w:name="_Toc213451921"/>
      <w:bookmarkStart w:id="8" w:name="_Toc228452772"/>
      <w:r w:rsidRPr="00EA1BAF">
        <w:rPr>
          <w:rFonts w:ascii="Times New Roman" w:hAnsi="Times New Roman" w:cs="Times New Roman"/>
          <w:b/>
          <w:color w:val="auto"/>
          <w:sz w:val="36"/>
          <w:szCs w:val="28"/>
        </w:rPr>
        <w:lastRenderedPageBreak/>
        <w:t>Project-Thesis Planning</w:t>
      </w:r>
      <w:bookmarkEnd w:id="7"/>
      <w:bookmarkEnd w:id="8"/>
      <w:r w:rsidRPr="00EA1BAF">
        <w:rPr>
          <w:rFonts w:ascii="Times New Roman" w:hAnsi="Times New Roman" w:cs="Times New Roman"/>
          <w:b/>
          <w:color w:val="auto"/>
          <w:sz w:val="36"/>
          <w:szCs w:val="28"/>
        </w:rPr>
        <w:t xml:space="preserve"> </w:t>
      </w:r>
    </w:p>
    <w:p w14:paraId="1C3DE039" w14:textId="77777777" w:rsidR="00180A37" w:rsidRPr="00EA1BAF" w:rsidRDefault="00180A37" w:rsidP="00180A37">
      <w:pPr>
        <w:rPr>
          <w:rFonts w:ascii="Times New Roman" w:hAnsi="Times New Roman" w:cs="Times New Roman"/>
        </w:rPr>
      </w:pPr>
    </w:p>
    <w:p w14:paraId="503EAC90" w14:textId="05DEAFF8" w:rsidR="00180A37" w:rsidRPr="00EA1BAF" w:rsidRDefault="00180A37" w:rsidP="00180A37">
      <w:pPr>
        <w:pStyle w:val="Caption"/>
        <w:keepNext/>
        <w:jc w:val="center"/>
        <w:rPr>
          <w:rFonts w:ascii="Times New Roman" w:hAnsi="Times New Roman" w:cs="Times New Roman"/>
          <w:b w:val="0"/>
          <w:color w:val="auto"/>
          <w:sz w:val="24"/>
        </w:rPr>
      </w:pPr>
      <w:r w:rsidRPr="00EA1BAF">
        <w:rPr>
          <w:rFonts w:ascii="Times New Roman" w:hAnsi="Times New Roman" w:cs="Times New Roman"/>
          <w:b w:val="0"/>
          <w:color w:val="auto"/>
          <w:sz w:val="24"/>
        </w:rPr>
        <w:t>Table 0.1: Project-Thesis Deliverables</w:t>
      </w:r>
    </w:p>
    <w:tbl>
      <w:tblPr>
        <w:tblStyle w:val="TableGrid"/>
        <w:tblpPr w:leftFromText="180" w:rightFromText="180" w:vertAnchor="text" w:horzAnchor="margin" w:tblpY="555"/>
        <w:tblW w:w="10165" w:type="dxa"/>
        <w:tblBorders>
          <w:bottom w:val="single" w:sz="4" w:space="0" w:color="auto"/>
        </w:tblBorders>
        <w:tblLook w:val="04A0" w:firstRow="1" w:lastRow="0" w:firstColumn="1" w:lastColumn="0" w:noHBand="0" w:noVBand="1"/>
      </w:tblPr>
      <w:tblGrid>
        <w:gridCol w:w="3685"/>
        <w:gridCol w:w="3150"/>
        <w:gridCol w:w="3330"/>
      </w:tblGrid>
      <w:tr w:rsidR="00C32EE7" w:rsidRPr="00EA1BAF" w14:paraId="0626E352" w14:textId="77777777" w:rsidTr="00662896">
        <w:tc>
          <w:tcPr>
            <w:tcW w:w="3685" w:type="dxa"/>
            <w:shd w:val="clear" w:color="auto" w:fill="D9D9D9" w:themeFill="background1" w:themeFillShade="D9"/>
            <w:vAlign w:val="center"/>
          </w:tcPr>
          <w:p w14:paraId="4BE9DE07" w14:textId="7AA601DC" w:rsidR="00C32EE7" w:rsidRPr="00EA1BAF" w:rsidRDefault="00C32EE7" w:rsidP="000E1114">
            <w:pPr>
              <w:spacing w:line="360" w:lineRule="auto"/>
              <w:ind w:left="288"/>
              <w:rPr>
                <w:rFonts w:ascii="Times New Roman" w:hAnsi="Times New Roman" w:cs="Times New Roman"/>
                <w:b/>
                <w:bCs/>
                <w:sz w:val="24"/>
                <w:szCs w:val="24"/>
              </w:rPr>
            </w:pPr>
            <w:r w:rsidRPr="00EA1BAF">
              <w:rPr>
                <w:rStyle w:val="Strong"/>
                <w:rFonts w:ascii="Times New Roman" w:hAnsi="Times New Roman" w:cs="Times New Roman"/>
                <w:color w:val="1F1F1F"/>
                <w:sz w:val="24"/>
                <w:szCs w:val="24"/>
                <w:bdr w:val="none" w:sz="0" w:space="0" w:color="auto" w:frame="1"/>
              </w:rPr>
              <w:t>Project Tasks</w:t>
            </w:r>
          </w:p>
        </w:tc>
        <w:tc>
          <w:tcPr>
            <w:tcW w:w="3150" w:type="dxa"/>
            <w:shd w:val="clear" w:color="auto" w:fill="D9D9D9" w:themeFill="background1" w:themeFillShade="D9"/>
            <w:vAlign w:val="center"/>
          </w:tcPr>
          <w:p w14:paraId="65F789FB" w14:textId="651BFBA7" w:rsidR="00C32EE7" w:rsidRPr="00EA1BAF" w:rsidRDefault="00C32EE7" w:rsidP="000E1114">
            <w:pPr>
              <w:spacing w:line="360" w:lineRule="auto"/>
              <w:ind w:left="288"/>
              <w:rPr>
                <w:rFonts w:ascii="Times New Roman" w:hAnsi="Times New Roman" w:cs="Times New Roman"/>
                <w:b/>
                <w:bCs/>
                <w:sz w:val="24"/>
                <w:szCs w:val="24"/>
              </w:rPr>
            </w:pPr>
            <w:r w:rsidRPr="00EA1BAF">
              <w:rPr>
                <w:rStyle w:val="Strong"/>
                <w:rFonts w:ascii="Times New Roman" w:hAnsi="Times New Roman" w:cs="Times New Roman"/>
                <w:color w:val="1F1F1F"/>
                <w:sz w:val="24"/>
                <w:szCs w:val="24"/>
                <w:bdr w:val="none" w:sz="0" w:space="0" w:color="auto" w:frame="1"/>
              </w:rPr>
              <w:t>Schedule Data</w:t>
            </w:r>
          </w:p>
        </w:tc>
        <w:tc>
          <w:tcPr>
            <w:tcW w:w="3330" w:type="dxa"/>
            <w:shd w:val="clear" w:color="auto" w:fill="D9D9D9" w:themeFill="background1" w:themeFillShade="D9"/>
            <w:vAlign w:val="center"/>
          </w:tcPr>
          <w:p w14:paraId="64756169" w14:textId="698EC732" w:rsidR="00C32EE7" w:rsidRPr="00EA1BAF" w:rsidRDefault="00C32EE7" w:rsidP="000E1114">
            <w:pPr>
              <w:spacing w:line="360" w:lineRule="auto"/>
              <w:ind w:left="288"/>
              <w:rPr>
                <w:rFonts w:ascii="Times New Roman" w:hAnsi="Times New Roman" w:cs="Times New Roman"/>
                <w:b/>
                <w:bCs/>
                <w:sz w:val="24"/>
                <w:szCs w:val="24"/>
              </w:rPr>
            </w:pPr>
            <w:r w:rsidRPr="00EA1BAF">
              <w:rPr>
                <w:rStyle w:val="Strong"/>
                <w:rFonts w:ascii="Times New Roman" w:hAnsi="Times New Roman" w:cs="Times New Roman"/>
                <w:color w:val="1F1F1F"/>
                <w:sz w:val="24"/>
                <w:szCs w:val="24"/>
                <w:bdr w:val="none" w:sz="0" w:space="0" w:color="auto" w:frame="1"/>
              </w:rPr>
              <w:t>Execution Data</w:t>
            </w:r>
          </w:p>
        </w:tc>
      </w:tr>
      <w:tr w:rsidR="00C32EE7" w:rsidRPr="00EA1BAF" w14:paraId="676158DF" w14:textId="77777777" w:rsidTr="00662896">
        <w:trPr>
          <w:trHeight w:val="326"/>
        </w:trPr>
        <w:tc>
          <w:tcPr>
            <w:tcW w:w="3685" w:type="dxa"/>
            <w:vAlign w:val="center"/>
          </w:tcPr>
          <w:p w14:paraId="1CEB8307" w14:textId="78F5E246" w:rsidR="00C32EE7" w:rsidRPr="00EA1BAF" w:rsidRDefault="00C32EE7" w:rsidP="000E1114">
            <w:pPr>
              <w:pStyle w:val="ListParagraph"/>
              <w:numPr>
                <w:ilvl w:val="0"/>
                <w:numId w:val="28"/>
              </w:numPr>
              <w:spacing w:line="360" w:lineRule="auto"/>
              <w:ind w:left="288"/>
              <w:jc w:val="both"/>
              <w:rPr>
                <w:rFonts w:ascii="Times New Roman" w:hAnsi="Times New Roman" w:cs="Times New Roman"/>
                <w:b/>
                <w:bCs/>
                <w:sz w:val="24"/>
                <w:szCs w:val="24"/>
              </w:rPr>
            </w:pPr>
            <w:r w:rsidRPr="00EA1BAF">
              <w:rPr>
                <w:rFonts w:ascii="Times New Roman" w:hAnsi="Times New Roman" w:cs="Times New Roman"/>
                <w:color w:val="1F1F1F"/>
                <w:sz w:val="24"/>
                <w:szCs w:val="24"/>
                <w:bdr w:val="none" w:sz="0" w:space="0" w:color="auto" w:frame="1"/>
              </w:rPr>
              <w:t>Planning</w:t>
            </w:r>
          </w:p>
        </w:tc>
        <w:tc>
          <w:tcPr>
            <w:tcW w:w="3150" w:type="dxa"/>
            <w:vAlign w:val="center"/>
          </w:tcPr>
          <w:p w14:paraId="120E6CE7" w14:textId="74EC03B0" w:rsidR="00C32EE7" w:rsidRPr="00EA1BAF" w:rsidRDefault="00C32EE7" w:rsidP="000E1114">
            <w:pPr>
              <w:spacing w:line="360" w:lineRule="auto"/>
              <w:ind w:left="288"/>
              <w:rPr>
                <w:rFonts w:ascii="Times New Roman" w:hAnsi="Times New Roman" w:cs="Times New Roman"/>
                <w:b/>
                <w:bCs/>
                <w:sz w:val="24"/>
                <w:szCs w:val="24"/>
              </w:rPr>
            </w:pPr>
            <w:r w:rsidRPr="00EA1BAF">
              <w:rPr>
                <w:rFonts w:ascii="Times New Roman" w:hAnsi="Times New Roman" w:cs="Times New Roman"/>
                <w:color w:val="1F1F1F"/>
                <w:sz w:val="24"/>
                <w:szCs w:val="24"/>
                <w:bdr w:val="none" w:sz="0" w:space="0" w:color="auto" w:frame="1"/>
              </w:rPr>
              <w:t>2025.07.08 - 2025.07.25</w:t>
            </w:r>
          </w:p>
        </w:tc>
        <w:tc>
          <w:tcPr>
            <w:tcW w:w="3330" w:type="dxa"/>
            <w:vAlign w:val="center"/>
          </w:tcPr>
          <w:p w14:paraId="4E7486B9" w14:textId="15CCD85E" w:rsidR="00C32EE7" w:rsidRPr="00EA1BAF" w:rsidRDefault="00C32EE7" w:rsidP="000E1114">
            <w:pPr>
              <w:spacing w:line="360" w:lineRule="auto"/>
              <w:ind w:left="288"/>
              <w:rPr>
                <w:rFonts w:ascii="Times New Roman" w:hAnsi="Times New Roman" w:cs="Times New Roman"/>
                <w:sz w:val="24"/>
                <w:szCs w:val="24"/>
              </w:rPr>
            </w:pPr>
            <w:r w:rsidRPr="00EA1BAF">
              <w:rPr>
                <w:rFonts w:ascii="Times New Roman" w:hAnsi="Times New Roman" w:cs="Times New Roman"/>
                <w:color w:val="1F1F1F"/>
                <w:sz w:val="24"/>
                <w:szCs w:val="24"/>
                <w:bdr w:val="none" w:sz="0" w:space="0" w:color="auto" w:frame="1"/>
              </w:rPr>
              <w:t>2025.07.25</w:t>
            </w:r>
          </w:p>
        </w:tc>
      </w:tr>
      <w:tr w:rsidR="00C32EE7" w:rsidRPr="00EA1BAF" w14:paraId="2B31C4D6" w14:textId="77777777" w:rsidTr="00662896">
        <w:tc>
          <w:tcPr>
            <w:tcW w:w="3685" w:type="dxa"/>
            <w:vAlign w:val="center"/>
          </w:tcPr>
          <w:p w14:paraId="1C9B51E8" w14:textId="6973D7A7" w:rsidR="00C32EE7" w:rsidRPr="00EA1BAF" w:rsidRDefault="00C32EE7" w:rsidP="000E1114">
            <w:pPr>
              <w:pStyle w:val="ListParagraph"/>
              <w:numPr>
                <w:ilvl w:val="0"/>
                <w:numId w:val="28"/>
              </w:numPr>
              <w:spacing w:line="360" w:lineRule="auto"/>
              <w:ind w:left="288"/>
              <w:jc w:val="both"/>
              <w:rPr>
                <w:rFonts w:ascii="Times New Roman" w:hAnsi="Times New Roman" w:cs="Times New Roman"/>
                <w:sz w:val="24"/>
                <w:szCs w:val="24"/>
              </w:rPr>
            </w:pPr>
            <w:r w:rsidRPr="00EA1BAF">
              <w:rPr>
                <w:rFonts w:ascii="Times New Roman" w:hAnsi="Times New Roman" w:cs="Times New Roman"/>
                <w:color w:val="1F1F1F"/>
                <w:sz w:val="24"/>
                <w:szCs w:val="24"/>
                <w:bdr w:val="none" w:sz="0" w:space="0" w:color="auto" w:frame="1"/>
              </w:rPr>
              <w:t>Literature Review</w:t>
            </w:r>
          </w:p>
        </w:tc>
        <w:tc>
          <w:tcPr>
            <w:tcW w:w="3150" w:type="dxa"/>
            <w:vAlign w:val="center"/>
          </w:tcPr>
          <w:p w14:paraId="0DA20488" w14:textId="63F88687" w:rsidR="00C32EE7" w:rsidRPr="00EA1BAF" w:rsidRDefault="00C32EE7" w:rsidP="000E1114">
            <w:pPr>
              <w:spacing w:line="360" w:lineRule="auto"/>
              <w:ind w:left="288"/>
              <w:rPr>
                <w:rFonts w:ascii="Times New Roman" w:hAnsi="Times New Roman" w:cs="Times New Roman"/>
                <w:sz w:val="24"/>
                <w:szCs w:val="24"/>
              </w:rPr>
            </w:pPr>
            <w:r w:rsidRPr="00EA1BAF">
              <w:rPr>
                <w:rFonts w:ascii="Times New Roman" w:hAnsi="Times New Roman" w:cs="Times New Roman"/>
                <w:color w:val="1F1F1F"/>
                <w:sz w:val="24"/>
                <w:szCs w:val="24"/>
                <w:bdr w:val="none" w:sz="0" w:space="0" w:color="auto" w:frame="1"/>
              </w:rPr>
              <w:t>2025.07.25 - 2025.10.18</w:t>
            </w:r>
          </w:p>
        </w:tc>
        <w:tc>
          <w:tcPr>
            <w:tcW w:w="3330" w:type="dxa"/>
            <w:vAlign w:val="center"/>
          </w:tcPr>
          <w:p w14:paraId="1B948151" w14:textId="533449FC" w:rsidR="00C32EE7" w:rsidRPr="00EA1BAF" w:rsidRDefault="00C32EE7" w:rsidP="000E1114">
            <w:pPr>
              <w:spacing w:line="360" w:lineRule="auto"/>
              <w:ind w:left="288"/>
              <w:rPr>
                <w:rFonts w:ascii="Times New Roman" w:hAnsi="Times New Roman" w:cs="Times New Roman"/>
                <w:sz w:val="24"/>
                <w:szCs w:val="24"/>
              </w:rPr>
            </w:pPr>
            <w:r w:rsidRPr="00EA1BAF">
              <w:rPr>
                <w:rFonts w:ascii="Times New Roman" w:hAnsi="Times New Roman" w:cs="Times New Roman"/>
                <w:color w:val="1F1F1F"/>
                <w:sz w:val="24"/>
                <w:szCs w:val="24"/>
                <w:bdr w:val="none" w:sz="0" w:space="0" w:color="auto" w:frame="1"/>
              </w:rPr>
              <w:t>2025.10.18</w:t>
            </w:r>
          </w:p>
        </w:tc>
      </w:tr>
      <w:tr w:rsidR="00C32EE7" w:rsidRPr="00EA1BAF" w14:paraId="55A840AE" w14:textId="77777777" w:rsidTr="00662896">
        <w:tc>
          <w:tcPr>
            <w:tcW w:w="3685" w:type="dxa"/>
            <w:vAlign w:val="center"/>
          </w:tcPr>
          <w:p w14:paraId="2F59195D" w14:textId="50B2765E" w:rsidR="00C32EE7" w:rsidRPr="00EA1BAF" w:rsidRDefault="00C32EE7" w:rsidP="000E1114">
            <w:pPr>
              <w:pStyle w:val="ListParagraph"/>
              <w:numPr>
                <w:ilvl w:val="0"/>
                <w:numId w:val="28"/>
              </w:numPr>
              <w:spacing w:line="360" w:lineRule="auto"/>
              <w:ind w:left="288"/>
              <w:jc w:val="both"/>
              <w:rPr>
                <w:rFonts w:ascii="Times New Roman" w:hAnsi="Times New Roman" w:cs="Times New Roman"/>
                <w:sz w:val="24"/>
                <w:szCs w:val="24"/>
              </w:rPr>
            </w:pPr>
            <w:r w:rsidRPr="00EA1BAF">
              <w:rPr>
                <w:rFonts w:ascii="Times New Roman" w:hAnsi="Times New Roman" w:cs="Times New Roman"/>
                <w:color w:val="1F1F1F"/>
                <w:sz w:val="24"/>
                <w:szCs w:val="24"/>
                <w:bdr w:val="none" w:sz="0" w:space="0" w:color="auto" w:frame="1"/>
              </w:rPr>
              <w:t>Selecting Efficient Model</w:t>
            </w:r>
          </w:p>
        </w:tc>
        <w:tc>
          <w:tcPr>
            <w:tcW w:w="3150" w:type="dxa"/>
            <w:vAlign w:val="center"/>
          </w:tcPr>
          <w:p w14:paraId="082ED38A" w14:textId="38F4CC8C" w:rsidR="00C32EE7" w:rsidRPr="00EA1BAF" w:rsidRDefault="00C32EE7" w:rsidP="000E1114">
            <w:pPr>
              <w:spacing w:line="360" w:lineRule="auto"/>
              <w:ind w:left="288"/>
              <w:rPr>
                <w:rFonts w:ascii="Times New Roman" w:hAnsi="Times New Roman" w:cs="Times New Roman"/>
                <w:sz w:val="24"/>
                <w:szCs w:val="24"/>
              </w:rPr>
            </w:pPr>
            <w:r w:rsidRPr="00EA1BAF">
              <w:rPr>
                <w:rFonts w:ascii="Times New Roman" w:hAnsi="Times New Roman" w:cs="Times New Roman"/>
                <w:color w:val="1F1F1F"/>
                <w:sz w:val="24"/>
                <w:szCs w:val="24"/>
                <w:bdr w:val="none" w:sz="0" w:space="0" w:color="auto" w:frame="1"/>
              </w:rPr>
              <w:t>2025.10.18 - 2025.11.05</w:t>
            </w:r>
          </w:p>
        </w:tc>
        <w:tc>
          <w:tcPr>
            <w:tcW w:w="3330" w:type="dxa"/>
            <w:vAlign w:val="center"/>
          </w:tcPr>
          <w:p w14:paraId="077604F1" w14:textId="242F83E4" w:rsidR="00C32EE7" w:rsidRPr="00EA1BAF" w:rsidRDefault="00C32EE7" w:rsidP="000E1114">
            <w:pPr>
              <w:spacing w:line="360" w:lineRule="auto"/>
              <w:ind w:left="288"/>
              <w:rPr>
                <w:rFonts w:ascii="Times New Roman" w:hAnsi="Times New Roman" w:cs="Times New Roman"/>
                <w:sz w:val="24"/>
                <w:szCs w:val="24"/>
              </w:rPr>
            </w:pPr>
            <w:r w:rsidRPr="00EA1BAF">
              <w:rPr>
                <w:rFonts w:ascii="Times New Roman" w:hAnsi="Times New Roman" w:cs="Times New Roman"/>
                <w:color w:val="1F1F1F"/>
                <w:sz w:val="24"/>
                <w:szCs w:val="24"/>
                <w:bdr w:val="none" w:sz="0" w:space="0" w:color="auto" w:frame="1"/>
              </w:rPr>
              <w:t>2025.11.05</w:t>
            </w:r>
          </w:p>
        </w:tc>
      </w:tr>
      <w:tr w:rsidR="00C32EE7" w:rsidRPr="00EA1BAF" w14:paraId="0E69AF2A" w14:textId="77777777" w:rsidTr="00662896">
        <w:tc>
          <w:tcPr>
            <w:tcW w:w="3685" w:type="dxa"/>
            <w:vAlign w:val="center"/>
          </w:tcPr>
          <w:p w14:paraId="32C636B8" w14:textId="58445660" w:rsidR="00C32EE7" w:rsidRPr="00EA1BAF" w:rsidRDefault="00C32EE7" w:rsidP="000E1114">
            <w:pPr>
              <w:pStyle w:val="ListParagraph"/>
              <w:numPr>
                <w:ilvl w:val="0"/>
                <w:numId w:val="28"/>
              </w:numPr>
              <w:spacing w:line="360" w:lineRule="auto"/>
              <w:ind w:left="288"/>
              <w:jc w:val="both"/>
              <w:rPr>
                <w:rFonts w:ascii="Times New Roman" w:hAnsi="Times New Roman" w:cs="Times New Roman"/>
                <w:sz w:val="24"/>
                <w:szCs w:val="24"/>
              </w:rPr>
            </w:pPr>
            <w:r w:rsidRPr="00EA1BAF">
              <w:rPr>
                <w:rFonts w:ascii="Times New Roman" w:hAnsi="Times New Roman" w:cs="Times New Roman"/>
                <w:color w:val="1F1F1F"/>
                <w:sz w:val="24"/>
                <w:szCs w:val="24"/>
                <w:bdr w:val="none" w:sz="0" w:space="0" w:color="auto" w:frame="1"/>
              </w:rPr>
              <w:t>Testing Different Models</w:t>
            </w:r>
          </w:p>
        </w:tc>
        <w:tc>
          <w:tcPr>
            <w:tcW w:w="3150" w:type="dxa"/>
            <w:vAlign w:val="center"/>
          </w:tcPr>
          <w:p w14:paraId="792DECB5" w14:textId="0E21388F" w:rsidR="00C32EE7" w:rsidRPr="00EA1BAF" w:rsidRDefault="00C32EE7" w:rsidP="000E1114">
            <w:pPr>
              <w:spacing w:line="360" w:lineRule="auto"/>
              <w:ind w:left="288"/>
              <w:rPr>
                <w:rFonts w:ascii="Times New Roman" w:hAnsi="Times New Roman" w:cs="Times New Roman"/>
                <w:sz w:val="24"/>
                <w:szCs w:val="24"/>
              </w:rPr>
            </w:pPr>
            <w:r w:rsidRPr="00EA1BAF">
              <w:rPr>
                <w:rFonts w:ascii="Times New Roman" w:hAnsi="Times New Roman" w:cs="Times New Roman"/>
                <w:color w:val="1F1F1F"/>
                <w:sz w:val="24"/>
                <w:szCs w:val="24"/>
                <w:bdr w:val="none" w:sz="0" w:space="0" w:color="auto" w:frame="1"/>
              </w:rPr>
              <w:t>2025.11.05 - 2025.11.20</w:t>
            </w:r>
          </w:p>
        </w:tc>
        <w:tc>
          <w:tcPr>
            <w:tcW w:w="3330" w:type="dxa"/>
            <w:vAlign w:val="center"/>
          </w:tcPr>
          <w:p w14:paraId="71DEE0F9" w14:textId="70E3F917" w:rsidR="00C32EE7" w:rsidRPr="00EA1BAF" w:rsidRDefault="00C32EE7" w:rsidP="000E1114">
            <w:pPr>
              <w:spacing w:line="360" w:lineRule="auto"/>
              <w:ind w:left="288"/>
              <w:rPr>
                <w:rFonts w:ascii="Times New Roman" w:hAnsi="Times New Roman" w:cs="Times New Roman"/>
                <w:sz w:val="24"/>
                <w:szCs w:val="24"/>
              </w:rPr>
            </w:pPr>
            <w:r w:rsidRPr="00EA1BAF">
              <w:rPr>
                <w:rFonts w:ascii="Times New Roman" w:hAnsi="Times New Roman" w:cs="Times New Roman"/>
                <w:color w:val="1F1F1F"/>
                <w:sz w:val="24"/>
                <w:szCs w:val="24"/>
                <w:bdr w:val="none" w:sz="0" w:space="0" w:color="auto" w:frame="1"/>
              </w:rPr>
              <w:t>2025.11.20</w:t>
            </w:r>
          </w:p>
        </w:tc>
      </w:tr>
      <w:tr w:rsidR="00C32EE7" w:rsidRPr="00EA1BAF" w14:paraId="2B0D047F" w14:textId="77777777" w:rsidTr="00662896">
        <w:tc>
          <w:tcPr>
            <w:tcW w:w="3685" w:type="dxa"/>
            <w:vAlign w:val="center"/>
          </w:tcPr>
          <w:p w14:paraId="077197BB" w14:textId="7514EF20" w:rsidR="00C32EE7" w:rsidRPr="00EA1BAF" w:rsidRDefault="00C32EE7" w:rsidP="000E1114">
            <w:pPr>
              <w:pStyle w:val="ListParagraph"/>
              <w:numPr>
                <w:ilvl w:val="0"/>
                <w:numId w:val="28"/>
              </w:numPr>
              <w:spacing w:line="360" w:lineRule="auto"/>
              <w:ind w:left="288"/>
              <w:jc w:val="both"/>
              <w:rPr>
                <w:rFonts w:ascii="Times New Roman" w:hAnsi="Times New Roman" w:cs="Times New Roman"/>
                <w:sz w:val="24"/>
                <w:szCs w:val="24"/>
              </w:rPr>
            </w:pPr>
            <w:r w:rsidRPr="00EA1BAF">
              <w:rPr>
                <w:rFonts w:ascii="Times New Roman" w:hAnsi="Times New Roman" w:cs="Times New Roman"/>
                <w:color w:val="1F1F1F"/>
                <w:sz w:val="24"/>
                <w:szCs w:val="24"/>
                <w:bdr w:val="none" w:sz="0" w:space="0" w:color="auto" w:frame="1"/>
              </w:rPr>
              <w:t>Writing Thesis Report</w:t>
            </w:r>
          </w:p>
        </w:tc>
        <w:tc>
          <w:tcPr>
            <w:tcW w:w="3150" w:type="dxa"/>
            <w:vAlign w:val="center"/>
          </w:tcPr>
          <w:p w14:paraId="2BD6A0A0" w14:textId="4345CB3A" w:rsidR="00C32EE7" w:rsidRPr="00EA1BAF" w:rsidRDefault="00C32EE7" w:rsidP="000E1114">
            <w:pPr>
              <w:spacing w:line="360" w:lineRule="auto"/>
              <w:ind w:left="288"/>
              <w:rPr>
                <w:rFonts w:ascii="Times New Roman" w:hAnsi="Times New Roman" w:cs="Times New Roman"/>
                <w:sz w:val="24"/>
                <w:szCs w:val="24"/>
              </w:rPr>
            </w:pPr>
            <w:r w:rsidRPr="00EA1BAF">
              <w:rPr>
                <w:rFonts w:ascii="Times New Roman" w:hAnsi="Times New Roman" w:cs="Times New Roman"/>
                <w:color w:val="1F1F1F"/>
                <w:sz w:val="24"/>
                <w:szCs w:val="24"/>
                <w:bdr w:val="none" w:sz="0" w:space="0" w:color="auto" w:frame="1"/>
              </w:rPr>
              <w:t>2025.11.20 - 2025.11.30</w:t>
            </w:r>
          </w:p>
        </w:tc>
        <w:tc>
          <w:tcPr>
            <w:tcW w:w="3330" w:type="dxa"/>
            <w:vAlign w:val="center"/>
          </w:tcPr>
          <w:p w14:paraId="63DCDCBC" w14:textId="7446A900" w:rsidR="00C32EE7" w:rsidRPr="00EA1BAF" w:rsidRDefault="00C32EE7" w:rsidP="000E1114">
            <w:pPr>
              <w:spacing w:line="360" w:lineRule="auto"/>
              <w:ind w:left="288"/>
              <w:rPr>
                <w:rFonts w:ascii="Times New Roman" w:hAnsi="Times New Roman" w:cs="Times New Roman"/>
                <w:sz w:val="24"/>
                <w:szCs w:val="24"/>
              </w:rPr>
            </w:pPr>
            <w:r w:rsidRPr="00EA1BAF">
              <w:rPr>
                <w:rFonts w:ascii="Times New Roman" w:hAnsi="Times New Roman" w:cs="Times New Roman"/>
                <w:color w:val="1F1F1F"/>
                <w:sz w:val="24"/>
                <w:szCs w:val="24"/>
                <w:bdr w:val="none" w:sz="0" w:space="0" w:color="auto" w:frame="1"/>
              </w:rPr>
              <w:t>2025.11.30</w:t>
            </w:r>
          </w:p>
        </w:tc>
      </w:tr>
      <w:tr w:rsidR="00C32EE7" w:rsidRPr="00EA1BAF" w14:paraId="71202FAC" w14:textId="77777777" w:rsidTr="00662896">
        <w:tc>
          <w:tcPr>
            <w:tcW w:w="3685" w:type="dxa"/>
            <w:vAlign w:val="center"/>
          </w:tcPr>
          <w:p w14:paraId="2D723AB4" w14:textId="43552B29" w:rsidR="00C32EE7" w:rsidRPr="00EA1BAF" w:rsidRDefault="00C32EE7" w:rsidP="000E1114">
            <w:pPr>
              <w:pStyle w:val="ListParagraph"/>
              <w:numPr>
                <w:ilvl w:val="0"/>
                <w:numId w:val="28"/>
              </w:numPr>
              <w:spacing w:line="360" w:lineRule="auto"/>
              <w:ind w:left="288"/>
              <w:jc w:val="both"/>
              <w:rPr>
                <w:rFonts w:ascii="Times New Roman" w:hAnsi="Times New Roman" w:cs="Times New Roman"/>
                <w:sz w:val="24"/>
                <w:szCs w:val="24"/>
              </w:rPr>
            </w:pPr>
            <w:r w:rsidRPr="00EA1BAF">
              <w:rPr>
                <w:rFonts w:ascii="Times New Roman" w:hAnsi="Times New Roman" w:cs="Times New Roman"/>
                <w:color w:val="1F1F1F"/>
                <w:sz w:val="24"/>
                <w:szCs w:val="24"/>
                <w:bdr w:val="none" w:sz="0" w:space="0" w:color="auto" w:frame="1"/>
              </w:rPr>
              <w:t>Submission and Review</w:t>
            </w:r>
          </w:p>
        </w:tc>
        <w:tc>
          <w:tcPr>
            <w:tcW w:w="3150" w:type="dxa"/>
            <w:vAlign w:val="center"/>
          </w:tcPr>
          <w:p w14:paraId="1242D892" w14:textId="2CCF0A04" w:rsidR="00C32EE7" w:rsidRPr="00EA1BAF" w:rsidRDefault="00C32EE7" w:rsidP="000E1114">
            <w:pPr>
              <w:spacing w:line="360" w:lineRule="auto"/>
              <w:ind w:left="288"/>
              <w:contextualSpacing/>
              <w:rPr>
                <w:rFonts w:ascii="Times New Roman" w:hAnsi="Times New Roman" w:cs="Times New Roman"/>
                <w:sz w:val="24"/>
                <w:szCs w:val="24"/>
              </w:rPr>
            </w:pPr>
            <w:r w:rsidRPr="00EA1BAF">
              <w:rPr>
                <w:rFonts w:ascii="Times New Roman" w:hAnsi="Times New Roman" w:cs="Times New Roman"/>
                <w:color w:val="1F1F1F"/>
                <w:sz w:val="24"/>
                <w:szCs w:val="24"/>
                <w:bdr w:val="none" w:sz="0" w:space="0" w:color="auto" w:frame="1"/>
              </w:rPr>
              <w:t>2025.11.30 - 2025.12.04</w:t>
            </w:r>
          </w:p>
        </w:tc>
        <w:tc>
          <w:tcPr>
            <w:tcW w:w="3330" w:type="dxa"/>
            <w:vAlign w:val="center"/>
          </w:tcPr>
          <w:p w14:paraId="297B0FF7" w14:textId="6965D94D" w:rsidR="00C32EE7" w:rsidRPr="00EA1BAF" w:rsidRDefault="00C32EE7" w:rsidP="000E1114">
            <w:pPr>
              <w:spacing w:line="360" w:lineRule="auto"/>
              <w:ind w:left="288"/>
              <w:contextualSpacing/>
              <w:rPr>
                <w:rFonts w:ascii="Times New Roman" w:hAnsi="Times New Roman" w:cs="Times New Roman"/>
                <w:sz w:val="24"/>
                <w:szCs w:val="24"/>
              </w:rPr>
            </w:pPr>
            <w:r w:rsidRPr="00EA1BAF">
              <w:rPr>
                <w:rFonts w:ascii="Times New Roman" w:hAnsi="Times New Roman" w:cs="Times New Roman"/>
                <w:color w:val="1F1F1F"/>
                <w:sz w:val="24"/>
                <w:szCs w:val="24"/>
                <w:bdr w:val="none" w:sz="0" w:space="0" w:color="auto" w:frame="1"/>
              </w:rPr>
              <w:t>2025.12.04</w:t>
            </w:r>
          </w:p>
        </w:tc>
      </w:tr>
    </w:tbl>
    <w:p w14:paraId="5FDE0394" w14:textId="77777777" w:rsidR="000E1114" w:rsidRPr="00EA1BAF" w:rsidRDefault="000E1114" w:rsidP="00E6427F">
      <w:pPr>
        <w:rPr>
          <w:rFonts w:ascii="Times New Roman" w:hAnsi="Times New Roman" w:cs="Times New Roman"/>
        </w:rPr>
      </w:pPr>
    </w:p>
    <w:p w14:paraId="01124A7A" w14:textId="77777777" w:rsidR="00C32EE7" w:rsidRPr="00EA1BAF" w:rsidRDefault="00C32EE7" w:rsidP="000E1114">
      <w:pPr>
        <w:spacing w:after="0" w:line="360" w:lineRule="auto"/>
        <w:ind w:left="288"/>
        <w:rPr>
          <w:rFonts w:ascii="Times New Roman" w:hAnsi="Times New Roman" w:cs="Times New Roman"/>
        </w:rPr>
      </w:pPr>
    </w:p>
    <w:p w14:paraId="34BA9DD3" w14:textId="77777777" w:rsidR="00F238C5" w:rsidRPr="00EA1BAF" w:rsidRDefault="00F238C5" w:rsidP="000E1114">
      <w:pPr>
        <w:spacing w:after="0" w:line="360" w:lineRule="auto"/>
        <w:ind w:left="288"/>
        <w:rPr>
          <w:rFonts w:ascii="Times New Roman" w:hAnsi="Times New Roman" w:cs="Times New Roman"/>
        </w:rPr>
      </w:pPr>
    </w:p>
    <w:p w14:paraId="76457E57" w14:textId="77777777" w:rsidR="00F238C5" w:rsidRPr="00EA1BAF" w:rsidRDefault="00F238C5" w:rsidP="000E1114">
      <w:pPr>
        <w:spacing w:after="0" w:line="360" w:lineRule="auto"/>
        <w:ind w:left="288"/>
        <w:rPr>
          <w:rFonts w:ascii="Times New Roman" w:hAnsi="Times New Roman" w:cs="Times New Roman"/>
        </w:rPr>
      </w:pPr>
    </w:p>
    <w:p w14:paraId="2ACC7804" w14:textId="77777777" w:rsidR="00F238C5" w:rsidRPr="00EA1BAF" w:rsidRDefault="00C32EE7" w:rsidP="00F238C5">
      <w:pPr>
        <w:keepNext/>
        <w:spacing w:after="0" w:line="360" w:lineRule="auto"/>
        <w:ind w:left="288"/>
        <w:rPr>
          <w:rFonts w:ascii="Times New Roman" w:hAnsi="Times New Roman" w:cs="Times New Roman"/>
        </w:rPr>
      </w:pPr>
      <w:r w:rsidRPr="00EA1BAF">
        <w:rPr>
          <w:rFonts w:ascii="Times New Roman" w:hAnsi="Times New Roman" w:cs="Times New Roman"/>
          <w:noProof/>
        </w:rPr>
        <w:drawing>
          <wp:inline distT="0" distB="0" distL="0" distR="0" wp14:anchorId="7DE4AB62" wp14:editId="4808CAAE">
            <wp:extent cx="5943600" cy="2941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Generated_Image.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41955"/>
                    </a:xfrm>
                    <a:prstGeom prst="rect">
                      <a:avLst/>
                    </a:prstGeom>
                  </pic:spPr>
                </pic:pic>
              </a:graphicData>
            </a:graphic>
          </wp:inline>
        </w:drawing>
      </w:r>
    </w:p>
    <w:p w14:paraId="633C3562" w14:textId="74FA3CE8" w:rsidR="000E1114" w:rsidRPr="00EA1BAF" w:rsidRDefault="00F238C5" w:rsidP="00F238C5">
      <w:pPr>
        <w:jc w:val="center"/>
        <w:rPr>
          <w:rFonts w:ascii="Times New Roman" w:hAnsi="Times New Roman" w:cs="Times New Roman"/>
          <w:sz w:val="28"/>
        </w:rPr>
      </w:pPr>
      <w:r w:rsidRPr="00EA1BAF">
        <w:rPr>
          <w:rFonts w:ascii="Times New Roman" w:hAnsi="Times New Roman" w:cs="Times New Roman"/>
          <w:sz w:val="28"/>
        </w:rPr>
        <w:t>Figure 0.1 Project-Thesis Planning.</w:t>
      </w:r>
    </w:p>
    <w:p w14:paraId="17D8CAAB" w14:textId="77777777" w:rsidR="000E1114" w:rsidRPr="00EA1BAF" w:rsidRDefault="000E1114" w:rsidP="000E1114">
      <w:pPr>
        <w:spacing w:after="0" w:line="360" w:lineRule="auto"/>
        <w:ind w:left="288"/>
        <w:rPr>
          <w:rFonts w:ascii="Times New Roman" w:hAnsi="Times New Roman" w:cs="Times New Roman"/>
        </w:rPr>
      </w:pPr>
    </w:p>
    <w:p w14:paraId="748E3EB8" w14:textId="77777777" w:rsidR="00E121B9" w:rsidRPr="00EA1BAF" w:rsidRDefault="00E121B9" w:rsidP="009F40E0">
      <w:pPr>
        <w:spacing w:after="0" w:line="360" w:lineRule="auto"/>
        <w:ind w:right="2415"/>
        <w:rPr>
          <w:rFonts w:ascii="Times New Roman" w:hAnsi="Times New Roman" w:cs="Times New Roman"/>
          <w:sz w:val="28"/>
        </w:rPr>
      </w:pPr>
    </w:p>
    <w:bookmarkStart w:id="9" w:name="_Table_of_Contents" w:displacedByCustomXml="next"/>
    <w:bookmarkStart w:id="10" w:name="_Toc228452773" w:displacedByCustomXml="next"/>
    <w:sdt>
      <w:sdtPr>
        <w:rPr>
          <w:rFonts w:ascii="Times New Roman" w:eastAsiaTheme="minorHAnsi" w:hAnsi="Times New Roman" w:cs="Times New Roman"/>
          <w:b/>
          <w:bCs/>
          <w:noProof/>
          <w:color w:val="auto"/>
          <w:sz w:val="22"/>
          <w:szCs w:val="22"/>
        </w:rPr>
        <w:id w:val="105388730"/>
        <w:docPartObj>
          <w:docPartGallery w:val="Table of Contents"/>
          <w:docPartUnique/>
        </w:docPartObj>
      </w:sdtPr>
      <w:sdtContent>
        <w:p w14:paraId="75AF2064" w14:textId="66969BEF" w:rsidR="000D062B" w:rsidRPr="00EA1BAF" w:rsidRDefault="049C59ED" w:rsidP="00097D10">
          <w:pPr>
            <w:pStyle w:val="Heading1"/>
            <w:jc w:val="center"/>
            <w:rPr>
              <w:rFonts w:ascii="Times New Roman" w:hAnsi="Times New Roman" w:cs="Times New Roman"/>
              <w:b/>
              <w:bCs/>
              <w:color w:val="auto"/>
            </w:rPr>
          </w:pPr>
          <w:r w:rsidRPr="00EA1BAF">
            <w:rPr>
              <w:rFonts w:ascii="Times New Roman" w:hAnsi="Times New Roman" w:cs="Times New Roman"/>
              <w:b/>
              <w:bCs/>
              <w:color w:val="auto"/>
            </w:rPr>
            <w:t>Table of Contents</w:t>
          </w:r>
          <w:bookmarkEnd w:id="10"/>
          <w:bookmarkEnd w:id="9"/>
        </w:p>
        <w:p w14:paraId="72527EDA" w14:textId="744CCB0B" w:rsidR="007C2FB0" w:rsidRDefault="5539607D" w:rsidP="007C2FB0">
          <w:pPr>
            <w:pStyle w:val="TOC1"/>
            <w:rPr>
              <w:rFonts w:eastAsiaTheme="minorEastAsia"/>
            </w:rPr>
          </w:pPr>
          <w:r w:rsidRPr="00D00378">
            <w:rPr>
              <w:sz w:val="20"/>
              <w:szCs w:val="20"/>
            </w:rPr>
            <w:fldChar w:fldCharType="begin"/>
          </w:r>
          <w:r w:rsidR="000D062B" w:rsidRPr="00D00378">
            <w:rPr>
              <w:sz w:val="20"/>
              <w:szCs w:val="20"/>
            </w:rPr>
            <w:instrText>TOC \o "1-3" \z \u \h</w:instrText>
          </w:r>
          <w:r w:rsidRPr="00D00378">
            <w:rPr>
              <w:sz w:val="20"/>
              <w:szCs w:val="20"/>
            </w:rPr>
            <w:fldChar w:fldCharType="separate"/>
          </w:r>
          <w:hyperlink w:anchor="_Toc228452769" w:history="1">
            <w:r w:rsidR="007C2FB0" w:rsidRPr="008E6359">
              <w:rPr>
                <w:rStyle w:val="Hyperlink"/>
              </w:rPr>
              <w:t>APPROVAL</w:t>
            </w:r>
            <w:r w:rsidR="007C2FB0">
              <w:rPr>
                <w:webHidden/>
              </w:rPr>
              <w:tab/>
            </w:r>
            <w:r w:rsidR="007C2FB0">
              <w:rPr>
                <w:webHidden/>
              </w:rPr>
              <w:fldChar w:fldCharType="begin"/>
            </w:r>
            <w:r w:rsidR="007C2FB0">
              <w:rPr>
                <w:webHidden/>
              </w:rPr>
              <w:instrText xml:space="preserve"> PAGEREF _Toc228452769 \h </w:instrText>
            </w:r>
            <w:r w:rsidR="007C2FB0">
              <w:rPr>
                <w:webHidden/>
              </w:rPr>
            </w:r>
            <w:r w:rsidR="007C2FB0">
              <w:rPr>
                <w:webHidden/>
              </w:rPr>
              <w:fldChar w:fldCharType="separate"/>
            </w:r>
            <w:r w:rsidR="000F49A9">
              <w:rPr>
                <w:webHidden/>
              </w:rPr>
              <w:t>iii</w:t>
            </w:r>
            <w:r w:rsidR="007C2FB0">
              <w:rPr>
                <w:webHidden/>
              </w:rPr>
              <w:fldChar w:fldCharType="end"/>
            </w:r>
          </w:hyperlink>
        </w:p>
        <w:p w14:paraId="61D959CB" w14:textId="4977F738" w:rsidR="007C2FB0" w:rsidRDefault="000F6E5C" w:rsidP="007C2FB0">
          <w:pPr>
            <w:pStyle w:val="TOC1"/>
            <w:rPr>
              <w:rFonts w:eastAsiaTheme="minorEastAsia"/>
            </w:rPr>
          </w:pPr>
          <w:hyperlink w:anchor="_Toc228452770" w:history="1">
            <w:r w:rsidR="007C2FB0" w:rsidRPr="008E6359">
              <w:rPr>
                <w:rStyle w:val="Hyperlink"/>
              </w:rPr>
              <w:t>ACKNOWLEDGEMENT</w:t>
            </w:r>
            <w:r w:rsidR="007C2FB0">
              <w:rPr>
                <w:webHidden/>
              </w:rPr>
              <w:tab/>
            </w:r>
            <w:r w:rsidR="007C2FB0">
              <w:rPr>
                <w:webHidden/>
              </w:rPr>
              <w:fldChar w:fldCharType="begin"/>
            </w:r>
            <w:r w:rsidR="007C2FB0">
              <w:rPr>
                <w:webHidden/>
              </w:rPr>
              <w:instrText xml:space="preserve"> PAGEREF _Toc228452770 \h </w:instrText>
            </w:r>
            <w:r w:rsidR="007C2FB0">
              <w:rPr>
                <w:webHidden/>
              </w:rPr>
            </w:r>
            <w:r w:rsidR="007C2FB0">
              <w:rPr>
                <w:webHidden/>
              </w:rPr>
              <w:fldChar w:fldCharType="separate"/>
            </w:r>
            <w:r w:rsidR="000F49A9">
              <w:rPr>
                <w:webHidden/>
              </w:rPr>
              <w:t>iv</w:t>
            </w:r>
            <w:r w:rsidR="007C2FB0">
              <w:rPr>
                <w:webHidden/>
              </w:rPr>
              <w:fldChar w:fldCharType="end"/>
            </w:r>
          </w:hyperlink>
        </w:p>
        <w:p w14:paraId="6A56B076" w14:textId="00B8B2A6" w:rsidR="007C2FB0" w:rsidRDefault="000F6E5C" w:rsidP="007C2FB0">
          <w:pPr>
            <w:pStyle w:val="TOC1"/>
            <w:rPr>
              <w:rFonts w:eastAsiaTheme="minorEastAsia"/>
            </w:rPr>
          </w:pPr>
          <w:hyperlink w:anchor="_Toc228452771" w:history="1">
            <w:r w:rsidR="007C2FB0" w:rsidRPr="008E6359">
              <w:rPr>
                <w:rStyle w:val="Hyperlink"/>
              </w:rPr>
              <w:t>AUTHOR CONTRIBUTIONS</w:t>
            </w:r>
            <w:r w:rsidR="007C2FB0">
              <w:rPr>
                <w:webHidden/>
              </w:rPr>
              <w:tab/>
            </w:r>
            <w:r w:rsidR="007C2FB0">
              <w:rPr>
                <w:webHidden/>
              </w:rPr>
              <w:fldChar w:fldCharType="begin"/>
            </w:r>
            <w:r w:rsidR="007C2FB0">
              <w:rPr>
                <w:webHidden/>
              </w:rPr>
              <w:instrText xml:space="preserve"> PAGEREF _Toc228452771 \h </w:instrText>
            </w:r>
            <w:r w:rsidR="007C2FB0">
              <w:rPr>
                <w:webHidden/>
              </w:rPr>
            </w:r>
            <w:r w:rsidR="007C2FB0">
              <w:rPr>
                <w:webHidden/>
              </w:rPr>
              <w:fldChar w:fldCharType="separate"/>
            </w:r>
            <w:r w:rsidR="000F49A9">
              <w:rPr>
                <w:webHidden/>
              </w:rPr>
              <w:t>v</w:t>
            </w:r>
            <w:r w:rsidR="007C2FB0">
              <w:rPr>
                <w:webHidden/>
              </w:rPr>
              <w:fldChar w:fldCharType="end"/>
            </w:r>
          </w:hyperlink>
        </w:p>
        <w:p w14:paraId="1ABC9867" w14:textId="78229C42" w:rsidR="007C2FB0" w:rsidRDefault="000F6E5C" w:rsidP="007C2FB0">
          <w:pPr>
            <w:pStyle w:val="TOC1"/>
            <w:rPr>
              <w:rFonts w:eastAsiaTheme="minorEastAsia"/>
            </w:rPr>
          </w:pPr>
          <w:hyperlink w:anchor="_Toc228452772" w:history="1">
            <w:r w:rsidR="007C2FB0" w:rsidRPr="008E6359">
              <w:rPr>
                <w:rStyle w:val="Hyperlink"/>
              </w:rPr>
              <w:t>PROJECT-THESIS PLANNING</w:t>
            </w:r>
            <w:r w:rsidR="007C2FB0">
              <w:rPr>
                <w:webHidden/>
              </w:rPr>
              <w:tab/>
            </w:r>
            <w:r w:rsidR="007C2FB0">
              <w:rPr>
                <w:webHidden/>
              </w:rPr>
              <w:fldChar w:fldCharType="begin"/>
            </w:r>
            <w:r w:rsidR="007C2FB0">
              <w:rPr>
                <w:webHidden/>
              </w:rPr>
              <w:instrText xml:space="preserve"> PAGEREF _Toc228452772 \h </w:instrText>
            </w:r>
            <w:r w:rsidR="007C2FB0">
              <w:rPr>
                <w:webHidden/>
              </w:rPr>
            </w:r>
            <w:r w:rsidR="007C2FB0">
              <w:rPr>
                <w:webHidden/>
              </w:rPr>
              <w:fldChar w:fldCharType="separate"/>
            </w:r>
            <w:r w:rsidR="000F49A9">
              <w:rPr>
                <w:webHidden/>
              </w:rPr>
              <w:t>vi</w:t>
            </w:r>
            <w:r w:rsidR="007C2FB0">
              <w:rPr>
                <w:webHidden/>
              </w:rPr>
              <w:fldChar w:fldCharType="end"/>
            </w:r>
          </w:hyperlink>
        </w:p>
        <w:p w14:paraId="502F72B8" w14:textId="68E915BD" w:rsidR="007C2FB0" w:rsidRDefault="000F6E5C" w:rsidP="007C2FB0">
          <w:pPr>
            <w:pStyle w:val="TOC1"/>
            <w:rPr>
              <w:rFonts w:eastAsiaTheme="minorEastAsia"/>
            </w:rPr>
          </w:pPr>
          <w:hyperlink w:anchor="_Toc228452773" w:history="1">
            <w:r w:rsidR="007C2FB0" w:rsidRPr="008E6359">
              <w:rPr>
                <w:rStyle w:val="Hyperlink"/>
              </w:rPr>
              <w:t>TABLE OF CONTENTS</w:t>
            </w:r>
            <w:r w:rsidR="007C2FB0">
              <w:rPr>
                <w:webHidden/>
              </w:rPr>
              <w:tab/>
            </w:r>
            <w:r w:rsidR="007C2FB0">
              <w:rPr>
                <w:webHidden/>
              </w:rPr>
              <w:fldChar w:fldCharType="begin"/>
            </w:r>
            <w:r w:rsidR="007C2FB0">
              <w:rPr>
                <w:webHidden/>
              </w:rPr>
              <w:instrText xml:space="preserve"> PAGEREF _Toc228452773 \h </w:instrText>
            </w:r>
            <w:r w:rsidR="007C2FB0">
              <w:rPr>
                <w:webHidden/>
              </w:rPr>
            </w:r>
            <w:r w:rsidR="007C2FB0">
              <w:rPr>
                <w:webHidden/>
              </w:rPr>
              <w:fldChar w:fldCharType="separate"/>
            </w:r>
            <w:r w:rsidR="000F49A9">
              <w:rPr>
                <w:webHidden/>
              </w:rPr>
              <w:t>vii</w:t>
            </w:r>
            <w:r w:rsidR="007C2FB0">
              <w:rPr>
                <w:webHidden/>
              </w:rPr>
              <w:fldChar w:fldCharType="end"/>
            </w:r>
          </w:hyperlink>
        </w:p>
        <w:p w14:paraId="4750EBBD" w14:textId="6CF65A3A" w:rsidR="007C2FB0" w:rsidRDefault="000F6E5C" w:rsidP="007C2FB0">
          <w:pPr>
            <w:pStyle w:val="TOC1"/>
            <w:rPr>
              <w:rFonts w:eastAsiaTheme="minorEastAsia"/>
            </w:rPr>
          </w:pPr>
          <w:hyperlink w:anchor="_Toc228452774" w:history="1">
            <w:r w:rsidR="007C2FB0" w:rsidRPr="008E6359">
              <w:rPr>
                <w:rStyle w:val="Hyperlink"/>
                <w:rFonts w:eastAsia="Times New Roman"/>
              </w:rPr>
              <w:t>LIST OF FIGURES</w:t>
            </w:r>
            <w:r w:rsidR="007C2FB0">
              <w:rPr>
                <w:webHidden/>
              </w:rPr>
              <w:tab/>
            </w:r>
            <w:r w:rsidR="007C2FB0">
              <w:rPr>
                <w:webHidden/>
              </w:rPr>
              <w:fldChar w:fldCharType="begin"/>
            </w:r>
            <w:r w:rsidR="007C2FB0">
              <w:rPr>
                <w:webHidden/>
              </w:rPr>
              <w:instrText xml:space="preserve"> PAGEREF _Toc228452774 \h </w:instrText>
            </w:r>
            <w:r w:rsidR="007C2FB0">
              <w:rPr>
                <w:webHidden/>
              </w:rPr>
            </w:r>
            <w:r w:rsidR="007C2FB0">
              <w:rPr>
                <w:webHidden/>
              </w:rPr>
              <w:fldChar w:fldCharType="separate"/>
            </w:r>
            <w:r w:rsidR="000F49A9">
              <w:rPr>
                <w:webHidden/>
              </w:rPr>
              <w:t>x</w:t>
            </w:r>
            <w:r w:rsidR="007C2FB0">
              <w:rPr>
                <w:webHidden/>
              </w:rPr>
              <w:fldChar w:fldCharType="end"/>
            </w:r>
          </w:hyperlink>
        </w:p>
        <w:p w14:paraId="067084E9" w14:textId="236AE4F5" w:rsidR="007C2FB0" w:rsidRDefault="000F6E5C" w:rsidP="007C2FB0">
          <w:pPr>
            <w:pStyle w:val="TOC1"/>
            <w:rPr>
              <w:rFonts w:eastAsiaTheme="minorEastAsia"/>
            </w:rPr>
          </w:pPr>
          <w:hyperlink w:anchor="_Toc228452775" w:history="1">
            <w:r w:rsidR="007C2FB0" w:rsidRPr="008E6359">
              <w:rPr>
                <w:rStyle w:val="Hyperlink"/>
              </w:rPr>
              <w:t>LIST OF TABLES</w:t>
            </w:r>
            <w:r w:rsidR="007C2FB0">
              <w:rPr>
                <w:webHidden/>
              </w:rPr>
              <w:tab/>
            </w:r>
            <w:r w:rsidR="007C2FB0">
              <w:rPr>
                <w:webHidden/>
              </w:rPr>
              <w:fldChar w:fldCharType="begin"/>
            </w:r>
            <w:r w:rsidR="007C2FB0">
              <w:rPr>
                <w:webHidden/>
              </w:rPr>
              <w:instrText xml:space="preserve"> PAGEREF _Toc228452775 \h </w:instrText>
            </w:r>
            <w:r w:rsidR="007C2FB0">
              <w:rPr>
                <w:webHidden/>
              </w:rPr>
            </w:r>
            <w:r w:rsidR="007C2FB0">
              <w:rPr>
                <w:webHidden/>
              </w:rPr>
              <w:fldChar w:fldCharType="separate"/>
            </w:r>
            <w:r w:rsidR="000F49A9">
              <w:rPr>
                <w:webHidden/>
              </w:rPr>
              <w:t>xi</w:t>
            </w:r>
            <w:r w:rsidR="007C2FB0">
              <w:rPr>
                <w:webHidden/>
              </w:rPr>
              <w:fldChar w:fldCharType="end"/>
            </w:r>
          </w:hyperlink>
        </w:p>
        <w:p w14:paraId="25A78A8E" w14:textId="4F77A5E3" w:rsidR="007C2FB0" w:rsidRDefault="000F6E5C" w:rsidP="007C2FB0">
          <w:pPr>
            <w:pStyle w:val="TOC1"/>
            <w:rPr>
              <w:rFonts w:eastAsiaTheme="minorEastAsia"/>
            </w:rPr>
          </w:pPr>
          <w:hyperlink w:anchor="_Toc228452776" w:history="1">
            <w:r w:rsidR="007C2FB0" w:rsidRPr="008E6359">
              <w:rPr>
                <w:rStyle w:val="Hyperlink"/>
              </w:rPr>
              <w:t>LIST OF ABBREVIATIONS</w:t>
            </w:r>
            <w:r w:rsidR="007C2FB0">
              <w:rPr>
                <w:webHidden/>
              </w:rPr>
              <w:tab/>
            </w:r>
            <w:r w:rsidR="007C2FB0">
              <w:rPr>
                <w:webHidden/>
              </w:rPr>
              <w:fldChar w:fldCharType="begin"/>
            </w:r>
            <w:r w:rsidR="007C2FB0">
              <w:rPr>
                <w:webHidden/>
              </w:rPr>
              <w:instrText xml:space="preserve"> PAGEREF _Toc228452776 \h </w:instrText>
            </w:r>
            <w:r w:rsidR="007C2FB0">
              <w:rPr>
                <w:webHidden/>
              </w:rPr>
            </w:r>
            <w:r w:rsidR="007C2FB0">
              <w:rPr>
                <w:webHidden/>
              </w:rPr>
              <w:fldChar w:fldCharType="separate"/>
            </w:r>
            <w:r w:rsidR="000F49A9">
              <w:rPr>
                <w:webHidden/>
              </w:rPr>
              <w:t>xii</w:t>
            </w:r>
            <w:r w:rsidR="007C2FB0">
              <w:rPr>
                <w:webHidden/>
              </w:rPr>
              <w:fldChar w:fldCharType="end"/>
            </w:r>
          </w:hyperlink>
        </w:p>
        <w:p w14:paraId="277B2DFF" w14:textId="67A478C5" w:rsidR="007C2FB0" w:rsidRDefault="000F6E5C" w:rsidP="007C2FB0">
          <w:pPr>
            <w:pStyle w:val="TOC1"/>
            <w:rPr>
              <w:rFonts w:eastAsiaTheme="minorEastAsia"/>
            </w:rPr>
          </w:pPr>
          <w:hyperlink w:anchor="_Toc228452777" w:history="1">
            <w:r w:rsidR="007C2FB0" w:rsidRPr="008E6359">
              <w:rPr>
                <w:rStyle w:val="Hyperlink"/>
                <w:rFonts w:eastAsia="Times New Roman"/>
                <w:kern w:val="36"/>
              </w:rPr>
              <w:t>ABSTRACT</w:t>
            </w:r>
            <w:r w:rsidR="007C2FB0">
              <w:rPr>
                <w:webHidden/>
              </w:rPr>
              <w:tab/>
            </w:r>
            <w:r w:rsidR="007C2FB0">
              <w:rPr>
                <w:webHidden/>
              </w:rPr>
              <w:fldChar w:fldCharType="begin"/>
            </w:r>
            <w:r w:rsidR="007C2FB0">
              <w:rPr>
                <w:webHidden/>
              </w:rPr>
              <w:instrText xml:space="preserve"> PAGEREF _Toc228452777 \h </w:instrText>
            </w:r>
            <w:r w:rsidR="007C2FB0">
              <w:rPr>
                <w:webHidden/>
              </w:rPr>
            </w:r>
            <w:r w:rsidR="007C2FB0">
              <w:rPr>
                <w:webHidden/>
              </w:rPr>
              <w:fldChar w:fldCharType="separate"/>
            </w:r>
            <w:r w:rsidR="000F49A9">
              <w:rPr>
                <w:webHidden/>
              </w:rPr>
              <w:t>xiii</w:t>
            </w:r>
            <w:r w:rsidR="007C2FB0">
              <w:rPr>
                <w:webHidden/>
              </w:rPr>
              <w:fldChar w:fldCharType="end"/>
            </w:r>
          </w:hyperlink>
        </w:p>
        <w:p w14:paraId="3BA06342" w14:textId="4FD69822" w:rsidR="007C2FB0" w:rsidRDefault="000F6E5C" w:rsidP="007C2FB0">
          <w:pPr>
            <w:pStyle w:val="TOC1"/>
            <w:rPr>
              <w:rFonts w:eastAsiaTheme="minorEastAsia"/>
            </w:rPr>
          </w:pPr>
          <w:hyperlink w:anchor="_Toc228452778" w:history="1">
            <w:r w:rsidR="007C2FB0" w:rsidRPr="008E6359">
              <w:rPr>
                <w:rStyle w:val="Hyperlink"/>
              </w:rPr>
              <w:t>KEYWORDS</w:t>
            </w:r>
            <w:r w:rsidR="007C2FB0">
              <w:rPr>
                <w:webHidden/>
              </w:rPr>
              <w:tab/>
            </w:r>
            <w:r w:rsidR="007C2FB0">
              <w:rPr>
                <w:webHidden/>
              </w:rPr>
              <w:fldChar w:fldCharType="begin"/>
            </w:r>
            <w:r w:rsidR="007C2FB0">
              <w:rPr>
                <w:webHidden/>
              </w:rPr>
              <w:instrText xml:space="preserve"> PAGEREF _Toc228452778 \h </w:instrText>
            </w:r>
            <w:r w:rsidR="007C2FB0">
              <w:rPr>
                <w:webHidden/>
              </w:rPr>
            </w:r>
            <w:r w:rsidR="007C2FB0">
              <w:rPr>
                <w:webHidden/>
              </w:rPr>
              <w:fldChar w:fldCharType="separate"/>
            </w:r>
            <w:r w:rsidR="000F49A9">
              <w:rPr>
                <w:webHidden/>
              </w:rPr>
              <w:t>xiii</w:t>
            </w:r>
            <w:r w:rsidR="007C2FB0">
              <w:rPr>
                <w:webHidden/>
              </w:rPr>
              <w:fldChar w:fldCharType="end"/>
            </w:r>
          </w:hyperlink>
        </w:p>
        <w:p w14:paraId="130CA9BB" w14:textId="2C80A277" w:rsidR="007C2FB0" w:rsidRDefault="000F6E5C" w:rsidP="007C2FB0">
          <w:pPr>
            <w:pStyle w:val="TOC1"/>
            <w:rPr>
              <w:rFonts w:eastAsiaTheme="minorEastAsia"/>
            </w:rPr>
          </w:pPr>
          <w:hyperlink w:anchor="_Toc228452779" w:history="1">
            <w:r w:rsidR="007C2FB0" w:rsidRPr="008E6359">
              <w:rPr>
                <w:rStyle w:val="Hyperlink"/>
              </w:rPr>
              <w:t>CHAPTER 1</w:t>
            </w:r>
            <w:r w:rsidR="007C2FB0">
              <w:rPr>
                <w:webHidden/>
              </w:rPr>
              <w:tab/>
            </w:r>
            <w:r w:rsidR="007C2FB0">
              <w:rPr>
                <w:webHidden/>
              </w:rPr>
              <w:fldChar w:fldCharType="begin"/>
            </w:r>
            <w:r w:rsidR="007C2FB0">
              <w:rPr>
                <w:webHidden/>
              </w:rPr>
              <w:instrText xml:space="preserve"> PAGEREF _Toc228452779 \h </w:instrText>
            </w:r>
            <w:r w:rsidR="007C2FB0">
              <w:rPr>
                <w:webHidden/>
              </w:rPr>
            </w:r>
            <w:r w:rsidR="007C2FB0">
              <w:rPr>
                <w:webHidden/>
              </w:rPr>
              <w:fldChar w:fldCharType="separate"/>
            </w:r>
            <w:r w:rsidR="000F49A9">
              <w:rPr>
                <w:webHidden/>
              </w:rPr>
              <w:t>1</w:t>
            </w:r>
            <w:r w:rsidR="007C2FB0">
              <w:rPr>
                <w:webHidden/>
              </w:rPr>
              <w:fldChar w:fldCharType="end"/>
            </w:r>
          </w:hyperlink>
        </w:p>
        <w:p w14:paraId="67D81ABC" w14:textId="08C50DE9" w:rsidR="007C2FB0" w:rsidRDefault="000F6E5C" w:rsidP="007C2FB0">
          <w:pPr>
            <w:pStyle w:val="TOC1"/>
            <w:rPr>
              <w:rFonts w:eastAsiaTheme="minorEastAsia"/>
            </w:rPr>
          </w:pPr>
          <w:hyperlink w:anchor="_Toc228452780" w:history="1">
            <w:r w:rsidR="007C2FB0" w:rsidRPr="008E6359">
              <w:rPr>
                <w:rStyle w:val="Hyperlink"/>
              </w:rPr>
              <w:t>INTRODUCTION</w:t>
            </w:r>
            <w:r w:rsidR="007C2FB0">
              <w:rPr>
                <w:webHidden/>
              </w:rPr>
              <w:tab/>
            </w:r>
            <w:r w:rsidR="007C2FB0">
              <w:rPr>
                <w:webHidden/>
              </w:rPr>
              <w:fldChar w:fldCharType="begin"/>
            </w:r>
            <w:r w:rsidR="007C2FB0">
              <w:rPr>
                <w:webHidden/>
              </w:rPr>
              <w:instrText xml:space="preserve"> PAGEREF _Toc228452780 \h </w:instrText>
            </w:r>
            <w:r w:rsidR="007C2FB0">
              <w:rPr>
                <w:webHidden/>
              </w:rPr>
            </w:r>
            <w:r w:rsidR="007C2FB0">
              <w:rPr>
                <w:webHidden/>
              </w:rPr>
              <w:fldChar w:fldCharType="separate"/>
            </w:r>
            <w:r w:rsidR="000F49A9">
              <w:rPr>
                <w:webHidden/>
              </w:rPr>
              <w:t>1</w:t>
            </w:r>
            <w:r w:rsidR="007C2FB0">
              <w:rPr>
                <w:webHidden/>
              </w:rPr>
              <w:fldChar w:fldCharType="end"/>
            </w:r>
          </w:hyperlink>
        </w:p>
        <w:p w14:paraId="68869A27" w14:textId="67B0E953" w:rsidR="007C2FB0" w:rsidRDefault="000F6E5C" w:rsidP="007C2FB0">
          <w:pPr>
            <w:pStyle w:val="TOC2"/>
            <w:rPr>
              <w:rFonts w:eastAsiaTheme="minorEastAsia"/>
              <w:noProof/>
            </w:rPr>
          </w:pPr>
          <w:hyperlink w:anchor="_Toc228452781" w:history="1">
            <w:r w:rsidR="007C2FB0" w:rsidRPr="008E6359">
              <w:rPr>
                <w:rStyle w:val="Hyperlink"/>
                <w:rFonts w:ascii="Times New Roman" w:hAnsi="Times New Roman" w:cs="Times New Roman"/>
                <w:noProof/>
              </w:rPr>
              <w:t>1.1</w:t>
            </w:r>
            <w:r w:rsidR="007C2FB0">
              <w:rPr>
                <w:rFonts w:eastAsiaTheme="minorEastAsia"/>
                <w:noProof/>
              </w:rPr>
              <w:tab/>
              <w:t xml:space="preserve">        </w:t>
            </w:r>
            <w:r w:rsidR="007C2FB0" w:rsidRPr="008E6359">
              <w:rPr>
                <w:rStyle w:val="Hyperlink"/>
                <w:rFonts w:ascii="Times New Roman" w:hAnsi="Times New Roman" w:cs="Times New Roman"/>
                <w:noProof/>
              </w:rPr>
              <w:t>BACKGROUND</w:t>
            </w:r>
            <w:r w:rsidR="007C2FB0">
              <w:rPr>
                <w:noProof/>
                <w:webHidden/>
              </w:rPr>
              <w:tab/>
            </w:r>
            <w:r w:rsidR="007C2FB0">
              <w:rPr>
                <w:noProof/>
                <w:webHidden/>
              </w:rPr>
              <w:fldChar w:fldCharType="begin"/>
            </w:r>
            <w:r w:rsidR="007C2FB0">
              <w:rPr>
                <w:noProof/>
                <w:webHidden/>
              </w:rPr>
              <w:instrText xml:space="preserve"> PAGEREF _Toc228452781 \h </w:instrText>
            </w:r>
            <w:r w:rsidR="007C2FB0">
              <w:rPr>
                <w:noProof/>
                <w:webHidden/>
              </w:rPr>
            </w:r>
            <w:r w:rsidR="007C2FB0">
              <w:rPr>
                <w:noProof/>
                <w:webHidden/>
              </w:rPr>
              <w:fldChar w:fldCharType="separate"/>
            </w:r>
            <w:r w:rsidR="000F49A9">
              <w:rPr>
                <w:noProof/>
                <w:webHidden/>
              </w:rPr>
              <w:t>1</w:t>
            </w:r>
            <w:r w:rsidR="007C2FB0">
              <w:rPr>
                <w:noProof/>
                <w:webHidden/>
              </w:rPr>
              <w:fldChar w:fldCharType="end"/>
            </w:r>
          </w:hyperlink>
        </w:p>
        <w:p w14:paraId="0ED4ADAD" w14:textId="721244D4" w:rsidR="007C2FB0" w:rsidRDefault="000F6E5C" w:rsidP="007C2FB0">
          <w:pPr>
            <w:pStyle w:val="TOC2"/>
            <w:rPr>
              <w:rFonts w:eastAsiaTheme="minorEastAsia"/>
              <w:noProof/>
            </w:rPr>
          </w:pPr>
          <w:hyperlink w:anchor="_Toc228452782" w:history="1">
            <w:r w:rsidR="007C2FB0" w:rsidRPr="008E6359">
              <w:rPr>
                <w:rStyle w:val="Hyperlink"/>
                <w:rFonts w:ascii="Times New Roman" w:hAnsi="Times New Roman" w:cs="Times New Roman"/>
                <w:noProof/>
              </w:rPr>
              <w:t>1.2</w:t>
            </w:r>
            <w:r w:rsidR="007C2FB0">
              <w:rPr>
                <w:rFonts w:eastAsiaTheme="minorEastAsia"/>
                <w:noProof/>
              </w:rPr>
              <w:tab/>
              <w:t xml:space="preserve">        </w:t>
            </w:r>
            <w:r w:rsidR="007C2FB0" w:rsidRPr="008E6359">
              <w:rPr>
                <w:rStyle w:val="Hyperlink"/>
                <w:rFonts w:ascii="Times New Roman" w:hAnsi="Times New Roman" w:cs="Times New Roman"/>
                <w:noProof/>
              </w:rPr>
              <w:t>RESEARCH MOTIVATION</w:t>
            </w:r>
            <w:r w:rsidR="007C2FB0">
              <w:rPr>
                <w:noProof/>
                <w:webHidden/>
              </w:rPr>
              <w:tab/>
            </w:r>
            <w:r w:rsidR="007C2FB0">
              <w:rPr>
                <w:noProof/>
                <w:webHidden/>
              </w:rPr>
              <w:fldChar w:fldCharType="begin"/>
            </w:r>
            <w:r w:rsidR="007C2FB0">
              <w:rPr>
                <w:noProof/>
                <w:webHidden/>
              </w:rPr>
              <w:instrText xml:space="preserve"> PAGEREF _Toc228452782 \h </w:instrText>
            </w:r>
            <w:r w:rsidR="007C2FB0">
              <w:rPr>
                <w:noProof/>
                <w:webHidden/>
              </w:rPr>
            </w:r>
            <w:r w:rsidR="007C2FB0">
              <w:rPr>
                <w:noProof/>
                <w:webHidden/>
              </w:rPr>
              <w:fldChar w:fldCharType="separate"/>
            </w:r>
            <w:r w:rsidR="000F49A9">
              <w:rPr>
                <w:noProof/>
                <w:webHidden/>
              </w:rPr>
              <w:t>3</w:t>
            </w:r>
            <w:r w:rsidR="007C2FB0">
              <w:rPr>
                <w:noProof/>
                <w:webHidden/>
              </w:rPr>
              <w:fldChar w:fldCharType="end"/>
            </w:r>
          </w:hyperlink>
        </w:p>
        <w:p w14:paraId="101781B8" w14:textId="7BF8039C" w:rsidR="007C2FB0" w:rsidRDefault="000F6E5C" w:rsidP="007C2FB0">
          <w:pPr>
            <w:pStyle w:val="TOC2"/>
            <w:rPr>
              <w:rFonts w:eastAsiaTheme="minorEastAsia"/>
              <w:noProof/>
            </w:rPr>
          </w:pPr>
          <w:hyperlink w:anchor="_Toc228452783" w:history="1">
            <w:r w:rsidR="007C2FB0" w:rsidRPr="008E6359">
              <w:rPr>
                <w:rStyle w:val="Hyperlink"/>
                <w:rFonts w:ascii="Times New Roman" w:hAnsi="Times New Roman" w:cs="Times New Roman"/>
                <w:noProof/>
              </w:rPr>
              <w:t>1.3</w:t>
            </w:r>
            <w:r w:rsidR="007C2FB0">
              <w:rPr>
                <w:rFonts w:eastAsiaTheme="minorEastAsia"/>
                <w:noProof/>
              </w:rPr>
              <w:tab/>
              <w:t xml:space="preserve">        </w:t>
            </w:r>
            <w:r w:rsidR="007C2FB0" w:rsidRPr="008E6359">
              <w:rPr>
                <w:rStyle w:val="Hyperlink"/>
                <w:rFonts w:ascii="Times New Roman" w:hAnsi="Times New Roman" w:cs="Times New Roman"/>
                <w:noProof/>
              </w:rPr>
              <w:t>PROBLEM STATEMENT</w:t>
            </w:r>
            <w:r w:rsidR="007C2FB0">
              <w:rPr>
                <w:noProof/>
                <w:webHidden/>
              </w:rPr>
              <w:tab/>
            </w:r>
            <w:r w:rsidR="007C2FB0">
              <w:rPr>
                <w:noProof/>
                <w:webHidden/>
              </w:rPr>
              <w:fldChar w:fldCharType="begin"/>
            </w:r>
            <w:r w:rsidR="007C2FB0">
              <w:rPr>
                <w:noProof/>
                <w:webHidden/>
              </w:rPr>
              <w:instrText xml:space="preserve"> PAGEREF _Toc228452783 \h </w:instrText>
            </w:r>
            <w:r w:rsidR="007C2FB0">
              <w:rPr>
                <w:noProof/>
                <w:webHidden/>
              </w:rPr>
            </w:r>
            <w:r w:rsidR="007C2FB0">
              <w:rPr>
                <w:noProof/>
                <w:webHidden/>
              </w:rPr>
              <w:fldChar w:fldCharType="separate"/>
            </w:r>
            <w:r w:rsidR="000F49A9">
              <w:rPr>
                <w:noProof/>
                <w:webHidden/>
              </w:rPr>
              <w:t>4</w:t>
            </w:r>
            <w:r w:rsidR="007C2FB0">
              <w:rPr>
                <w:noProof/>
                <w:webHidden/>
              </w:rPr>
              <w:fldChar w:fldCharType="end"/>
            </w:r>
          </w:hyperlink>
        </w:p>
        <w:p w14:paraId="70D82856" w14:textId="12CDAC58" w:rsidR="007C2FB0" w:rsidRDefault="000F6E5C" w:rsidP="007C2FB0">
          <w:pPr>
            <w:pStyle w:val="TOC2"/>
            <w:rPr>
              <w:rFonts w:eastAsiaTheme="minorEastAsia"/>
              <w:noProof/>
            </w:rPr>
          </w:pPr>
          <w:hyperlink w:anchor="_Toc228452784" w:history="1">
            <w:r w:rsidR="007C2FB0" w:rsidRPr="008E6359">
              <w:rPr>
                <w:rStyle w:val="Hyperlink"/>
                <w:rFonts w:ascii="Times New Roman" w:hAnsi="Times New Roman" w:cs="Times New Roman"/>
                <w:noProof/>
              </w:rPr>
              <w:t>1.4</w:t>
            </w:r>
            <w:r w:rsidR="007C2FB0">
              <w:rPr>
                <w:rFonts w:eastAsiaTheme="minorEastAsia"/>
                <w:noProof/>
              </w:rPr>
              <w:tab/>
              <w:t xml:space="preserve">        </w:t>
            </w:r>
            <w:r w:rsidR="007C2FB0" w:rsidRPr="008E6359">
              <w:rPr>
                <w:rStyle w:val="Hyperlink"/>
                <w:rFonts w:ascii="Times New Roman" w:hAnsi="Times New Roman" w:cs="Times New Roman"/>
                <w:noProof/>
              </w:rPr>
              <w:t>RESEARCH QUESTIONS</w:t>
            </w:r>
            <w:r w:rsidR="007C2FB0">
              <w:rPr>
                <w:noProof/>
                <w:webHidden/>
              </w:rPr>
              <w:tab/>
            </w:r>
            <w:r w:rsidR="007C2FB0">
              <w:rPr>
                <w:noProof/>
                <w:webHidden/>
              </w:rPr>
              <w:fldChar w:fldCharType="begin"/>
            </w:r>
            <w:r w:rsidR="007C2FB0">
              <w:rPr>
                <w:noProof/>
                <w:webHidden/>
              </w:rPr>
              <w:instrText xml:space="preserve"> PAGEREF _Toc228452784 \h </w:instrText>
            </w:r>
            <w:r w:rsidR="007C2FB0">
              <w:rPr>
                <w:noProof/>
                <w:webHidden/>
              </w:rPr>
            </w:r>
            <w:r w:rsidR="007C2FB0">
              <w:rPr>
                <w:noProof/>
                <w:webHidden/>
              </w:rPr>
              <w:fldChar w:fldCharType="separate"/>
            </w:r>
            <w:r w:rsidR="000F49A9">
              <w:rPr>
                <w:noProof/>
                <w:webHidden/>
              </w:rPr>
              <w:t>4</w:t>
            </w:r>
            <w:r w:rsidR="007C2FB0">
              <w:rPr>
                <w:noProof/>
                <w:webHidden/>
              </w:rPr>
              <w:fldChar w:fldCharType="end"/>
            </w:r>
          </w:hyperlink>
        </w:p>
        <w:p w14:paraId="2F9069CC" w14:textId="258BCB5F" w:rsidR="007C2FB0" w:rsidRDefault="000F6E5C" w:rsidP="007C2FB0">
          <w:pPr>
            <w:pStyle w:val="TOC2"/>
            <w:rPr>
              <w:rFonts w:eastAsiaTheme="minorEastAsia"/>
              <w:noProof/>
            </w:rPr>
          </w:pPr>
          <w:hyperlink w:anchor="_Toc228452785" w:history="1">
            <w:r w:rsidR="007C2FB0" w:rsidRPr="008E6359">
              <w:rPr>
                <w:rStyle w:val="Hyperlink"/>
                <w:rFonts w:ascii="Times New Roman" w:hAnsi="Times New Roman" w:cs="Times New Roman"/>
                <w:noProof/>
              </w:rPr>
              <w:t>1.5</w:t>
            </w:r>
            <w:r w:rsidR="007C2FB0">
              <w:rPr>
                <w:rFonts w:eastAsiaTheme="minorEastAsia"/>
                <w:noProof/>
              </w:rPr>
              <w:tab/>
              <w:t xml:space="preserve">        </w:t>
            </w:r>
            <w:r w:rsidR="007C2FB0" w:rsidRPr="008E6359">
              <w:rPr>
                <w:rStyle w:val="Hyperlink"/>
                <w:rFonts w:ascii="Times New Roman" w:hAnsi="Times New Roman" w:cs="Times New Roman"/>
                <w:noProof/>
              </w:rPr>
              <w:t>RESEARCH OBJECTIVES</w:t>
            </w:r>
            <w:r w:rsidR="007C2FB0">
              <w:rPr>
                <w:noProof/>
                <w:webHidden/>
              </w:rPr>
              <w:tab/>
            </w:r>
            <w:r w:rsidR="007C2FB0">
              <w:rPr>
                <w:noProof/>
                <w:webHidden/>
              </w:rPr>
              <w:fldChar w:fldCharType="begin"/>
            </w:r>
            <w:r w:rsidR="007C2FB0">
              <w:rPr>
                <w:noProof/>
                <w:webHidden/>
              </w:rPr>
              <w:instrText xml:space="preserve"> PAGEREF _Toc228452785 \h </w:instrText>
            </w:r>
            <w:r w:rsidR="007C2FB0">
              <w:rPr>
                <w:noProof/>
                <w:webHidden/>
              </w:rPr>
            </w:r>
            <w:r w:rsidR="007C2FB0">
              <w:rPr>
                <w:noProof/>
                <w:webHidden/>
              </w:rPr>
              <w:fldChar w:fldCharType="separate"/>
            </w:r>
            <w:r w:rsidR="000F49A9">
              <w:rPr>
                <w:noProof/>
                <w:webHidden/>
              </w:rPr>
              <w:t>5</w:t>
            </w:r>
            <w:r w:rsidR="007C2FB0">
              <w:rPr>
                <w:noProof/>
                <w:webHidden/>
              </w:rPr>
              <w:fldChar w:fldCharType="end"/>
            </w:r>
          </w:hyperlink>
        </w:p>
        <w:p w14:paraId="52378901" w14:textId="1252D0CB" w:rsidR="007C2FB0" w:rsidRDefault="000F6E5C" w:rsidP="007C2FB0">
          <w:pPr>
            <w:pStyle w:val="TOC2"/>
            <w:rPr>
              <w:rFonts w:eastAsiaTheme="minorEastAsia"/>
              <w:noProof/>
            </w:rPr>
          </w:pPr>
          <w:hyperlink w:anchor="_Toc228452786" w:history="1">
            <w:r w:rsidR="007C2FB0" w:rsidRPr="008E6359">
              <w:rPr>
                <w:rStyle w:val="Hyperlink"/>
                <w:rFonts w:ascii="Times New Roman" w:hAnsi="Times New Roman" w:cs="Times New Roman"/>
                <w:noProof/>
              </w:rPr>
              <w:t>1.6</w:t>
            </w:r>
            <w:r w:rsidR="007C2FB0">
              <w:rPr>
                <w:rFonts w:eastAsiaTheme="minorEastAsia"/>
                <w:noProof/>
              </w:rPr>
              <w:tab/>
              <w:t xml:space="preserve">        </w:t>
            </w:r>
            <w:r w:rsidR="007C2FB0" w:rsidRPr="008E6359">
              <w:rPr>
                <w:rStyle w:val="Hyperlink"/>
                <w:rFonts w:ascii="Times New Roman" w:hAnsi="Times New Roman" w:cs="Times New Roman"/>
                <w:noProof/>
              </w:rPr>
              <w:t>RESEARCH CONTRIBUTIONS</w:t>
            </w:r>
            <w:r w:rsidR="007C2FB0">
              <w:rPr>
                <w:noProof/>
                <w:webHidden/>
              </w:rPr>
              <w:tab/>
            </w:r>
            <w:r w:rsidR="007C2FB0">
              <w:rPr>
                <w:noProof/>
                <w:webHidden/>
              </w:rPr>
              <w:fldChar w:fldCharType="begin"/>
            </w:r>
            <w:r w:rsidR="007C2FB0">
              <w:rPr>
                <w:noProof/>
                <w:webHidden/>
              </w:rPr>
              <w:instrText xml:space="preserve"> PAGEREF _Toc228452786 \h </w:instrText>
            </w:r>
            <w:r w:rsidR="007C2FB0">
              <w:rPr>
                <w:noProof/>
                <w:webHidden/>
              </w:rPr>
            </w:r>
            <w:r w:rsidR="007C2FB0">
              <w:rPr>
                <w:noProof/>
                <w:webHidden/>
              </w:rPr>
              <w:fldChar w:fldCharType="separate"/>
            </w:r>
            <w:r w:rsidR="000F49A9">
              <w:rPr>
                <w:noProof/>
                <w:webHidden/>
              </w:rPr>
              <w:t>7</w:t>
            </w:r>
            <w:r w:rsidR="007C2FB0">
              <w:rPr>
                <w:noProof/>
                <w:webHidden/>
              </w:rPr>
              <w:fldChar w:fldCharType="end"/>
            </w:r>
          </w:hyperlink>
        </w:p>
        <w:p w14:paraId="378FD9A9" w14:textId="46C9AFC0" w:rsidR="007C2FB0" w:rsidRDefault="000F6E5C" w:rsidP="007C2FB0">
          <w:pPr>
            <w:pStyle w:val="TOC2"/>
            <w:rPr>
              <w:rFonts w:eastAsiaTheme="minorEastAsia"/>
              <w:noProof/>
            </w:rPr>
          </w:pPr>
          <w:hyperlink w:anchor="_Toc228452787" w:history="1">
            <w:r w:rsidR="007C2FB0" w:rsidRPr="008E6359">
              <w:rPr>
                <w:rStyle w:val="Hyperlink"/>
                <w:rFonts w:ascii="Times New Roman" w:hAnsi="Times New Roman" w:cs="Times New Roman"/>
                <w:noProof/>
              </w:rPr>
              <w:t>1.7</w:t>
            </w:r>
            <w:r w:rsidR="007C2FB0">
              <w:rPr>
                <w:rFonts w:eastAsiaTheme="minorEastAsia"/>
                <w:noProof/>
              </w:rPr>
              <w:tab/>
              <w:t xml:space="preserve">        </w:t>
            </w:r>
            <w:r w:rsidR="007C2FB0" w:rsidRPr="008E6359">
              <w:rPr>
                <w:rStyle w:val="Hyperlink"/>
                <w:rFonts w:ascii="Times New Roman" w:hAnsi="Times New Roman" w:cs="Times New Roman"/>
                <w:noProof/>
              </w:rPr>
              <w:t>THESIS STRUCTURE</w:t>
            </w:r>
            <w:r w:rsidR="007C2FB0">
              <w:rPr>
                <w:noProof/>
                <w:webHidden/>
              </w:rPr>
              <w:tab/>
            </w:r>
            <w:r w:rsidR="007C2FB0">
              <w:rPr>
                <w:noProof/>
                <w:webHidden/>
              </w:rPr>
              <w:fldChar w:fldCharType="begin"/>
            </w:r>
            <w:r w:rsidR="007C2FB0">
              <w:rPr>
                <w:noProof/>
                <w:webHidden/>
              </w:rPr>
              <w:instrText xml:space="preserve"> PAGEREF _Toc228452787 \h </w:instrText>
            </w:r>
            <w:r w:rsidR="007C2FB0">
              <w:rPr>
                <w:noProof/>
                <w:webHidden/>
              </w:rPr>
            </w:r>
            <w:r w:rsidR="007C2FB0">
              <w:rPr>
                <w:noProof/>
                <w:webHidden/>
              </w:rPr>
              <w:fldChar w:fldCharType="separate"/>
            </w:r>
            <w:r w:rsidR="000F49A9">
              <w:rPr>
                <w:noProof/>
                <w:webHidden/>
              </w:rPr>
              <w:t>8</w:t>
            </w:r>
            <w:r w:rsidR="007C2FB0">
              <w:rPr>
                <w:noProof/>
                <w:webHidden/>
              </w:rPr>
              <w:fldChar w:fldCharType="end"/>
            </w:r>
          </w:hyperlink>
        </w:p>
        <w:p w14:paraId="249DEA42" w14:textId="34F9D6DA" w:rsidR="007C2FB0" w:rsidRDefault="000F6E5C" w:rsidP="007C2FB0">
          <w:pPr>
            <w:pStyle w:val="TOC1"/>
            <w:rPr>
              <w:rFonts w:eastAsiaTheme="minorEastAsia"/>
            </w:rPr>
          </w:pPr>
          <w:hyperlink w:anchor="_Toc228452788" w:history="1">
            <w:r w:rsidR="007C2FB0" w:rsidRPr="008E6359">
              <w:rPr>
                <w:rStyle w:val="Hyperlink"/>
              </w:rPr>
              <w:t>CHAPTER 2</w:t>
            </w:r>
            <w:r w:rsidR="007C2FB0">
              <w:rPr>
                <w:webHidden/>
              </w:rPr>
              <w:tab/>
            </w:r>
            <w:r w:rsidR="007C2FB0">
              <w:rPr>
                <w:webHidden/>
              </w:rPr>
              <w:fldChar w:fldCharType="begin"/>
            </w:r>
            <w:r w:rsidR="007C2FB0">
              <w:rPr>
                <w:webHidden/>
              </w:rPr>
              <w:instrText xml:space="preserve"> PAGEREF _Toc228452788 \h </w:instrText>
            </w:r>
            <w:r w:rsidR="007C2FB0">
              <w:rPr>
                <w:webHidden/>
              </w:rPr>
            </w:r>
            <w:r w:rsidR="007C2FB0">
              <w:rPr>
                <w:webHidden/>
              </w:rPr>
              <w:fldChar w:fldCharType="separate"/>
            </w:r>
            <w:r w:rsidR="000F49A9">
              <w:rPr>
                <w:webHidden/>
              </w:rPr>
              <w:t>9</w:t>
            </w:r>
            <w:r w:rsidR="007C2FB0">
              <w:rPr>
                <w:webHidden/>
              </w:rPr>
              <w:fldChar w:fldCharType="end"/>
            </w:r>
          </w:hyperlink>
        </w:p>
        <w:p w14:paraId="5930B2DA" w14:textId="2461C8E5" w:rsidR="007C2FB0" w:rsidRDefault="000F6E5C" w:rsidP="007C2FB0">
          <w:pPr>
            <w:pStyle w:val="TOC1"/>
            <w:rPr>
              <w:rFonts w:eastAsiaTheme="minorEastAsia"/>
            </w:rPr>
          </w:pPr>
          <w:hyperlink w:anchor="_Toc228452789" w:history="1">
            <w:r w:rsidR="007C2FB0" w:rsidRPr="008E6359">
              <w:rPr>
                <w:rStyle w:val="Hyperlink"/>
              </w:rPr>
              <w:t>LITERATURE REVIEW</w:t>
            </w:r>
            <w:r w:rsidR="007C2FB0">
              <w:rPr>
                <w:webHidden/>
              </w:rPr>
              <w:tab/>
            </w:r>
            <w:r w:rsidR="007C2FB0">
              <w:rPr>
                <w:webHidden/>
              </w:rPr>
              <w:fldChar w:fldCharType="begin"/>
            </w:r>
            <w:r w:rsidR="007C2FB0">
              <w:rPr>
                <w:webHidden/>
              </w:rPr>
              <w:instrText xml:space="preserve"> PAGEREF _Toc228452789 \h </w:instrText>
            </w:r>
            <w:r w:rsidR="007C2FB0">
              <w:rPr>
                <w:webHidden/>
              </w:rPr>
            </w:r>
            <w:r w:rsidR="007C2FB0">
              <w:rPr>
                <w:webHidden/>
              </w:rPr>
              <w:fldChar w:fldCharType="separate"/>
            </w:r>
            <w:r w:rsidR="000F49A9">
              <w:rPr>
                <w:webHidden/>
              </w:rPr>
              <w:t>9</w:t>
            </w:r>
            <w:r w:rsidR="007C2FB0">
              <w:rPr>
                <w:webHidden/>
              </w:rPr>
              <w:fldChar w:fldCharType="end"/>
            </w:r>
          </w:hyperlink>
        </w:p>
        <w:p w14:paraId="3C4A3CF9" w14:textId="61990442" w:rsidR="007C2FB0" w:rsidRPr="007C2FB0" w:rsidRDefault="000F6E5C" w:rsidP="007C2FB0">
          <w:pPr>
            <w:pStyle w:val="TOC1"/>
            <w:rPr>
              <w:rFonts w:eastAsiaTheme="minorEastAsia"/>
            </w:rPr>
          </w:pPr>
          <w:hyperlink w:anchor="_Toc228452790" w:history="1">
            <w:r w:rsidR="007C2FB0" w:rsidRPr="007C2FB0">
              <w:rPr>
                <w:rStyle w:val="Hyperlink"/>
                <w:b w:val="0"/>
              </w:rPr>
              <w:t>2.1</w:t>
            </w:r>
            <w:r w:rsidR="007C2FB0" w:rsidRPr="007C2FB0">
              <w:rPr>
                <w:rFonts w:eastAsiaTheme="minorEastAsia"/>
              </w:rPr>
              <w:tab/>
            </w:r>
            <w:r w:rsidR="007C2FB0" w:rsidRPr="007C2FB0">
              <w:rPr>
                <w:rStyle w:val="Hyperlink"/>
                <w:b w:val="0"/>
              </w:rPr>
              <w:t>INTRODUCTION</w:t>
            </w:r>
            <w:r w:rsidR="007C2FB0" w:rsidRPr="007C2FB0">
              <w:rPr>
                <w:webHidden/>
              </w:rPr>
              <w:tab/>
            </w:r>
            <w:r w:rsidR="007C2FB0" w:rsidRPr="007C2FB0">
              <w:rPr>
                <w:webHidden/>
              </w:rPr>
              <w:fldChar w:fldCharType="begin"/>
            </w:r>
            <w:r w:rsidR="007C2FB0" w:rsidRPr="007C2FB0">
              <w:rPr>
                <w:webHidden/>
              </w:rPr>
              <w:instrText xml:space="preserve"> PAGEREF _Toc228452790 \h </w:instrText>
            </w:r>
            <w:r w:rsidR="007C2FB0" w:rsidRPr="007C2FB0">
              <w:rPr>
                <w:webHidden/>
              </w:rPr>
            </w:r>
            <w:r w:rsidR="007C2FB0" w:rsidRPr="007C2FB0">
              <w:rPr>
                <w:webHidden/>
              </w:rPr>
              <w:fldChar w:fldCharType="separate"/>
            </w:r>
            <w:r w:rsidR="000F49A9">
              <w:rPr>
                <w:webHidden/>
              </w:rPr>
              <w:t>9</w:t>
            </w:r>
            <w:r w:rsidR="007C2FB0" w:rsidRPr="007C2FB0">
              <w:rPr>
                <w:webHidden/>
              </w:rPr>
              <w:fldChar w:fldCharType="end"/>
            </w:r>
          </w:hyperlink>
        </w:p>
        <w:p w14:paraId="0711E5E4" w14:textId="39C1826C" w:rsidR="007C2FB0" w:rsidRPr="007C2FB0" w:rsidRDefault="000F6E5C" w:rsidP="007C2FB0">
          <w:pPr>
            <w:pStyle w:val="TOC1"/>
            <w:rPr>
              <w:rFonts w:eastAsiaTheme="minorEastAsia"/>
            </w:rPr>
          </w:pPr>
          <w:hyperlink w:anchor="_Toc228452791" w:history="1">
            <w:r w:rsidR="007C2FB0" w:rsidRPr="007C2FB0">
              <w:rPr>
                <w:rStyle w:val="Hyperlink"/>
                <w:b w:val="0"/>
              </w:rPr>
              <w:t>2.2</w:t>
            </w:r>
            <w:r w:rsidR="007C2FB0" w:rsidRPr="007C2FB0">
              <w:rPr>
                <w:rFonts w:eastAsiaTheme="minorEastAsia"/>
              </w:rPr>
              <w:tab/>
            </w:r>
            <w:r w:rsidR="007C2FB0" w:rsidRPr="007C2FB0">
              <w:rPr>
                <w:rStyle w:val="Hyperlink"/>
                <w:b w:val="0"/>
              </w:rPr>
              <w:t>LITERATURE REVIEW</w:t>
            </w:r>
            <w:r w:rsidR="007C2FB0" w:rsidRPr="007C2FB0">
              <w:rPr>
                <w:webHidden/>
              </w:rPr>
              <w:tab/>
            </w:r>
            <w:r w:rsidR="007C2FB0" w:rsidRPr="007C2FB0">
              <w:rPr>
                <w:webHidden/>
              </w:rPr>
              <w:fldChar w:fldCharType="begin"/>
            </w:r>
            <w:r w:rsidR="007C2FB0" w:rsidRPr="007C2FB0">
              <w:rPr>
                <w:webHidden/>
              </w:rPr>
              <w:instrText xml:space="preserve"> PAGEREF _Toc228452791 \h </w:instrText>
            </w:r>
            <w:r w:rsidR="007C2FB0" w:rsidRPr="007C2FB0">
              <w:rPr>
                <w:webHidden/>
              </w:rPr>
            </w:r>
            <w:r w:rsidR="007C2FB0" w:rsidRPr="007C2FB0">
              <w:rPr>
                <w:webHidden/>
              </w:rPr>
              <w:fldChar w:fldCharType="separate"/>
            </w:r>
            <w:r w:rsidR="000F49A9">
              <w:rPr>
                <w:webHidden/>
              </w:rPr>
              <w:t>9</w:t>
            </w:r>
            <w:r w:rsidR="007C2FB0" w:rsidRPr="007C2FB0">
              <w:rPr>
                <w:webHidden/>
              </w:rPr>
              <w:fldChar w:fldCharType="end"/>
            </w:r>
          </w:hyperlink>
        </w:p>
        <w:p w14:paraId="54AD0F9A" w14:textId="7ADAE9DD" w:rsidR="007C2FB0" w:rsidRPr="007C2FB0" w:rsidRDefault="000F6E5C" w:rsidP="007C2FB0">
          <w:pPr>
            <w:pStyle w:val="TOC1"/>
            <w:rPr>
              <w:rFonts w:eastAsiaTheme="minorEastAsia"/>
            </w:rPr>
          </w:pPr>
          <w:hyperlink w:anchor="_Toc228452792" w:history="1">
            <w:r w:rsidR="007C2FB0" w:rsidRPr="007C2FB0">
              <w:rPr>
                <w:rStyle w:val="Hyperlink"/>
                <w:b w:val="0"/>
              </w:rPr>
              <w:t>2.3</w:t>
            </w:r>
            <w:r w:rsidR="007C2FB0" w:rsidRPr="007C2FB0">
              <w:rPr>
                <w:rFonts w:eastAsiaTheme="minorEastAsia"/>
              </w:rPr>
              <w:tab/>
            </w:r>
            <w:r w:rsidR="007C2FB0" w:rsidRPr="007C2FB0">
              <w:rPr>
                <w:rStyle w:val="Hyperlink"/>
                <w:b w:val="0"/>
              </w:rPr>
              <w:t>SUMMARY</w:t>
            </w:r>
            <w:r w:rsidR="007C2FB0" w:rsidRPr="007C2FB0">
              <w:rPr>
                <w:webHidden/>
              </w:rPr>
              <w:tab/>
            </w:r>
            <w:r w:rsidR="007C2FB0" w:rsidRPr="007C2FB0">
              <w:rPr>
                <w:webHidden/>
              </w:rPr>
              <w:fldChar w:fldCharType="begin"/>
            </w:r>
            <w:r w:rsidR="007C2FB0" w:rsidRPr="007C2FB0">
              <w:rPr>
                <w:webHidden/>
              </w:rPr>
              <w:instrText xml:space="preserve"> PAGEREF _Toc228452792 \h </w:instrText>
            </w:r>
            <w:r w:rsidR="007C2FB0" w:rsidRPr="007C2FB0">
              <w:rPr>
                <w:webHidden/>
              </w:rPr>
            </w:r>
            <w:r w:rsidR="007C2FB0" w:rsidRPr="007C2FB0">
              <w:rPr>
                <w:webHidden/>
              </w:rPr>
              <w:fldChar w:fldCharType="separate"/>
            </w:r>
            <w:r w:rsidR="000F49A9">
              <w:rPr>
                <w:webHidden/>
              </w:rPr>
              <w:t>13</w:t>
            </w:r>
            <w:r w:rsidR="007C2FB0" w:rsidRPr="007C2FB0">
              <w:rPr>
                <w:webHidden/>
              </w:rPr>
              <w:fldChar w:fldCharType="end"/>
            </w:r>
          </w:hyperlink>
        </w:p>
        <w:p w14:paraId="0E3C747E" w14:textId="114BB00C" w:rsidR="007C2FB0" w:rsidRDefault="000F6E5C" w:rsidP="007C2FB0">
          <w:pPr>
            <w:pStyle w:val="TOC1"/>
            <w:rPr>
              <w:rFonts w:eastAsiaTheme="minorEastAsia"/>
            </w:rPr>
          </w:pPr>
          <w:hyperlink w:anchor="_Toc228452793" w:history="1">
            <w:r w:rsidR="007C2FB0" w:rsidRPr="008E6359">
              <w:rPr>
                <w:rStyle w:val="Hyperlink"/>
              </w:rPr>
              <w:t>CHAPTER 3</w:t>
            </w:r>
            <w:r w:rsidR="007C2FB0">
              <w:rPr>
                <w:webHidden/>
              </w:rPr>
              <w:tab/>
            </w:r>
            <w:r w:rsidR="007C2FB0">
              <w:rPr>
                <w:webHidden/>
              </w:rPr>
              <w:fldChar w:fldCharType="begin"/>
            </w:r>
            <w:r w:rsidR="007C2FB0">
              <w:rPr>
                <w:webHidden/>
              </w:rPr>
              <w:instrText xml:space="preserve"> PAGEREF _Toc228452793 \h </w:instrText>
            </w:r>
            <w:r w:rsidR="007C2FB0">
              <w:rPr>
                <w:webHidden/>
              </w:rPr>
            </w:r>
            <w:r w:rsidR="007C2FB0">
              <w:rPr>
                <w:webHidden/>
              </w:rPr>
              <w:fldChar w:fldCharType="separate"/>
            </w:r>
            <w:r w:rsidR="000F49A9">
              <w:rPr>
                <w:webHidden/>
              </w:rPr>
              <w:t>14</w:t>
            </w:r>
            <w:r w:rsidR="007C2FB0">
              <w:rPr>
                <w:webHidden/>
              </w:rPr>
              <w:fldChar w:fldCharType="end"/>
            </w:r>
          </w:hyperlink>
        </w:p>
        <w:p w14:paraId="404DCEAE" w14:textId="32D3CE77" w:rsidR="007C2FB0" w:rsidRDefault="000F6E5C" w:rsidP="007C2FB0">
          <w:pPr>
            <w:pStyle w:val="TOC1"/>
            <w:rPr>
              <w:rFonts w:eastAsiaTheme="minorEastAsia"/>
            </w:rPr>
          </w:pPr>
          <w:hyperlink w:anchor="_Toc228452794" w:history="1">
            <w:r w:rsidR="007C2FB0" w:rsidRPr="008E6359">
              <w:rPr>
                <w:rStyle w:val="Hyperlink"/>
              </w:rPr>
              <w:t>METHODOLOGY</w:t>
            </w:r>
            <w:r w:rsidR="007C2FB0">
              <w:rPr>
                <w:webHidden/>
              </w:rPr>
              <w:tab/>
            </w:r>
            <w:r w:rsidR="007C2FB0">
              <w:rPr>
                <w:webHidden/>
              </w:rPr>
              <w:fldChar w:fldCharType="begin"/>
            </w:r>
            <w:r w:rsidR="007C2FB0">
              <w:rPr>
                <w:webHidden/>
              </w:rPr>
              <w:instrText xml:space="preserve"> PAGEREF _Toc228452794 \h </w:instrText>
            </w:r>
            <w:r w:rsidR="007C2FB0">
              <w:rPr>
                <w:webHidden/>
              </w:rPr>
            </w:r>
            <w:r w:rsidR="007C2FB0">
              <w:rPr>
                <w:webHidden/>
              </w:rPr>
              <w:fldChar w:fldCharType="separate"/>
            </w:r>
            <w:r w:rsidR="000F49A9">
              <w:rPr>
                <w:webHidden/>
              </w:rPr>
              <w:t>14</w:t>
            </w:r>
            <w:r w:rsidR="007C2FB0">
              <w:rPr>
                <w:webHidden/>
              </w:rPr>
              <w:fldChar w:fldCharType="end"/>
            </w:r>
          </w:hyperlink>
        </w:p>
        <w:p w14:paraId="03FEB8F0" w14:textId="51C5746F" w:rsidR="007C2FB0" w:rsidRDefault="000F6E5C" w:rsidP="007C2FB0">
          <w:pPr>
            <w:pStyle w:val="TOC2"/>
            <w:rPr>
              <w:rFonts w:eastAsiaTheme="minorEastAsia"/>
              <w:noProof/>
            </w:rPr>
          </w:pPr>
          <w:hyperlink w:anchor="_Toc228452795" w:history="1">
            <w:r w:rsidR="007C2FB0" w:rsidRPr="008E6359">
              <w:rPr>
                <w:rStyle w:val="Hyperlink"/>
                <w:rFonts w:ascii="Times New Roman" w:hAnsi="Times New Roman" w:cs="Times New Roman"/>
                <w:noProof/>
              </w:rPr>
              <w:t xml:space="preserve">3.1 </w:t>
            </w:r>
            <w:r w:rsidR="007C2FB0">
              <w:rPr>
                <w:rStyle w:val="Hyperlink"/>
                <w:rFonts w:ascii="Times New Roman" w:hAnsi="Times New Roman" w:cs="Times New Roman"/>
                <w:noProof/>
              </w:rPr>
              <w:t xml:space="preserve">      </w:t>
            </w:r>
            <w:r w:rsidR="007C2FB0" w:rsidRPr="008E6359">
              <w:rPr>
                <w:rStyle w:val="Hyperlink"/>
                <w:rFonts w:ascii="Times New Roman" w:hAnsi="Times New Roman" w:cs="Times New Roman"/>
                <w:noProof/>
              </w:rPr>
              <w:t>CONCEPTUAL FRAMEWORK</w:t>
            </w:r>
            <w:r w:rsidR="007C2FB0">
              <w:rPr>
                <w:noProof/>
                <w:webHidden/>
              </w:rPr>
              <w:tab/>
            </w:r>
            <w:r w:rsidR="007C2FB0">
              <w:rPr>
                <w:noProof/>
                <w:webHidden/>
              </w:rPr>
              <w:fldChar w:fldCharType="begin"/>
            </w:r>
            <w:r w:rsidR="007C2FB0">
              <w:rPr>
                <w:noProof/>
                <w:webHidden/>
              </w:rPr>
              <w:instrText xml:space="preserve"> PAGEREF _Toc228452795 \h </w:instrText>
            </w:r>
            <w:r w:rsidR="007C2FB0">
              <w:rPr>
                <w:noProof/>
                <w:webHidden/>
              </w:rPr>
            </w:r>
            <w:r w:rsidR="007C2FB0">
              <w:rPr>
                <w:noProof/>
                <w:webHidden/>
              </w:rPr>
              <w:fldChar w:fldCharType="separate"/>
            </w:r>
            <w:r w:rsidR="000F49A9">
              <w:rPr>
                <w:noProof/>
                <w:webHidden/>
              </w:rPr>
              <w:t>14</w:t>
            </w:r>
            <w:r w:rsidR="007C2FB0">
              <w:rPr>
                <w:noProof/>
                <w:webHidden/>
              </w:rPr>
              <w:fldChar w:fldCharType="end"/>
            </w:r>
          </w:hyperlink>
        </w:p>
        <w:p w14:paraId="5E098CDA" w14:textId="5300417D" w:rsidR="007C2FB0" w:rsidRDefault="000F6E5C" w:rsidP="007C2FB0">
          <w:pPr>
            <w:pStyle w:val="TOC2"/>
            <w:rPr>
              <w:rFonts w:eastAsiaTheme="minorEastAsia"/>
              <w:noProof/>
            </w:rPr>
          </w:pPr>
          <w:hyperlink w:anchor="_Toc228452796" w:history="1">
            <w:r w:rsidR="007C2FB0" w:rsidRPr="008E6359">
              <w:rPr>
                <w:rStyle w:val="Hyperlink"/>
                <w:rFonts w:ascii="Times New Roman" w:hAnsi="Times New Roman" w:cs="Times New Roman"/>
                <w:noProof/>
              </w:rPr>
              <w:t xml:space="preserve">3.2 </w:t>
            </w:r>
            <w:r w:rsidR="007C2FB0">
              <w:rPr>
                <w:rStyle w:val="Hyperlink"/>
                <w:rFonts w:ascii="Times New Roman" w:hAnsi="Times New Roman" w:cs="Times New Roman"/>
                <w:noProof/>
              </w:rPr>
              <w:t xml:space="preserve">      </w:t>
            </w:r>
            <w:r w:rsidR="007C2FB0" w:rsidRPr="008E6359">
              <w:rPr>
                <w:rStyle w:val="Hyperlink"/>
                <w:rFonts w:ascii="Times New Roman" w:hAnsi="Times New Roman" w:cs="Times New Roman"/>
                <w:noProof/>
              </w:rPr>
              <w:t>DATA COLLECTION</w:t>
            </w:r>
            <w:r w:rsidR="007C2FB0">
              <w:rPr>
                <w:noProof/>
                <w:webHidden/>
              </w:rPr>
              <w:tab/>
            </w:r>
            <w:r w:rsidR="007C2FB0">
              <w:rPr>
                <w:noProof/>
                <w:webHidden/>
              </w:rPr>
              <w:fldChar w:fldCharType="begin"/>
            </w:r>
            <w:r w:rsidR="007C2FB0">
              <w:rPr>
                <w:noProof/>
                <w:webHidden/>
              </w:rPr>
              <w:instrText xml:space="preserve"> PAGEREF _Toc228452796 \h </w:instrText>
            </w:r>
            <w:r w:rsidR="007C2FB0">
              <w:rPr>
                <w:noProof/>
                <w:webHidden/>
              </w:rPr>
            </w:r>
            <w:r w:rsidR="007C2FB0">
              <w:rPr>
                <w:noProof/>
                <w:webHidden/>
              </w:rPr>
              <w:fldChar w:fldCharType="separate"/>
            </w:r>
            <w:r w:rsidR="000F49A9">
              <w:rPr>
                <w:noProof/>
                <w:webHidden/>
              </w:rPr>
              <w:t>16</w:t>
            </w:r>
            <w:r w:rsidR="007C2FB0">
              <w:rPr>
                <w:noProof/>
                <w:webHidden/>
              </w:rPr>
              <w:fldChar w:fldCharType="end"/>
            </w:r>
          </w:hyperlink>
        </w:p>
        <w:p w14:paraId="2F6D73D8" w14:textId="795624F5" w:rsidR="007C2FB0" w:rsidRDefault="007C2FB0" w:rsidP="007C2FB0">
          <w:pPr>
            <w:pStyle w:val="TOC3"/>
            <w:rPr>
              <w:rFonts w:eastAsiaTheme="minorEastAsia"/>
              <w:noProof/>
            </w:rPr>
          </w:pPr>
          <w:r w:rsidRPr="008F47DD">
            <w:rPr>
              <w:rStyle w:val="Hyperlink"/>
              <w:noProof/>
              <w:u w:val="none"/>
            </w:rPr>
            <w:t xml:space="preserve">     </w:t>
          </w:r>
          <w:hyperlink w:anchor="_Toc228452797" w:history="1">
            <w:r w:rsidRPr="008E6359">
              <w:rPr>
                <w:rStyle w:val="Hyperlink"/>
                <w:rFonts w:cs="Times New Roman"/>
                <w:noProof/>
              </w:rPr>
              <w:t>3.2.1 DATASET DESCRIPTION</w:t>
            </w:r>
            <w:r>
              <w:rPr>
                <w:noProof/>
                <w:webHidden/>
              </w:rPr>
              <w:tab/>
            </w:r>
            <w:r>
              <w:rPr>
                <w:noProof/>
                <w:webHidden/>
              </w:rPr>
              <w:fldChar w:fldCharType="begin"/>
            </w:r>
            <w:r>
              <w:rPr>
                <w:noProof/>
                <w:webHidden/>
              </w:rPr>
              <w:instrText xml:space="preserve"> PAGEREF _Toc228452797 \h </w:instrText>
            </w:r>
            <w:r>
              <w:rPr>
                <w:noProof/>
                <w:webHidden/>
              </w:rPr>
            </w:r>
            <w:r>
              <w:rPr>
                <w:noProof/>
                <w:webHidden/>
              </w:rPr>
              <w:fldChar w:fldCharType="separate"/>
            </w:r>
            <w:r w:rsidR="000F49A9">
              <w:rPr>
                <w:noProof/>
                <w:webHidden/>
              </w:rPr>
              <w:t>16</w:t>
            </w:r>
            <w:r>
              <w:rPr>
                <w:noProof/>
                <w:webHidden/>
              </w:rPr>
              <w:fldChar w:fldCharType="end"/>
            </w:r>
          </w:hyperlink>
        </w:p>
        <w:p w14:paraId="1501E77C" w14:textId="645B4445" w:rsidR="007C2FB0" w:rsidRDefault="007C2FB0" w:rsidP="007C2FB0">
          <w:pPr>
            <w:pStyle w:val="TOC3"/>
            <w:rPr>
              <w:rFonts w:eastAsiaTheme="minorEastAsia"/>
              <w:noProof/>
            </w:rPr>
          </w:pPr>
          <w:r w:rsidRPr="008F47DD">
            <w:rPr>
              <w:rStyle w:val="Hyperlink"/>
              <w:noProof/>
              <w:u w:val="none"/>
            </w:rPr>
            <w:t xml:space="preserve">     </w:t>
          </w:r>
          <w:hyperlink w:anchor="_Toc228452798" w:history="1">
            <w:r w:rsidRPr="008E6359">
              <w:rPr>
                <w:rStyle w:val="Hyperlink"/>
                <w:rFonts w:cs="Times New Roman"/>
                <w:noProof/>
              </w:rPr>
              <w:t>3.2.2 DATASET PREPARATION AND NORMALIZATION</w:t>
            </w:r>
            <w:r>
              <w:rPr>
                <w:noProof/>
                <w:webHidden/>
              </w:rPr>
              <w:tab/>
            </w:r>
            <w:r>
              <w:rPr>
                <w:noProof/>
                <w:webHidden/>
              </w:rPr>
              <w:fldChar w:fldCharType="begin"/>
            </w:r>
            <w:r>
              <w:rPr>
                <w:noProof/>
                <w:webHidden/>
              </w:rPr>
              <w:instrText xml:space="preserve"> PAGEREF _Toc228452798 \h </w:instrText>
            </w:r>
            <w:r>
              <w:rPr>
                <w:noProof/>
                <w:webHidden/>
              </w:rPr>
            </w:r>
            <w:r>
              <w:rPr>
                <w:noProof/>
                <w:webHidden/>
              </w:rPr>
              <w:fldChar w:fldCharType="separate"/>
            </w:r>
            <w:r w:rsidR="000F49A9">
              <w:rPr>
                <w:noProof/>
                <w:webHidden/>
              </w:rPr>
              <w:t>17</w:t>
            </w:r>
            <w:r>
              <w:rPr>
                <w:noProof/>
                <w:webHidden/>
              </w:rPr>
              <w:fldChar w:fldCharType="end"/>
            </w:r>
          </w:hyperlink>
        </w:p>
        <w:p w14:paraId="051A3480" w14:textId="05B3C0C3" w:rsidR="007C2FB0" w:rsidRDefault="007C2FB0" w:rsidP="007C2FB0">
          <w:pPr>
            <w:pStyle w:val="TOC3"/>
            <w:rPr>
              <w:rFonts w:eastAsiaTheme="minorEastAsia"/>
              <w:noProof/>
            </w:rPr>
          </w:pPr>
          <w:r w:rsidRPr="008F47DD">
            <w:rPr>
              <w:rStyle w:val="Hyperlink"/>
              <w:noProof/>
              <w:u w:val="none"/>
            </w:rPr>
            <w:t xml:space="preserve">     </w:t>
          </w:r>
          <w:hyperlink w:anchor="_Toc228452799" w:history="1">
            <w:r w:rsidRPr="008E6359">
              <w:rPr>
                <w:rStyle w:val="Hyperlink"/>
                <w:rFonts w:cs="Times New Roman"/>
                <w:noProof/>
              </w:rPr>
              <w:t>3.2.3 DATASET SPLITTING</w:t>
            </w:r>
            <w:r>
              <w:rPr>
                <w:noProof/>
                <w:webHidden/>
              </w:rPr>
              <w:tab/>
            </w:r>
            <w:r>
              <w:rPr>
                <w:noProof/>
                <w:webHidden/>
              </w:rPr>
              <w:fldChar w:fldCharType="begin"/>
            </w:r>
            <w:r>
              <w:rPr>
                <w:noProof/>
                <w:webHidden/>
              </w:rPr>
              <w:instrText xml:space="preserve"> PAGEREF _Toc228452799 \h </w:instrText>
            </w:r>
            <w:r>
              <w:rPr>
                <w:noProof/>
                <w:webHidden/>
              </w:rPr>
            </w:r>
            <w:r>
              <w:rPr>
                <w:noProof/>
                <w:webHidden/>
              </w:rPr>
              <w:fldChar w:fldCharType="separate"/>
            </w:r>
            <w:r w:rsidR="000F49A9">
              <w:rPr>
                <w:noProof/>
                <w:webHidden/>
              </w:rPr>
              <w:t>20</w:t>
            </w:r>
            <w:r>
              <w:rPr>
                <w:noProof/>
                <w:webHidden/>
              </w:rPr>
              <w:fldChar w:fldCharType="end"/>
            </w:r>
          </w:hyperlink>
        </w:p>
        <w:p w14:paraId="595CCBAB" w14:textId="4ABB26A7" w:rsidR="007C2FB0" w:rsidRDefault="000F6E5C" w:rsidP="007C2FB0">
          <w:pPr>
            <w:pStyle w:val="TOC2"/>
            <w:rPr>
              <w:rFonts w:eastAsiaTheme="minorEastAsia"/>
              <w:noProof/>
            </w:rPr>
          </w:pPr>
          <w:hyperlink w:anchor="_Toc228452800" w:history="1">
            <w:r w:rsidR="007C2FB0" w:rsidRPr="008E6359">
              <w:rPr>
                <w:rStyle w:val="Hyperlink"/>
                <w:rFonts w:ascii="Times New Roman" w:hAnsi="Times New Roman" w:cs="Times New Roman"/>
                <w:noProof/>
              </w:rPr>
              <w:t xml:space="preserve">3.3 </w:t>
            </w:r>
            <w:r w:rsidR="007C2FB0">
              <w:rPr>
                <w:rStyle w:val="Hyperlink"/>
                <w:rFonts w:ascii="Times New Roman" w:hAnsi="Times New Roman" w:cs="Times New Roman"/>
                <w:noProof/>
              </w:rPr>
              <w:t xml:space="preserve">      F</w:t>
            </w:r>
            <w:r w:rsidR="007C2FB0" w:rsidRPr="008E6359">
              <w:rPr>
                <w:rStyle w:val="Hyperlink"/>
                <w:rFonts w:ascii="Times New Roman" w:hAnsi="Times New Roman" w:cs="Times New Roman"/>
                <w:noProof/>
              </w:rPr>
              <w:t>EATURE ENGINEERING</w:t>
            </w:r>
            <w:r w:rsidR="007C2FB0">
              <w:rPr>
                <w:noProof/>
                <w:webHidden/>
              </w:rPr>
              <w:tab/>
            </w:r>
            <w:r w:rsidR="007C2FB0">
              <w:rPr>
                <w:noProof/>
                <w:webHidden/>
              </w:rPr>
              <w:fldChar w:fldCharType="begin"/>
            </w:r>
            <w:r w:rsidR="007C2FB0">
              <w:rPr>
                <w:noProof/>
                <w:webHidden/>
              </w:rPr>
              <w:instrText xml:space="preserve"> PAGEREF _Toc228452800 \h </w:instrText>
            </w:r>
            <w:r w:rsidR="007C2FB0">
              <w:rPr>
                <w:noProof/>
                <w:webHidden/>
              </w:rPr>
            </w:r>
            <w:r w:rsidR="007C2FB0">
              <w:rPr>
                <w:noProof/>
                <w:webHidden/>
              </w:rPr>
              <w:fldChar w:fldCharType="separate"/>
            </w:r>
            <w:r w:rsidR="000F49A9">
              <w:rPr>
                <w:noProof/>
                <w:webHidden/>
              </w:rPr>
              <w:t>21</w:t>
            </w:r>
            <w:r w:rsidR="007C2FB0">
              <w:rPr>
                <w:noProof/>
                <w:webHidden/>
              </w:rPr>
              <w:fldChar w:fldCharType="end"/>
            </w:r>
          </w:hyperlink>
        </w:p>
        <w:p w14:paraId="57FE4FAA" w14:textId="5C45E17D" w:rsidR="007C2FB0" w:rsidRDefault="000F6E5C" w:rsidP="007C2FB0">
          <w:pPr>
            <w:pStyle w:val="TOC2"/>
            <w:rPr>
              <w:rFonts w:eastAsiaTheme="minorEastAsia"/>
              <w:noProof/>
            </w:rPr>
          </w:pPr>
          <w:hyperlink w:anchor="_Toc228452801" w:history="1">
            <w:r w:rsidR="007C2FB0" w:rsidRPr="008E6359">
              <w:rPr>
                <w:rStyle w:val="Hyperlink"/>
                <w:rFonts w:ascii="Times New Roman" w:hAnsi="Times New Roman" w:cs="Times New Roman"/>
                <w:noProof/>
              </w:rPr>
              <w:t xml:space="preserve">3.4 </w:t>
            </w:r>
            <w:r w:rsidR="007C2FB0">
              <w:rPr>
                <w:rStyle w:val="Hyperlink"/>
                <w:rFonts w:ascii="Times New Roman" w:hAnsi="Times New Roman" w:cs="Times New Roman"/>
                <w:noProof/>
              </w:rPr>
              <w:t xml:space="preserve">      </w:t>
            </w:r>
            <w:r w:rsidR="007C2FB0" w:rsidRPr="008E6359">
              <w:rPr>
                <w:rStyle w:val="Hyperlink"/>
                <w:rFonts w:ascii="Times New Roman" w:hAnsi="Times New Roman" w:cs="Times New Roman"/>
                <w:noProof/>
              </w:rPr>
              <w:t>MULTIMODAL MODEL ARCHITECTURE</w:t>
            </w:r>
            <w:r w:rsidR="007C2FB0">
              <w:rPr>
                <w:noProof/>
                <w:webHidden/>
              </w:rPr>
              <w:tab/>
            </w:r>
            <w:r w:rsidR="007C2FB0">
              <w:rPr>
                <w:noProof/>
                <w:webHidden/>
              </w:rPr>
              <w:fldChar w:fldCharType="begin"/>
            </w:r>
            <w:r w:rsidR="007C2FB0">
              <w:rPr>
                <w:noProof/>
                <w:webHidden/>
              </w:rPr>
              <w:instrText xml:space="preserve"> PAGEREF _Toc228452801 \h </w:instrText>
            </w:r>
            <w:r w:rsidR="007C2FB0">
              <w:rPr>
                <w:noProof/>
                <w:webHidden/>
              </w:rPr>
            </w:r>
            <w:r w:rsidR="007C2FB0">
              <w:rPr>
                <w:noProof/>
                <w:webHidden/>
              </w:rPr>
              <w:fldChar w:fldCharType="separate"/>
            </w:r>
            <w:r w:rsidR="000F49A9">
              <w:rPr>
                <w:noProof/>
                <w:webHidden/>
              </w:rPr>
              <w:t>22</w:t>
            </w:r>
            <w:r w:rsidR="007C2FB0">
              <w:rPr>
                <w:noProof/>
                <w:webHidden/>
              </w:rPr>
              <w:fldChar w:fldCharType="end"/>
            </w:r>
          </w:hyperlink>
        </w:p>
        <w:p w14:paraId="5242FFDA" w14:textId="02514294" w:rsidR="007C2FB0" w:rsidRDefault="00233719" w:rsidP="007C2FB0">
          <w:pPr>
            <w:pStyle w:val="TOC3"/>
            <w:rPr>
              <w:rFonts w:eastAsiaTheme="minorEastAsia"/>
              <w:noProof/>
            </w:rPr>
          </w:pPr>
          <w:r w:rsidRPr="00233719">
            <w:rPr>
              <w:rStyle w:val="Hyperlink"/>
              <w:noProof/>
              <w:u w:val="none"/>
            </w:rPr>
            <w:t xml:space="preserve">    </w:t>
          </w:r>
          <w:hyperlink w:anchor="_Toc228452802" w:history="1">
            <w:r w:rsidR="007C2FB0" w:rsidRPr="008E6359">
              <w:rPr>
                <w:rStyle w:val="Hyperlink"/>
                <w:rFonts w:cs="Times New Roman"/>
                <w:noProof/>
              </w:rPr>
              <w:t>3.4.1 BASE MODEL LAYER</w:t>
            </w:r>
            <w:r w:rsidR="007C2FB0">
              <w:rPr>
                <w:noProof/>
                <w:webHidden/>
              </w:rPr>
              <w:tab/>
            </w:r>
            <w:r w:rsidR="007C2FB0">
              <w:rPr>
                <w:noProof/>
                <w:webHidden/>
              </w:rPr>
              <w:fldChar w:fldCharType="begin"/>
            </w:r>
            <w:r w:rsidR="007C2FB0">
              <w:rPr>
                <w:noProof/>
                <w:webHidden/>
              </w:rPr>
              <w:instrText xml:space="preserve"> PAGEREF _Toc228452802 \h </w:instrText>
            </w:r>
            <w:r w:rsidR="007C2FB0">
              <w:rPr>
                <w:noProof/>
                <w:webHidden/>
              </w:rPr>
            </w:r>
            <w:r w:rsidR="007C2FB0">
              <w:rPr>
                <w:noProof/>
                <w:webHidden/>
              </w:rPr>
              <w:fldChar w:fldCharType="separate"/>
            </w:r>
            <w:r w:rsidR="000F49A9">
              <w:rPr>
                <w:noProof/>
                <w:webHidden/>
              </w:rPr>
              <w:t>22</w:t>
            </w:r>
            <w:r w:rsidR="007C2FB0">
              <w:rPr>
                <w:noProof/>
                <w:webHidden/>
              </w:rPr>
              <w:fldChar w:fldCharType="end"/>
            </w:r>
          </w:hyperlink>
        </w:p>
        <w:p w14:paraId="6F5E38E4" w14:textId="273ED8F5" w:rsidR="007C2FB0" w:rsidRDefault="00233719" w:rsidP="007C2FB0">
          <w:pPr>
            <w:pStyle w:val="TOC3"/>
            <w:rPr>
              <w:rFonts w:eastAsiaTheme="minorEastAsia"/>
              <w:noProof/>
            </w:rPr>
          </w:pPr>
          <w:r w:rsidRPr="00233719">
            <w:rPr>
              <w:rStyle w:val="Hyperlink"/>
              <w:noProof/>
              <w:u w:val="none"/>
            </w:rPr>
            <w:t xml:space="preserve">    </w:t>
          </w:r>
          <w:hyperlink w:anchor="_Toc228452803" w:history="1">
            <w:r w:rsidR="007C2FB0" w:rsidRPr="008E6359">
              <w:rPr>
                <w:rStyle w:val="Hyperlink"/>
                <w:rFonts w:cs="Times New Roman"/>
                <w:noProof/>
              </w:rPr>
              <w:t>3.4.2 ENSEMBLE MODEL LAYER</w:t>
            </w:r>
            <w:r w:rsidR="007C2FB0">
              <w:rPr>
                <w:noProof/>
                <w:webHidden/>
              </w:rPr>
              <w:tab/>
            </w:r>
            <w:r w:rsidR="007C2FB0">
              <w:rPr>
                <w:noProof/>
                <w:webHidden/>
              </w:rPr>
              <w:fldChar w:fldCharType="begin"/>
            </w:r>
            <w:r w:rsidR="007C2FB0">
              <w:rPr>
                <w:noProof/>
                <w:webHidden/>
              </w:rPr>
              <w:instrText xml:space="preserve"> PAGEREF _Toc228452803 \h </w:instrText>
            </w:r>
            <w:r w:rsidR="007C2FB0">
              <w:rPr>
                <w:noProof/>
                <w:webHidden/>
              </w:rPr>
            </w:r>
            <w:r w:rsidR="007C2FB0">
              <w:rPr>
                <w:noProof/>
                <w:webHidden/>
              </w:rPr>
              <w:fldChar w:fldCharType="separate"/>
            </w:r>
            <w:r w:rsidR="000F49A9">
              <w:rPr>
                <w:noProof/>
                <w:webHidden/>
              </w:rPr>
              <w:t>23</w:t>
            </w:r>
            <w:r w:rsidR="007C2FB0">
              <w:rPr>
                <w:noProof/>
                <w:webHidden/>
              </w:rPr>
              <w:fldChar w:fldCharType="end"/>
            </w:r>
          </w:hyperlink>
        </w:p>
        <w:p w14:paraId="0CB975D9" w14:textId="66716236" w:rsidR="007C2FB0" w:rsidRDefault="000F6E5C" w:rsidP="007C2FB0">
          <w:pPr>
            <w:pStyle w:val="TOC2"/>
            <w:rPr>
              <w:rFonts w:eastAsiaTheme="minorEastAsia"/>
              <w:noProof/>
            </w:rPr>
          </w:pPr>
          <w:hyperlink w:anchor="_Toc228452804" w:history="1">
            <w:r w:rsidR="007C2FB0" w:rsidRPr="008E6359">
              <w:rPr>
                <w:rStyle w:val="Hyperlink"/>
                <w:rFonts w:ascii="Times New Roman" w:hAnsi="Times New Roman" w:cs="Times New Roman"/>
                <w:noProof/>
              </w:rPr>
              <w:t xml:space="preserve">3.5 </w:t>
            </w:r>
            <w:r w:rsidR="00233719">
              <w:rPr>
                <w:rStyle w:val="Hyperlink"/>
                <w:rFonts w:ascii="Times New Roman" w:hAnsi="Times New Roman" w:cs="Times New Roman"/>
                <w:noProof/>
              </w:rPr>
              <w:t xml:space="preserve">     </w:t>
            </w:r>
            <w:r w:rsidR="007C2FB0" w:rsidRPr="008E6359">
              <w:rPr>
                <w:rStyle w:val="Hyperlink"/>
                <w:rFonts w:ascii="Times New Roman" w:hAnsi="Times New Roman" w:cs="Times New Roman"/>
                <w:noProof/>
              </w:rPr>
              <w:t>TRAINING PROTOCOL</w:t>
            </w:r>
            <w:r w:rsidR="007C2FB0">
              <w:rPr>
                <w:noProof/>
                <w:webHidden/>
              </w:rPr>
              <w:tab/>
            </w:r>
            <w:r w:rsidR="007C2FB0">
              <w:rPr>
                <w:noProof/>
                <w:webHidden/>
              </w:rPr>
              <w:fldChar w:fldCharType="begin"/>
            </w:r>
            <w:r w:rsidR="007C2FB0">
              <w:rPr>
                <w:noProof/>
                <w:webHidden/>
              </w:rPr>
              <w:instrText xml:space="preserve"> PAGEREF _Toc228452804 \h </w:instrText>
            </w:r>
            <w:r w:rsidR="007C2FB0">
              <w:rPr>
                <w:noProof/>
                <w:webHidden/>
              </w:rPr>
            </w:r>
            <w:r w:rsidR="007C2FB0">
              <w:rPr>
                <w:noProof/>
                <w:webHidden/>
              </w:rPr>
              <w:fldChar w:fldCharType="separate"/>
            </w:r>
            <w:r w:rsidR="000F49A9">
              <w:rPr>
                <w:noProof/>
                <w:webHidden/>
              </w:rPr>
              <w:t>23</w:t>
            </w:r>
            <w:r w:rsidR="007C2FB0">
              <w:rPr>
                <w:noProof/>
                <w:webHidden/>
              </w:rPr>
              <w:fldChar w:fldCharType="end"/>
            </w:r>
          </w:hyperlink>
        </w:p>
        <w:p w14:paraId="41EAB26A" w14:textId="40ACD001" w:rsidR="007C2FB0" w:rsidRDefault="000F6E5C" w:rsidP="007C2FB0">
          <w:pPr>
            <w:pStyle w:val="TOC2"/>
            <w:rPr>
              <w:rFonts w:eastAsiaTheme="minorEastAsia"/>
              <w:noProof/>
            </w:rPr>
          </w:pPr>
          <w:hyperlink w:anchor="_Toc228452805" w:history="1">
            <w:r w:rsidR="007C2FB0" w:rsidRPr="008E6359">
              <w:rPr>
                <w:rStyle w:val="Hyperlink"/>
                <w:rFonts w:ascii="Times New Roman" w:hAnsi="Times New Roman" w:cs="Times New Roman"/>
                <w:noProof/>
              </w:rPr>
              <w:t xml:space="preserve">3.6 </w:t>
            </w:r>
            <w:r w:rsidR="00233719">
              <w:rPr>
                <w:rStyle w:val="Hyperlink"/>
                <w:rFonts w:ascii="Times New Roman" w:hAnsi="Times New Roman" w:cs="Times New Roman"/>
                <w:noProof/>
              </w:rPr>
              <w:t xml:space="preserve">     </w:t>
            </w:r>
            <w:r w:rsidR="007C2FB0" w:rsidRPr="008E6359">
              <w:rPr>
                <w:rStyle w:val="Hyperlink"/>
                <w:rFonts w:ascii="Times New Roman" w:hAnsi="Times New Roman" w:cs="Times New Roman"/>
                <w:noProof/>
              </w:rPr>
              <w:t>EVALUATION METRICS</w:t>
            </w:r>
            <w:r w:rsidR="007C2FB0">
              <w:rPr>
                <w:noProof/>
                <w:webHidden/>
              </w:rPr>
              <w:tab/>
            </w:r>
            <w:r w:rsidR="007C2FB0">
              <w:rPr>
                <w:noProof/>
                <w:webHidden/>
              </w:rPr>
              <w:fldChar w:fldCharType="begin"/>
            </w:r>
            <w:r w:rsidR="007C2FB0">
              <w:rPr>
                <w:noProof/>
                <w:webHidden/>
              </w:rPr>
              <w:instrText xml:space="preserve"> PAGEREF _Toc228452805 \h </w:instrText>
            </w:r>
            <w:r w:rsidR="007C2FB0">
              <w:rPr>
                <w:noProof/>
                <w:webHidden/>
              </w:rPr>
            </w:r>
            <w:r w:rsidR="007C2FB0">
              <w:rPr>
                <w:noProof/>
                <w:webHidden/>
              </w:rPr>
              <w:fldChar w:fldCharType="separate"/>
            </w:r>
            <w:r w:rsidR="000F49A9">
              <w:rPr>
                <w:noProof/>
                <w:webHidden/>
              </w:rPr>
              <w:t>24</w:t>
            </w:r>
            <w:r w:rsidR="007C2FB0">
              <w:rPr>
                <w:noProof/>
                <w:webHidden/>
              </w:rPr>
              <w:fldChar w:fldCharType="end"/>
            </w:r>
          </w:hyperlink>
        </w:p>
        <w:p w14:paraId="63CB6944" w14:textId="444712FD" w:rsidR="007C2FB0" w:rsidRDefault="000F6E5C" w:rsidP="007C2FB0">
          <w:pPr>
            <w:pStyle w:val="TOC2"/>
            <w:rPr>
              <w:rFonts w:eastAsiaTheme="minorEastAsia"/>
              <w:noProof/>
            </w:rPr>
          </w:pPr>
          <w:hyperlink w:anchor="_Toc228452806" w:history="1">
            <w:r w:rsidR="007C2FB0" w:rsidRPr="008E6359">
              <w:rPr>
                <w:rStyle w:val="Hyperlink"/>
                <w:rFonts w:ascii="Times New Roman" w:hAnsi="Times New Roman" w:cs="Times New Roman"/>
                <w:noProof/>
              </w:rPr>
              <w:t xml:space="preserve">3.7 </w:t>
            </w:r>
            <w:r w:rsidR="00233719">
              <w:rPr>
                <w:rStyle w:val="Hyperlink"/>
                <w:rFonts w:ascii="Times New Roman" w:hAnsi="Times New Roman" w:cs="Times New Roman"/>
                <w:noProof/>
              </w:rPr>
              <w:t xml:space="preserve">     </w:t>
            </w:r>
            <w:r w:rsidR="007C2FB0" w:rsidRPr="008E6359">
              <w:rPr>
                <w:rStyle w:val="Hyperlink"/>
                <w:rFonts w:ascii="Times New Roman" w:hAnsi="Times New Roman" w:cs="Times New Roman"/>
                <w:noProof/>
              </w:rPr>
              <w:t>CROSS-VALIDATION STRATEGY</w:t>
            </w:r>
            <w:r w:rsidR="007C2FB0">
              <w:rPr>
                <w:noProof/>
                <w:webHidden/>
              </w:rPr>
              <w:tab/>
            </w:r>
            <w:r w:rsidR="007C2FB0">
              <w:rPr>
                <w:noProof/>
                <w:webHidden/>
              </w:rPr>
              <w:fldChar w:fldCharType="begin"/>
            </w:r>
            <w:r w:rsidR="007C2FB0">
              <w:rPr>
                <w:noProof/>
                <w:webHidden/>
              </w:rPr>
              <w:instrText xml:space="preserve"> PAGEREF _Toc228452806 \h </w:instrText>
            </w:r>
            <w:r w:rsidR="007C2FB0">
              <w:rPr>
                <w:noProof/>
                <w:webHidden/>
              </w:rPr>
            </w:r>
            <w:r w:rsidR="007C2FB0">
              <w:rPr>
                <w:noProof/>
                <w:webHidden/>
              </w:rPr>
              <w:fldChar w:fldCharType="separate"/>
            </w:r>
            <w:r w:rsidR="000F49A9">
              <w:rPr>
                <w:noProof/>
                <w:webHidden/>
              </w:rPr>
              <w:t>25</w:t>
            </w:r>
            <w:r w:rsidR="007C2FB0">
              <w:rPr>
                <w:noProof/>
                <w:webHidden/>
              </w:rPr>
              <w:fldChar w:fldCharType="end"/>
            </w:r>
          </w:hyperlink>
        </w:p>
        <w:p w14:paraId="0D9250F7" w14:textId="1516294F" w:rsidR="007C2FB0" w:rsidRDefault="000F6E5C" w:rsidP="007C2FB0">
          <w:pPr>
            <w:pStyle w:val="TOC2"/>
            <w:rPr>
              <w:rFonts w:eastAsiaTheme="minorEastAsia"/>
              <w:noProof/>
            </w:rPr>
          </w:pPr>
          <w:hyperlink w:anchor="_Toc228452807" w:history="1">
            <w:r w:rsidR="007C2FB0" w:rsidRPr="008E6359">
              <w:rPr>
                <w:rStyle w:val="Hyperlink"/>
                <w:rFonts w:ascii="Times New Roman" w:hAnsi="Times New Roman" w:cs="Times New Roman"/>
                <w:noProof/>
              </w:rPr>
              <w:t xml:space="preserve">3.8 </w:t>
            </w:r>
            <w:r w:rsidR="00233719">
              <w:rPr>
                <w:rStyle w:val="Hyperlink"/>
                <w:rFonts w:ascii="Times New Roman" w:hAnsi="Times New Roman" w:cs="Times New Roman"/>
                <w:noProof/>
              </w:rPr>
              <w:t xml:space="preserve">     </w:t>
            </w:r>
            <w:r w:rsidR="007C2FB0" w:rsidRPr="008E6359">
              <w:rPr>
                <w:rStyle w:val="Hyperlink"/>
                <w:rFonts w:ascii="Times New Roman" w:hAnsi="Times New Roman" w:cs="Times New Roman"/>
                <w:noProof/>
              </w:rPr>
              <w:t>DIAGNOSTIC VISUALIZATIONS AND INTERPRETABILITY</w:t>
            </w:r>
            <w:r w:rsidR="007C2FB0">
              <w:rPr>
                <w:noProof/>
                <w:webHidden/>
              </w:rPr>
              <w:tab/>
            </w:r>
            <w:r w:rsidR="007C2FB0">
              <w:rPr>
                <w:noProof/>
                <w:webHidden/>
              </w:rPr>
              <w:fldChar w:fldCharType="begin"/>
            </w:r>
            <w:r w:rsidR="007C2FB0">
              <w:rPr>
                <w:noProof/>
                <w:webHidden/>
              </w:rPr>
              <w:instrText xml:space="preserve"> PAGEREF _Toc228452807 \h </w:instrText>
            </w:r>
            <w:r w:rsidR="007C2FB0">
              <w:rPr>
                <w:noProof/>
                <w:webHidden/>
              </w:rPr>
            </w:r>
            <w:r w:rsidR="007C2FB0">
              <w:rPr>
                <w:noProof/>
                <w:webHidden/>
              </w:rPr>
              <w:fldChar w:fldCharType="separate"/>
            </w:r>
            <w:r w:rsidR="000F49A9">
              <w:rPr>
                <w:noProof/>
                <w:webHidden/>
              </w:rPr>
              <w:t>26</w:t>
            </w:r>
            <w:r w:rsidR="007C2FB0">
              <w:rPr>
                <w:noProof/>
                <w:webHidden/>
              </w:rPr>
              <w:fldChar w:fldCharType="end"/>
            </w:r>
          </w:hyperlink>
        </w:p>
        <w:p w14:paraId="4138BF7D" w14:textId="65BC9C6A" w:rsidR="007C2FB0" w:rsidRDefault="000F6E5C" w:rsidP="007C2FB0">
          <w:pPr>
            <w:pStyle w:val="TOC2"/>
            <w:rPr>
              <w:rFonts w:eastAsiaTheme="minorEastAsia"/>
              <w:noProof/>
            </w:rPr>
          </w:pPr>
          <w:hyperlink w:anchor="_Toc228452808" w:history="1">
            <w:r w:rsidR="007C2FB0" w:rsidRPr="008E6359">
              <w:rPr>
                <w:rStyle w:val="Hyperlink"/>
                <w:rFonts w:ascii="Times New Roman" w:hAnsi="Times New Roman" w:cs="Times New Roman"/>
                <w:noProof/>
              </w:rPr>
              <w:t xml:space="preserve">3.9 </w:t>
            </w:r>
            <w:r w:rsidR="00233719">
              <w:rPr>
                <w:rStyle w:val="Hyperlink"/>
                <w:rFonts w:ascii="Times New Roman" w:hAnsi="Times New Roman" w:cs="Times New Roman"/>
                <w:noProof/>
              </w:rPr>
              <w:t xml:space="preserve">     </w:t>
            </w:r>
            <w:r w:rsidR="007C2FB0" w:rsidRPr="008E6359">
              <w:rPr>
                <w:rStyle w:val="Hyperlink"/>
                <w:rFonts w:ascii="Times New Roman" w:hAnsi="Times New Roman" w:cs="Times New Roman"/>
                <w:noProof/>
              </w:rPr>
              <w:t>PROFESSIONAL ETHICAL ISSUES</w:t>
            </w:r>
            <w:r w:rsidR="007C2FB0">
              <w:rPr>
                <w:noProof/>
                <w:webHidden/>
              </w:rPr>
              <w:tab/>
            </w:r>
            <w:r w:rsidR="007C2FB0">
              <w:rPr>
                <w:noProof/>
                <w:webHidden/>
              </w:rPr>
              <w:fldChar w:fldCharType="begin"/>
            </w:r>
            <w:r w:rsidR="007C2FB0">
              <w:rPr>
                <w:noProof/>
                <w:webHidden/>
              </w:rPr>
              <w:instrText xml:space="preserve"> PAGEREF _Toc228452808 \h </w:instrText>
            </w:r>
            <w:r w:rsidR="007C2FB0">
              <w:rPr>
                <w:noProof/>
                <w:webHidden/>
              </w:rPr>
            </w:r>
            <w:r w:rsidR="007C2FB0">
              <w:rPr>
                <w:noProof/>
                <w:webHidden/>
              </w:rPr>
              <w:fldChar w:fldCharType="separate"/>
            </w:r>
            <w:r w:rsidR="000F49A9">
              <w:rPr>
                <w:noProof/>
                <w:webHidden/>
              </w:rPr>
              <w:t>26</w:t>
            </w:r>
            <w:r w:rsidR="007C2FB0">
              <w:rPr>
                <w:noProof/>
                <w:webHidden/>
              </w:rPr>
              <w:fldChar w:fldCharType="end"/>
            </w:r>
          </w:hyperlink>
        </w:p>
        <w:p w14:paraId="3916FB3F" w14:textId="35207F76" w:rsidR="007C2FB0" w:rsidRDefault="000F6E5C" w:rsidP="007C2FB0">
          <w:pPr>
            <w:pStyle w:val="TOC2"/>
            <w:rPr>
              <w:rFonts w:eastAsiaTheme="minorEastAsia"/>
              <w:noProof/>
            </w:rPr>
          </w:pPr>
          <w:hyperlink w:anchor="_Toc228452809" w:history="1">
            <w:r w:rsidR="007C2FB0" w:rsidRPr="008E6359">
              <w:rPr>
                <w:rStyle w:val="Hyperlink"/>
                <w:rFonts w:ascii="Times New Roman" w:hAnsi="Times New Roman" w:cs="Times New Roman"/>
                <w:noProof/>
              </w:rPr>
              <w:t xml:space="preserve">3.10 </w:t>
            </w:r>
            <w:r w:rsidR="00233719">
              <w:rPr>
                <w:rStyle w:val="Hyperlink"/>
                <w:rFonts w:ascii="Times New Roman" w:hAnsi="Times New Roman" w:cs="Times New Roman"/>
                <w:noProof/>
              </w:rPr>
              <w:t xml:space="preserve">   </w:t>
            </w:r>
            <w:r w:rsidR="007C2FB0" w:rsidRPr="008E6359">
              <w:rPr>
                <w:rStyle w:val="Hyperlink"/>
                <w:rFonts w:ascii="Times New Roman" w:hAnsi="Times New Roman" w:cs="Times New Roman"/>
                <w:noProof/>
              </w:rPr>
              <w:t>ECONOMIC DECISION</w:t>
            </w:r>
            <w:r w:rsidR="007C2FB0">
              <w:rPr>
                <w:noProof/>
                <w:webHidden/>
              </w:rPr>
              <w:tab/>
            </w:r>
            <w:r w:rsidR="007C2FB0">
              <w:rPr>
                <w:noProof/>
                <w:webHidden/>
              </w:rPr>
              <w:fldChar w:fldCharType="begin"/>
            </w:r>
            <w:r w:rsidR="007C2FB0">
              <w:rPr>
                <w:noProof/>
                <w:webHidden/>
              </w:rPr>
              <w:instrText xml:space="preserve"> PAGEREF _Toc228452809 \h </w:instrText>
            </w:r>
            <w:r w:rsidR="007C2FB0">
              <w:rPr>
                <w:noProof/>
                <w:webHidden/>
              </w:rPr>
            </w:r>
            <w:r w:rsidR="007C2FB0">
              <w:rPr>
                <w:noProof/>
                <w:webHidden/>
              </w:rPr>
              <w:fldChar w:fldCharType="separate"/>
            </w:r>
            <w:r w:rsidR="000F49A9">
              <w:rPr>
                <w:noProof/>
                <w:webHidden/>
              </w:rPr>
              <w:t>27</w:t>
            </w:r>
            <w:r w:rsidR="007C2FB0">
              <w:rPr>
                <w:noProof/>
                <w:webHidden/>
              </w:rPr>
              <w:fldChar w:fldCharType="end"/>
            </w:r>
          </w:hyperlink>
        </w:p>
        <w:p w14:paraId="41B17BC0" w14:textId="4AB30A59" w:rsidR="007C2FB0" w:rsidRDefault="000F6E5C" w:rsidP="007C2FB0">
          <w:pPr>
            <w:pStyle w:val="TOC2"/>
            <w:rPr>
              <w:rFonts w:eastAsiaTheme="minorEastAsia"/>
              <w:noProof/>
            </w:rPr>
          </w:pPr>
          <w:hyperlink w:anchor="_Toc228452810" w:history="1">
            <w:r w:rsidR="007C2FB0" w:rsidRPr="008E6359">
              <w:rPr>
                <w:rStyle w:val="Hyperlink"/>
                <w:rFonts w:ascii="Times New Roman" w:hAnsi="Times New Roman" w:cs="Times New Roman"/>
                <w:noProof/>
              </w:rPr>
              <w:t xml:space="preserve">3.11 </w:t>
            </w:r>
            <w:r w:rsidR="00233719">
              <w:rPr>
                <w:rStyle w:val="Hyperlink"/>
                <w:rFonts w:ascii="Times New Roman" w:hAnsi="Times New Roman" w:cs="Times New Roman"/>
                <w:noProof/>
              </w:rPr>
              <w:t xml:space="preserve">   </w:t>
            </w:r>
            <w:r w:rsidR="007C2FB0" w:rsidRPr="008E6359">
              <w:rPr>
                <w:rStyle w:val="Hyperlink"/>
                <w:rFonts w:ascii="Times New Roman" w:hAnsi="Times New Roman" w:cs="Times New Roman"/>
                <w:noProof/>
              </w:rPr>
              <w:t>METHODOLOGICAL SUMMARY</w:t>
            </w:r>
            <w:r w:rsidR="007C2FB0">
              <w:rPr>
                <w:noProof/>
                <w:webHidden/>
              </w:rPr>
              <w:tab/>
            </w:r>
            <w:r w:rsidR="007C2FB0">
              <w:rPr>
                <w:noProof/>
                <w:webHidden/>
              </w:rPr>
              <w:fldChar w:fldCharType="begin"/>
            </w:r>
            <w:r w:rsidR="007C2FB0">
              <w:rPr>
                <w:noProof/>
                <w:webHidden/>
              </w:rPr>
              <w:instrText xml:space="preserve"> PAGEREF _Toc228452810 \h </w:instrText>
            </w:r>
            <w:r w:rsidR="007C2FB0">
              <w:rPr>
                <w:noProof/>
                <w:webHidden/>
              </w:rPr>
            </w:r>
            <w:r w:rsidR="007C2FB0">
              <w:rPr>
                <w:noProof/>
                <w:webHidden/>
              </w:rPr>
              <w:fldChar w:fldCharType="separate"/>
            </w:r>
            <w:r w:rsidR="000F49A9">
              <w:rPr>
                <w:noProof/>
                <w:webHidden/>
              </w:rPr>
              <w:t>28</w:t>
            </w:r>
            <w:r w:rsidR="007C2FB0">
              <w:rPr>
                <w:noProof/>
                <w:webHidden/>
              </w:rPr>
              <w:fldChar w:fldCharType="end"/>
            </w:r>
          </w:hyperlink>
        </w:p>
        <w:p w14:paraId="50E542C0" w14:textId="09B98D8E" w:rsidR="007C2FB0" w:rsidRDefault="000F6E5C" w:rsidP="007C2FB0">
          <w:pPr>
            <w:pStyle w:val="TOC1"/>
            <w:rPr>
              <w:rFonts w:eastAsiaTheme="minorEastAsia"/>
            </w:rPr>
          </w:pPr>
          <w:hyperlink w:anchor="_Toc228452811" w:history="1">
            <w:r w:rsidR="007C2FB0" w:rsidRPr="008E6359">
              <w:rPr>
                <w:rStyle w:val="Hyperlink"/>
              </w:rPr>
              <w:t>CHAPTER 4</w:t>
            </w:r>
            <w:r w:rsidR="007C2FB0">
              <w:rPr>
                <w:webHidden/>
              </w:rPr>
              <w:tab/>
            </w:r>
            <w:r w:rsidR="007C2FB0">
              <w:rPr>
                <w:webHidden/>
              </w:rPr>
              <w:fldChar w:fldCharType="begin"/>
            </w:r>
            <w:r w:rsidR="007C2FB0">
              <w:rPr>
                <w:webHidden/>
              </w:rPr>
              <w:instrText xml:space="preserve"> PAGEREF _Toc228452811 \h </w:instrText>
            </w:r>
            <w:r w:rsidR="007C2FB0">
              <w:rPr>
                <w:webHidden/>
              </w:rPr>
            </w:r>
            <w:r w:rsidR="007C2FB0">
              <w:rPr>
                <w:webHidden/>
              </w:rPr>
              <w:fldChar w:fldCharType="separate"/>
            </w:r>
            <w:r w:rsidR="000F49A9">
              <w:rPr>
                <w:webHidden/>
              </w:rPr>
              <w:t>29</w:t>
            </w:r>
            <w:r w:rsidR="007C2FB0">
              <w:rPr>
                <w:webHidden/>
              </w:rPr>
              <w:fldChar w:fldCharType="end"/>
            </w:r>
          </w:hyperlink>
        </w:p>
        <w:p w14:paraId="063E9CF7" w14:textId="50409C80" w:rsidR="007C2FB0" w:rsidRDefault="000F6E5C" w:rsidP="007C2FB0">
          <w:pPr>
            <w:pStyle w:val="TOC1"/>
            <w:rPr>
              <w:rFonts w:eastAsiaTheme="minorEastAsia"/>
            </w:rPr>
          </w:pPr>
          <w:hyperlink w:anchor="_Toc228452812" w:history="1">
            <w:r w:rsidR="007C2FB0" w:rsidRPr="008E6359">
              <w:rPr>
                <w:rStyle w:val="Hyperlink"/>
              </w:rPr>
              <w:t>RESULTS ANALYSIS</w:t>
            </w:r>
            <w:r w:rsidR="007C2FB0">
              <w:rPr>
                <w:webHidden/>
              </w:rPr>
              <w:tab/>
            </w:r>
            <w:r w:rsidR="007C2FB0">
              <w:rPr>
                <w:webHidden/>
              </w:rPr>
              <w:fldChar w:fldCharType="begin"/>
            </w:r>
            <w:r w:rsidR="007C2FB0">
              <w:rPr>
                <w:webHidden/>
              </w:rPr>
              <w:instrText xml:space="preserve"> PAGEREF _Toc228452812 \h </w:instrText>
            </w:r>
            <w:r w:rsidR="007C2FB0">
              <w:rPr>
                <w:webHidden/>
              </w:rPr>
            </w:r>
            <w:r w:rsidR="007C2FB0">
              <w:rPr>
                <w:webHidden/>
              </w:rPr>
              <w:fldChar w:fldCharType="separate"/>
            </w:r>
            <w:r w:rsidR="000F49A9">
              <w:rPr>
                <w:webHidden/>
              </w:rPr>
              <w:t>29</w:t>
            </w:r>
            <w:r w:rsidR="007C2FB0">
              <w:rPr>
                <w:webHidden/>
              </w:rPr>
              <w:fldChar w:fldCharType="end"/>
            </w:r>
          </w:hyperlink>
        </w:p>
        <w:p w14:paraId="2B1861B6" w14:textId="6F91270F" w:rsidR="007C2FB0" w:rsidRDefault="000F6E5C" w:rsidP="007C2FB0">
          <w:pPr>
            <w:pStyle w:val="TOC2"/>
            <w:rPr>
              <w:rFonts w:eastAsiaTheme="minorEastAsia"/>
              <w:noProof/>
            </w:rPr>
          </w:pPr>
          <w:hyperlink w:anchor="_Toc228452813" w:history="1">
            <w:r w:rsidR="007C2FB0" w:rsidRPr="008E6359">
              <w:rPr>
                <w:rStyle w:val="Hyperlink"/>
                <w:rFonts w:ascii="Times New Roman" w:hAnsi="Times New Roman" w:cs="Times New Roman"/>
                <w:noProof/>
              </w:rPr>
              <w:t xml:space="preserve">4.1 </w:t>
            </w:r>
            <w:r w:rsidR="007C2FB0">
              <w:rPr>
                <w:rStyle w:val="Hyperlink"/>
                <w:rFonts w:ascii="Times New Roman" w:hAnsi="Times New Roman" w:cs="Times New Roman"/>
                <w:noProof/>
              </w:rPr>
              <w:t xml:space="preserve">     </w:t>
            </w:r>
            <w:r w:rsidR="007C2FB0" w:rsidRPr="008E6359">
              <w:rPr>
                <w:rStyle w:val="Hyperlink"/>
                <w:rFonts w:ascii="Times New Roman" w:hAnsi="Times New Roman" w:cs="Times New Roman"/>
                <w:noProof/>
              </w:rPr>
              <w:t>EXPERIMENTAL SETUP</w:t>
            </w:r>
            <w:r w:rsidR="007C2FB0">
              <w:rPr>
                <w:noProof/>
                <w:webHidden/>
              </w:rPr>
              <w:tab/>
            </w:r>
            <w:r w:rsidR="007C2FB0">
              <w:rPr>
                <w:noProof/>
                <w:webHidden/>
              </w:rPr>
              <w:fldChar w:fldCharType="begin"/>
            </w:r>
            <w:r w:rsidR="007C2FB0">
              <w:rPr>
                <w:noProof/>
                <w:webHidden/>
              </w:rPr>
              <w:instrText xml:space="preserve"> PAGEREF _Toc228452813 \h </w:instrText>
            </w:r>
            <w:r w:rsidR="007C2FB0">
              <w:rPr>
                <w:noProof/>
                <w:webHidden/>
              </w:rPr>
            </w:r>
            <w:r w:rsidR="007C2FB0">
              <w:rPr>
                <w:noProof/>
                <w:webHidden/>
              </w:rPr>
              <w:fldChar w:fldCharType="separate"/>
            </w:r>
            <w:r w:rsidR="000F49A9">
              <w:rPr>
                <w:noProof/>
                <w:webHidden/>
              </w:rPr>
              <w:t>29</w:t>
            </w:r>
            <w:r w:rsidR="007C2FB0">
              <w:rPr>
                <w:noProof/>
                <w:webHidden/>
              </w:rPr>
              <w:fldChar w:fldCharType="end"/>
            </w:r>
          </w:hyperlink>
        </w:p>
        <w:p w14:paraId="61693C83" w14:textId="5EA9B930" w:rsidR="007C2FB0" w:rsidRDefault="000F6E5C" w:rsidP="007C2FB0">
          <w:pPr>
            <w:pStyle w:val="TOC2"/>
            <w:rPr>
              <w:rFonts w:eastAsiaTheme="minorEastAsia"/>
              <w:noProof/>
            </w:rPr>
          </w:pPr>
          <w:hyperlink w:anchor="_Toc228452814" w:history="1">
            <w:r w:rsidR="007C2FB0" w:rsidRPr="008E6359">
              <w:rPr>
                <w:rStyle w:val="Hyperlink"/>
                <w:rFonts w:ascii="Times New Roman" w:hAnsi="Times New Roman" w:cs="Times New Roman"/>
                <w:noProof/>
              </w:rPr>
              <w:t xml:space="preserve">4.2 </w:t>
            </w:r>
            <w:r w:rsidR="007C2FB0">
              <w:rPr>
                <w:rStyle w:val="Hyperlink"/>
                <w:rFonts w:ascii="Times New Roman" w:hAnsi="Times New Roman" w:cs="Times New Roman"/>
                <w:noProof/>
              </w:rPr>
              <w:t xml:space="preserve">     </w:t>
            </w:r>
            <w:r w:rsidR="007C2FB0" w:rsidRPr="008E6359">
              <w:rPr>
                <w:rStyle w:val="Hyperlink"/>
                <w:rFonts w:ascii="Times New Roman" w:hAnsi="Times New Roman" w:cs="Times New Roman"/>
                <w:noProof/>
              </w:rPr>
              <w:t>MODEL DEVELOPMENT</w:t>
            </w:r>
            <w:r w:rsidR="007C2FB0">
              <w:rPr>
                <w:noProof/>
                <w:webHidden/>
              </w:rPr>
              <w:tab/>
            </w:r>
            <w:r w:rsidR="007C2FB0">
              <w:rPr>
                <w:noProof/>
                <w:webHidden/>
              </w:rPr>
              <w:fldChar w:fldCharType="begin"/>
            </w:r>
            <w:r w:rsidR="007C2FB0">
              <w:rPr>
                <w:noProof/>
                <w:webHidden/>
              </w:rPr>
              <w:instrText xml:space="preserve"> PAGEREF _Toc228452814 \h </w:instrText>
            </w:r>
            <w:r w:rsidR="007C2FB0">
              <w:rPr>
                <w:noProof/>
                <w:webHidden/>
              </w:rPr>
            </w:r>
            <w:r w:rsidR="007C2FB0">
              <w:rPr>
                <w:noProof/>
                <w:webHidden/>
              </w:rPr>
              <w:fldChar w:fldCharType="separate"/>
            </w:r>
            <w:r w:rsidR="000F49A9">
              <w:rPr>
                <w:noProof/>
                <w:webHidden/>
              </w:rPr>
              <w:t>30</w:t>
            </w:r>
            <w:r w:rsidR="007C2FB0">
              <w:rPr>
                <w:noProof/>
                <w:webHidden/>
              </w:rPr>
              <w:fldChar w:fldCharType="end"/>
            </w:r>
          </w:hyperlink>
        </w:p>
        <w:p w14:paraId="1D434CAD" w14:textId="36EED80A" w:rsidR="007C2FB0" w:rsidRDefault="000F6E5C" w:rsidP="007C2FB0">
          <w:pPr>
            <w:pStyle w:val="TOC2"/>
            <w:rPr>
              <w:rFonts w:eastAsiaTheme="minorEastAsia"/>
              <w:noProof/>
            </w:rPr>
          </w:pPr>
          <w:hyperlink w:anchor="_Toc228452815" w:history="1">
            <w:r w:rsidR="007C2FB0" w:rsidRPr="008E6359">
              <w:rPr>
                <w:rStyle w:val="Hyperlink"/>
                <w:rFonts w:ascii="Times New Roman" w:hAnsi="Times New Roman" w:cs="Times New Roman"/>
                <w:noProof/>
              </w:rPr>
              <w:t xml:space="preserve">4.3 </w:t>
            </w:r>
            <w:r w:rsidR="007C2FB0">
              <w:rPr>
                <w:rStyle w:val="Hyperlink"/>
                <w:rFonts w:ascii="Times New Roman" w:hAnsi="Times New Roman" w:cs="Times New Roman"/>
                <w:noProof/>
              </w:rPr>
              <w:t xml:space="preserve">     </w:t>
            </w:r>
            <w:r w:rsidR="007C2FB0" w:rsidRPr="008E6359">
              <w:rPr>
                <w:rStyle w:val="Hyperlink"/>
                <w:rFonts w:ascii="Times New Roman" w:hAnsi="Times New Roman" w:cs="Times New Roman"/>
                <w:noProof/>
              </w:rPr>
              <w:t>EXPLORATORY DATA ANALYSIS (EDA)</w:t>
            </w:r>
            <w:r w:rsidR="007C2FB0">
              <w:rPr>
                <w:noProof/>
                <w:webHidden/>
              </w:rPr>
              <w:tab/>
            </w:r>
            <w:r w:rsidR="007C2FB0">
              <w:rPr>
                <w:noProof/>
                <w:webHidden/>
              </w:rPr>
              <w:fldChar w:fldCharType="begin"/>
            </w:r>
            <w:r w:rsidR="007C2FB0">
              <w:rPr>
                <w:noProof/>
                <w:webHidden/>
              </w:rPr>
              <w:instrText xml:space="preserve"> PAGEREF _Toc228452815 \h </w:instrText>
            </w:r>
            <w:r w:rsidR="007C2FB0">
              <w:rPr>
                <w:noProof/>
                <w:webHidden/>
              </w:rPr>
            </w:r>
            <w:r w:rsidR="007C2FB0">
              <w:rPr>
                <w:noProof/>
                <w:webHidden/>
              </w:rPr>
              <w:fldChar w:fldCharType="separate"/>
            </w:r>
            <w:r w:rsidR="000F49A9">
              <w:rPr>
                <w:noProof/>
                <w:webHidden/>
              </w:rPr>
              <w:t>30</w:t>
            </w:r>
            <w:r w:rsidR="007C2FB0">
              <w:rPr>
                <w:noProof/>
                <w:webHidden/>
              </w:rPr>
              <w:fldChar w:fldCharType="end"/>
            </w:r>
          </w:hyperlink>
        </w:p>
        <w:p w14:paraId="39E14F95" w14:textId="2C4735BF" w:rsidR="007C2FB0" w:rsidRDefault="00E22E45" w:rsidP="007C2FB0">
          <w:pPr>
            <w:pStyle w:val="TOC3"/>
            <w:rPr>
              <w:rFonts w:eastAsiaTheme="minorEastAsia"/>
              <w:noProof/>
            </w:rPr>
          </w:pPr>
          <w:r w:rsidRPr="00233719">
            <w:rPr>
              <w:rStyle w:val="Hyperlink"/>
              <w:noProof/>
              <w:u w:val="none"/>
            </w:rPr>
            <w:t xml:space="preserve">    </w:t>
          </w:r>
          <w:hyperlink w:anchor="_Toc228452816" w:history="1">
            <w:r w:rsidR="007C2FB0" w:rsidRPr="008E6359">
              <w:rPr>
                <w:rStyle w:val="Hyperlink"/>
                <w:rFonts w:cs="Times New Roman"/>
                <w:noProof/>
              </w:rPr>
              <w:t>4.3.1 HISTOGRAM ANALYSIS</w:t>
            </w:r>
            <w:r w:rsidR="007C2FB0">
              <w:rPr>
                <w:noProof/>
                <w:webHidden/>
              </w:rPr>
              <w:tab/>
            </w:r>
            <w:r w:rsidR="007C2FB0">
              <w:rPr>
                <w:noProof/>
                <w:webHidden/>
              </w:rPr>
              <w:fldChar w:fldCharType="begin"/>
            </w:r>
            <w:r w:rsidR="007C2FB0">
              <w:rPr>
                <w:noProof/>
                <w:webHidden/>
              </w:rPr>
              <w:instrText xml:space="preserve"> PAGEREF _Toc228452816 \h </w:instrText>
            </w:r>
            <w:r w:rsidR="007C2FB0">
              <w:rPr>
                <w:noProof/>
                <w:webHidden/>
              </w:rPr>
            </w:r>
            <w:r w:rsidR="007C2FB0">
              <w:rPr>
                <w:noProof/>
                <w:webHidden/>
              </w:rPr>
              <w:fldChar w:fldCharType="separate"/>
            </w:r>
            <w:r w:rsidR="000F49A9">
              <w:rPr>
                <w:noProof/>
                <w:webHidden/>
              </w:rPr>
              <w:t>32</w:t>
            </w:r>
            <w:r w:rsidR="007C2FB0">
              <w:rPr>
                <w:noProof/>
                <w:webHidden/>
              </w:rPr>
              <w:fldChar w:fldCharType="end"/>
            </w:r>
          </w:hyperlink>
        </w:p>
        <w:p w14:paraId="13B6CC97" w14:textId="6CA5F31E" w:rsidR="007C2FB0" w:rsidRDefault="00E22E45" w:rsidP="007C2FB0">
          <w:pPr>
            <w:pStyle w:val="TOC3"/>
            <w:rPr>
              <w:rFonts w:eastAsiaTheme="minorEastAsia"/>
              <w:noProof/>
            </w:rPr>
          </w:pPr>
          <w:r w:rsidRPr="00233719">
            <w:rPr>
              <w:rStyle w:val="Hyperlink"/>
              <w:noProof/>
              <w:u w:val="none"/>
            </w:rPr>
            <w:t xml:space="preserve">    </w:t>
          </w:r>
          <w:hyperlink w:anchor="_Toc228452817" w:history="1">
            <w:r w:rsidR="007C2FB0" w:rsidRPr="008E6359">
              <w:rPr>
                <w:rStyle w:val="Hyperlink"/>
                <w:rFonts w:cs="Times New Roman"/>
                <w:noProof/>
              </w:rPr>
              <w:t>4.3.2 INSIGHTS FROM THE DISTRIBUTION</w:t>
            </w:r>
            <w:r w:rsidR="007C2FB0">
              <w:rPr>
                <w:noProof/>
                <w:webHidden/>
              </w:rPr>
              <w:tab/>
            </w:r>
            <w:r w:rsidR="007C2FB0">
              <w:rPr>
                <w:noProof/>
                <w:webHidden/>
              </w:rPr>
              <w:fldChar w:fldCharType="begin"/>
            </w:r>
            <w:r w:rsidR="007C2FB0">
              <w:rPr>
                <w:noProof/>
                <w:webHidden/>
              </w:rPr>
              <w:instrText xml:space="preserve"> PAGEREF _Toc228452817 \h </w:instrText>
            </w:r>
            <w:r w:rsidR="007C2FB0">
              <w:rPr>
                <w:noProof/>
                <w:webHidden/>
              </w:rPr>
            </w:r>
            <w:r w:rsidR="007C2FB0">
              <w:rPr>
                <w:noProof/>
                <w:webHidden/>
              </w:rPr>
              <w:fldChar w:fldCharType="separate"/>
            </w:r>
            <w:r w:rsidR="000F49A9">
              <w:rPr>
                <w:noProof/>
                <w:webHidden/>
              </w:rPr>
              <w:t>32</w:t>
            </w:r>
            <w:r w:rsidR="007C2FB0">
              <w:rPr>
                <w:noProof/>
                <w:webHidden/>
              </w:rPr>
              <w:fldChar w:fldCharType="end"/>
            </w:r>
          </w:hyperlink>
        </w:p>
        <w:p w14:paraId="66D37EF1" w14:textId="079523E7" w:rsidR="007C2FB0" w:rsidRDefault="000F6E5C" w:rsidP="007C2FB0">
          <w:pPr>
            <w:pStyle w:val="TOC2"/>
            <w:rPr>
              <w:rFonts w:eastAsiaTheme="minorEastAsia"/>
              <w:noProof/>
            </w:rPr>
          </w:pPr>
          <w:hyperlink w:anchor="_Toc228452818" w:history="1">
            <w:r w:rsidR="007C2FB0" w:rsidRPr="008E6359">
              <w:rPr>
                <w:rStyle w:val="Hyperlink"/>
                <w:rFonts w:ascii="Times New Roman" w:hAnsi="Times New Roman" w:cs="Times New Roman"/>
                <w:noProof/>
              </w:rPr>
              <w:t xml:space="preserve">4.4 </w:t>
            </w:r>
            <w:r w:rsidR="00E22E45">
              <w:rPr>
                <w:rStyle w:val="Hyperlink"/>
                <w:rFonts w:ascii="Times New Roman" w:hAnsi="Times New Roman" w:cs="Times New Roman"/>
                <w:noProof/>
              </w:rPr>
              <w:t xml:space="preserve">     </w:t>
            </w:r>
            <w:r w:rsidR="007C2FB0" w:rsidRPr="008E6359">
              <w:rPr>
                <w:rStyle w:val="Hyperlink"/>
                <w:rFonts w:ascii="Times New Roman" w:hAnsi="Times New Roman" w:cs="Times New Roman"/>
                <w:noProof/>
              </w:rPr>
              <w:t>CORRELATION AND FEATURE RELATIONSHIP ANALYSIS</w:t>
            </w:r>
            <w:r w:rsidR="007C2FB0">
              <w:rPr>
                <w:noProof/>
                <w:webHidden/>
              </w:rPr>
              <w:tab/>
            </w:r>
            <w:r w:rsidR="007C2FB0">
              <w:rPr>
                <w:noProof/>
                <w:webHidden/>
              </w:rPr>
              <w:fldChar w:fldCharType="begin"/>
            </w:r>
            <w:r w:rsidR="007C2FB0">
              <w:rPr>
                <w:noProof/>
                <w:webHidden/>
              </w:rPr>
              <w:instrText xml:space="preserve"> PAGEREF _Toc228452818 \h </w:instrText>
            </w:r>
            <w:r w:rsidR="007C2FB0">
              <w:rPr>
                <w:noProof/>
                <w:webHidden/>
              </w:rPr>
            </w:r>
            <w:r w:rsidR="007C2FB0">
              <w:rPr>
                <w:noProof/>
                <w:webHidden/>
              </w:rPr>
              <w:fldChar w:fldCharType="separate"/>
            </w:r>
            <w:r w:rsidR="000F49A9">
              <w:rPr>
                <w:noProof/>
                <w:webHidden/>
              </w:rPr>
              <w:t>33</w:t>
            </w:r>
            <w:r w:rsidR="007C2FB0">
              <w:rPr>
                <w:noProof/>
                <w:webHidden/>
              </w:rPr>
              <w:fldChar w:fldCharType="end"/>
            </w:r>
          </w:hyperlink>
        </w:p>
        <w:p w14:paraId="5AB9C555" w14:textId="3CB19343" w:rsidR="007C2FB0" w:rsidRDefault="00E22E45" w:rsidP="007C2FB0">
          <w:pPr>
            <w:pStyle w:val="TOC3"/>
            <w:rPr>
              <w:rFonts w:eastAsiaTheme="minorEastAsia"/>
              <w:noProof/>
            </w:rPr>
          </w:pPr>
          <w:r w:rsidRPr="001173A8">
            <w:rPr>
              <w:rStyle w:val="Hyperlink"/>
              <w:noProof/>
              <w:u w:val="none"/>
            </w:rPr>
            <w:t xml:space="preserve">    </w:t>
          </w:r>
          <w:hyperlink w:anchor="_Toc228452819" w:history="1">
            <w:r w:rsidR="007C2FB0" w:rsidRPr="008E6359">
              <w:rPr>
                <w:rStyle w:val="Hyperlink"/>
                <w:rFonts w:cs="Times New Roman"/>
                <w:noProof/>
              </w:rPr>
              <w:t>4.4.1 FEATURE IMPORTANCE</w:t>
            </w:r>
            <w:r w:rsidR="007C2FB0">
              <w:rPr>
                <w:noProof/>
                <w:webHidden/>
              </w:rPr>
              <w:tab/>
            </w:r>
            <w:r w:rsidR="007C2FB0">
              <w:rPr>
                <w:noProof/>
                <w:webHidden/>
              </w:rPr>
              <w:fldChar w:fldCharType="begin"/>
            </w:r>
            <w:r w:rsidR="007C2FB0">
              <w:rPr>
                <w:noProof/>
                <w:webHidden/>
              </w:rPr>
              <w:instrText xml:space="preserve"> PAGEREF _Toc228452819 \h </w:instrText>
            </w:r>
            <w:r w:rsidR="007C2FB0">
              <w:rPr>
                <w:noProof/>
                <w:webHidden/>
              </w:rPr>
            </w:r>
            <w:r w:rsidR="007C2FB0">
              <w:rPr>
                <w:noProof/>
                <w:webHidden/>
              </w:rPr>
              <w:fldChar w:fldCharType="separate"/>
            </w:r>
            <w:r w:rsidR="000F49A9">
              <w:rPr>
                <w:noProof/>
                <w:webHidden/>
              </w:rPr>
              <w:t>33</w:t>
            </w:r>
            <w:r w:rsidR="007C2FB0">
              <w:rPr>
                <w:noProof/>
                <w:webHidden/>
              </w:rPr>
              <w:fldChar w:fldCharType="end"/>
            </w:r>
          </w:hyperlink>
        </w:p>
        <w:p w14:paraId="23D4294B" w14:textId="55FBECA0" w:rsidR="007C2FB0" w:rsidRDefault="000F6E5C" w:rsidP="007C2FB0">
          <w:pPr>
            <w:pStyle w:val="TOC2"/>
            <w:rPr>
              <w:rFonts w:eastAsiaTheme="minorEastAsia"/>
              <w:noProof/>
            </w:rPr>
          </w:pPr>
          <w:hyperlink w:anchor="_Toc228452820" w:history="1">
            <w:r w:rsidR="007C2FB0" w:rsidRPr="008E6359">
              <w:rPr>
                <w:rStyle w:val="Hyperlink"/>
                <w:rFonts w:ascii="Times New Roman" w:hAnsi="Times New Roman" w:cs="Times New Roman"/>
                <w:noProof/>
              </w:rPr>
              <w:t xml:space="preserve">4.5 </w:t>
            </w:r>
            <w:r w:rsidR="00E22E45">
              <w:rPr>
                <w:rStyle w:val="Hyperlink"/>
                <w:rFonts w:ascii="Times New Roman" w:hAnsi="Times New Roman" w:cs="Times New Roman"/>
                <w:noProof/>
              </w:rPr>
              <w:t xml:space="preserve">     </w:t>
            </w:r>
            <w:r w:rsidR="007C2FB0" w:rsidRPr="008E6359">
              <w:rPr>
                <w:rStyle w:val="Hyperlink"/>
                <w:rFonts w:ascii="Times New Roman" w:hAnsi="Times New Roman" w:cs="Times New Roman"/>
                <w:noProof/>
              </w:rPr>
              <w:t>MODEL PERFORMANCE EVALUATION</w:t>
            </w:r>
            <w:r w:rsidR="007C2FB0">
              <w:rPr>
                <w:noProof/>
                <w:webHidden/>
              </w:rPr>
              <w:tab/>
            </w:r>
            <w:r w:rsidR="007C2FB0">
              <w:rPr>
                <w:noProof/>
                <w:webHidden/>
              </w:rPr>
              <w:fldChar w:fldCharType="begin"/>
            </w:r>
            <w:r w:rsidR="007C2FB0">
              <w:rPr>
                <w:noProof/>
                <w:webHidden/>
              </w:rPr>
              <w:instrText xml:space="preserve"> PAGEREF _Toc228452820 \h </w:instrText>
            </w:r>
            <w:r w:rsidR="007C2FB0">
              <w:rPr>
                <w:noProof/>
                <w:webHidden/>
              </w:rPr>
            </w:r>
            <w:r w:rsidR="007C2FB0">
              <w:rPr>
                <w:noProof/>
                <w:webHidden/>
              </w:rPr>
              <w:fldChar w:fldCharType="separate"/>
            </w:r>
            <w:r w:rsidR="000F49A9">
              <w:rPr>
                <w:noProof/>
                <w:webHidden/>
              </w:rPr>
              <w:t>35</w:t>
            </w:r>
            <w:r w:rsidR="007C2FB0">
              <w:rPr>
                <w:noProof/>
                <w:webHidden/>
              </w:rPr>
              <w:fldChar w:fldCharType="end"/>
            </w:r>
          </w:hyperlink>
        </w:p>
        <w:p w14:paraId="1D40ECCD" w14:textId="75ED208E" w:rsidR="007C2FB0" w:rsidRDefault="000F6E5C" w:rsidP="007C2FB0">
          <w:pPr>
            <w:pStyle w:val="TOC2"/>
            <w:rPr>
              <w:rFonts w:eastAsiaTheme="minorEastAsia"/>
              <w:noProof/>
            </w:rPr>
          </w:pPr>
          <w:hyperlink w:anchor="_Toc228452821" w:history="1">
            <w:r w:rsidR="007C2FB0" w:rsidRPr="008E6359">
              <w:rPr>
                <w:rStyle w:val="Hyperlink"/>
                <w:rFonts w:ascii="Times New Roman" w:hAnsi="Times New Roman" w:cs="Times New Roman"/>
                <w:noProof/>
              </w:rPr>
              <w:t xml:space="preserve">4.6 </w:t>
            </w:r>
            <w:r w:rsidR="00E22E45">
              <w:rPr>
                <w:rStyle w:val="Hyperlink"/>
                <w:rFonts w:ascii="Times New Roman" w:hAnsi="Times New Roman" w:cs="Times New Roman"/>
                <w:noProof/>
              </w:rPr>
              <w:t xml:space="preserve">     </w:t>
            </w:r>
            <w:r w:rsidR="007C2FB0" w:rsidRPr="008E6359">
              <w:rPr>
                <w:rStyle w:val="Hyperlink"/>
                <w:rFonts w:ascii="Times New Roman" w:hAnsi="Times New Roman" w:cs="Times New Roman"/>
                <w:noProof/>
              </w:rPr>
              <w:t>MODEL ACCURACY COMPARISON</w:t>
            </w:r>
            <w:r w:rsidR="007C2FB0">
              <w:rPr>
                <w:noProof/>
                <w:webHidden/>
              </w:rPr>
              <w:tab/>
            </w:r>
            <w:r w:rsidR="007C2FB0">
              <w:rPr>
                <w:noProof/>
                <w:webHidden/>
              </w:rPr>
              <w:fldChar w:fldCharType="begin"/>
            </w:r>
            <w:r w:rsidR="007C2FB0">
              <w:rPr>
                <w:noProof/>
                <w:webHidden/>
              </w:rPr>
              <w:instrText xml:space="preserve"> PAGEREF _Toc228452821 \h </w:instrText>
            </w:r>
            <w:r w:rsidR="007C2FB0">
              <w:rPr>
                <w:noProof/>
                <w:webHidden/>
              </w:rPr>
            </w:r>
            <w:r w:rsidR="007C2FB0">
              <w:rPr>
                <w:noProof/>
                <w:webHidden/>
              </w:rPr>
              <w:fldChar w:fldCharType="separate"/>
            </w:r>
            <w:r w:rsidR="000F49A9">
              <w:rPr>
                <w:noProof/>
                <w:webHidden/>
              </w:rPr>
              <w:t>37</w:t>
            </w:r>
            <w:r w:rsidR="007C2FB0">
              <w:rPr>
                <w:noProof/>
                <w:webHidden/>
              </w:rPr>
              <w:fldChar w:fldCharType="end"/>
            </w:r>
          </w:hyperlink>
        </w:p>
        <w:p w14:paraId="5EC9440C" w14:textId="18E6689F" w:rsidR="007C2FB0" w:rsidRDefault="000F6E5C" w:rsidP="007C2FB0">
          <w:pPr>
            <w:pStyle w:val="TOC2"/>
            <w:rPr>
              <w:rFonts w:eastAsiaTheme="minorEastAsia"/>
              <w:noProof/>
            </w:rPr>
          </w:pPr>
          <w:hyperlink w:anchor="_Toc228452822" w:history="1">
            <w:r w:rsidR="007C2FB0" w:rsidRPr="008E6359">
              <w:rPr>
                <w:rStyle w:val="Hyperlink"/>
                <w:rFonts w:ascii="Times New Roman" w:hAnsi="Times New Roman" w:cs="Times New Roman"/>
                <w:noProof/>
              </w:rPr>
              <w:t xml:space="preserve">4.7 </w:t>
            </w:r>
            <w:r w:rsidR="00E22E45">
              <w:rPr>
                <w:rStyle w:val="Hyperlink"/>
                <w:rFonts w:ascii="Times New Roman" w:hAnsi="Times New Roman" w:cs="Times New Roman"/>
                <w:noProof/>
              </w:rPr>
              <w:t xml:space="preserve">     </w:t>
            </w:r>
            <w:r w:rsidR="007C2FB0" w:rsidRPr="008E6359">
              <w:rPr>
                <w:rStyle w:val="Hyperlink"/>
                <w:rFonts w:ascii="Times New Roman" w:hAnsi="Times New Roman" w:cs="Times New Roman"/>
                <w:noProof/>
              </w:rPr>
              <w:t>SUMMARY OF EXPERIMENTAL RESULTS</w:t>
            </w:r>
            <w:r w:rsidR="007C2FB0">
              <w:rPr>
                <w:noProof/>
                <w:webHidden/>
              </w:rPr>
              <w:tab/>
            </w:r>
            <w:r w:rsidR="007C2FB0">
              <w:rPr>
                <w:noProof/>
                <w:webHidden/>
              </w:rPr>
              <w:fldChar w:fldCharType="begin"/>
            </w:r>
            <w:r w:rsidR="007C2FB0">
              <w:rPr>
                <w:noProof/>
                <w:webHidden/>
              </w:rPr>
              <w:instrText xml:space="preserve"> PAGEREF _Toc228452822 \h </w:instrText>
            </w:r>
            <w:r w:rsidR="007C2FB0">
              <w:rPr>
                <w:noProof/>
                <w:webHidden/>
              </w:rPr>
            </w:r>
            <w:r w:rsidR="007C2FB0">
              <w:rPr>
                <w:noProof/>
                <w:webHidden/>
              </w:rPr>
              <w:fldChar w:fldCharType="separate"/>
            </w:r>
            <w:r w:rsidR="000F49A9">
              <w:rPr>
                <w:noProof/>
                <w:webHidden/>
              </w:rPr>
              <w:t>38</w:t>
            </w:r>
            <w:r w:rsidR="007C2FB0">
              <w:rPr>
                <w:noProof/>
                <w:webHidden/>
              </w:rPr>
              <w:fldChar w:fldCharType="end"/>
            </w:r>
          </w:hyperlink>
        </w:p>
        <w:p w14:paraId="6A445673" w14:textId="1B77B951" w:rsidR="007C2FB0" w:rsidRDefault="000F6E5C" w:rsidP="007C2FB0">
          <w:pPr>
            <w:pStyle w:val="TOC1"/>
            <w:rPr>
              <w:rFonts w:eastAsiaTheme="minorEastAsia"/>
            </w:rPr>
          </w:pPr>
          <w:hyperlink w:anchor="_Toc228452823" w:history="1">
            <w:r w:rsidR="007C2FB0" w:rsidRPr="008E6359">
              <w:rPr>
                <w:rStyle w:val="Hyperlink"/>
              </w:rPr>
              <w:t>CHAPTER 5</w:t>
            </w:r>
            <w:r w:rsidR="007C2FB0">
              <w:rPr>
                <w:webHidden/>
              </w:rPr>
              <w:tab/>
            </w:r>
            <w:r w:rsidR="007C2FB0">
              <w:rPr>
                <w:webHidden/>
              </w:rPr>
              <w:fldChar w:fldCharType="begin"/>
            </w:r>
            <w:r w:rsidR="007C2FB0">
              <w:rPr>
                <w:webHidden/>
              </w:rPr>
              <w:instrText xml:space="preserve"> PAGEREF _Toc228452823 \h </w:instrText>
            </w:r>
            <w:r w:rsidR="007C2FB0">
              <w:rPr>
                <w:webHidden/>
              </w:rPr>
            </w:r>
            <w:r w:rsidR="007C2FB0">
              <w:rPr>
                <w:webHidden/>
              </w:rPr>
              <w:fldChar w:fldCharType="separate"/>
            </w:r>
            <w:r w:rsidR="000F49A9">
              <w:rPr>
                <w:webHidden/>
              </w:rPr>
              <w:t>39</w:t>
            </w:r>
            <w:r w:rsidR="007C2FB0">
              <w:rPr>
                <w:webHidden/>
              </w:rPr>
              <w:fldChar w:fldCharType="end"/>
            </w:r>
          </w:hyperlink>
        </w:p>
        <w:p w14:paraId="5AB56EAA" w14:textId="3AD1AC91" w:rsidR="007C2FB0" w:rsidRDefault="000F6E5C" w:rsidP="007C2FB0">
          <w:pPr>
            <w:pStyle w:val="TOC1"/>
            <w:rPr>
              <w:rFonts w:eastAsiaTheme="minorEastAsia"/>
            </w:rPr>
          </w:pPr>
          <w:hyperlink w:anchor="_Toc228452824" w:history="1">
            <w:r w:rsidR="007C2FB0" w:rsidRPr="008E6359">
              <w:rPr>
                <w:rStyle w:val="Hyperlink"/>
              </w:rPr>
              <w:t>DISCUSSION</w:t>
            </w:r>
            <w:r w:rsidR="007C2FB0">
              <w:rPr>
                <w:webHidden/>
              </w:rPr>
              <w:tab/>
            </w:r>
            <w:r w:rsidR="007C2FB0">
              <w:rPr>
                <w:webHidden/>
              </w:rPr>
              <w:fldChar w:fldCharType="begin"/>
            </w:r>
            <w:r w:rsidR="007C2FB0">
              <w:rPr>
                <w:webHidden/>
              </w:rPr>
              <w:instrText xml:space="preserve"> PAGEREF _Toc228452824 \h </w:instrText>
            </w:r>
            <w:r w:rsidR="007C2FB0">
              <w:rPr>
                <w:webHidden/>
              </w:rPr>
            </w:r>
            <w:r w:rsidR="007C2FB0">
              <w:rPr>
                <w:webHidden/>
              </w:rPr>
              <w:fldChar w:fldCharType="separate"/>
            </w:r>
            <w:r w:rsidR="000F49A9">
              <w:rPr>
                <w:webHidden/>
              </w:rPr>
              <w:t>39</w:t>
            </w:r>
            <w:r w:rsidR="007C2FB0">
              <w:rPr>
                <w:webHidden/>
              </w:rPr>
              <w:fldChar w:fldCharType="end"/>
            </w:r>
          </w:hyperlink>
        </w:p>
        <w:p w14:paraId="7D635761" w14:textId="14B41577" w:rsidR="007C2FB0" w:rsidRDefault="000F6E5C" w:rsidP="007C2FB0">
          <w:pPr>
            <w:pStyle w:val="TOC2"/>
            <w:rPr>
              <w:rFonts w:eastAsiaTheme="minorEastAsia"/>
              <w:noProof/>
            </w:rPr>
          </w:pPr>
          <w:hyperlink w:anchor="_Toc228452825" w:history="1">
            <w:r w:rsidR="007C2FB0" w:rsidRPr="008E6359">
              <w:rPr>
                <w:rStyle w:val="Hyperlink"/>
                <w:rFonts w:ascii="Times New Roman" w:hAnsi="Times New Roman" w:cs="Times New Roman"/>
                <w:noProof/>
              </w:rPr>
              <w:t xml:space="preserve">5.1 </w:t>
            </w:r>
            <w:r w:rsidR="00E22E45">
              <w:rPr>
                <w:rStyle w:val="Hyperlink"/>
                <w:rFonts w:ascii="Times New Roman" w:hAnsi="Times New Roman" w:cs="Times New Roman"/>
                <w:noProof/>
              </w:rPr>
              <w:t xml:space="preserve">     </w:t>
            </w:r>
            <w:r w:rsidR="007C2FB0" w:rsidRPr="008E6359">
              <w:rPr>
                <w:rStyle w:val="Hyperlink"/>
                <w:rFonts w:ascii="Times New Roman" w:hAnsi="Times New Roman" w:cs="Times New Roman"/>
                <w:noProof/>
              </w:rPr>
              <w:t>INTERPRETATION OF FINDINGS</w:t>
            </w:r>
            <w:r w:rsidR="007C2FB0">
              <w:rPr>
                <w:noProof/>
                <w:webHidden/>
              </w:rPr>
              <w:tab/>
            </w:r>
            <w:r w:rsidR="007C2FB0">
              <w:rPr>
                <w:noProof/>
                <w:webHidden/>
              </w:rPr>
              <w:fldChar w:fldCharType="begin"/>
            </w:r>
            <w:r w:rsidR="007C2FB0">
              <w:rPr>
                <w:noProof/>
                <w:webHidden/>
              </w:rPr>
              <w:instrText xml:space="preserve"> PAGEREF _Toc228452825 \h </w:instrText>
            </w:r>
            <w:r w:rsidR="007C2FB0">
              <w:rPr>
                <w:noProof/>
                <w:webHidden/>
              </w:rPr>
            </w:r>
            <w:r w:rsidR="007C2FB0">
              <w:rPr>
                <w:noProof/>
                <w:webHidden/>
              </w:rPr>
              <w:fldChar w:fldCharType="separate"/>
            </w:r>
            <w:r w:rsidR="000F49A9">
              <w:rPr>
                <w:noProof/>
                <w:webHidden/>
              </w:rPr>
              <w:t>39</w:t>
            </w:r>
            <w:r w:rsidR="007C2FB0">
              <w:rPr>
                <w:noProof/>
                <w:webHidden/>
              </w:rPr>
              <w:fldChar w:fldCharType="end"/>
            </w:r>
          </w:hyperlink>
        </w:p>
        <w:p w14:paraId="671C2C75" w14:textId="68EF153C" w:rsidR="007C2FB0" w:rsidRDefault="00E22E45" w:rsidP="007C2FB0">
          <w:pPr>
            <w:pStyle w:val="TOC3"/>
            <w:rPr>
              <w:rFonts w:eastAsiaTheme="minorEastAsia"/>
              <w:noProof/>
            </w:rPr>
          </w:pPr>
          <w:r w:rsidRPr="00233719">
            <w:rPr>
              <w:rStyle w:val="Hyperlink"/>
              <w:noProof/>
              <w:u w:val="none"/>
            </w:rPr>
            <w:t xml:space="preserve">    </w:t>
          </w:r>
          <w:hyperlink w:anchor="_Toc228452826" w:history="1">
            <w:r w:rsidR="007C2FB0" w:rsidRPr="008E6359">
              <w:rPr>
                <w:rStyle w:val="Hyperlink"/>
                <w:rFonts w:cs="Times New Roman"/>
                <w:noProof/>
              </w:rPr>
              <w:t>5.1.1 SUPERIOR PERFORMANCE OF ENSEMBLE MODELS</w:t>
            </w:r>
            <w:r w:rsidR="007C2FB0">
              <w:rPr>
                <w:noProof/>
                <w:webHidden/>
              </w:rPr>
              <w:tab/>
            </w:r>
            <w:r w:rsidR="007C2FB0">
              <w:rPr>
                <w:noProof/>
                <w:webHidden/>
              </w:rPr>
              <w:fldChar w:fldCharType="begin"/>
            </w:r>
            <w:r w:rsidR="007C2FB0">
              <w:rPr>
                <w:noProof/>
                <w:webHidden/>
              </w:rPr>
              <w:instrText xml:space="preserve"> PAGEREF _Toc228452826 \h </w:instrText>
            </w:r>
            <w:r w:rsidR="007C2FB0">
              <w:rPr>
                <w:noProof/>
                <w:webHidden/>
              </w:rPr>
            </w:r>
            <w:r w:rsidR="007C2FB0">
              <w:rPr>
                <w:noProof/>
                <w:webHidden/>
              </w:rPr>
              <w:fldChar w:fldCharType="separate"/>
            </w:r>
            <w:r w:rsidR="000F49A9">
              <w:rPr>
                <w:noProof/>
                <w:webHidden/>
              </w:rPr>
              <w:t>40</w:t>
            </w:r>
            <w:r w:rsidR="007C2FB0">
              <w:rPr>
                <w:noProof/>
                <w:webHidden/>
              </w:rPr>
              <w:fldChar w:fldCharType="end"/>
            </w:r>
          </w:hyperlink>
        </w:p>
        <w:p w14:paraId="3EE26709" w14:textId="1F9D84A3" w:rsidR="007C2FB0" w:rsidRDefault="00E22E45" w:rsidP="007C2FB0">
          <w:pPr>
            <w:pStyle w:val="TOC3"/>
            <w:rPr>
              <w:rFonts w:eastAsiaTheme="minorEastAsia"/>
              <w:noProof/>
            </w:rPr>
          </w:pPr>
          <w:r w:rsidRPr="00233719">
            <w:rPr>
              <w:rStyle w:val="Hyperlink"/>
              <w:noProof/>
              <w:u w:val="none"/>
            </w:rPr>
            <w:t xml:space="preserve">    </w:t>
          </w:r>
          <w:hyperlink w:anchor="_Toc228452827" w:history="1">
            <w:r w:rsidR="007C2FB0" w:rsidRPr="008E6359">
              <w:rPr>
                <w:rStyle w:val="Hyperlink"/>
                <w:rFonts w:cs="Times New Roman"/>
                <w:noProof/>
              </w:rPr>
              <w:t>5.1.2 SIGNIFICANCE OF VOCAL</w:t>
            </w:r>
            <w:r w:rsidR="007C2FB0">
              <w:rPr>
                <w:noProof/>
                <w:webHidden/>
              </w:rPr>
              <w:tab/>
            </w:r>
            <w:r w:rsidR="007C2FB0">
              <w:rPr>
                <w:noProof/>
                <w:webHidden/>
              </w:rPr>
              <w:fldChar w:fldCharType="begin"/>
            </w:r>
            <w:r w:rsidR="007C2FB0">
              <w:rPr>
                <w:noProof/>
                <w:webHidden/>
              </w:rPr>
              <w:instrText xml:space="preserve"> PAGEREF _Toc228452827 \h </w:instrText>
            </w:r>
            <w:r w:rsidR="007C2FB0">
              <w:rPr>
                <w:noProof/>
                <w:webHidden/>
              </w:rPr>
            </w:r>
            <w:r w:rsidR="007C2FB0">
              <w:rPr>
                <w:noProof/>
                <w:webHidden/>
              </w:rPr>
              <w:fldChar w:fldCharType="separate"/>
            </w:r>
            <w:r w:rsidR="000F49A9">
              <w:rPr>
                <w:noProof/>
                <w:webHidden/>
              </w:rPr>
              <w:t>42</w:t>
            </w:r>
            <w:r w:rsidR="007C2FB0">
              <w:rPr>
                <w:noProof/>
                <w:webHidden/>
              </w:rPr>
              <w:fldChar w:fldCharType="end"/>
            </w:r>
          </w:hyperlink>
        </w:p>
        <w:p w14:paraId="0E9798A4" w14:textId="0D2EB8AA" w:rsidR="007C2FB0" w:rsidRDefault="000F6E5C" w:rsidP="007C2FB0">
          <w:pPr>
            <w:pStyle w:val="TOC2"/>
            <w:rPr>
              <w:rFonts w:eastAsiaTheme="minorEastAsia"/>
              <w:noProof/>
            </w:rPr>
          </w:pPr>
          <w:hyperlink w:anchor="_Toc228452828" w:history="1">
            <w:r w:rsidR="007C2FB0" w:rsidRPr="008E6359">
              <w:rPr>
                <w:rStyle w:val="Hyperlink"/>
                <w:rFonts w:ascii="Times New Roman" w:hAnsi="Times New Roman" w:cs="Times New Roman"/>
                <w:noProof/>
              </w:rPr>
              <w:t xml:space="preserve">5.2 </w:t>
            </w:r>
            <w:r w:rsidR="00E22E45">
              <w:rPr>
                <w:rStyle w:val="Hyperlink"/>
                <w:rFonts w:ascii="Times New Roman" w:hAnsi="Times New Roman" w:cs="Times New Roman"/>
                <w:noProof/>
              </w:rPr>
              <w:t xml:space="preserve">     </w:t>
            </w:r>
            <w:r w:rsidR="007C2FB0" w:rsidRPr="008E6359">
              <w:rPr>
                <w:rStyle w:val="Hyperlink"/>
                <w:rFonts w:ascii="Times New Roman" w:hAnsi="Times New Roman" w:cs="Times New Roman"/>
                <w:noProof/>
              </w:rPr>
              <w:t>COMPARISON WITH EXISTING LITERATURE</w:t>
            </w:r>
            <w:r w:rsidR="007C2FB0">
              <w:rPr>
                <w:noProof/>
                <w:webHidden/>
              </w:rPr>
              <w:tab/>
            </w:r>
            <w:r w:rsidR="007C2FB0">
              <w:rPr>
                <w:noProof/>
                <w:webHidden/>
              </w:rPr>
              <w:fldChar w:fldCharType="begin"/>
            </w:r>
            <w:r w:rsidR="007C2FB0">
              <w:rPr>
                <w:noProof/>
                <w:webHidden/>
              </w:rPr>
              <w:instrText xml:space="preserve"> PAGEREF _Toc228452828 \h </w:instrText>
            </w:r>
            <w:r w:rsidR="007C2FB0">
              <w:rPr>
                <w:noProof/>
                <w:webHidden/>
              </w:rPr>
            </w:r>
            <w:r w:rsidR="007C2FB0">
              <w:rPr>
                <w:noProof/>
                <w:webHidden/>
              </w:rPr>
              <w:fldChar w:fldCharType="separate"/>
            </w:r>
            <w:r w:rsidR="000F49A9">
              <w:rPr>
                <w:noProof/>
                <w:webHidden/>
              </w:rPr>
              <w:t>42</w:t>
            </w:r>
            <w:r w:rsidR="007C2FB0">
              <w:rPr>
                <w:noProof/>
                <w:webHidden/>
              </w:rPr>
              <w:fldChar w:fldCharType="end"/>
            </w:r>
          </w:hyperlink>
        </w:p>
        <w:p w14:paraId="68C79348" w14:textId="63DD5D88" w:rsidR="007C2FB0" w:rsidRDefault="00E22E45" w:rsidP="007C2FB0">
          <w:pPr>
            <w:pStyle w:val="TOC3"/>
            <w:rPr>
              <w:rFonts w:eastAsiaTheme="minorEastAsia"/>
              <w:noProof/>
            </w:rPr>
          </w:pPr>
          <w:r w:rsidRPr="00233719">
            <w:rPr>
              <w:rStyle w:val="Hyperlink"/>
              <w:noProof/>
              <w:u w:val="none"/>
            </w:rPr>
            <w:t xml:space="preserve">    </w:t>
          </w:r>
          <w:hyperlink w:anchor="_Toc228452829" w:history="1">
            <w:r w:rsidR="007C2FB0" w:rsidRPr="008E6359">
              <w:rPr>
                <w:rStyle w:val="Hyperlink"/>
                <w:rFonts w:cs="Times New Roman"/>
                <w:noProof/>
              </w:rPr>
              <w:t>5.2.1 IMPROVED ACCURACY OVER TRADITIONAL MODELS</w:t>
            </w:r>
            <w:r w:rsidR="007C2FB0">
              <w:rPr>
                <w:noProof/>
                <w:webHidden/>
              </w:rPr>
              <w:tab/>
            </w:r>
            <w:r w:rsidR="007C2FB0">
              <w:rPr>
                <w:noProof/>
                <w:webHidden/>
              </w:rPr>
              <w:fldChar w:fldCharType="begin"/>
            </w:r>
            <w:r w:rsidR="007C2FB0">
              <w:rPr>
                <w:noProof/>
                <w:webHidden/>
              </w:rPr>
              <w:instrText xml:space="preserve"> PAGEREF _Toc228452829 \h </w:instrText>
            </w:r>
            <w:r w:rsidR="007C2FB0">
              <w:rPr>
                <w:noProof/>
                <w:webHidden/>
              </w:rPr>
            </w:r>
            <w:r w:rsidR="007C2FB0">
              <w:rPr>
                <w:noProof/>
                <w:webHidden/>
              </w:rPr>
              <w:fldChar w:fldCharType="separate"/>
            </w:r>
            <w:r w:rsidR="000F49A9">
              <w:rPr>
                <w:noProof/>
                <w:webHidden/>
              </w:rPr>
              <w:t>42</w:t>
            </w:r>
            <w:r w:rsidR="007C2FB0">
              <w:rPr>
                <w:noProof/>
                <w:webHidden/>
              </w:rPr>
              <w:fldChar w:fldCharType="end"/>
            </w:r>
          </w:hyperlink>
        </w:p>
        <w:p w14:paraId="4B6A2AD7" w14:textId="657FE12E" w:rsidR="007C2FB0" w:rsidRDefault="00E22E45" w:rsidP="007C2FB0">
          <w:pPr>
            <w:pStyle w:val="TOC3"/>
            <w:rPr>
              <w:rFonts w:eastAsiaTheme="minorEastAsia"/>
              <w:noProof/>
            </w:rPr>
          </w:pPr>
          <w:r w:rsidRPr="00233719">
            <w:rPr>
              <w:rStyle w:val="Hyperlink"/>
              <w:noProof/>
              <w:u w:val="none"/>
            </w:rPr>
            <w:t xml:space="preserve">    </w:t>
          </w:r>
          <w:hyperlink w:anchor="_Toc228452830" w:history="1">
            <w:r w:rsidR="007C2FB0" w:rsidRPr="008E6359">
              <w:rPr>
                <w:rStyle w:val="Hyperlink"/>
                <w:rFonts w:cs="Times New Roman"/>
                <w:noProof/>
              </w:rPr>
              <w:t>5.2.2 ENHANCED INTERPRETABILITY</w:t>
            </w:r>
            <w:r w:rsidR="007C2FB0">
              <w:rPr>
                <w:noProof/>
                <w:webHidden/>
              </w:rPr>
              <w:tab/>
            </w:r>
            <w:r w:rsidR="007C2FB0">
              <w:rPr>
                <w:noProof/>
                <w:webHidden/>
              </w:rPr>
              <w:fldChar w:fldCharType="begin"/>
            </w:r>
            <w:r w:rsidR="007C2FB0">
              <w:rPr>
                <w:noProof/>
                <w:webHidden/>
              </w:rPr>
              <w:instrText xml:space="preserve"> PAGEREF _Toc228452830 \h </w:instrText>
            </w:r>
            <w:r w:rsidR="007C2FB0">
              <w:rPr>
                <w:noProof/>
                <w:webHidden/>
              </w:rPr>
            </w:r>
            <w:r w:rsidR="007C2FB0">
              <w:rPr>
                <w:noProof/>
                <w:webHidden/>
              </w:rPr>
              <w:fldChar w:fldCharType="separate"/>
            </w:r>
            <w:r w:rsidR="000F49A9">
              <w:rPr>
                <w:noProof/>
                <w:webHidden/>
              </w:rPr>
              <w:t>43</w:t>
            </w:r>
            <w:r w:rsidR="007C2FB0">
              <w:rPr>
                <w:noProof/>
                <w:webHidden/>
              </w:rPr>
              <w:fldChar w:fldCharType="end"/>
            </w:r>
          </w:hyperlink>
        </w:p>
        <w:p w14:paraId="42FA5358" w14:textId="4E544324" w:rsidR="007C2FB0" w:rsidRDefault="00E22E45" w:rsidP="007C2FB0">
          <w:pPr>
            <w:pStyle w:val="TOC3"/>
            <w:rPr>
              <w:rFonts w:eastAsiaTheme="minorEastAsia"/>
              <w:noProof/>
            </w:rPr>
          </w:pPr>
          <w:r w:rsidRPr="00233719">
            <w:rPr>
              <w:rStyle w:val="Hyperlink"/>
              <w:noProof/>
              <w:u w:val="none"/>
            </w:rPr>
            <w:t xml:space="preserve">    </w:t>
          </w:r>
          <w:hyperlink w:anchor="_Toc228452831" w:history="1">
            <w:r w:rsidR="007C2FB0" w:rsidRPr="008E6359">
              <w:rPr>
                <w:rStyle w:val="Hyperlink"/>
                <w:rFonts w:cs="Times New Roman"/>
                <w:noProof/>
              </w:rPr>
              <w:t>5.2.3 HANDLING DATASET IMBALANCE</w:t>
            </w:r>
            <w:r w:rsidR="007C2FB0">
              <w:rPr>
                <w:noProof/>
                <w:webHidden/>
              </w:rPr>
              <w:tab/>
            </w:r>
            <w:r w:rsidR="007C2FB0">
              <w:rPr>
                <w:noProof/>
                <w:webHidden/>
              </w:rPr>
              <w:fldChar w:fldCharType="begin"/>
            </w:r>
            <w:r w:rsidR="007C2FB0">
              <w:rPr>
                <w:noProof/>
                <w:webHidden/>
              </w:rPr>
              <w:instrText xml:space="preserve"> PAGEREF _Toc228452831 \h </w:instrText>
            </w:r>
            <w:r w:rsidR="007C2FB0">
              <w:rPr>
                <w:noProof/>
                <w:webHidden/>
              </w:rPr>
            </w:r>
            <w:r w:rsidR="007C2FB0">
              <w:rPr>
                <w:noProof/>
                <w:webHidden/>
              </w:rPr>
              <w:fldChar w:fldCharType="separate"/>
            </w:r>
            <w:r w:rsidR="000F49A9">
              <w:rPr>
                <w:noProof/>
                <w:webHidden/>
              </w:rPr>
              <w:t>43</w:t>
            </w:r>
            <w:r w:rsidR="007C2FB0">
              <w:rPr>
                <w:noProof/>
                <w:webHidden/>
              </w:rPr>
              <w:fldChar w:fldCharType="end"/>
            </w:r>
          </w:hyperlink>
        </w:p>
        <w:p w14:paraId="185C3DA0" w14:textId="16FA6680" w:rsidR="007C2FB0" w:rsidRDefault="00E22E45">
          <w:pPr>
            <w:pStyle w:val="TOC3"/>
            <w:rPr>
              <w:rFonts w:eastAsiaTheme="minorEastAsia"/>
              <w:noProof/>
            </w:rPr>
          </w:pPr>
          <w:r w:rsidRPr="00233719">
            <w:rPr>
              <w:rStyle w:val="Hyperlink"/>
              <w:noProof/>
              <w:u w:val="none"/>
            </w:rPr>
            <w:lastRenderedPageBreak/>
            <w:t xml:space="preserve">    </w:t>
          </w:r>
          <w:hyperlink w:anchor="_Toc228452832" w:history="1">
            <w:r w:rsidR="007C2FB0" w:rsidRPr="008E6359">
              <w:rPr>
                <w:rStyle w:val="Hyperlink"/>
                <w:rFonts w:cs="Times New Roman"/>
                <w:noProof/>
              </w:rPr>
              <w:t>5.2.4 PRACTICAL AND LIGHTWEIGHT MODELS</w:t>
            </w:r>
            <w:r w:rsidR="007C2FB0">
              <w:rPr>
                <w:noProof/>
                <w:webHidden/>
              </w:rPr>
              <w:tab/>
            </w:r>
            <w:r w:rsidR="007C2FB0">
              <w:rPr>
                <w:noProof/>
                <w:webHidden/>
              </w:rPr>
              <w:fldChar w:fldCharType="begin"/>
            </w:r>
            <w:r w:rsidR="007C2FB0">
              <w:rPr>
                <w:noProof/>
                <w:webHidden/>
              </w:rPr>
              <w:instrText xml:space="preserve"> PAGEREF _Toc228452832 \h </w:instrText>
            </w:r>
            <w:r w:rsidR="007C2FB0">
              <w:rPr>
                <w:noProof/>
                <w:webHidden/>
              </w:rPr>
            </w:r>
            <w:r w:rsidR="007C2FB0">
              <w:rPr>
                <w:noProof/>
                <w:webHidden/>
              </w:rPr>
              <w:fldChar w:fldCharType="separate"/>
            </w:r>
            <w:r w:rsidR="000F49A9">
              <w:rPr>
                <w:noProof/>
                <w:webHidden/>
              </w:rPr>
              <w:t>43</w:t>
            </w:r>
            <w:r w:rsidR="007C2FB0">
              <w:rPr>
                <w:noProof/>
                <w:webHidden/>
              </w:rPr>
              <w:fldChar w:fldCharType="end"/>
            </w:r>
          </w:hyperlink>
        </w:p>
        <w:p w14:paraId="25B4D0C2" w14:textId="004224B7" w:rsidR="007C2FB0" w:rsidRDefault="000F6E5C">
          <w:pPr>
            <w:pStyle w:val="TOC2"/>
            <w:rPr>
              <w:rFonts w:eastAsiaTheme="minorEastAsia"/>
              <w:noProof/>
            </w:rPr>
          </w:pPr>
          <w:hyperlink w:anchor="_Toc228452833" w:history="1">
            <w:r w:rsidR="007C2FB0" w:rsidRPr="008E6359">
              <w:rPr>
                <w:rStyle w:val="Hyperlink"/>
                <w:rFonts w:ascii="Times New Roman" w:hAnsi="Times New Roman" w:cs="Times New Roman"/>
                <w:noProof/>
              </w:rPr>
              <w:t xml:space="preserve">5.3 </w:t>
            </w:r>
            <w:r w:rsidR="00E22E45">
              <w:rPr>
                <w:rStyle w:val="Hyperlink"/>
                <w:rFonts w:ascii="Times New Roman" w:hAnsi="Times New Roman" w:cs="Times New Roman"/>
                <w:noProof/>
              </w:rPr>
              <w:t xml:space="preserve">    </w:t>
            </w:r>
            <w:r w:rsidR="007C2FB0" w:rsidRPr="008E6359">
              <w:rPr>
                <w:rStyle w:val="Hyperlink"/>
                <w:rFonts w:ascii="Times New Roman" w:hAnsi="Times New Roman" w:cs="Times New Roman"/>
                <w:noProof/>
              </w:rPr>
              <w:t>CLINICAL AND PRACTICAL IMPLICATIONS</w:t>
            </w:r>
            <w:r w:rsidR="007C2FB0">
              <w:rPr>
                <w:noProof/>
                <w:webHidden/>
              </w:rPr>
              <w:tab/>
            </w:r>
            <w:r w:rsidR="007C2FB0">
              <w:rPr>
                <w:noProof/>
                <w:webHidden/>
              </w:rPr>
              <w:fldChar w:fldCharType="begin"/>
            </w:r>
            <w:r w:rsidR="007C2FB0">
              <w:rPr>
                <w:noProof/>
                <w:webHidden/>
              </w:rPr>
              <w:instrText xml:space="preserve"> PAGEREF _Toc228452833 \h </w:instrText>
            </w:r>
            <w:r w:rsidR="007C2FB0">
              <w:rPr>
                <w:noProof/>
                <w:webHidden/>
              </w:rPr>
            </w:r>
            <w:r w:rsidR="007C2FB0">
              <w:rPr>
                <w:noProof/>
                <w:webHidden/>
              </w:rPr>
              <w:fldChar w:fldCharType="separate"/>
            </w:r>
            <w:r w:rsidR="000F49A9">
              <w:rPr>
                <w:noProof/>
                <w:webHidden/>
              </w:rPr>
              <w:t>43</w:t>
            </w:r>
            <w:r w:rsidR="007C2FB0">
              <w:rPr>
                <w:noProof/>
                <w:webHidden/>
              </w:rPr>
              <w:fldChar w:fldCharType="end"/>
            </w:r>
          </w:hyperlink>
        </w:p>
        <w:p w14:paraId="24B96DB5" w14:textId="34988475" w:rsidR="007C2FB0" w:rsidRDefault="00233719">
          <w:pPr>
            <w:pStyle w:val="TOC3"/>
            <w:rPr>
              <w:rFonts w:eastAsiaTheme="minorEastAsia"/>
              <w:noProof/>
            </w:rPr>
          </w:pPr>
          <w:r w:rsidRPr="00233719">
            <w:rPr>
              <w:rStyle w:val="Hyperlink"/>
              <w:noProof/>
              <w:u w:val="none"/>
            </w:rPr>
            <w:t xml:space="preserve">    </w:t>
          </w:r>
          <w:hyperlink w:anchor="_Toc228452834" w:history="1">
            <w:r w:rsidR="007C2FB0" w:rsidRPr="008E6359">
              <w:rPr>
                <w:rStyle w:val="Hyperlink"/>
                <w:rFonts w:cs="Times New Roman"/>
                <w:noProof/>
              </w:rPr>
              <w:t>5.3.1 NON-INVASIVE AND ACCESSIBLE SCREENING</w:t>
            </w:r>
            <w:r w:rsidR="007C2FB0">
              <w:rPr>
                <w:noProof/>
                <w:webHidden/>
              </w:rPr>
              <w:tab/>
            </w:r>
            <w:r w:rsidR="007C2FB0">
              <w:rPr>
                <w:noProof/>
                <w:webHidden/>
              </w:rPr>
              <w:fldChar w:fldCharType="begin"/>
            </w:r>
            <w:r w:rsidR="007C2FB0">
              <w:rPr>
                <w:noProof/>
                <w:webHidden/>
              </w:rPr>
              <w:instrText xml:space="preserve"> PAGEREF _Toc228452834 \h </w:instrText>
            </w:r>
            <w:r w:rsidR="007C2FB0">
              <w:rPr>
                <w:noProof/>
                <w:webHidden/>
              </w:rPr>
            </w:r>
            <w:r w:rsidR="007C2FB0">
              <w:rPr>
                <w:noProof/>
                <w:webHidden/>
              </w:rPr>
              <w:fldChar w:fldCharType="separate"/>
            </w:r>
            <w:r w:rsidR="000F49A9">
              <w:rPr>
                <w:noProof/>
                <w:webHidden/>
              </w:rPr>
              <w:t>43</w:t>
            </w:r>
            <w:r w:rsidR="007C2FB0">
              <w:rPr>
                <w:noProof/>
                <w:webHidden/>
              </w:rPr>
              <w:fldChar w:fldCharType="end"/>
            </w:r>
          </w:hyperlink>
        </w:p>
        <w:p w14:paraId="78B27A50" w14:textId="7265FF85" w:rsidR="007C2FB0" w:rsidRDefault="00E22E45">
          <w:pPr>
            <w:pStyle w:val="TOC3"/>
            <w:rPr>
              <w:rFonts w:eastAsiaTheme="minorEastAsia"/>
              <w:noProof/>
            </w:rPr>
          </w:pPr>
          <w:r w:rsidRPr="00233719">
            <w:rPr>
              <w:rStyle w:val="Hyperlink"/>
              <w:noProof/>
              <w:u w:val="none"/>
            </w:rPr>
            <w:t xml:space="preserve">    </w:t>
          </w:r>
          <w:hyperlink w:anchor="_Toc228452835" w:history="1">
            <w:r w:rsidR="007C2FB0" w:rsidRPr="008E6359">
              <w:rPr>
                <w:rStyle w:val="Hyperlink"/>
                <w:rFonts w:cs="Times New Roman"/>
                <w:noProof/>
              </w:rPr>
              <w:t>5.3.2 REDUCING MISDIAGNOSIS</w:t>
            </w:r>
            <w:r w:rsidR="007C2FB0">
              <w:rPr>
                <w:noProof/>
                <w:webHidden/>
              </w:rPr>
              <w:tab/>
            </w:r>
            <w:r w:rsidR="007C2FB0">
              <w:rPr>
                <w:noProof/>
                <w:webHidden/>
              </w:rPr>
              <w:fldChar w:fldCharType="begin"/>
            </w:r>
            <w:r w:rsidR="007C2FB0">
              <w:rPr>
                <w:noProof/>
                <w:webHidden/>
              </w:rPr>
              <w:instrText xml:space="preserve"> PAGEREF _Toc228452835 \h </w:instrText>
            </w:r>
            <w:r w:rsidR="007C2FB0">
              <w:rPr>
                <w:noProof/>
                <w:webHidden/>
              </w:rPr>
            </w:r>
            <w:r w:rsidR="007C2FB0">
              <w:rPr>
                <w:noProof/>
                <w:webHidden/>
              </w:rPr>
              <w:fldChar w:fldCharType="separate"/>
            </w:r>
            <w:r w:rsidR="000F49A9">
              <w:rPr>
                <w:noProof/>
                <w:webHidden/>
              </w:rPr>
              <w:t>43</w:t>
            </w:r>
            <w:r w:rsidR="007C2FB0">
              <w:rPr>
                <w:noProof/>
                <w:webHidden/>
              </w:rPr>
              <w:fldChar w:fldCharType="end"/>
            </w:r>
          </w:hyperlink>
        </w:p>
        <w:p w14:paraId="720B4CCA" w14:textId="75D6D234" w:rsidR="007C2FB0" w:rsidRDefault="00E22E45">
          <w:pPr>
            <w:pStyle w:val="TOC3"/>
            <w:rPr>
              <w:rFonts w:eastAsiaTheme="minorEastAsia"/>
              <w:noProof/>
            </w:rPr>
          </w:pPr>
          <w:r w:rsidRPr="00233719">
            <w:rPr>
              <w:rStyle w:val="Hyperlink"/>
              <w:noProof/>
              <w:u w:val="none"/>
            </w:rPr>
            <w:t xml:space="preserve">    </w:t>
          </w:r>
          <w:hyperlink w:anchor="_Toc228452836" w:history="1">
            <w:r w:rsidR="007C2FB0" w:rsidRPr="008E6359">
              <w:rPr>
                <w:rStyle w:val="Hyperlink"/>
                <w:rFonts w:cs="Times New Roman"/>
                <w:noProof/>
              </w:rPr>
              <w:t>5.3.3 SUPPORT FOR CLINICIANS</w:t>
            </w:r>
            <w:r w:rsidR="007C2FB0">
              <w:rPr>
                <w:noProof/>
                <w:webHidden/>
              </w:rPr>
              <w:tab/>
            </w:r>
            <w:r w:rsidR="007C2FB0">
              <w:rPr>
                <w:noProof/>
                <w:webHidden/>
              </w:rPr>
              <w:fldChar w:fldCharType="begin"/>
            </w:r>
            <w:r w:rsidR="007C2FB0">
              <w:rPr>
                <w:noProof/>
                <w:webHidden/>
              </w:rPr>
              <w:instrText xml:space="preserve"> PAGEREF _Toc228452836 \h </w:instrText>
            </w:r>
            <w:r w:rsidR="007C2FB0">
              <w:rPr>
                <w:noProof/>
                <w:webHidden/>
              </w:rPr>
            </w:r>
            <w:r w:rsidR="007C2FB0">
              <w:rPr>
                <w:noProof/>
                <w:webHidden/>
              </w:rPr>
              <w:fldChar w:fldCharType="separate"/>
            </w:r>
            <w:r w:rsidR="000F49A9">
              <w:rPr>
                <w:noProof/>
                <w:webHidden/>
              </w:rPr>
              <w:t>44</w:t>
            </w:r>
            <w:r w:rsidR="007C2FB0">
              <w:rPr>
                <w:noProof/>
                <w:webHidden/>
              </w:rPr>
              <w:fldChar w:fldCharType="end"/>
            </w:r>
          </w:hyperlink>
        </w:p>
        <w:p w14:paraId="368DD9CB" w14:textId="5080E762" w:rsidR="007C2FB0" w:rsidRDefault="000F6E5C">
          <w:pPr>
            <w:pStyle w:val="TOC2"/>
            <w:rPr>
              <w:rFonts w:eastAsiaTheme="minorEastAsia"/>
              <w:noProof/>
            </w:rPr>
          </w:pPr>
          <w:hyperlink w:anchor="_Toc228452837" w:history="1">
            <w:r w:rsidR="007C2FB0" w:rsidRPr="008E6359">
              <w:rPr>
                <w:rStyle w:val="Hyperlink"/>
                <w:rFonts w:ascii="Times New Roman" w:hAnsi="Times New Roman" w:cs="Times New Roman"/>
                <w:noProof/>
              </w:rPr>
              <w:t xml:space="preserve">5.4 </w:t>
            </w:r>
            <w:r w:rsidR="00E22E45">
              <w:rPr>
                <w:rStyle w:val="Hyperlink"/>
                <w:rFonts w:ascii="Times New Roman" w:hAnsi="Times New Roman" w:cs="Times New Roman"/>
                <w:noProof/>
              </w:rPr>
              <w:t xml:space="preserve">     </w:t>
            </w:r>
            <w:r w:rsidR="007C2FB0" w:rsidRPr="008E6359">
              <w:rPr>
                <w:rStyle w:val="Hyperlink"/>
                <w:rFonts w:ascii="Times New Roman" w:hAnsi="Times New Roman" w:cs="Times New Roman"/>
                <w:noProof/>
              </w:rPr>
              <w:t>ETHICAL, PROFESSIONAL, AND ECONOMIC CONSIDERATIONS</w:t>
            </w:r>
            <w:r w:rsidR="007C2FB0">
              <w:rPr>
                <w:noProof/>
                <w:webHidden/>
              </w:rPr>
              <w:tab/>
            </w:r>
            <w:r w:rsidR="007C2FB0">
              <w:rPr>
                <w:noProof/>
                <w:webHidden/>
              </w:rPr>
              <w:fldChar w:fldCharType="begin"/>
            </w:r>
            <w:r w:rsidR="007C2FB0">
              <w:rPr>
                <w:noProof/>
                <w:webHidden/>
              </w:rPr>
              <w:instrText xml:space="preserve"> PAGEREF _Toc228452837 \h </w:instrText>
            </w:r>
            <w:r w:rsidR="007C2FB0">
              <w:rPr>
                <w:noProof/>
                <w:webHidden/>
              </w:rPr>
            </w:r>
            <w:r w:rsidR="007C2FB0">
              <w:rPr>
                <w:noProof/>
                <w:webHidden/>
              </w:rPr>
              <w:fldChar w:fldCharType="separate"/>
            </w:r>
            <w:r w:rsidR="000F49A9">
              <w:rPr>
                <w:noProof/>
                <w:webHidden/>
              </w:rPr>
              <w:t>44</w:t>
            </w:r>
            <w:r w:rsidR="007C2FB0">
              <w:rPr>
                <w:noProof/>
                <w:webHidden/>
              </w:rPr>
              <w:fldChar w:fldCharType="end"/>
            </w:r>
          </w:hyperlink>
        </w:p>
        <w:p w14:paraId="7AE916B0" w14:textId="54A4209F" w:rsidR="007C2FB0" w:rsidRDefault="000F6E5C">
          <w:pPr>
            <w:pStyle w:val="TOC2"/>
            <w:rPr>
              <w:rFonts w:eastAsiaTheme="minorEastAsia"/>
              <w:noProof/>
            </w:rPr>
          </w:pPr>
          <w:hyperlink w:anchor="_Toc228452838" w:history="1">
            <w:r w:rsidR="007C2FB0" w:rsidRPr="008E6359">
              <w:rPr>
                <w:rStyle w:val="Hyperlink"/>
                <w:rFonts w:ascii="Times New Roman" w:hAnsi="Times New Roman" w:cs="Times New Roman"/>
                <w:noProof/>
              </w:rPr>
              <w:t xml:space="preserve">5.5 </w:t>
            </w:r>
            <w:r w:rsidR="00E22E45">
              <w:rPr>
                <w:rStyle w:val="Hyperlink"/>
                <w:rFonts w:ascii="Times New Roman" w:hAnsi="Times New Roman" w:cs="Times New Roman"/>
                <w:noProof/>
              </w:rPr>
              <w:t xml:space="preserve">     </w:t>
            </w:r>
            <w:r w:rsidR="007C2FB0" w:rsidRPr="008E6359">
              <w:rPr>
                <w:rStyle w:val="Hyperlink"/>
                <w:rFonts w:ascii="Times New Roman" w:hAnsi="Times New Roman" w:cs="Times New Roman"/>
                <w:noProof/>
              </w:rPr>
              <w:t>LIMITATIONS OF THE STUDY</w:t>
            </w:r>
            <w:r w:rsidR="007C2FB0">
              <w:rPr>
                <w:noProof/>
                <w:webHidden/>
              </w:rPr>
              <w:tab/>
            </w:r>
            <w:r w:rsidR="007C2FB0">
              <w:rPr>
                <w:noProof/>
                <w:webHidden/>
              </w:rPr>
              <w:fldChar w:fldCharType="begin"/>
            </w:r>
            <w:r w:rsidR="007C2FB0">
              <w:rPr>
                <w:noProof/>
                <w:webHidden/>
              </w:rPr>
              <w:instrText xml:space="preserve"> PAGEREF _Toc228452838 \h </w:instrText>
            </w:r>
            <w:r w:rsidR="007C2FB0">
              <w:rPr>
                <w:noProof/>
                <w:webHidden/>
              </w:rPr>
            </w:r>
            <w:r w:rsidR="007C2FB0">
              <w:rPr>
                <w:noProof/>
                <w:webHidden/>
              </w:rPr>
              <w:fldChar w:fldCharType="separate"/>
            </w:r>
            <w:r w:rsidR="000F49A9">
              <w:rPr>
                <w:noProof/>
                <w:webHidden/>
              </w:rPr>
              <w:t>44</w:t>
            </w:r>
            <w:r w:rsidR="007C2FB0">
              <w:rPr>
                <w:noProof/>
                <w:webHidden/>
              </w:rPr>
              <w:fldChar w:fldCharType="end"/>
            </w:r>
          </w:hyperlink>
        </w:p>
        <w:p w14:paraId="5B1844E3" w14:textId="5F0BC2AC" w:rsidR="007C2FB0" w:rsidRDefault="000F6E5C" w:rsidP="007C2FB0">
          <w:pPr>
            <w:pStyle w:val="TOC1"/>
            <w:rPr>
              <w:rFonts w:eastAsiaTheme="minorEastAsia"/>
            </w:rPr>
          </w:pPr>
          <w:hyperlink w:anchor="_Toc228452839" w:history="1">
            <w:r w:rsidR="007C2FB0" w:rsidRPr="008E6359">
              <w:rPr>
                <w:rStyle w:val="Hyperlink"/>
              </w:rPr>
              <w:t>CHAPTER 6</w:t>
            </w:r>
            <w:r w:rsidR="007C2FB0">
              <w:rPr>
                <w:webHidden/>
              </w:rPr>
              <w:tab/>
            </w:r>
            <w:r w:rsidR="007C2FB0">
              <w:rPr>
                <w:webHidden/>
              </w:rPr>
              <w:fldChar w:fldCharType="begin"/>
            </w:r>
            <w:r w:rsidR="007C2FB0">
              <w:rPr>
                <w:webHidden/>
              </w:rPr>
              <w:instrText xml:space="preserve"> PAGEREF _Toc228452839 \h </w:instrText>
            </w:r>
            <w:r w:rsidR="007C2FB0">
              <w:rPr>
                <w:webHidden/>
              </w:rPr>
            </w:r>
            <w:r w:rsidR="007C2FB0">
              <w:rPr>
                <w:webHidden/>
              </w:rPr>
              <w:fldChar w:fldCharType="separate"/>
            </w:r>
            <w:r w:rsidR="000F49A9">
              <w:rPr>
                <w:webHidden/>
              </w:rPr>
              <w:t>45</w:t>
            </w:r>
            <w:r w:rsidR="007C2FB0">
              <w:rPr>
                <w:webHidden/>
              </w:rPr>
              <w:fldChar w:fldCharType="end"/>
            </w:r>
          </w:hyperlink>
        </w:p>
        <w:p w14:paraId="4D17A87B" w14:textId="2546A9D3" w:rsidR="007C2FB0" w:rsidRDefault="000F6E5C" w:rsidP="007C2FB0">
          <w:pPr>
            <w:pStyle w:val="TOC1"/>
            <w:rPr>
              <w:rFonts w:eastAsiaTheme="minorEastAsia"/>
            </w:rPr>
          </w:pPr>
          <w:hyperlink w:anchor="_Toc228452840" w:history="1">
            <w:r w:rsidR="007C2FB0" w:rsidRPr="008E6359">
              <w:rPr>
                <w:rStyle w:val="Hyperlink"/>
              </w:rPr>
              <w:t>CONCLUSION AND FUTURE WORK</w:t>
            </w:r>
            <w:r w:rsidR="007C2FB0">
              <w:rPr>
                <w:webHidden/>
              </w:rPr>
              <w:tab/>
            </w:r>
            <w:r w:rsidR="007C2FB0">
              <w:rPr>
                <w:webHidden/>
              </w:rPr>
              <w:fldChar w:fldCharType="begin"/>
            </w:r>
            <w:r w:rsidR="007C2FB0">
              <w:rPr>
                <w:webHidden/>
              </w:rPr>
              <w:instrText xml:space="preserve"> PAGEREF _Toc228452840 \h </w:instrText>
            </w:r>
            <w:r w:rsidR="007C2FB0">
              <w:rPr>
                <w:webHidden/>
              </w:rPr>
            </w:r>
            <w:r w:rsidR="007C2FB0">
              <w:rPr>
                <w:webHidden/>
              </w:rPr>
              <w:fldChar w:fldCharType="separate"/>
            </w:r>
            <w:r w:rsidR="000F49A9">
              <w:rPr>
                <w:webHidden/>
              </w:rPr>
              <w:t>45</w:t>
            </w:r>
            <w:r w:rsidR="007C2FB0">
              <w:rPr>
                <w:webHidden/>
              </w:rPr>
              <w:fldChar w:fldCharType="end"/>
            </w:r>
          </w:hyperlink>
        </w:p>
        <w:p w14:paraId="1FA765BB" w14:textId="122970DA" w:rsidR="007C2FB0" w:rsidRDefault="000F6E5C">
          <w:pPr>
            <w:pStyle w:val="TOC2"/>
            <w:rPr>
              <w:rFonts w:eastAsiaTheme="minorEastAsia"/>
              <w:noProof/>
            </w:rPr>
          </w:pPr>
          <w:hyperlink w:anchor="_Toc228452841" w:history="1">
            <w:r w:rsidR="007C2FB0" w:rsidRPr="008E6359">
              <w:rPr>
                <w:rStyle w:val="Hyperlink"/>
                <w:rFonts w:ascii="Times New Roman" w:hAnsi="Times New Roman" w:cs="Times New Roman"/>
                <w:noProof/>
              </w:rPr>
              <w:t xml:space="preserve">6.1 </w:t>
            </w:r>
            <w:r w:rsidR="00E22E45">
              <w:rPr>
                <w:rStyle w:val="Hyperlink"/>
                <w:rFonts w:ascii="Times New Roman" w:hAnsi="Times New Roman" w:cs="Times New Roman"/>
                <w:noProof/>
              </w:rPr>
              <w:t xml:space="preserve">     </w:t>
            </w:r>
            <w:r w:rsidR="007C2FB0" w:rsidRPr="008E6359">
              <w:rPr>
                <w:rStyle w:val="Hyperlink"/>
                <w:rFonts w:ascii="Times New Roman" w:hAnsi="Times New Roman" w:cs="Times New Roman"/>
                <w:noProof/>
              </w:rPr>
              <w:t>CONCLUSION</w:t>
            </w:r>
            <w:r w:rsidR="007C2FB0">
              <w:rPr>
                <w:noProof/>
                <w:webHidden/>
              </w:rPr>
              <w:tab/>
            </w:r>
            <w:r w:rsidR="007C2FB0">
              <w:rPr>
                <w:noProof/>
                <w:webHidden/>
              </w:rPr>
              <w:fldChar w:fldCharType="begin"/>
            </w:r>
            <w:r w:rsidR="007C2FB0">
              <w:rPr>
                <w:noProof/>
                <w:webHidden/>
              </w:rPr>
              <w:instrText xml:space="preserve"> PAGEREF _Toc228452841 \h </w:instrText>
            </w:r>
            <w:r w:rsidR="007C2FB0">
              <w:rPr>
                <w:noProof/>
                <w:webHidden/>
              </w:rPr>
            </w:r>
            <w:r w:rsidR="007C2FB0">
              <w:rPr>
                <w:noProof/>
                <w:webHidden/>
              </w:rPr>
              <w:fldChar w:fldCharType="separate"/>
            </w:r>
            <w:r w:rsidR="000F49A9">
              <w:rPr>
                <w:noProof/>
                <w:webHidden/>
              </w:rPr>
              <w:t>45</w:t>
            </w:r>
            <w:r w:rsidR="007C2FB0">
              <w:rPr>
                <w:noProof/>
                <w:webHidden/>
              </w:rPr>
              <w:fldChar w:fldCharType="end"/>
            </w:r>
          </w:hyperlink>
        </w:p>
        <w:p w14:paraId="73F671C0" w14:textId="4175B2B5" w:rsidR="007C2FB0" w:rsidRDefault="000F6E5C">
          <w:pPr>
            <w:pStyle w:val="TOC2"/>
            <w:rPr>
              <w:rFonts w:eastAsiaTheme="minorEastAsia"/>
              <w:noProof/>
            </w:rPr>
          </w:pPr>
          <w:hyperlink w:anchor="_Toc228452842" w:history="1">
            <w:r w:rsidR="007C2FB0" w:rsidRPr="008E6359">
              <w:rPr>
                <w:rStyle w:val="Hyperlink"/>
                <w:rFonts w:ascii="Times New Roman" w:hAnsi="Times New Roman" w:cs="Times New Roman"/>
                <w:noProof/>
              </w:rPr>
              <w:t xml:space="preserve">6.2 </w:t>
            </w:r>
            <w:r w:rsidR="00E22E45">
              <w:rPr>
                <w:rStyle w:val="Hyperlink"/>
                <w:rFonts w:ascii="Times New Roman" w:hAnsi="Times New Roman" w:cs="Times New Roman"/>
                <w:noProof/>
              </w:rPr>
              <w:t xml:space="preserve">     </w:t>
            </w:r>
            <w:r w:rsidR="007C2FB0" w:rsidRPr="008E6359">
              <w:rPr>
                <w:rStyle w:val="Hyperlink"/>
                <w:rFonts w:ascii="Times New Roman" w:hAnsi="Times New Roman" w:cs="Times New Roman"/>
                <w:noProof/>
              </w:rPr>
              <w:t>FUTURE WORK</w:t>
            </w:r>
            <w:r w:rsidR="007C2FB0">
              <w:rPr>
                <w:noProof/>
                <w:webHidden/>
              </w:rPr>
              <w:tab/>
            </w:r>
            <w:r w:rsidR="007C2FB0">
              <w:rPr>
                <w:noProof/>
                <w:webHidden/>
              </w:rPr>
              <w:fldChar w:fldCharType="begin"/>
            </w:r>
            <w:r w:rsidR="007C2FB0">
              <w:rPr>
                <w:noProof/>
                <w:webHidden/>
              </w:rPr>
              <w:instrText xml:space="preserve"> PAGEREF _Toc228452842 \h </w:instrText>
            </w:r>
            <w:r w:rsidR="007C2FB0">
              <w:rPr>
                <w:noProof/>
                <w:webHidden/>
              </w:rPr>
            </w:r>
            <w:r w:rsidR="007C2FB0">
              <w:rPr>
                <w:noProof/>
                <w:webHidden/>
              </w:rPr>
              <w:fldChar w:fldCharType="separate"/>
            </w:r>
            <w:r w:rsidR="000F49A9">
              <w:rPr>
                <w:noProof/>
                <w:webHidden/>
              </w:rPr>
              <w:t>46</w:t>
            </w:r>
            <w:r w:rsidR="007C2FB0">
              <w:rPr>
                <w:noProof/>
                <w:webHidden/>
              </w:rPr>
              <w:fldChar w:fldCharType="end"/>
            </w:r>
          </w:hyperlink>
        </w:p>
        <w:p w14:paraId="5076C324" w14:textId="0D0E9E9B" w:rsidR="007C2FB0" w:rsidRDefault="000F6E5C" w:rsidP="007C2FB0">
          <w:pPr>
            <w:pStyle w:val="TOC1"/>
            <w:rPr>
              <w:rFonts w:eastAsiaTheme="minorEastAsia"/>
            </w:rPr>
          </w:pPr>
          <w:hyperlink w:anchor="_Toc228452843" w:history="1">
            <w:r w:rsidR="007C2FB0" w:rsidRPr="008E6359">
              <w:rPr>
                <w:rStyle w:val="Hyperlink"/>
              </w:rPr>
              <w:t>REFERENCES</w:t>
            </w:r>
            <w:r w:rsidR="007C2FB0">
              <w:rPr>
                <w:webHidden/>
              </w:rPr>
              <w:tab/>
            </w:r>
            <w:r w:rsidR="007C2FB0">
              <w:rPr>
                <w:webHidden/>
              </w:rPr>
              <w:fldChar w:fldCharType="begin"/>
            </w:r>
            <w:r w:rsidR="007C2FB0">
              <w:rPr>
                <w:webHidden/>
              </w:rPr>
              <w:instrText xml:space="preserve"> PAGEREF _Toc228452843 \h </w:instrText>
            </w:r>
            <w:r w:rsidR="007C2FB0">
              <w:rPr>
                <w:webHidden/>
              </w:rPr>
            </w:r>
            <w:r w:rsidR="007C2FB0">
              <w:rPr>
                <w:webHidden/>
              </w:rPr>
              <w:fldChar w:fldCharType="separate"/>
            </w:r>
            <w:r w:rsidR="000F49A9">
              <w:rPr>
                <w:webHidden/>
              </w:rPr>
              <w:t>47</w:t>
            </w:r>
            <w:r w:rsidR="007C2FB0">
              <w:rPr>
                <w:webHidden/>
              </w:rPr>
              <w:fldChar w:fldCharType="end"/>
            </w:r>
          </w:hyperlink>
        </w:p>
        <w:p w14:paraId="1483D058" w14:textId="4F5BE943" w:rsidR="5539607D" w:rsidRPr="00D00378" w:rsidRDefault="5539607D" w:rsidP="007C2FB0">
          <w:pPr>
            <w:pStyle w:val="TOC1"/>
            <w:rPr>
              <w:rStyle w:val="Hyperlink"/>
              <w:sz w:val="20"/>
              <w:szCs w:val="20"/>
            </w:rPr>
          </w:pPr>
          <w:r w:rsidRPr="00D00378">
            <w:fldChar w:fldCharType="end"/>
          </w:r>
        </w:p>
      </w:sdtContent>
    </w:sdt>
    <w:p w14:paraId="01938DB7" w14:textId="1419A721" w:rsidR="5539607D" w:rsidRPr="00D00378" w:rsidRDefault="00D00378" w:rsidP="009F40E0">
      <w:pPr>
        <w:rPr>
          <w:rFonts w:ascii="Times New Roman" w:hAnsi="Times New Roman" w:cs="Times New Roman"/>
          <w:sz w:val="20"/>
          <w:szCs w:val="20"/>
        </w:rPr>
      </w:pPr>
      <w:r w:rsidRPr="00D00378">
        <w:rPr>
          <w:rFonts w:ascii="Times New Roman" w:hAnsi="Times New Roman" w:cs="Times New Roman"/>
          <w:sz w:val="20"/>
          <w:szCs w:val="20"/>
        </w:rPr>
        <w:br w:type="page"/>
      </w:r>
    </w:p>
    <w:p w14:paraId="0386B67A" w14:textId="7EA30AA8" w:rsidR="09DDB91C" w:rsidRPr="001F3166" w:rsidRDefault="09DDB91C" w:rsidP="00FD3AC0">
      <w:pPr>
        <w:pStyle w:val="Heading1"/>
        <w:spacing w:line="360" w:lineRule="auto"/>
        <w:rPr>
          <w:rFonts w:ascii="Times New Roman" w:eastAsia="Times New Roman" w:hAnsi="Times New Roman" w:cs="Times New Roman"/>
          <w:b/>
          <w:bCs/>
          <w:color w:val="auto"/>
          <w:sz w:val="36"/>
        </w:rPr>
      </w:pPr>
      <w:bookmarkStart w:id="11" w:name="_Toc228452774"/>
      <w:r w:rsidRPr="001F3166">
        <w:rPr>
          <w:rFonts w:ascii="Times New Roman" w:eastAsia="Times New Roman" w:hAnsi="Times New Roman" w:cs="Times New Roman"/>
          <w:b/>
          <w:bCs/>
          <w:color w:val="auto"/>
          <w:sz w:val="36"/>
        </w:rPr>
        <w:lastRenderedPageBreak/>
        <w:t>L</w:t>
      </w:r>
      <w:r w:rsidR="00D37F2A" w:rsidRPr="001F3166">
        <w:rPr>
          <w:rFonts w:ascii="Times New Roman" w:eastAsia="Times New Roman" w:hAnsi="Times New Roman" w:cs="Times New Roman"/>
          <w:b/>
          <w:bCs/>
          <w:color w:val="auto"/>
          <w:sz w:val="36"/>
        </w:rPr>
        <w:t>ist of Figures</w:t>
      </w:r>
      <w:bookmarkEnd w:id="11"/>
    </w:p>
    <w:p w14:paraId="4D6F7A9F" w14:textId="77777777" w:rsidR="009B2D2B" w:rsidRPr="00EA1BAF" w:rsidRDefault="009B2D2B" w:rsidP="009B2D2B">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7020"/>
        <w:gridCol w:w="1278"/>
      </w:tblGrid>
      <w:tr w:rsidR="0062599B" w:rsidRPr="00E95355" w14:paraId="48D8B48B" w14:textId="77777777" w:rsidTr="005112D3">
        <w:tc>
          <w:tcPr>
            <w:tcW w:w="1278" w:type="dxa"/>
          </w:tcPr>
          <w:p w14:paraId="597C6971" w14:textId="77777777" w:rsidR="0062599B" w:rsidRPr="00E95355" w:rsidRDefault="0062599B" w:rsidP="005112D3">
            <w:pPr>
              <w:spacing w:line="360" w:lineRule="auto"/>
              <w:jc w:val="both"/>
              <w:rPr>
                <w:rFonts w:ascii="Times New Roman" w:hAnsi="Times New Roman" w:cs="Times New Roman"/>
                <w:sz w:val="24"/>
                <w:szCs w:val="24"/>
              </w:rPr>
            </w:pPr>
            <w:r w:rsidRPr="00E95355">
              <w:rPr>
                <w:rFonts w:ascii="Times New Roman" w:hAnsi="Times New Roman" w:cs="Times New Roman"/>
                <w:sz w:val="24"/>
                <w:szCs w:val="24"/>
              </w:rPr>
              <w:t>Figure 0.1:</w:t>
            </w:r>
          </w:p>
        </w:tc>
        <w:tc>
          <w:tcPr>
            <w:tcW w:w="7020" w:type="dxa"/>
            <w:vAlign w:val="center"/>
          </w:tcPr>
          <w:p w14:paraId="14E5E8A6" w14:textId="77777777" w:rsidR="0062599B" w:rsidRPr="00E95355" w:rsidRDefault="0062599B" w:rsidP="005112D3">
            <w:pPr>
              <w:shd w:val="clear" w:color="auto" w:fill="FFFFFF"/>
              <w:spacing w:line="360" w:lineRule="auto"/>
              <w:contextualSpacing/>
              <w:rPr>
                <w:rFonts w:ascii="Times New Roman" w:hAnsi="Times New Roman" w:cs="Times New Roman"/>
                <w:sz w:val="24"/>
                <w:szCs w:val="24"/>
              </w:rPr>
            </w:pPr>
            <w:r w:rsidRPr="00E95355">
              <w:rPr>
                <w:rFonts w:ascii="Times New Roman" w:hAnsi="Times New Roman" w:cs="Times New Roman"/>
                <w:sz w:val="24"/>
                <w:szCs w:val="24"/>
              </w:rPr>
              <w:t xml:space="preserve">Project-Thesis Planning                                                                                                   </w:t>
            </w:r>
          </w:p>
        </w:tc>
        <w:tc>
          <w:tcPr>
            <w:tcW w:w="1278" w:type="dxa"/>
          </w:tcPr>
          <w:p w14:paraId="531ADE8D" w14:textId="77777777" w:rsidR="0062599B" w:rsidRPr="00E95355" w:rsidRDefault="0062599B" w:rsidP="005112D3">
            <w:pPr>
              <w:shd w:val="clear" w:color="auto" w:fill="FFFFFF"/>
              <w:spacing w:line="360" w:lineRule="auto"/>
              <w:contextualSpacing/>
              <w:jc w:val="both"/>
              <w:rPr>
                <w:rFonts w:ascii="Times New Roman" w:hAnsi="Times New Roman" w:cs="Times New Roman"/>
                <w:sz w:val="24"/>
                <w:szCs w:val="24"/>
              </w:rPr>
            </w:pPr>
            <w:r w:rsidRPr="00E95355">
              <w:rPr>
                <w:rFonts w:ascii="Times New Roman" w:hAnsi="Times New Roman" w:cs="Times New Roman"/>
                <w:sz w:val="24"/>
                <w:szCs w:val="24"/>
              </w:rPr>
              <w:t>Vi</w:t>
            </w:r>
          </w:p>
        </w:tc>
      </w:tr>
      <w:tr w:rsidR="0062599B" w:rsidRPr="00E95355" w14:paraId="2757F8B3" w14:textId="77777777" w:rsidTr="005112D3">
        <w:tc>
          <w:tcPr>
            <w:tcW w:w="1278" w:type="dxa"/>
          </w:tcPr>
          <w:p w14:paraId="3C9312DC" w14:textId="77777777" w:rsidR="0062599B" w:rsidRPr="00E95355" w:rsidRDefault="0062599B" w:rsidP="005112D3">
            <w:pPr>
              <w:spacing w:line="360" w:lineRule="auto"/>
              <w:jc w:val="both"/>
              <w:rPr>
                <w:rFonts w:ascii="Times New Roman" w:hAnsi="Times New Roman" w:cs="Times New Roman"/>
                <w:sz w:val="24"/>
                <w:szCs w:val="24"/>
              </w:rPr>
            </w:pPr>
            <w:r w:rsidRPr="00E95355">
              <w:rPr>
                <w:rFonts w:ascii="Times New Roman" w:hAnsi="Times New Roman" w:cs="Times New Roman"/>
                <w:sz w:val="24"/>
                <w:szCs w:val="24"/>
              </w:rPr>
              <w:t xml:space="preserve">Figure 3.1:                                                       </w:t>
            </w:r>
          </w:p>
        </w:tc>
        <w:tc>
          <w:tcPr>
            <w:tcW w:w="7020" w:type="dxa"/>
          </w:tcPr>
          <w:p w14:paraId="71475E02" w14:textId="77777777" w:rsidR="0062599B" w:rsidRPr="00E95355" w:rsidRDefault="0062599B" w:rsidP="005112D3">
            <w:pPr>
              <w:shd w:val="clear" w:color="auto" w:fill="FFFFFF"/>
              <w:spacing w:line="360" w:lineRule="auto"/>
              <w:contextualSpacing/>
              <w:rPr>
                <w:rFonts w:ascii="Times New Roman" w:hAnsi="Times New Roman" w:cs="Times New Roman"/>
                <w:sz w:val="24"/>
                <w:szCs w:val="24"/>
              </w:rPr>
            </w:pPr>
            <w:r w:rsidRPr="00E95355">
              <w:rPr>
                <w:rFonts w:ascii="Times New Roman" w:hAnsi="Times New Roman" w:cs="Times New Roman"/>
                <w:sz w:val="24"/>
                <w:szCs w:val="24"/>
              </w:rPr>
              <w:t xml:space="preserve">Parkinson's Disease Prediction System                                                                               </w:t>
            </w:r>
          </w:p>
        </w:tc>
        <w:tc>
          <w:tcPr>
            <w:tcW w:w="1278" w:type="dxa"/>
          </w:tcPr>
          <w:p w14:paraId="59EE55A1" w14:textId="77777777" w:rsidR="0062599B" w:rsidRPr="00E95355" w:rsidRDefault="0062599B" w:rsidP="005112D3">
            <w:pPr>
              <w:jc w:val="both"/>
              <w:rPr>
                <w:rFonts w:ascii="Times New Roman" w:hAnsi="Times New Roman" w:cs="Times New Roman"/>
                <w:sz w:val="24"/>
                <w:szCs w:val="24"/>
              </w:rPr>
            </w:pPr>
            <w:r w:rsidRPr="00E95355">
              <w:rPr>
                <w:rFonts w:ascii="Times New Roman" w:hAnsi="Times New Roman" w:cs="Times New Roman"/>
                <w:sz w:val="24"/>
                <w:szCs w:val="24"/>
              </w:rPr>
              <w:t>15</w:t>
            </w:r>
          </w:p>
        </w:tc>
      </w:tr>
      <w:tr w:rsidR="0062599B" w:rsidRPr="00E95355" w14:paraId="3319D2CB" w14:textId="77777777" w:rsidTr="005112D3">
        <w:tc>
          <w:tcPr>
            <w:tcW w:w="1278" w:type="dxa"/>
          </w:tcPr>
          <w:p w14:paraId="74ECC47D" w14:textId="77777777" w:rsidR="0062599B" w:rsidRPr="00E95355" w:rsidRDefault="0062599B" w:rsidP="005112D3">
            <w:pPr>
              <w:spacing w:line="360" w:lineRule="auto"/>
              <w:jc w:val="both"/>
              <w:rPr>
                <w:rFonts w:ascii="Times New Roman" w:hAnsi="Times New Roman" w:cs="Times New Roman"/>
                <w:sz w:val="24"/>
                <w:szCs w:val="24"/>
              </w:rPr>
            </w:pPr>
            <w:r w:rsidRPr="00E95355">
              <w:rPr>
                <w:rFonts w:ascii="Times New Roman" w:hAnsi="Times New Roman" w:cs="Times New Roman"/>
                <w:sz w:val="24"/>
                <w:szCs w:val="24"/>
              </w:rPr>
              <w:t xml:space="preserve">Figure 3.2:                      </w:t>
            </w:r>
          </w:p>
        </w:tc>
        <w:tc>
          <w:tcPr>
            <w:tcW w:w="7020" w:type="dxa"/>
          </w:tcPr>
          <w:p w14:paraId="3A3AEAF8" w14:textId="77777777" w:rsidR="0062599B" w:rsidRPr="00E95355" w:rsidRDefault="0062599B" w:rsidP="005112D3">
            <w:pPr>
              <w:rPr>
                <w:rFonts w:ascii="Times New Roman" w:hAnsi="Times New Roman" w:cs="Times New Roman"/>
                <w:sz w:val="24"/>
                <w:szCs w:val="24"/>
              </w:rPr>
            </w:pPr>
            <w:r w:rsidRPr="00E95355">
              <w:rPr>
                <w:rFonts w:ascii="Times New Roman" w:hAnsi="Times New Roman" w:cs="Times New Roman"/>
                <w:sz w:val="24"/>
                <w:szCs w:val="24"/>
              </w:rPr>
              <w:t xml:space="preserve">Data Processing and Modeling Workflow                                                                          </w:t>
            </w:r>
          </w:p>
        </w:tc>
        <w:tc>
          <w:tcPr>
            <w:tcW w:w="1278" w:type="dxa"/>
          </w:tcPr>
          <w:p w14:paraId="0154F3CE" w14:textId="77777777" w:rsidR="0062599B" w:rsidRPr="00E95355" w:rsidRDefault="0062599B" w:rsidP="005112D3">
            <w:pPr>
              <w:rPr>
                <w:rFonts w:ascii="Times New Roman" w:hAnsi="Times New Roman" w:cs="Times New Roman"/>
                <w:sz w:val="24"/>
                <w:szCs w:val="24"/>
              </w:rPr>
            </w:pPr>
            <w:r w:rsidRPr="00E95355">
              <w:rPr>
                <w:rFonts w:ascii="Times New Roman" w:hAnsi="Times New Roman" w:cs="Times New Roman"/>
                <w:sz w:val="24"/>
                <w:szCs w:val="24"/>
              </w:rPr>
              <w:t>18</w:t>
            </w:r>
          </w:p>
        </w:tc>
      </w:tr>
      <w:tr w:rsidR="0062599B" w:rsidRPr="00E95355" w14:paraId="6F6D41A0" w14:textId="77777777" w:rsidTr="005112D3">
        <w:tc>
          <w:tcPr>
            <w:tcW w:w="1278" w:type="dxa"/>
          </w:tcPr>
          <w:p w14:paraId="00B88EFE" w14:textId="77777777" w:rsidR="0062599B" w:rsidRPr="00E95355" w:rsidRDefault="0062599B" w:rsidP="005112D3">
            <w:pPr>
              <w:spacing w:line="360" w:lineRule="auto"/>
              <w:jc w:val="both"/>
              <w:rPr>
                <w:rFonts w:ascii="Times New Roman" w:hAnsi="Times New Roman" w:cs="Times New Roman"/>
                <w:sz w:val="24"/>
                <w:szCs w:val="24"/>
              </w:rPr>
            </w:pPr>
            <w:r w:rsidRPr="00E95355">
              <w:rPr>
                <w:rFonts w:ascii="Times New Roman" w:hAnsi="Times New Roman" w:cs="Times New Roman"/>
                <w:sz w:val="24"/>
                <w:szCs w:val="24"/>
              </w:rPr>
              <w:t xml:space="preserve">Figure 3.3:                              </w:t>
            </w:r>
          </w:p>
        </w:tc>
        <w:tc>
          <w:tcPr>
            <w:tcW w:w="7020" w:type="dxa"/>
          </w:tcPr>
          <w:p w14:paraId="43524BB3" w14:textId="77777777" w:rsidR="0062599B" w:rsidRPr="00E95355" w:rsidRDefault="0062599B" w:rsidP="005112D3">
            <w:pPr>
              <w:rPr>
                <w:rFonts w:ascii="Times New Roman" w:hAnsi="Times New Roman" w:cs="Times New Roman"/>
                <w:sz w:val="24"/>
                <w:szCs w:val="24"/>
              </w:rPr>
            </w:pPr>
            <w:r w:rsidRPr="00E95355">
              <w:rPr>
                <w:rFonts w:ascii="Times New Roman" w:hAnsi="Times New Roman" w:cs="Times New Roman"/>
                <w:sz w:val="24"/>
                <w:szCs w:val="24"/>
              </w:rPr>
              <w:t xml:space="preserve">Feature Importance Ranking from Random Forest                                                             </w:t>
            </w:r>
          </w:p>
        </w:tc>
        <w:tc>
          <w:tcPr>
            <w:tcW w:w="1278" w:type="dxa"/>
          </w:tcPr>
          <w:p w14:paraId="472EF4AC" w14:textId="77777777" w:rsidR="0062599B" w:rsidRPr="00E95355" w:rsidRDefault="0062599B" w:rsidP="005112D3">
            <w:pPr>
              <w:rPr>
                <w:rFonts w:ascii="Times New Roman" w:hAnsi="Times New Roman" w:cs="Times New Roman"/>
                <w:sz w:val="24"/>
                <w:szCs w:val="24"/>
              </w:rPr>
            </w:pPr>
            <w:r w:rsidRPr="00E95355">
              <w:rPr>
                <w:rFonts w:ascii="Times New Roman" w:hAnsi="Times New Roman" w:cs="Times New Roman"/>
                <w:sz w:val="24"/>
                <w:szCs w:val="24"/>
              </w:rPr>
              <w:t>22</w:t>
            </w:r>
          </w:p>
        </w:tc>
      </w:tr>
      <w:tr w:rsidR="0062599B" w:rsidRPr="00E95355" w14:paraId="78D505F4" w14:textId="77777777" w:rsidTr="005112D3">
        <w:tc>
          <w:tcPr>
            <w:tcW w:w="1278" w:type="dxa"/>
          </w:tcPr>
          <w:p w14:paraId="4D7B7A7B" w14:textId="77777777" w:rsidR="0062599B" w:rsidRPr="00E95355" w:rsidRDefault="0062599B" w:rsidP="005112D3">
            <w:pPr>
              <w:spacing w:line="360" w:lineRule="auto"/>
              <w:jc w:val="both"/>
              <w:rPr>
                <w:rFonts w:ascii="Times New Roman" w:hAnsi="Times New Roman" w:cs="Times New Roman"/>
                <w:sz w:val="24"/>
                <w:szCs w:val="24"/>
              </w:rPr>
            </w:pPr>
            <w:r w:rsidRPr="00E95355">
              <w:rPr>
                <w:rFonts w:ascii="Times New Roman" w:hAnsi="Times New Roman" w:cs="Times New Roman"/>
                <w:sz w:val="24"/>
                <w:szCs w:val="24"/>
              </w:rPr>
              <w:t xml:space="preserve">Figure 3.4:                               </w:t>
            </w:r>
          </w:p>
        </w:tc>
        <w:tc>
          <w:tcPr>
            <w:tcW w:w="7020" w:type="dxa"/>
          </w:tcPr>
          <w:p w14:paraId="15169521" w14:textId="77777777" w:rsidR="0062599B" w:rsidRPr="00E95355" w:rsidRDefault="0062599B" w:rsidP="005112D3">
            <w:pPr>
              <w:tabs>
                <w:tab w:val="left" w:pos="1704"/>
              </w:tabs>
              <w:rPr>
                <w:rFonts w:ascii="Times New Roman" w:hAnsi="Times New Roman" w:cs="Times New Roman"/>
                <w:sz w:val="24"/>
                <w:szCs w:val="24"/>
              </w:rPr>
            </w:pPr>
            <w:r w:rsidRPr="00E95355">
              <w:rPr>
                <w:rFonts w:ascii="Times New Roman" w:hAnsi="Times New Roman" w:cs="Times New Roman"/>
                <w:sz w:val="24"/>
                <w:szCs w:val="24"/>
              </w:rPr>
              <w:t xml:space="preserve">Visual Representation of the Confusion Matrix                                        </w:t>
            </w:r>
          </w:p>
        </w:tc>
        <w:tc>
          <w:tcPr>
            <w:tcW w:w="1278" w:type="dxa"/>
          </w:tcPr>
          <w:p w14:paraId="1E63E1AA" w14:textId="77777777" w:rsidR="0062599B" w:rsidRPr="00E95355" w:rsidRDefault="0062599B" w:rsidP="005112D3">
            <w:pPr>
              <w:rPr>
                <w:rFonts w:ascii="Times New Roman" w:hAnsi="Times New Roman" w:cs="Times New Roman"/>
                <w:sz w:val="24"/>
                <w:szCs w:val="24"/>
              </w:rPr>
            </w:pPr>
            <w:r w:rsidRPr="00E95355">
              <w:rPr>
                <w:rFonts w:ascii="Times New Roman" w:hAnsi="Times New Roman" w:cs="Times New Roman"/>
                <w:sz w:val="24"/>
                <w:szCs w:val="24"/>
              </w:rPr>
              <w:t>25</w:t>
            </w:r>
          </w:p>
        </w:tc>
      </w:tr>
      <w:tr w:rsidR="0062599B" w:rsidRPr="00E95355" w14:paraId="0A5CF437" w14:textId="77777777" w:rsidTr="005112D3">
        <w:tc>
          <w:tcPr>
            <w:tcW w:w="1278" w:type="dxa"/>
          </w:tcPr>
          <w:p w14:paraId="1F52619F" w14:textId="77777777" w:rsidR="0062599B" w:rsidRPr="00E95355" w:rsidRDefault="0062599B" w:rsidP="005112D3">
            <w:pPr>
              <w:spacing w:line="360" w:lineRule="auto"/>
              <w:jc w:val="both"/>
              <w:rPr>
                <w:rFonts w:ascii="Times New Roman" w:hAnsi="Times New Roman" w:cs="Times New Roman"/>
                <w:sz w:val="24"/>
                <w:szCs w:val="24"/>
              </w:rPr>
            </w:pPr>
            <w:r w:rsidRPr="00E95355">
              <w:rPr>
                <w:rFonts w:ascii="Times New Roman" w:hAnsi="Times New Roman" w:cs="Times New Roman"/>
                <w:sz w:val="24"/>
                <w:szCs w:val="24"/>
              </w:rPr>
              <w:t xml:space="preserve">Figure 4.1:                                </w:t>
            </w:r>
          </w:p>
        </w:tc>
        <w:tc>
          <w:tcPr>
            <w:tcW w:w="7020" w:type="dxa"/>
          </w:tcPr>
          <w:p w14:paraId="3677CD88" w14:textId="77777777" w:rsidR="0062599B" w:rsidRPr="00E95355" w:rsidRDefault="0062599B" w:rsidP="005112D3">
            <w:pPr>
              <w:rPr>
                <w:rFonts w:ascii="Times New Roman" w:hAnsi="Times New Roman" w:cs="Times New Roman"/>
                <w:sz w:val="24"/>
                <w:szCs w:val="24"/>
              </w:rPr>
            </w:pPr>
            <w:r w:rsidRPr="00E95355">
              <w:rPr>
                <w:rFonts w:ascii="Times New Roman" w:hAnsi="Times New Roman" w:cs="Times New Roman"/>
                <w:sz w:val="24"/>
                <w:szCs w:val="24"/>
              </w:rPr>
              <w:t xml:space="preserve">Histogram Representation of Feature Distributions                                                             </w:t>
            </w:r>
          </w:p>
        </w:tc>
        <w:tc>
          <w:tcPr>
            <w:tcW w:w="1278" w:type="dxa"/>
          </w:tcPr>
          <w:p w14:paraId="2D1499CC" w14:textId="77777777" w:rsidR="0062599B" w:rsidRPr="00E95355" w:rsidRDefault="0062599B" w:rsidP="005112D3">
            <w:pPr>
              <w:rPr>
                <w:rFonts w:ascii="Times New Roman" w:hAnsi="Times New Roman" w:cs="Times New Roman"/>
                <w:sz w:val="24"/>
                <w:szCs w:val="24"/>
              </w:rPr>
            </w:pPr>
            <w:r w:rsidRPr="00E95355">
              <w:rPr>
                <w:rFonts w:ascii="Times New Roman" w:hAnsi="Times New Roman" w:cs="Times New Roman"/>
                <w:sz w:val="24"/>
                <w:szCs w:val="24"/>
              </w:rPr>
              <w:t>31</w:t>
            </w:r>
          </w:p>
        </w:tc>
      </w:tr>
      <w:tr w:rsidR="0062599B" w:rsidRPr="00E95355" w14:paraId="7AB4D55A" w14:textId="77777777" w:rsidTr="005112D3">
        <w:tc>
          <w:tcPr>
            <w:tcW w:w="1278" w:type="dxa"/>
          </w:tcPr>
          <w:p w14:paraId="2B1191F0" w14:textId="77777777" w:rsidR="0062599B" w:rsidRPr="00E95355" w:rsidRDefault="0062599B" w:rsidP="005112D3">
            <w:pPr>
              <w:spacing w:line="360" w:lineRule="auto"/>
              <w:jc w:val="both"/>
              <w:rPr>
                <w:rFonts w:ascii="Times New Roman" w:hAnsi="Times New Roman" w:cs="Times New Roman"/>
                <w:sz w:val="24"/>
                <w:szCs w:val="24"/>
              </w:rPr>
            </w:pPr>
            <w:r w:rsidRPr="00E95355">
              <w:rPr>
                <w:rFonts w:ascii="Times New Roman" w:hAnsi="Times New Roman" w:cs="Times New Roman"/>
                <w:sz w:val="24"/>
                <w:szCs w:val="24"/>
              </w:rPr>
              <w:t xml:space="preserve">Figure 4.2:                               </w:t>
            </w:r>
          </w:p>
        </w:tc>
        <w:tc>
          <w:tcPr>
            <w:tcW w:w="7020" w:type="dxa"/>
          </w:tcPr>
          <w:p w14:paraId="5C186141" w14:textId="77777777" w:rsidR="0062599B" w:rsidRPr="00E95355" w:rsidRDefault="0062599B" w:rsidP="005112D3">
            <w:pPr>
              <w:rPr>
                <w:rFonts w:ascii="Times New Roman" w:hAnsi="Times New Roman" w:cs="Times New Roman"/>
                <w:sz w:val="24"/>
                <w:szCs w:val="24"/>
              </w:rPr>
            </w:pPr>
            <w:r w:rsidRPr="00E95355">
              <w:rPr>
                <w:rFonts w:ascii="Times New Roman" w:hAnsi="Times New Roman" w:cs="Times New Roman"/>
                <w:sz w:val="24"/>
                <w:szCs w:val="24"/>
              </w:rPr>
              <w:t xml:space="preserve">Correlation </w:t>
            </w:r>
            <w:proofErr w:type="spellStart"/>
            <w:r w:rsidRPr="00E95355">
              <w:rPr>
                <w:rFonts w:ascii="Times New Roman" w:hAnsi="Times New Roman" w:cs="Times New Roman"/>
                <w:sz w:val="24"/>
                <w:szCs w:val="24"/>
              </w:rPr>
              <w:t>Heatmap</w:t>
            </w:r>
            <w:proofErr w:type="spellEnd"/>
            <w:r w:rsidRPr="00E95355">
              <w:rPr>
                <w:rFonts w:ascii="Times New Roman" w:hAnsi="Times New Roman" w:cs="Times New Roman"/>
                <w:sz w:val="24"/>
                <w:szCs w:val="24"/>
              </w:rPr>
              <w:t xml:space="preserve"> of Dataset Features</w:t>
            </w:r>
          </w:p>
        </w:tc>
        <w:tc>
          <w:tcPr>
            <w:tcW w:w="1278" w:type="dxa"/>
          </w:tcPr>
          <w:p w14:paraId="2E57D5E1" w14:textId="77777777" w:rsidR="0062599B" w:rsidRPr="00E95355" w:rsidRDefault="0062599B" w:rsidP="005112D3">
            <w:pPr>
              <w:rPr>
                <w:rFonts w:ascii="Times New Roman" w:hAnsi="Times New Roman" w:cs="Times New Roman"/>
                <w:sz w:val="24"/>
                <w:szCs w:val="24"/>
              </w:rPr>
            </w:pPr>
            <w:r w:rsidRPr="00E95355">
              <w:rPr>
                <w:rFonts w:ascii="Times New Roman" w:hAnsi="Times New Roman" w:cs="Times New Roman"/>
                <w:sz w:val="24"/>
                <w:szCs w:val="24"/>
              </w:rPr>
              <w:t>34</w:t>
            </w:r>
          </w:p>
        </w:tc>
      </w:tr>
      <w:tr w:rsidR="0062599B" w:rsidRPr="00E95355" w14:paraId="7F1FCB9D" w14:textId="77777777" w:rsidTr="005112D3">
        <w:tc>
          <w:tcPr>
            <w:tcW w:w="1278" w:type="dxa"/>
          </w:tcPr>
          <w:p w14:paraId="0669DBE1" w14:textId="77777777" w:rsidR="0062599B" w:rsidRPr="00E95355" w:rsidRDefault="0062599B" w:rsidP="005112D3">
            <w:pPr>
              <w:spacing w:line="360" w:lineRule="auto"/>
              <w:jc w:val="both"/>
              <w:rPr>
                <w:rFonts w:ascii="Times New Roman" w:hAnsi="Times New Roman" w:cs="Times New Roman"/>
                <w:sz w:val="24"/>
                <w:szCs w:val="24"/>
              </w:rPr>
            </w:pPr>
            <w:r w:rsidRPr="00E95355">
              <w:rPr>
                <w:rFonts w:ascii="Times New Roman" w:hAnsi="Times New Roman" w:cs="Times New Roman"/>
                <w:sz w:val="24"/>
                <w:szCs w:val="24"/>
              </w:rPr>
              <w:t xml:space="preserve">Figure 4.3:                               </w:t>
            </w:r>
          </w:p>
        </w:tc>
        <w:tc>
          <w:tcPr>
            <w:tcW w:w="7020" w:type="dxa"/>
          </w:tcPr>
          <w:p w14:paraId="2624F5B8" w14:textId="77777777" w:rsidR="0062599B" w:rsidRPr="00E95355" w:rsidRDefault="0062599B" w:rsidP="005112D3">
            <w:pPr>
              <w:rPr>
                <w:rFonts w:ascii="Times New Roman" w:hAnsi="Times New Roman" w:cs="Times New Roman"/>
                <w:sz w:val="24"/>
                <w:szCs w:val="24"/>
              </w:rPr>
            </w:pPr>
            <w:r w:rsidRPr="00E95355">
              <w:rPr>
                <w:rFonts w:ascii="Times New Roman" w:hAnsi="Times New Roman" w:cs="Times New Roman"/>
                <w:sz w:val="24"/>
                <w:szCs w:val="24"/>
              </w:rPr>
              <w:t xml:space="preserve">Acoustic Feature Importance for Parkinson’s Detection Model                                          </w:t>
            </w:r>
          </w:p>
        </w:tc>
        <w:tc>
          <w:tcPr>
            <w:tcW w:w="1278" w:type="dxa"/>
          </w:tcPr>
          <w:p w14:paraId="72F36969" w14:textId="77777777" w:rsidR="0062599B" w:rsidRPr="00E95355" w:rsidRDefault="0062599B" w:rsidP="005112D3">
            <w:pPr>
              <w:rPr>
                <w:rFonts w:ascii="Times New Roman" w:hAnsi="Times New Roman" w:cs="Times New Roman"/>
                <w:sz w:val="24"/>
                <w:szCs w:val="24"/>
              </w:rPr>
            </w:pPr>
            <w:r w:rsidRPr="00E95355">
              <w:rPr>
                <w:rFonts w:ascii="Times New Roman" w:hAnsi="Times New Roman" w:cs="Times New Roman"/>
                <w:sz w:val="24"/>
                <w:szCs w:val="24"/>
              </w:rPr>
              <w:t>36</w:t>
            </w:r>
          </w:p>
        </w:tc>
      </w:tr>
      <w:tr w:rsidR="0062599B" w:rsidRPr="00E95355" w14:paraId="5C04EF72" w14:textId="77777777" w:rsidTr="005112D3">
        <w:tc>
          <w:tcPr>
            <w:tcW w:w="1278" w:type="dxa"/>
          </w:tcPr>
          <w:p w14:paraId="01D34A96" w14:textId="77777777" w:rsidR="0062599B" w:rsidRPr="00E95355" w:rsidRDefault="0062599B" w:rsidP="005112D3">
            <w:pPr>
              <w:spacing w:line="360" w:lineRule="auto"/>
              <w:jc w:val="both"/>
              <w:rPr>
                <w:rFonts w:ascii="Times New Roman" w:hAnsi="Times New Roman" w:cs="Times New Roman"/>
                <w:sz w:val="24"/>
                <w:szCs w:val="24"/>
              </w:rPr>
            </w:pPr>
            <w:r w:rsidRPr="00E95355">
              <w:rPr>
                <w:rFonts w:ascii="Times New Roman" w:hAnsi="Times New Roman" w:cs="Times New Roman"/>
                <w:sz w:val="24"/>
                <w:szCs w:val="24"/>
              </w:rPr>
              <w:t xml:space="preserve">Figure 4.4:                               </w:t>
            </w:r>
          </w:p>
        </w:tc>
        <w:tc>
          <w:tcPr>
            <w:tcW w:w="7020" w:type="dxa"/>
          </w:tcPr>
          <w:p w14:paraId="21E11C68" w14:textId="77777777" w:rsidR="0062599B" w:rsidRPr="00E95355" w:rsidRDefault="0062599B" w:rsidP="005112D3">
            <w:pPr>
              <w:rPr>
                <w:rFonts w:ascii="Times New Roman" w:hAnsi="Times New Roman" w:cs="Times New Roman"/>
                <w:sz w:val="24"/>
                <w:szCs w:val="24"/>
              </w:rPr>
            </w:pPr>
            <w:r w:rsidRPr="00E95355">
              <w:rPr>
                <w:rFonts w:ascii="Times New Roman" w:hAnsi="Times New Roman" w:cs="Times New Roman"/>
                <w:sz w:val="24"/>
                <w:szCs w:val="24"/>
              </w:rPr>
              <w:t xml:space="preserve">Model Accuracy Comparison                                                                                        </w:t>
            </w:r>
          </w:p>
        </w:tc>
        <w:tc>
          <w:tcPr>
            <w:tcW w:w="1278" w:type="dxa"/>
          </w:tcPr>
          <w:p w14:paraId="540B994D" w14:textId="77777777" w:rsidR="0062599B" w:rsidRPr="00E95355" w:rsidRDefault="0062599B" w:rsidP="005112D3">
            <w:pPr>
              <w:rPr>
                <w:rFonts w:ascii="Times New Roman" w:hAnsi="Times New Roman" w:cs="Times New Roman"/>
                <w:sz w:val="24"/>
                <w:szCs w:val="24"/>
              </w:rPr>
            </w:pPr>
            <w:r w:rsidRPr="00E95355">
              <w:rPr>
                <w:rFonts w:ascii="Times New Roman" w:hAnsi="Times New Roman" w:cs="Times New Roman"/>
                <w:sz w:val="24"/>
                <w:szCs w:val="24"/>
              </w:rPr>
              <w:t>38</w:t>
            </w:r>
          </w:p>
        </w:tc>
      </w:tr>
    </w:tbl>
    <w:p w14:paraId="23F1BBCB" w14:textId="59AC5614" w:rsidR="5539607D" w:rsidRPr="00EA1BAF" w:rsidRDefault="5539607D" w:rsidP="5539607D">
      <w:pPr>
        <w:spacing w:after="0" w:line="360" w:lineRule="auto"/>
        <w:rPr>
          <w:rFonts w:ascii="Times New Roman" w:hAnsi="Times New Roman" w:cs="Times New Roman"/>
          <w:sz w:val="24"/>
          <w:szCs w:val="24"/>
        </w:rPr>
      </w:pPr>
    </w:p>
    <w:p w14:paraId="09CEB950" w14:textId="55BC6A9B" w:rsidR="5539607D" w:rsidRPr="00EA1BAF" w:rsidRDefault="5539607D" w:rsidP="001E03B8">
      <w:pPr>
        <w:rPr>
          <w:rFonts w:ascii="Times New Roman" w:hAnsi="Times New Roman" w:cs="Times New Roman"/>
        </w:rPr>
      </w:pPr>
    </w:p>
    <w:p w14:paraId="44B0FA2C" w14:textId="77777777" w:rsidR="00A11E28" w:rsidRPr="00EA1BAF" w:rsidRDefault="00A11E28" w:rsidP="002F3720">
      <w:pPr>
        <w:rPr>
          <w:rFonts w:ascii="Times New Roman" w:hAnsi="Times New Roman" w:cs="Times New Roman"/>
        </w:rPr>
      </w:pPr>
    </w:p>
    <w:p w14:paraId="7A8A95DB" w14:textId="0673593A" w:rsidR="5539607D" w:rsidRPr="00EA1BAF" w:rsidRDefault="5539607D" w:rsidP="002F3720">
      <w:pPr>
        <w:rPr>
          <w:rFonts w:ascii="Times New Roman" w:hAnsi="Times New Roman" w:cs="Times New Roman"/>
        </w:rPr>
      </w:pPr>
    </w:p>
    <w:p w14:paraId="71B36D88" w14:textId="5A4CCA22" w:rsidR="5539607D" w:rsidRPr="00EA1BAF" w:rsidRDefault="5539607D" w:rsidP="002F3720">
      <w:pPr>
        <w:rPr>
          <w:rFonts w:ascii="Times New Roman" w:hAnsi="Times New Roman" w:cs="Times New Roman"/>
        </w:rPr>
      </w:pPr>
    </w:p>
    <w:p w14:paraId="6DDA9E2F" w14:textId="54BC6AD5" w:rsidR="5539607D" w:rsidRPr="00EA1BAF" w:rsidRDefault="5539607D" w:rsidP="002F3720">
      <w:pPr>
        <w:rPr>
          <w:rFonts w:ascii="Times New Roman" w:hAnsi="Times New Roman" w:cs="Times New Roman"/>
        </w:rPr>
      </w:pPr>
    </w:p>
    <w:p w14:paraId="43BD07B0" w14:textId="36C2E812" w:rsidR="5539607D" w:rsidRPr="00EA1BAF" w:rsidRDefault="5539607D" w:rsidP="002F3720">
      <w:pPr>
        <w:rPr>
          <w:rFonts w:ascii="Times New Roman" w:hAnsi="Times New Roman" w:cs="Times New Roman"/>
        </w:rPr>
      </w:pPr>
    </w:p>
    <w:p w14:paraId="11281D20" w14:textId="1B10F795" w:rsidR="5539607D" w:rsidRPr="00EA1BAF" w:rsidRDefault="5539607D" w:rsidP="002F3720">
      <w:pPr>
        <w:rPr>
          <w:rFonts w:ascii="Times New Roman" w:hAnsi="Times New Roman" w:cs="Times New Roman"/>
        </w:rPr>
      </w:pPr>
    </w:p>
    <w:p w14:paraId="53DE7989" w14:textId="77777777" w:rsidR="002F3720" w:rsidRPr="00EA1BAF" w:rsidRDefault="002F3720" w:rsidP="002F3720">
      <w:pPr>
        <w:rPr>
          <w:rFonts w:ascii="Times New Roman" w:hAnsi="Times New Roman" w:cs="Times New Roman"/>
        </w:rPr>
      </w:pPr>
    </w:p>
    <w:p w14:paraId="4EABC24E" w14:textId="77777777" w:rsidR="002F3720" w:rsidRPr="00EA1BAF" w:rsidRDefault="002F3720" w:rsidP="002F3720">
      <w:pPr>
        <w:rPr>
          <w:rFonts w:ascii="Times New Roman" w:hAnsi="Times New Roman" w:cs="Times New Roman"/>
        </w:rPr>
      </w:pPr>
    </w:p>
    <w:p w14:paraId="074ABBDB" w14:textId="4E929102" w:rsidR="5539607D" w:rsidRPr="00EA1BAF" w:rsidRDefault="5539607D" w:rsidP="002F3720">
      <w:pPr>
        <w:rPr>
          <w:rFonts w:ascii="Times New Roman" w:hAnsi="Times New Roman" w:cs="Times New Roman"/>
        </w:rPr>
      </w:pPr>
    </w:p>
    <w:p w14:paraId="17E33B35" w14:textId="6CD255C3" w:rsidR="5539607D" w:rsidRPr="00EA1BAF" w:rsidRDefault="5539607D" w:rsidP="002F3720">
      <w:pPr>
        <w:rPr>
          <w:rFonts w:ascii="Times New Roman" w:hAnsi="Times New Roman" w:cs="Times New Roman"/>
        </w:rPr>
      </w:pPr>
    </w:p>
    <w:p w14:paraId="58C99B7C" w14:textId="77777777" w:rsidR="003466B7" w:rsidRPr="00EA1BAF" w:rsidRDefault="003466B7" w:rsidP="002F3720">
      <w:pPr>
        <w:rPr>
          <w:rFonts w:ascii="Times New Roman" w:hAnsi="Times New Roman" w:cs="Times New Roman"/>
        </w:rPr>
      </w:pPr>
    </w:p>
    <w:p w14:paraId="36A95E72" w14:textId="169A6EB3" w:rsidR="5539607D" w:rsidRPr="00EA1BAF" w:rsidRDefault="5539607D" w:rsidP="5539607D">
      <w:pPr>
        <w:rPr>
          <w:rFonts w:ascii="Times New Roman" w:hAnsi="Times New Roman" w:cs="Times New Roman"/>
        </w:rPr>
      </w:pPr>
    </w:p>
    <w:p w14:paraId="1C3BC3DB" w14:textId="77777777" w:rsidR="0062599B" w:rsidRDefault="0062599B" w:rsidP="001F3166">
      <w:pPr>
        <w:pStyle w:val="Heading1"/>
        <w:spacing w:line="360" w:lineRule="auto"/>
        <w:rPr>
          <w:rFonts w:ascii="Times New Roman" w:hAnsi="Times New Roman" w:cs="Times New Roman"/>
          <w:b/>
          <w:color w:val="auto"/>
          <w:sz w:val="36"/>
          <w:szCs w:val="36"/>
        </w:rPr>
      </w:pPr>
      <w:bookmarkStart w:id="12" w:name="_Toc228452775"/>
    </w:p>
    <w:p w14:paraId="2584F1B5" w14:textId="5109BEFE" w:rsidR="009B2D2B" w:rsidRPr="001F3166" w:rsidRDefault="3818FF1A" w:rsidP="001F3166">
      <w:pPr>
        <w:pStyle w:val="Heading1"/>
        <w:spacing w:line="360" w:lineRule="auto"/>
        <w:rPr>
          <w:rFonts w:ascii="Times New Roman" w:eastAsiaTheme="minorHAnsi" w:hAnsi="Times New Roman" w:cs="Times New Roman"/>
          <w:color w:val="auto"/>
          <w:sz w:val="24"/>
          <w:szCs w:val="24"/>
        </w:rPr>
      </w:pPr>
      <w:r w:rsidRPr="001F3166">
        <w:rPr>
          <w:rFonts w:ascii="Times New Roman" w:hAnsi="Times New Roman" w:cs="Times New Roman"/>
          <w:b/>
          <w:color w:val="auto"/>
          <w:sz w:val="36"/>
          <w:szCs w:val="36"/>
        </w:rPr>
        <w:t>L</w:t>
      </w:r>
      <w:r w:rsidR="00D37F2A" w:rsidRPr="001F3166">
        <w:rPr>
          <w:rFonts w:ascii="Times New Roman" w:hAnsi="Times New Roman" w:cs="Times New Roman"/>
          <w:b/>
          <w:color w:val="auto"/>
          <w:sz w:val="36"/>
          <w:szCs w:val="36"/>
        </w:rPr>
        <w:t>ist of Tables</w:t>
      </w:r>
      <w:bookmarkEnd w:id="12"/>
    </w:p>
    <w:p w14:paraId="1E52AB88" w14:textId="7839689E" w:rsidR="3818FF1A" w:rsidRPr="00EA1BAF" w:rsidRDefault="00C01D63" w:rsidP="002F3720">
      <w:pPr>
        <w:rPr>
          <w:rFonts w:ascii="Times New Roman" w:hAnsi="Times New Roman" w:cs="Times New Roman"/>
        </w:rPr>
      </w:pPr>
      <w:r w:rsidRPr="00EA1BAF">
        <w:rPr>
          <w:rFonts w:ascii="Times New Roman" w:hAnsi="Times New Roman" w:cs="Times New Roman"/>
        </w:rPr>
        <w:tab/>
      </w:r>
    </w:p>
    <w:tbl>
      <w:tblPr>
        <w:tblStyle w:val="TableGrid"/>
        <w:tblW w:w="96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1"/>
        <w:gridCol w:w="6461"/>
        <w:gridCol w:w="1308"/>
      </w:tblGrid>
      <w:tr w:rsidR="00C01D63" w:rsidRPr="00EA1BAF" w14:paraId="47A5774C" w14:textId="77777777" w:rsidTr="00F25DE5">
        <w:trPr>
          <w:trHeight w:val="1636"/>
        </w:trPr>
        <w:tc>
          <w:tcPr>
            <w:tcW w:w="1881" w:type="dxa"/>
          </w:tcPr>
          <w:p w14:paraId="43D99272" w14:textId="4941D34F" w:rsidR="00C01D63" w:rsidRPr="00EA1BAF" w:rsidRDefault="00C01D63" w:rsidP="003C578A">
            <w:pPr>
              <w:spacing w:line="360" w:lineRule="auto"/>
              <w:jc w:val="both"/>
              <w:rPr>
                <w:rFonts w:ascii="Times New Roman" w:hAnsi="Times New Roman" w:cs="Times New Roman"/>
                <w:sz w:val="24"/>
                <w:szCs w:val="24"/>
              </w:rPr>
            </w:pPr>
            <w:r w:rsidRPr="00EA1BAF">
              <w:rPr>
                <w:rFonts w:ascii="Times New Roman" w:hAnsi="Times New Roman" w:cs="Times New Roman"/>
                <w:sz w:val="24"/>
                <w:szCs w:val="24"/>
              </w:rPr>
              <w:t>Table 0.1:</w:t>
            </w:r>
          </w:p>
          <w:p w14:paraId="0CD3FFB3" w14:textId="08A16102" w:rsidR="00C01D63" w:rsidRPr="00EA1BAF" w:rsidRDefault="00C01D63" w:rsidP="003C578A">
            <w:pPr>
              <w:spacing w:line="360" w:lineRule="auto"/>
              <w:jc w:val="both"/>
              <w:rPr>
                <w:rFonts w:ascii="Times New Roman" w:hAnsi="Times New Roman" w:cs="Times New Roman"/>
                <w:sz w:val="24"/>
                <w:szCs w:val="24"/>
              </w:rPr>
            </w:pPr>
            <w:r w:rsidRPr="00EA1BAF">
              <w:rPr>
                <w:rFonts w:ascii="Times New Roman" w:hAnsi="Times New Roman" w:cs="Times New Roman"/>
                <w:sz w:val="24"/>
                <w:szCs w:val="24"/>
              </w:rPr>
              <w:t>Ta</w:t>
            </w:r>
            <w:r w:rsidR="00067D6F" w:rsidRPr="00EA1BAF">
              <w:rPr>
                <w:rFonts w:ascii="Times New Roman" w:hAnsi="Times New Roman" w:cs="Times New Roman"/>
                <w:sz w:val="24"/>
                <w:szCs w:val="24"/>
              </w:rPr>
              <w:t>ble 1.1</w:t>
            </w:r>
            <w:r w:rsidRPr="00EA1BAF">
              <w:rPr>
                <w:rFonts w:ascii="Times New Roman" w:hAnsi="Times New Roman" w:cs="Times New Roman"/>
                <w:sz w:val="24"/>
                <w:szCs w:val="24"/>
              </w:rPr>
              <w:t xml:space="preserve">:                                </w:t>
            </w:r>
          </w:p>
          <w:p w14:paraId="3C05392A" w14:textId="7B7365BF" w:rsidR="00C01D63" w:rsidRPr="00EA1BAF" w:rsidRDefault="00067D6F" w:rsidP="003C578A">
            <w:pPr>
              <w:spacing w:line="360" w:lineRule="auto"/>
              <w:jc w:val="both"/>
              <w:rPr>
                <w:rFonts w:ascii="Times New Roman" w:hAnsi="Times New Roman" w:cs="Times New Roman"/>
                <w:sz w:val="24"/>
                <w:szCs w:val="24"/>
              </w:rPr>
            </w:pPr>
            <w:r w:rsidRPr="00EA1BAF">
              <w:rPr>
                <w:rFonts w:ascii="Times New Roman" w:hAnsi="Times New Roman" w:cs="Times New Roman"/>
                <w:sz w:val="24"/>
                <w:szCs w:val="24"/>
              </w:rPr>
              <w:t>Table 3.1</w:t>
            </w:r>
            <w:r w:rsidR="00C01D63" w:rsidRPr="00EA1BAF">
              <w:rPr>
                <w:rFonts w:ascii="Times New Roman" w:hAnsi="Times New Roman" w:cs="Times New Roman"/>
                <w:sz w:val="24"/>
                <w:szCs w:val="24"/>
              </w:rPr>
              <w:t xml:space="preserve">:                                </w:t>
            </w:r>
          </w:p>
          <w:p w14:paraId="219EA2A5" w14:textId="23509460" w:rsidR="00C01D63" w:rsidRPr="00EA1BAF" w:rsidRDefault="00067D6F" w:rsidP="003C578A">
            <w:pPr>
              <w:spacing w:line="360" w:lineRule="auto"/>
              <w:jc w:val="both"/>
              <w:rPr>
                <w:rFonts w:ascii="Times New Roman" w:hAnsi="Times New Roman" w:cs="Times New Roman"/>
                <w:sz w:val="24"/>
                <w:szCs w:val="24"/>
              </w:rPr>
            </w:pPr>
            <w:r w:rsidRPr="00EA1BAF">
              <w:rPr>
                <w:rFonts w:ascii="Times New Roman" w:hAnsi="Times New Roman" w:cs="Times New Roman"/>
                <w:sz w:val="24"/>
                <w:szCs w:val="24"/>
              </w:rPr>
              <w:t>Table 4.1</w:t>
            </w:r>
            <w:r w:rsidR="00C01D63" w:rsidRPr="00EA1BAF">
              <w:rPr>
                <w:rFonts w:ascii="Times New Roman" w:hAnsi="Times New Roman" w:cs="Times New Roman"/>
                <w:sz w:val="24"/>
                <w:szCs w:val="24"/>
              </w:rPr>
              <w:t>:</w:t>
            </w:r>
          </w:p>
        </w:tc>
        <w:tc>
          <w:tcPr>
            <w:tcW w:w="6461" w:type="dxa"/>
          </w:tcPr>
          <w:p w14:paraId="7D544D7F" w14:textId="77777777" w:rsidR="00C01D63" w:rsidRPr="00EA1BAF" w:rsidRDefault="00C01D63" w:rsidP="003C578A">
            <w:pPr>
              <w:spacing w:line="360" w:lineRule="auto"/>
              <w:jc w:val="both"/>
              <w:rPr>
                <w:rFonts w:ascii="Times New Roman" w:hAnsi="Times New Roman" w:cs="Times New Roman"/>
                <w:sz w:val="24"/>
                <w:szCs w:val="24"/>
              </w:rPr>
            </w:pPr>
            <w:r w:rsidRPr="00EA1BAF">
              <w:rPr>
                <w:rFonts w:ascii="Times New Roman" w:hAnsi="Times New Roman" w:cs="Times New Roman"/>
                <w:sz w:val="24"/>
                <w:szCs w:val="24"/>
              </w:rPr>
              <w:t>Project-Thesis Deliverables</w:t>
            </w:r>
          </w:p>
          <w:p w14:paraId="0F7790EB" w14:textId="77777777" w:rsidR="00C01D63" w:rsidRPr="00EA1BAF" w:rsidRDefault="00C01D63" w:rsidP="003C578A">
            <w:pPr>
              <w:spacing w:line="360" w:lineRule="auto"/>
              <w:jc w:val="both"/>
              <w:rPr>
                <w:rFonts w:ascii="Times New Roman" w:hAnsi="Times New Roman" w:cs="Times New Roman"/>
                <w:sz w:val="24"/>
                <w:szCs w:val="24"/>
              </w:rPr>
            </w:pPr>
            <w:r w:rsidRPr="00EA1BAF">
              <w:rPr>
                <w:rFonts w:ascii="Times New Roman" w:hAnsi="Times New Roman" w:cs="Times New Roman"/>
                <w:sz w:val="24"/>
                <w:szCs w:val="24"/>
              </w:rPr>
              <w:t xml:space="preserve">Alignment of Research Objectives and Research Questions  </w:t>
            </w:r>
          </w:p>
          <w:p w14:paraId="4E4ED940" w14:textId="77777777" w:rsidR="00C01D63" w:rsidRPr="00EA1BAF" w:rsidRDefault="00C01D63" w:rsidP="003C578A">
            <w:pPr>
              <w:spacing w:line="360" w:lineRule="auto"/>
              <w:jc w:val="both"/>
              <w:rPr>
                <w:rFonts w:ascii="Times New Roman" w:hAnsi="Times New Roman" w:cs="Times New Roman"/>
                <w:sz w:val="24"/>
                <w:szCs w:val="24"/>
              </w:rPr>
            </w:pPr>
            <w:r w:rsidRPr="00EA1BAF">
              <w:rPr>
                <w:rFonts w:ascii="Times New Roman" w:hAnsi="Times New Roman" w:cs="Times New Roman"/>
                <w:sz w:val="24"/>
                <w:szCs w:val="24"/>
              </w:rPr>
              <w:t>Summary of Key Dataset Features</w:t>
            </w:r>
          </w:p>
          <w:p w14:paraId="5DD24F5C" w14:textId="61992F5A" w:rsidR="00C01D63" w:rsidRPr="00EA1BAF" w:rsidRDefault="00C01D63" w:rsidP="003C578A">
            <w:pPr>
              <w:spacing w:line="360" w:lineRule="auto"/>
              <w:jc w:val="both"/>
              <w:rPr>
                <w:rFonts w:ascii="Times New Roman" w:hAnsi="Times New Roman" w:cs="Times New Roman"/>
                <w:sz w:val="24"/>
                <w:szCs w:val="24"/>
              </w:rPr>
            </w:pPr>
            <w:r w:rsidRPr="00EA1BAF">
              <w:rPr>
                <w:rFonts w:ascii="Times New Roman" w:hAnsi="Times New Roman" w:cs="Times New Roman"/>
                <w:sz w:val="24"/>
                <w:szCs w:val="24"/>
              </w:rPr>
              <w:t>Model Performance Comparison</w:t>
            </w:r>
          </w:p>
        </w:tc>
        <w:tc>
          <w:tcPr>
            <w:tcW w:w="1308" w:type="dxa"/>
          </w:tcPr>
          <w:p w14:paraId="4CBA7F6A" w14:textId="5CE0B53D" w:rsidR="00C01D63" w:rsidRPr="00A31FC0" w:rsidRDefault="00F25DE5" w:rsidP="003C578A">
            <w:pPr>
              <w:spacing w:line="360" w:lineRule="auto"/>
              <w:jc w:val="right"/>
              <w:rPr>
                <w:rFonts w:ascii="Times New Roman" w:hAnsi="Times New Roman" w:cs="Times New Roman"/>
                <w:sz w:val="24"/>
                <w:szCs w:val="24"/>
              </w:rPr>
            </w:pPr>
            <w:r>
              <w:rPr>
                <w:rFonts w:ascii="Times New Roman" w:hAnsi="Times New Roman" w:cs="Times New Roman"/>
                <w:sz w:val="24"/>
                <w:szCs w:val="24"/>
              </w:rPr>
              <w:t>v</w:t>
            </w:r>
            <w:r w:rsidR="00C01D63" w:rsidRPr="00A31FC0">
              <w:rPr>
                <w:rFonts w:ascii="Times New Roman" w:hAnsi="Times New Roman" w:cs="Times New Roman"/>
                <w:sz w:val="24"/>
                <w:szCs w:val="24"/>
              </w:rPr>
              <w:t>i</w:t>
            </w:r>
          </w:p>
          <w:p w14:paraId="64329584" w14:textId="320058E5" w:rsidR="00C01D63" w:rsidRPr="00A31FC0" w:rsidRDefault="00E6427F" w:rsidP="003C578A">
            <w:pPr>
              <w:spacing w:line="360" w:lineRule="auto"/>
              <w:jc w:val="right"/>
              <w:rPr>
                <w:rFonts w:ascii="Times New Roman" w:hAnsi="Times New Roman" w:cs="Times New Roman"/>
                <w:sz w:val="24"/>
                <w:szCs w:val="24"/>
              </w:rPr>
            </w:pPr>
            <w:r w:rsidRPr="00A31FC0">
              <w:rPr>
                <w:rFonts w:ascii="Times New Roman" w:hAnsi="Times New Roman" w:cs="Times New Roman"/>
                <w:sz w:val="24"/>
                <w:szCs w:val="24"/>
              </w:rPr>
              <w:t>0</w:t>
            </w:r>
            <w:r w:rsidR="00A31FC0">
              <w:rPr>
                <w:rFonts w:ascii="Times New Roman" w:hAnsi="Times New Roman" w:cs="Times New Roman"/>
                <w:sz w:val="24"/>
                <w:szCs w:val="24"/>
              </w:rPr>
              <w:t>6</w:t>
            </w:r>
          </w:p>
          <w:p w14:paraId="09E9D88E" w14:textId="690DE836" w:rsidR="00C01D63" w:rsidRPr="00A31FC0" w:rsidRDefault="00A31FC0" w:rsidP="003C578A">
            <w:pPr>
              <w:spacing w:line="360" w:lineRule="auto"/>
              <w:jc w:val="right"/>
              <w:rPr>
                <w:rFonts w:ascii="Times New Roman" w:hAnsi="Times New Roman" w:cs="Times New Roman"/>
                <w:sz w:val="24"/>
                <w:szCs w:val="24"/>
              </w:rPr>
            </w:pPr>
            <w:r>
              <w:rPr>
                <w:rFonts w:ascii="Times New Roman" w:hAnsi="Times New Roman" w:cs="Times New Roman"/>
                <w:sz w:val="24"/>
                <w:szCs w:val="24"/>
              </w:rPr>
              <w:t>17</w:t>
            </w:r>
          </w:p>
          <w:p w14:paraId="683B57D5" w14:textId="4FE7950E" w:rsidR="00C01D63" w:rsidRPr="00A31FC0" w:rsidRDefault="00067D6F" w:rsidP="003C578A">
            <w:pPr>
              <w:spacing w:line="360" w:lineRule="auto"/>
              <w:jc w:val="right"/>
              <w:rPr>
                <w:rFonts w:ascii="Times New Roman" w:hAnsi="Times New Roman" w:cs="Times New Roman"/>
                <w:sz w:val="24"/>
                <w:szCs w:val="24"/>
              </w:rPr>
            </w:pPr>
            <w:r w:rsidRPr="00A31FC0">
              <w:rPr>
                <w:rFonts w:ascii="Times New Roman" w:hAnsi="Times New Roman" w:cs="Times New Roman"/>
                <w:sz w:val="24"/>
                <w:szCs w:val="24"/>
              </w:rPr>
              <w:t>36</w:t>
            </w:r>
          </w:p>
        </w:tc>
      </w:tr>
    </w:tbl>
    <w:p w14:paraId="014C9398" w14:textId="1BEBC13A" w:rsidR="5539607D" w:rsidRPr="00EA1BAF" w:rsidRDefault="5539607D" w:rsidP="002F3720">
      <w:pPr>
        <w:rPr>
          <w:rFonts w:ascii="Times New Roman" w:hAnsi="Times New Roman" w:cs="Times New Roman"/>
        </w:rPr>
      </w:pPr>
    </w:p>
    <w:p w14:paraId="5B00A520" w14:textId="0A774849" w:rsidR="5539607D" w:rsidRPr="00EA1BAF" w:rsidRDefault="5539607D" w:rsidP="002F3720">
      <w:pPr>
        <w:rPr>
          <w:rFonts w:ascii="Times New Roman" w:hAnsi="Times New Roman" w:cs="Times New Roman"/>
        </w:rPr>
      </w:pPr>
    </w:p>
    <w:p w14:paraId="2BBA50FB" w14:textId="79FB959B" w:rsidR="5539607D" w:rsidRPr="00EA1BAF" w:rsidRDefault="5539607D" w:rsidP="002F3720">
      <w:pPr>
        <w:rPr>
          <w:rFonts w:ascii="Times New Roman" w:hAnsi="Times New Roman" w:cs="Times New Roman"/>
        </w:rPr>
      </w:pPr>
    </w:p>
    <w:p w14:paraId="07DCBA6A" w14:textId="43E3BE65" w:rsidR="5539607D" w:rsidRPr="00EA1BAF" w:rsidRDefault="5539607D" w:rsidP="002F3720">
      <w:pPr>
        <w:rPr>
          <w:rFonts w:ascii="Times New Roman" w:hAnsi="Times New Roman" w:cs="Times New Roman"/>
        </w:rPr>
      </w:pPr>
    </w:p>
    <w:p w14:paraId="3045D66C" w14:textId="77777777" w:rsidR="009B2D2B" w:rsidRPr="00EA1BAF" w:rsidRDefault="009B2D2B" w:rsidP="002F3720">
      <w:pPr>
        <w:rPr>
          <w:rFonts w:ascii="Times New Roman" w:hAnsi="Times New Roman" w:cs="Times New Roman"/>
        </w:rPr>
      </w:pPr>
    </w:p>
    <w:p w14:paraId="023FB6E5" w14:textId="32AD61D9" w:rsidR="009B2D2B" w:rsidRPr="00EA1BAF" w:rsidRDefault="009B2D2B" w:rsidP="002F3720">
      <w:pPr>
        <w:rPr>
          <w:rFonts w:ascii="Times New Roman" w:hAnsi="Times New Roman" w:cs="Times New Roman"/>
        </w:rPr>
      </w:pPr>
    </w:p>
    <w:p w14:paraId="61581182" w14:textId="77777777" w:rsidR="009B2D2B" w:rsidRPr="00EA1BAF" w:rsidRDefault="009B2D2B" w:rsidP="002F3720">
      <w:pPr>
        <w:rPr>
          <w:rFonts w:ascii="Times New Roman" w:hAnsi="Times New Roman" w:cs="Times New Roman"/>
        </w:rPr>
      </w:pPr>
    </w:p>
    <w:p w14:paraId="0AA4896A" w14:textId="77777777" w:rsidR="009B2D2B" w:rsidRPr="00EA1BAF" w:rsidRDefault="009B2D2B" w:rsidP="002F3720">
      <w:pPr>
        <w:rPr>
          <w:rFonts w:ascii="Times New Roman" w:hAnsi="Times New Roman" w:cs="Times New Roman"/>
        </w:rPr>
      </w:pPr>
    </w:p>
    <w:p w14:paraId="6538622D" w14:textId="77777777" w:rsidR="009B2D2B" w:rsidRPr="00EA1BAF" w:rsidRDefault="009B2D2B" w:rsidP="002F3720">
      <w:pPr>
        <w:rPr>
          <w:rFonts w:ascii="Times New Roman" w:hAnsi="Times New Roman" w:cs="Times New Roman"/>
        </w:rPr>
      </w:pPr>
    </w:p>
    <w:p w14:paraId="3F1B3ACE" w14:textId="77777777" w:rsidR="009B2D2B" w:rsidRPr="00EA1BAF" w:rsidRDefault="009B2D2B" w:rsidP="002F3720">
      <w:pPr>
        <w:rPr>
          <w:rFonts w:ascii="Times New Roman" w:hAnsi="Times New Roman" w:cs="Times New Roman"/>
        </w:rPr>
      </w:pPr>
    </w:p>
    <w:p w14:paraId="12ABBE3D" w14:textId="77777777" w:rsidR="009B2D2B" w:rsidRPr="00EA1BAF" w:rsidRDefault="009B2D2B" w:rsidP="002F3720">
      <w:pPr>
        <w:rPr>
          <w:rFonts w:ascii="Times New Roman" w:hAnsi="Times New Roman" w:cs="Times New Roman"/>
        </w:rPr>
      </w:pPr>
    </w:p>
    <w:p w14:paraId="61ADF5FC" w14:textId="77777777" w:rsidR="009B2D2B" w:rsidRPr="00EA1BAF" w:rsidRDefault="009B2D2B" w:rsidP="002F3720">
      <w:pPr>
        <w:rPr>
          <w:rFonts w:ascii="Times New Roman" w:hAnsi="Times New Roman" w:cs="Times New Roman"/>
        </w:rPr>
      </w:pPr>
    </w:p>
    <w:p w14:paraId="69C2BDDB" w14:textId="77777777" w:rsidR="009B2D2B" w:rsidRPr="00EA1BAF" w:rsidRDefault="009B2D2B" w:rsidP="002F3720">
      <w:pPr>
        <w:rPr>
          <w:rFonts w:ascii="Times New Roman" w:hAnsi="Times New Roman" w:cs="Times New Roman"/>
        </w:rPr>
      </w:pPr>
    </w:p>
    <w:p w14:paraId="6EFA5751" w14:textId="77777777" w:rsidR="009B2D2B" w:rsidRPr="00EA1BAF" w:rsidRDefault="009B2D2B" w:rsidP="002F3720">
      <w:pPr>
        <w:rPr>
          <w:rFonts w:ascii="Times New Roman" w:hAnsi="Times New Roman" w:cs="Times New Roman"/>
        </w:rPr>
      </w:pPr>
    </w:p>
    <w:p w14:paraId="14F4B9B0" w14:textId="77777777" w:rsidR="009B2D2B" w:rsidRPr="00EA1BAF" w:rsidRDefault="009B2D2B" w:rsidP="002F3720">
      <w:pPr>
        <w:rPr>
          <w:rFonts w:ascii="Times New Roman" w:hAnsi="Times New Roman" w:cs="Times New Roman"/>
        </w:rPr>
      </w:pPr>
    </w:p>
    <w:p w14:paraId="0B8440C6" w14:textId="7BA94639" w:rsidR="009B2D2B" w:rsidRPr="00EA1BAF" w:rsidRDefault="009B2D2B" w:rsidP="002F3720">
      <w:pPr>
        <w:rPr>
          <w:rFonts w:ascii="Times New Roman" w:hAnsi="Times New Roman" w:cs="Times New Roman"/>
        </w:rPr>
      </w:pPr>
    </w:p>
    <w:p w14:paraId="6BB5A95E" w14:textId="77777777" w:rsidR="009B2D2B" w:rsidRPr="00EA1BAF" w:rsidRDefault="009B2D2B" w:rsidP="002F3720">
      <w:pPr>
        <w:rPr>
          <w:rFonts w:ascii="Times New Roman" w:hAnsi="Times New Roman" w:cs="Times New Roman"/>
        </w:rPr>
      </w:pPr>
    </w:p>
    <w:p w14:paraId="332F7941" w14:textId="77777777" w:rsidR="009B2D2B" w:rsidRPr="00EA1BAF" w:rsidRDefault="009B2D2B" w:rsidP="002F3720">
      <w:pPr>
        <w:rPr>
          <w:rFonts w:ascii="Times New Roman" w:hAnsi="Times New Roman" w:cs="Times New Roman"/>
        </w:rPr>
      </w:pPr>
    </w:p>
    <w:p w14:paraId="3F4B8110" w14:textId="77777777" w:rsidR="009B2D2B" w:rsidRPr="00EA1BAF" w:rsidRDefault="009B2D2B" w:rsidP="002F3720">
      <w:pPr>
        <w:rPr>
          <w:rFonts w:ascii="Times New Roman" w:hAnsi="Times New Roman" w:cs="Times New Roman"/>
        </w:rPr>
      </w:pPr>
    </w:p>
    <w:p w14:paraId="4EA32378" w14:textId="77777777" w:rsidR="009B2D2B" w:rsidRPr="00EA1BAF" w:rsidRDefault="009B2D2B" w:rsidP="002F3720">
      <w:pPr>
        <w:rPr>
          <w:rFonts w:ascii="Times New Roman" w:hAnsi="Times New Roman" w:cs="Times New Roman"/>
        </w:rPr>
      </w:pPr>
    </w:p>
    <w:p w14:paraId="0F1C4E27" w14:textId="77777777" w:rsidR="009B2D2B" w:rsidRPr="00EA1BAF" w:rsidRDefault="009B2D2B" w:rsidP="009B2D2B">
      <w:pPr>
        <w:pStyle w:val="Heading1"/>
        <w:spacing w:before="120" w:after="240" w:line="360" w:lineRule="auto"/>
        <w:rPr>
          <w:rFonts w:ascii="Times New Roman" w:hAnsi="Times New Roman" w:cs="Times New Roman"/>
          <w:b/>
          <w:color w:val="auto"/>
          <w:sz w:val="36"/>
          <w:szCs w:val="28"/>
        </w:rPr>
      </w:pPr>
      <w:bookmarkStart w:id="13" w:name="_Toc213451925"/>
      <w:bookmarkStart w:id="14" w:name="_Toc228452776"/>
      <w:r w:rsidRPr="00EA1BAF">
        <w:rPr>
          <w:rFonts w:ascii="Times New Roman" w:hAnsi="Times New Roman" w:cs="Times New Roman"/>
          <w:b/>
          <w:color w:val="auto"/>
          <w:sz w:val="36"/>
          <w:szCs w:val="28"/>
        </w:rPr>
        <w:t>List of Abbreviations</w:t>
      </w:r>
      <w:bookmarkEnd w:id="13"/>
      <w:bookmarkEnd w:id="14"/>
      <w:r w:rsidRPr="00EA1BAF">
        <w:rPr>
          <w:rFonts w:ascii="Times New Roman" w:hAnsi="Times New Roman" w:cs="Times New Roman"/>
          <w:b/>
          <w:color w:val="auto"/>
          <w:sz w:val="36"/>
          <w:szCs w:val="28"/>
        </w:rPr>
        <w:t xml:space="preserve"> </w:t>
      </w:r>
    </w:p>
    <w:tbl>
      <w:tblPr>
        <w:tblStyle w:val="TableGrid0"/>
        <w:tblW w:w="0" w:type="auto"/>
        <w:tblInd w:w="562" w:type="dxa"/>
        <w:tblLook w:val="04A0" w:firstRow="1" w:lastRow="0" w:firstColumn="1" w:lastColumn="0" w:noHBand="0" w:noVBand="1"/>
      </w:tblPr>
      <w:tblGrid>
        <w:gridCol w:w="1418"/>
        <w:gridCol w:w="4349"/>
      </w:tblGrid>
      <w:tr w:rsidR="009B2D2B" w:rsidRPr="00EA1BAF" w14:paraId="73C91D5C" w14:textId="77777777" w:rsidTr="006A55B8">
        <w:trPr>
          <w:trHeight w:val="340"/>
        </w:trPr>
        <w:tc>
          <w:tcPr>
            <w:tcW w:w="1418" w:type="dxa"/>
            <w:tcBorders>
              <w:top w:val="nil"/>
              <w:left w:val="nil"/>
              <w:bottom w:val="nil"/>
              <w:right w:val="nil"/>
            </w:tcBorders>
          </w:tcPr>
          <w:p w14:paraId="4BEEE3BE" w14:textId="515B5C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rPr>
              <w:t xml:space="preserve">PD </w:t>
            </w:r>
          </w:p>
        </w:tc>
        <w:tc>
          <w:tcPr>
            <w:tcW w:w="4349" w:type="dxa"/>
            <w:tcBorders>
              <w:top w:val="nil"/>
              <w:left w:val="nil"/>
              <w:bottom w:val="nil"/>
              <w:right w:val="nil"/>
            </w:tcBorders>
          </w:tcPr>
          <w:p w14:paraId="26A3C4FE" w14:textId="2F754389"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rPr>
              <w:t>Parkinson’s Disease</w:t>
            </w:r>
          </w:p>
        </w:tc>
      </w:tr>
      <w:tr w:rsidR="009B2D2B" w:rsidRPr="00EA1BAF" w14:paraId="2168C9E6" w14:textId="77777777" w:rsidTr="006A55B8">
        <w:trPr>
          <w:trHeight w:val="414"/>
        </w:trPr>
        <w:tc>
          <w:tcPr>
            <w:tcW w:w="1418" w:type="dxa"/>
            <w:tcBorders>
              <w:top w:val="nil"/>
              <w:left w:val="nil"/>
              <w:bottom w:val="nil"/>
              <w:right w:val="nil"/>
            </w:tcBorders>
          </w:tcPr>
          <w:p w14:paraId="353677F6"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rPr>
              <w:t xml:space="preserve">WHO </w:t>
            </w:r>
          </w:p>
        </w:tc>
        <w:tc>
          <w:tcPr>
            <w:tcW w:w="4349" w:type="dxa"/>
            <w:tcBorders>
              <w:top w:val="nil"/>
              <w:left w:val="nil"/>
              <w:bottom w:val="nil"/>
              <w:right w:val="nil"/>
            </w:tcBorders>
          </w:tcPr>
          <w:p w14:paraId="05A4E16D"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kern w:val="0"/>
                <w14:ligatures w14:val="none"/>
              </w:rPr>
              <w:t>World Health Organization</w:t>
            </w:r>
          </w:p>
        </w:tc>
      </w:tr>
      <w:tr w:rsidR="009B2D2B" w:rsidRPr="00EA1BAF" w14:paraId="25D4EC50" w14:textId="77777777" w:rsidTr="006A55B8">
        <w:trPr>
          <w:trHeight w:val="414"/>
        </w:trPr>
        <w:tc>
          <w:tcPr>
            <w:tcW w:w="1418" w:type="dxa"/>
            <w:tcBorders>
              <w:top w:val="nil"/>
              <w:left w:val="nil"/>
              <w:bottom w:val="nil"/>
              <w:right w:val="nil"/>
            </w:tcBorders>
          </w:tcPr>
          <w:p w14:paraId="4C1631FA" w14:textId="31F96C55" w:rsidR="009B2D2B" w:rsidRPr="00EA1BAF" w:rsidRDefault="009B2D2B" w:rsidP="009B2D2B">
            <w:pPr>
              <w:tabs>
                <w:tab w:val="left" w:pos="964"/>
              </w:tabs>
              <w:spacing w:line="360" w:lineRule="auto"/>
              <w:rPr>
                <w:rFonts w:ascii="Times New Roman" w:hAnsi="Times New Roman" w:cs="Times New Roman"/>
              </w:rPr>
            </w:pPr>
            <w:r w:rsidRPr="00EA1BAF">
              <w:rPr>
                <w:rFonts w:ascii="Times New Roman" w:hAnsi="Times New Roman" w:cs="Times New Roman"/>
              </w:rPr>
              <w:t xml:space="preserve">ML </w:t>
            </w:r>
            <w:r w:rsidRPr="00EA1BAF">
              <w:rPr>
                <w:rFonts w:ascii="Times New Roman" w:hAnsi="Times New Roman" w:cs="Times New Roman"/>
              </w:rPr>
              <w:tab/>
            </w:r>
          </w:p>
        </w:tc>
        <w:tc>
          <w:tcPr>
            <w:tcW w:w="4349" w:type="dxa"/>
            <w:tcBorders>
              <w:top w:val="nil"/>
              <w:left w:val="nil"/>
              <w:bottom w:val="nil"/>
              <w:right w:val="nil"/>
            </w:tcBorders>
          </w:tcPr>
          <w:p w14:paraId="0A883138"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kern w:val="0"/>
                <w14:ligatures w14:val="none"/>
              </w:rPr>
              <w:t>Machine Learning</w:t>
            </w:r>
          </w:p>
        </w:tc>
      </w:tr>
      <w:tr w:rsidR="009B2D2B" w:rsidRPr="00EA1BAF" w14:paraId="20FF180E" w14:textId="77777777" w:rsidTr="006A55B8">
        <w:trPr>
          <w:trHeight w:val="414"/>
        </w:trPr>
        <w:tc>
          <w:tcPr>
            <w:tcW w:w="1418" w:type="dxa"/>
            <w:tcBorders>
              <w:top w:val="nil"/>
              <w:left w:val="nil"/>
              <w:bottom w:val="nil"/>
              <w:right w:val="nil"/>
            </w:tcBorders>
          </w:tcPr>
          <w:p w14:paraId="747A9107"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rPr>
              <w:t xml:space="preserve">AI </w:t>
            </w:r>
          </w:p>
        </w:tc>
        <w:tc>
          <w:tcPr>
            <w:tcW w:w="4349" w:type="dxa"/>
            <w:tcBorders>
              <w:top w:val="nil"/>
              <w:left w:val="nil"/>
              <w:bottom w:val="nil"/>
              <w:right w:val="nil"/>
            </w:tcBorders>
          </w:tcPr>
          <w:p w14:paraId="1D1A9CD3"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kern w:val="0"/>
                <w14:ligatures w14:val="none"/>
              </w:rPr>
              <w:t>Artificial Intelligence</w:t>
            </w:r>
          </w:p>
        </w:tc>
      </w:tr>
      <w:tr w:rsidR="009B2D2B" w:rsidRPr="00EA1BAF" w14:paraId="68130040" w14:textId="77777777" w:rsidTr="006A55B8">
        <w:trPr>
          <w:trHeight w:val="414"/>
        </w:trPr>
        <w:tc>
          <w:tcPr>
            <w:tcW w:w="1418" w:type="dxa"/>
            <w:tcBorders>
              <w:top w:val="nil"/>
              <w:left w:val="nil"/>
              <w:bottom w:val="nil"/>
              <w:right w:val="nil"/>
            </w:tcBorders>
          </w:tcPr>
          <w:p w14:paraId="3180D26C"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rPr>
              <w:t xml:space="preserve">RFE </w:t>
            </w:r>
          </w:p>
        </w:tc>
        <w:tc>
          <w:tcPr>
            <w:tcW w:w="4349" w:type="dxa"/>
            <w:tcBorders>
              <w:top w:val="nil"/>
              <w:left w:val="nil"/>
              <w:bottom w:val="nil"/>
              <w:right w:val="nil"/>
            </w:tcBorders>
            <w:vAlign w:val="center"/>
          </w:tcPr>
          <w:p w14:paraId="36153EB2"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kern w:val="0"/>
                <w14:ligatures w14:val="none"/>
              </w:rPr>
              <w:t>Recursive Feature Elimination</w:t>
            </w:r>
          </w:p>
        </w:tc>
      </w:tr>
      <w:tr w:rsidR="009B2D2B" w:rsidRPr="00EA1BAF" w14:paraId="544EA20F" w14:textId="77777777" w:rsidTr="006A55B8">
        <w:trPr>
          <w:trHeight w:val="414"/>
        </w:trPr>
        <w:tc>
          <w:tcPr>
            <w:tcW w:w="1418" w:type="dxa"/>
            <w:tcBorders>
              <w:top w:val="nil"/>
              <w:left w:val="nil"/>
              <w:bottom w:val="nil"/>
              <w:right w:val="nil"/>
            </w:tcBorders>
          </w:tcPr>
          <w:p w14:paraId="072A72B2"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rPr>
              <w:t xml:space="preserve">RF </w:t>
            </w:r>
          </w:p>
        </w:tc>
        <w:tc>
          <w:tcPr>
            <w:tcW w:w="4349" w:type="dxa"/>
            <w:tcBorders>
              <w:top w:val="nil"/>
              <w:left w:val="nil"/>
              <w:bottom w:val="nil"/>
              <w:right w:val="nil"/>
            </w:tcBorders>
            <w:vAlign w:val="center"/>
          </w:tcPr>
          <w:p w14:paraId="027EC4C0"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kern w:val="0"/>
                <w14:ligatures w14:val="none"/>
              </w:rPr>
              <w:t>Random Forest</w:t>
            </w:r>
          </w:p>
        </w:tc>
      </w:tr>
      <w:tr w:rsidR="009B2D2B" w:rsidRPr="00EA1BAF" w14:paraId="09E1B7D2" w14:textId="77777777" w:rsidTr="006A55B8">
        <w:trPr>
          <w:trHeight w:val="432"/>
        </w:trPr>
        <w:tc>
          <w:tcPr>
            <w:tcW w:w="1418" w:type="dxa"/>
            <w:tcBorders>
              <w:top w:val="nil"/>
              <w:left w:val="nil"/>
              <w:bottom w:val="nil"/>
              <w:right w:val="nil"/>
            </w:tcBorders>
          </w:tcPr>
          <w:p w14:paraId="67AC0F03"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rPr>
              <w:t xml:space="preserve">DT </w:t>
            </w:r>
          </w:p>
        </w:tc>
        <w:tc>
          <w:tcPr>
            <w:tcW w:w="4349" w:type="dxa"/>
            <w:tcBorders>
              <w:top w:val="nil"/>
              <w:left w:val="nil"/>
              <w:bottom w:val="nil"/>
              <w:right w:val="nil"/>
            </w:tcBorders>
          </w:tcPr>
          <w:p w14:paraId="4EC8D6B5"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kern w:val="0"/>
                <w14:ligatures w14:val="none"/>
              </w:rPr>
              <w:t>Decision Tree</w:t>
            </w:r>
          </w:p>
        </w:tc>
      </w:tr>
      <w:tr w:rsidR="009B2D2B" w:rsidRPr="00EA1BAF" w14:paraId="5B31822D" w14:textId="77777777" w:rsidTr="006A55B8">
        <w:trPr>
          <w:trHeight w:val="414"/>
        </w:trPr>
        <w:tc>
          <w:tcPr>
            <w:tcW w:w="1418" w:type="dxa"/>
            <w:tcBorders>
              <w:top w:val="nil"/>
              <w:left w:val="nil"/>
              <w:bottom w:val="nil"/>
              <w:right w:val="nil"/>
            </w:tcBorders>
          </w:tcPr>
          <w:p w14:paraId="3355B381"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rPr>
              <w:t>SVC</w:t>
            </w:r>
          </w:p>
        </w:tc>
        <w:tc>
          <w:tcPr>
            <w:tcW w:w="4349" w:type="dxa"/>
            <w:tcBorders>
              <w:top w:val="nil"/>
              <w:left w:val="nil"/>
              <w:bottom w:val="nil"/>
              <w:right w:val="nil"/>
            </w:tcBorders>
          </w:tcPr>
          <w:p w14:paraId="79D428E3"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kern w:val="0"/>
                <w14:ligatures w14:val="none"/>
              </w:rPr>
              <w:t>Support Vector Classifier</w:t>
            </w:r>
          </w:p>
        </w:tc>
      </w:tr>
      <w:tr w:rsidR="009B2D2B" w:rsidRPr="00EA1BAF" w14:paraId="2990AE71" w14:textId="77777777" w:rsidTr="006A55B8">
        <w:trPr>
          <w:trHeight w:val="414"/>
        </w:trPr>
        <w:tc>
          <w:tcPr>
            <w:tcW w:w="1418" w:type="dxa"/>
            <w:tcBorders>
              <w:top w:val="nil"/>
              <w:left w:val="nil"/>
              <w:bottom w:val="nil"/>
              <w:right w:val="nil"/>
            </w:tcBorders>
          </w:tcPr>
          <w:p w14:paraId="59977BD9" w14:textId="77777777" w:rsidR="009B2D2B" w:rsidRPr="00EA1BAF" w:rsidRDefault="009B2D2B" w:rsidP="009B2D2B">
            <w:pPr>
              <w:spacing w:line="360" w:lineRule="auto"/>
              <w:rPr>
                <w:rFonts w:ascii="Times New Roman" w:hAnsi="Times New Roman" w:cs="Times New Roman"/>
              </w:rPr>
            </w:pPr>
            <w:proofErr w:type="spellStart"/>
            <w:r w:rsidRPr="00EA1BAF">
              <w:rPr>
                <w:rFonts w:ascii="Times New Roman" w:hAnsi="Times New Roman" w:cs="Times New Roman"/>
              </w:rPr>
              <w:t>XGBoost</w:t>
            </w:r>
            <w:proofErr w:type="spellEnd"/>
            <w:r w:rsidRPr="00EA1BAF">
              <w:rPr>
                <w:rFonts w:ascii="Times New Roman" w:hAnsi="Times New Roman" w:cs="Times New Roman"/>
              </w:rPr>
              <w:t xml:space="preserve"> </w:t>
            </w:r>
          </w:p>
        </w:tc>
        <w:tc>
          <w:tcPr>
            <w:tcW w:w="4349" w:type="dxa"/>
            <w:tcBorders>
              <w:top w:val="nil"/>
              <w:left w:val="nil"/>
              <w:bottom w:val="nil"/>
              <w:right w:val="nil"/>
            </w:tcBorders>
          </w:tcPr>
          <w:p w14:paraId="23770F3F"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kern w:val="0"/>
                <w14:ligatures w14:val="none"/>
              </w:rPr>
              <w:t>Extreme Gradient Boosting</w:t>
            </w:r>
          </w:p>
        </w:tc>
      </w:tr>
      <w:tr w:rsidR="009B2D2B" w:rsidRPr="00EA1BAF" w14:paraId="31B856DF" w14:textId="77777777" w:rsidTr="006A55B8">
        <w:trPr>
          <w:trHeight w:val="405"/>
        </w:trPr>
        <w:tc>
          <w:tcPr>
            <w:tcW w:w="1418" w:type="dxa"/>
            <w:tcBorders>
              <w:top w:val="nil"/>
              <w:left w:val="nil"/>
              <w:bottom w:val="nil"/>
              <w:right w:val="nil"/>
            </w:tcBorders>
          </w:tcPr>
          <w:p w14:paraId="2E80F4A0"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kern w:val="0"/>
                <w14:ligatures w14:val="none"/>
              </w:rPr>
              <w:t>LGBM</w:t>
            </w:r>
          </w:p>
        </w:tc>
        <w:tc>
          <w:tcPr>
            <w:tcW w:w="4349" w:type="dxa"/>
            <w:tcBorders>
              <w:top w:val="nil"/>
              <w:left w:val="nil"/>
              <w:bottom w:val="nil"/>
              <w:right w:val="nil"/>
            </w:tcBorders>
          </w:tcPr>
          <w:p w14:paraId="24357438"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kern w:val="0"/>
                <w14:ligatures w14:val="none"/>
              </w:rPr>
              <w:t>Light Gradient Boosting Machine</w:t>
            </w:r>
            <w:r w:rsidRPr="00EA1BAF">
              <w:rPr>
                <w:rFonts w:ascii="Times New Roman" w:hAnsi="Times New Roman" w:cs="Times New Roman"/>
              </w:rPr>
              <w:t xml:space="preserve"> </w:t>
            </w:r>
          </w:p>
        </w:tc>
      </w:tr>
      <w:tr w:rsidR="009B2D2B" w:rsidRPr="00EA1BAF" w14:paraId="0A358FE7" w14:textId="77777777" w:rsidTr="006A55B8">
        <w:trPr>
          <w:trHeight w:val="414"/>
        </w:trPr>
        <w:tc>
          <w:tcPr>
            <w:tcW w:w="1418" w:type="dxa"/>
            <w:tcBorders>
              <w:top w:val="nil"/>
              <w:left w:val="nil"/>
              <w:bottom w:val="nil"/>
              <w:right w:val="nil"/>
            </w:tcBorders>
            <w:vAlign w:val="center"/>
          </w:tcPr>
          <w:p w14:paraId="07E96A47"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kern w:val="0"/>
                <w14:ligatures w14:val="none"/>
              </w:rPr>
              <w:t>KNN</w:t>
            </w:r>
          </w:p>
        </w:tc>
        <w:tc>
          <w:tcPr>
            <w:tcW w:w="4349" w:type="dxa"/>
            <w:tcBorders>
              <w:top w:val="nil"/>
              <w:left w:val="nil"/>
              <w:bottom w:val="nil"/>
              <w:right w:val="nil"/>
            </w:tcBorders>
          </w:tcPr>
          <w:p w14:paraId="209EE14A"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kern w:val="0"/>
                <w14:ligatures w14:val="none"/>
              </w:rPr>
              <w:t>K-Nearest Neighbors</w:t>
            </w:r>
          </w:p>
        </w:tc>
      </w:tr>
      <w:tr w:rsidR="009B2D2B" w:rsidRPr="00EA1BAF" w14:paraId="33C87783" w14:textId="77777777" w:rsidTr="006A55B8">
        <w:trPr>
          <w:trHeight w:val="414"/>
        </w:trPr>
        <w:tc>
          <w:tcPr>
            <w:tcW w:w="1418" w:type="dxa"/>
            <w:tcBorders>
              <w:top w:val="nil"/>
              <w:left w:val="nil"/>
              <w:bottom w:val="nil"/>
              <w:right w:val="nil"/>
            </w:tcBorders>
            <w:vAlign w:val="center"/>
          </w:tcPr>
          <w:p w14:paraId="43DE575A"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kern w:val="0"/>
                <w14:ligatures w14:val="none"/>
              </w:rPr>
              <w:t>LR</w:t>
            </w:r>
          </w:p>
        </w:tc>
        <w:tc>
          <w:tcPr>
            <w:tcW w:w="4349" w:type="dxa"/>
            <w:tcBorders>
              <w:top w:val="nil"/>
              <w:left w:val="nil"/>
              <w:bottom w:val="nil"/>
              <w:right w:val="nil"/>
            </w:tcBorders>
            <w:vAlign w:val="center"/>
          </w:tcPr>
          <w:p w14:paraId="43C9E7A5"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kern w:val="0"/>
                <w14:ligatures w14:val="none"/>
              </w:rPr>
              <w:t>Logistic Regression</w:t>
            </w:r>
          </w:p>
        </w:tc>
      </w:tr>
      <w:tr w:rsidR="009B2D2B" w:rsidRPr="00EA1BAF" w14:paraId="1B1191D7" w14:textId="77777777" w:rsidTr="006A55B8">
        <w:trPr>
          <w:trHeight w:val="414"/>
        </w:trPr>
        <w:tc>
          <w:tcPr>
            <w:tcW w:w="1418" w:type="dxa"/>
            <w:tcBorders>
              <w:top w:val="nil"/>
              <w:left w:val="nil"/>
              <w:bottom w:val="nil"/>
              <w:right w:val="nil"/>
            </w:tcBorders>
          </w:tcPr>
          <w:p w14:paraId="2C9DBCE0"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kern w:val="0"/>
                <w14:ligatures w14:val="none"/>
              </w:rPr>
              <w:t>MLP</w:t>
            </w:r>
          </w:p>
        </w:tc>
        <w:tc>
          <w:tcPr>
            <w:tcW w:w="4349" w:type="dxa"/>
            <w:tcBorders>
              <w:top w:val="nil"/>
              <w:left w:val="nil"/>
              <w:bottom w:val="nil"/>
              <w:right w:val="nil"/>
            </w:tcBorders>
            <w:vAlign w:val="center"/>
          </w:tcPr>
          <w:p w14:paraId="3A63A083"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kern w:val="0"/>
                <w14:ligatures w14:val="none"/>
              </w:rPr>
              <w:t>Multi-Layer Perceptron</w:t>
            </w:r>
          </w:p>
        </w:tc>
      </w:tr>
      <w:tr w:rsidR="009B2D2B" w:rsidRPr="00EA1BAF" w14:paraId="3746E92F" w14:textId="77777777" w:rsidTr="006A55B8">
        <w:trPr>
          <w:trHeight w:val="279"/>
        </w:trPr>
        <w:tc>
          <w:tcPr>
            <w:tcW w:w="1418" w:type="dxa"/>
            <w:tcBorders>
              <w:top w:val="nil"/>
              <w:left w:val="nil"/>
              <w:bottom w:val="nil"/>
              <w:right w:val="nil"/>
            </w:tcBorders>
          </w:tcPr>
          <w:p w14:paraId="0C14AD31"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rPr>
              <w:t xml:space="preserve">AB </w:t>
            </w:r>
          </w:p>
          <w:p w14:paraId="3A702DD1"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rPr>
              <w:t>AUC</w:t>
            </w:r>
          </w:p>
          <w:p w14:paraId="7C9A825D"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rPr>
              <w:t>F1</w:t>
            </w:r>
          </w:p>
        </w:tc>
        <w:tc>
          <w:tcPr>
            <w:tcW w:w="4349" w:type="dxa"/>
            <w:tcBorders>
              <w:top w:val="nil"/>
              <w:left w:val="nil"/>
              <w:bottom w:val="nil"/>
              <w:right w:val="nil"/>
            </w:tcBorders>
          </w:tcPr>
          <w:p w14:paraId="30F2ACAF" w14:textId="3BC28F1F" w:rsidR="009B2D2B" w:rsidRPr="00EA1BAF" w:rsidRDefault="009B2D2B" w:rsidP="009B2D2B">
            <w:pPr>
              <w:spacing w:line="360" w:lineRule="auto"/>
              <w:rPr>
                <w:rFonts w:ascii="Times New Roman" w:hAnsi="Times New Roman" w:cs="Times New Roman"/>
                <w:kern w:val="0"/>
                <w14:ligatures w14:val="none"/>
              </w:rPr>
            </w:pPr>
            <w:proofErr w:type="spellStart"/>
            <w:r w:rsidRPr="00EA1BAF">
              <w:rPr>
                <w:rFonts w:ascii="Times New Roman" w:hAnsi="Times New Roman" w:cs="Times New Roman"/>
                <w:kern w:val="0"/>
                <w14:ligatures w14:val="none"/>
              </w:rPr>
              <w:t>AdaBoost</w:t>
            </w:r>
            <w:proofErr w:type="spellEnd"/>
          </w:p>
          <w:p w14:paraId="68D776AF" w14:textId="77777777" w:rsidR="009B2D2B" w:rsidRPr="00EA1BAF" w:rsidRDefault="009B2D2B" w:rsidP="009B2D2B">
            <w:pPr>
              <w:spacing w:line="360" w:lineRule="auto"/>
              <w:rPr>
                <w:rFonts w:ascii="Times New Roman" w:hAnsi="Times New Roman" w:cs="Times New Roman"/>
                <w:kern w:val="0"/>
                <w14:ligatures w14:val="none"/>
              </w:rPr>
            </w:pPr>
            <w:r w:rsidRPr="00EA1BAF">
              <w:rPr>
                <w:rFonts w:ascii="Times New Roman" w:hAnsi="Times New Roman" w:cs="Times New Roman"/>
                <w:kern w:val="0"/>
                <w14:ligatures w14:val="none"/>
              </w:rPr>
              <w:t>Area Under Curve</w:t>
            </w:r>
          </w:p>
          <w:p w14:paraId="2CF111DC" w14:textId="4484CE1A" w:rsidR="009B2D2B" w:rsidRPr="00EA1BAF" w:rsidRDefault="009B2D2B" w:rsidP="00E6427F">
            <w:pPr>
              <w:spacing w:line="360" w:lineRule="auto"/>
              <w:rPr>
                <w:rFonts w:ascii="Times New Roman" w:hAnsi="Times New Roman" w:cs="Times New Roman"/>
              </w:rPr>
            </w:pPr>
            <w:r w:rsidRPr="00EA1BAF">
              <w:rPr>
                <w:rFonts w:ascii="Times New Roman" w:hAnsi="Times New Roman" w:cs="Times New Roman"/>
              </w:rPr>
              <w:t xml:space="preserve">F1 Score </w:t>
            </w:r>
          </w:p>
        </w:tc>
      </w:tr>
      <w:tr w:rsidR="009B2D2B" w:rsidRPr="00EA1BAF" w14:paraId="4A775303" w14:textId="77777777" w:rsidTr="006A55B8">
        <w:trPr>
          <w:trHeight w:val="68"/>
        </w:trPr>
        <w:tc>
          <w:tcPr>
            <w:tcW w:w="1418" w:type="dxa"/>
            <w:tcBorders>
              <w:top w:val="nil"/>
              <w:left w:val="nil"/>
              <w:bottom w:val="nil"/>
              <w:right w:val="nil"/>
            </w:tcBorders>
          </w:tcPr>
          <w:p w14:paraId="366C75C2"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rPr>
              <w:t xml:space="preserve">TP </w:t>
            </w:r>
          </w:p>
        </w:tc>
        <w:tc>
          <w:tcPr>
            <w:tcW w:w="4349" w:type="dxa"/>
            <w:tcBorders>
              <w:top w:val="nil"/>
              <w:left w:val="nil"/>
              <w:bottom w:val="nil"/>
              <w:right w:val="nil"/>
            </w:tcBorders>
            <w:vAlign w:val="center"/>
          </w:tcPr>
          <w:p w14:paraId="79EE6A77" w14:textId="77777777" w:rsidR="009B2D2B" w:rsidRPr="00EA1BAF" w:rsidRDefault="009B2D2B" w:rsidP="009B2D2B">
            <w:pPr>
              <w:spacing w:line="360" w:lineRule="auto"/>
              <w:rPr>
                <w:rFonts w:ascii="Times New Roman" w:hAnsi="Times New Roman" w:cs="Times New Roman"/>
              </w:rPr>
            </w:pPr>
            <w:r w:rsidRPr="00EA1BAF">
              <w:rPr>
                <w:rFonts w:ascii="Times New Roman" w:hAnsi="Times New Roman" w:cs="Times New Roman"/>
                <w:kern w:val="0"/>
                <w14:ligatures w14:val="none"/>
              </w:rPr>
              <w:t>True Positive</w:t>
            </w:r>
          </w:p>
        </w:tc>
      </w:tr>
      <w:tr w:rsidR="009B2D2B" w:rsidRPr="00EA1BAF" w14:paraId="08B72CCF" w14:textId="77777777" w:rsidTr="006A55B8">
        <w:trPr>
          <w:trHeight w:val="414"/>
        </w:trPr>
        <w:tc>
          <w:tcPr>
            <w:tcW w:w="1418" w:type="dxa"/>
            <w:tcBorders>
              <w:top w:val="nil"/>
              <w:left w:val="nil"/>
              <w:bottom w:val="nil"/>
              <w:right w:val="nil"/>
            </w:tcBorders>
          </w:tcPr>
          <w:p w14:paraId="5EB876A0" w14:textId="77777777" w:rsidR="009B2D2B" w:rsidRPr="00EA1BAF" w:rsidRDefault="009B2D2B" w:rsidP="009B2D2B">
            <w:pPr>
              <w:spacing w:line="360" w:lineRule="auto"/>
              <w:rPr>
                <w:rFonts w:ascii="Times New Roman" w:hAnsi="Times New Roman" w:cs="Times New Roman"/>
                <w:sz w:val="22"/>
                <w:szCs w:val="22"/>
              </w:rPr>
            </w:pPr>
            <w:r w:rsidRPr="00EA1BAF">
              <w:rPr>
                <w:rFonts w:ascii="Times New Roman" w:hAnsi="Times New Roman" w:cs="Times New Roman"/>
                <w:sz w:val="22"/>
                <w:szCs w:val="22"/>
              </w:rPr>
              <w:t xml:space="preserve">TN </w:t>
            </w:r>
          </w:p>
        </w:tc>
        <w:tc>
          <w:tcPr>
            <w:tcW w:w="4349" w:type="dxa"/>
            <w:tcBorders>
              <w:top w:val="nil"/>
              <w:left w:val="nil"/>
              <w:bottom w:val="nil"/>
              <w:right w:val="nil"/>
            </w:tcBorders>
            <w:vAlign w:val="center"/>
          </w:tcPr>
          <w:p w14:paraId="65ABBE7A" w14:textId="77777777" w:rsidR="009B2D2B" w:rsidRPr="00EA1BAF" w:rsidRDefault="009B2D2B" w:rsidP="009B2D2B">
            <w:pPr>
              <w:spacing w:line="360" w:lineRule="auto"/>
              <w:rPr>
                <w:rFonts w:ascii="Times New Roman" w:hAnsi="Times New Roman" w:cs="Times New Roman"/>
                <w:sz w:val="22"/>
                <w:szCs w:val="22"/>
              </w:rPr>
            </w:pPr>
            <w:r w:rsidRPr="00EA1BAF">
              <w:rPr>
                <w:rFonts w:ascii="Times New Roman" w:hAnsi="Times New Roman" w:cs="Times New Roman"/>
                <w:kern w:val="0"/>
                <w14:ligatures w14:val="none"/>
              </w:rPr>
              <w:t>True Negative</w:t>
            </w:r>
          </w:p>
        </w:tc>
      </w:tr>
      <w:tr w:rsidR="009B2D2B" w:rsidRPr="00EA1BAF" w14:paraId="6B67790C" w14:textId="77777777" w:rsidTr="006A55B8">
        <w:trPr>
          <w:trHeight w:val="414"/>
        </w:trPr>
        <w:tc>
          <w:tcPr>
            <w:tcW w:w="1418" w:type="dxa"/>
            <w:tcBorders>
              <w:top w:val="nil"/>
              <w:left w:val="nil"/>
              <w:bottom w:val="nil"/>
              <w:right w:val="nil"/>
            </w:tcBorders>
          </w:tcPr>
          <w:p w14:paraId="763EB68C" w14:textId="77777777" w:rsidR="009B2D2B" w:rsidRPr="00EA1BAF" w:rsidRDefault="009B2D2B" w:rsidP="009B2D2B">
            <w:pPr>
              <w:spacing w:line="360" w:lineRule="auto"/>
              <w:rPr>
                <w:rFonts w:ascii="Times New Roman" w:hAnsi="Times New Roman" w:cs="Times New Roman"/>
                <w:sz w:val="22"/>
                <w:szCs w:val="22"/>
              </w:rPr>
            </w:pPr>
            <w:r w:rsidRPr="00EA1BAF">
              <w:rPr>
                <w:rFonts w:ascii="Times New Roman" w:hAnsi="Times New Roman" w:cs="Times New Roman"/>
                <w:sz w:val="22"/>
                <w:szCs w:val="22"/>
              </w:rPr>
              <w:t xml:space="preserve">FP </w:t>
            </w:r>
          </w:p>
        </w:tc>
        <w:tc>
          <w:tcPr>
            <w:tcW w:w="4349" w:type="dxa"/>
            <w:tcBorders>
              <w:top w:val="nil"/>
              <w:left w:val="nil"/>
              <w:bottom w:val="nil"/>
              <w:right w:val="nil"/>
            </w:tcBorders>
            <w:vAlign w:val="center"/>
          </w:tcPr>
          <w:p w14:paraId="5EEDFF49" w14:textId="77777777" w:rsidR="009B2D2B" w:rsidRPr="00EA1BAF" w:rsidRDefault="009B2D2B" w:rsidP="009B2D2B">
            <w:pPr>
              <w:spacing w:line="360" w:lineRule="auto"/>
              <w:rPr>
                <w:rFonts w:ascii="Times New Roman" w:hAnsi="Times New Roman" w:cs="Times New Roman"/>
                <w:sz w:val="22"/>
                <w:szCs w:val="22"/>
              </w:rPr>
            </w:pPr>
            <w:r w:rsidRPr="00EA1BAF">
              <w:rPr>
                <w:rFonts w:ascii="Times New Roman" w:hAnsi="Times New Roman" w:cs="Times New Roman"/>
                <w:kern w:val="0"/>
                <w14:ligatures w14:val="none"/>
              </w:rPr>
              <w:t>False Positive</w:t>
            </w:r>
          </w:p>
        </w:tc>
      </w:tr>
      <w:tr w:rsidR="009B2D2B" w:rsidRPr="00EA1BAF" w14:paraId="31FCDDD9" w14:textId="77777777" w:rsidTr="006A55B8">
        <w:trPr>
          <w:trHeight w:val="414"/>
        </w:trPr>
        <w:tc>
          <w:tcPr>
            <w:tcW w:w="1418" w:type="dxa"/>
            <w:tcBorders>
              <w:top w:val="nil"/>
              <w:left w:val="nil"/>
              <w:bottom w:val="nil"/>
              <w:right w:val="nil"/>
            </w:tcBorders>
          </w:tcPr>
          <w:p w14:paraId="7B9B9FEA" w14:textId="77777777" w:rsidR="009B2D2B" w:rsidRPr="00EA1BAF" w:rsidRDefault="009B2D2B" w:rsidP="009B2D2B">
            <w:pPr>
              <w:spacing w:line="360" w:lineRule="auto"/>
              <w:rPr>
                <w:rFonts w:ascii="Times New Roman" w:hAnsi="Times New Roman" w:cs="Times New Roman"/>
                <w:sz w:val="22"/>
                <w:szCs w:val="22"/>
              </w:rPr>
            </w:pPr>
            <w:r w:rsidRPr="00EA1BAF">
              <w:rPr>
                <w:rFonts w:ascii="Times New Roman" w:hAnsi="Times New Roman" w:cs="Times New Roman"/>
                <w:sz w:val="22"/>
                <w:szCs w:val="22"/>
              </w:rPr>
              <w:t xml:space="preserve">FN </w:t>
            </w:r>
          </w:p>
        </w:tc>
        <w:tc>
          <w:tcPr>
            <w:tcW w:w="4349" w:type="dxa"/>
            <w:tcBorders>
              <w:top w:val="nil"/>
              <w:left w:val="nil"/>
              <w:bottom w:val="nil"/>
              <w:right w:val="nil"/>
            </w:tcBorders>
            <w:vAlign w:val="center"/>
          </w:tcPr>
          <w:p w14:paraId="1C52DD34" w14:textId="77777777" w:rsidR="009B2D2B" w:rsidRPr="00EA1BAF" w:rsidRDefault="009B2D2B" w:rsidP="009B2D2B">
            <w:pPr>
              <w:spacing w:line="360" w:lineRule="auto"/>
              <w:rPr>
                <w:rFonts w:ascii="Times New Roman" w:hAnsi="Times New Roman" w:cs="Times New Roman"/>
                <w:sz w:val="22"/>
                <w:szCs w:val="22"/>
              </w:rPr>
            </w:pPr>
            <w:r w:rsidRPr="00EA1BAF">
              <w:rPr>
                <w:rFonts w:ascii="Times New Roman" w:hAnsi="Times New Roman" w:cs="Times New Roman"/>
                <w:kern w:val="0"/>
                <w14:ligatures w14:val="none"/>
              </w:rPr>
              <w:t>False Negative</w:t>
            </w:r>
          </w:p>
        </w:tc>
      </w:tr>
    </w:tbl>
    <w:p w14:paraId="1043E840" w14:textId="77777777" w:rsidR="009B2D2B" w:rsidRPr="00EA1BAF" w:rsidRDefault="009B2D2B" w:rsidP="002F3720">
      <w:pPr>
        <w:rPr>
          <w:rFonts w:ascii="Times New Roman" w:hAnsi="Times New Roman" w:cs="Times New Roman"/>
        </w:rPr>
      </w:pPr>
    </w:p>
    <w:p w14:paraId="3239D981" w14:textId="111144AD" w:rsidR="5539607D" w:rsidRPr="00EA1BAF" w:rsidRDefault="5539607D" w:rsidP="009B2D2B">
      <w:pPr>
        <w:rPr>
          <w:rFonts w:ascii="Times New Roman" w:hAnsi="Times New Roman" w:cs="Times New Roman"/>
        </w:rPr>
      </w:pPr>
      <w:r w:rsidRPr="00EA1BAF">
        <w:rPr>
          <w:rFonts w:ascii="Times New Roman" w:hAnsi="Times New Roman" w:cs="Times New Roman"/>
        </w:rPr>
        <w:br w:type="page"/>
      </w:r>
    </w:p>
    <w:p w14:paraId="5EB75F52" w14:textId="09CE901B" w:rsidR="000D0E7C" w:rsidRPr="00EA1BAF" w:rsidRDefault="1DA99AA3" w:rsidP="00D37F2A">
      <w:pPr>
        <w:adjustRightInd w:val="0"/>
        <w:snapToGrid w:val="0"/>
        <w:spacing w:after="0" w:line="360" w:lineRule="auto"/>
        <w:outlineLvl w:val="0"/>
        <w:rPr>
          <w:rFonts w:ascii="Times New Roman" w:eastAsia="Times New Roman" w:hAnsi="Times New Roman" w:cs="Times New Roman"/>
          <w:b/>
          <w:bCs/>
          <w:sz w:val="36"/>
          <w:szCs w:val="36"/>
        </w:rPr>
      </w:pPr>
      <w:bookmarkStart w:id="15" w:name="_Toc228452777"/>
      <w:r w:rsidRPr="00EA1BAF">
        <w:rPr>
          <w:rFonts w:ascii="Times New Roman" w:eastAsia="Times New Roman" w:hAnsi="Times New Roman" w:cs="Times New Roman"/>
          <w:b/>
          <w:bCs/>
          <w:kern w:val="36"/>
          <w:sz w:val="36"/>
          <w:szCs w:val="36"/>
        </w:rPr>
        <w:lastRenderedPageBreak/>
        <w:t>A</w:t>
      </w:r>
      <w:r w:rsidR="00D37F2A" w:rsidRPr="00EA1BAF">
        <w:rPr>
          <w:rFonts w:ascii="Times New Roman" w:eastAsia="Times New Roman" w:hAnsi="Times New Roman" w:cs="Times New Roman"/>
          <w:b/>
          <w:bCs/>
          <w:kern w:val="36"/>
          <w:sz w:val="36"/>
          <w:szCs w:val="36"/>
        </w:rPr>
        <w:t>bstract</w:t>
      </w:r>
      <w:bookmarkEnd w:id="15"/>
    </w:p>
    <w:p w14:paraId="15F55F38" w14:textId="21F4EE57" w:rsidR="000D0E7C" w:rsidRPr="00EA1BAF" w:rsidRDefault="000D0E7C" w:rsidP="002F3720">
      <w:pPr>
        <w:rPr>
          <w:rFonts w:ascii="Times New Roman" w:hAnsi="Times New Roman" w:cs="Times New Roman"/>
        </w:rPr>
      </w:pPr>
    </w:p>
    <w:p w14:paraId="5C6E9977" w14:textId="300005AD" w:rsidR="009B2D2B" w:rsidRPr="00EA1BAF" w:rsidRDefault="00F832FE" w:rsidP="00F832FE">
      <w:pPr>
        <w:spacing w:after="0" w:line="360" w:lineRule="auto"/>
        <w:jc w:val="both"/>
        <w:rPr>
          <w:rFonts w:ascii="Times New Roman" w:eastAsia="Times New Roman" w:hAnsi="Times New Roman" w:cs="Times New Roman"/>
          <w:sz w:val="24"/>
          <w:szCs w:val="24"/>
        </w:rPr>
      </w:pPr>
      <w:r w:rsidRPr="00EA1BAF">
        <w:rPr>
          <w:rFonts w:ascii="Times New Roman" w:eastAsia="Times New Roman" w:hAnsi="Times New Roman" w:cs="Times New Roman"/>
          <w:sz w:val="24"/>
          <w:szCs w:val="24"/>
        </w:rPr>
        <w:t>Early and accurate detection of Parkinson’s disease (PD) remains a critical challenge in clinical neurology, as conventional diagnostic methods are often time-consuming, subjective, and costly.</w:t>
      </w:r>
      <w:r w:rsidR="03B0B962" w:rsidRPr="00EA1BAF">
        <w:rPr>
          <w:rFonts w:ascii="Times New Roman" w:eastAsia="Times New Roman" w:hAnsi="Times New Roman" w:cs="Times New Roman"/>
          <w:sz w:val="24"/>
          <w:szCs w:val="24"/>
        </w:rPr>
        <w:t xml:space="preserve"> This study </w:t>
      </w:r>
      <w:r w:rsidR="1D7A1747" w:rsidRPr="00EA1BAF">
        <w:rPr>
          <w:rFonts w:ascii="Times New Roman" w:eastAsia="Times New Roman" w:hAnsi="Times New Roman" w:cs="Times New Roman"/>
          <w:sz w:val="24"/>
          <w:szCs w:val="24"/>
        </w:rPr>
        <w:t>suggests</w:t>
      </w:r>
      <w:r w:rsidR="2A1D061E" w:rsidRPr="00EA1BAF">
        <w:rPr>
          <w:rFonts w:ascii="Times New Roman" w:eastAsia="Times New Roman" w:hAnsi="Times New Roman" w:cs="Times New Roman"/>
          <w:sz w:val="24"/>
          <w:szCs w:val="24"/>
        </w:rPr>
        <w:t xml:space="preserve"> </w:t>
      </w:r>
      <w:r w:rsidR="03B0B962" w:rsidRPr="00EA1BAF">
        <w:rPr>
          <w:rFonts w:ascii="Times New Roman" w:eastAsia="Times New Roman" w:hAnsi="Times New Roman" w:cs="Times New Roman"/>
          <w:sz w:val="24"/>
          <w:szCs w:val="24"/>
        </w:rPr>
        <w:t xml:space="preserve">a machine </w:t>
      </w:r>
      <w:r w:rsidR="3234C75B" w:rsidRPr="00EA1BAF">
        <w:rPr>
          <w:rFonts w:ascii="Times New Roman" w:eastAsia="Times New Roman" w:hAnsi="Times New Roman" w:cs="Times New Roman"/>
          <w:sz w:val="24"/>
          <w:szCs w:val="24"/>
        </w:rPr>
        <w:t>learning-based</w:t>
      </w:r>
      <w:r w:rsidR="03B0B962" w:rsidRPr="00EA1BAF">
        <w:rPr>
          <w:rFonts w:ascii="Times New Roman" w:eastAsia="Times New Roman" w:hAnsi="Times New Roman" w:cs="Times New Roman"/>
          <w:sz w:val="24"/>
          <w:szCs w:val="24"/>
        </w:rPr>
        <w:t xml:space="preserve"> framework for the </w:t>
      </w:r>
      <w:r w:rsidR="682C10CE" w:rsidRPr="00EA1BAF">
        <w:rPr>
          <w:rFonts w:ascii="Times New Roman" w:eastAsia="Times New Roman" w:hAnsi="Times New Roman" w:cs="Times New Roman"/>
          <w:sz w:val="24"/>
          <w:szCs w:val="24"/>
        </w:rPr>
        <w:t>noninvasive prediction</w:t>
      </w:r>
      <w:r w:rsidR="03B0B962" w:rsidRPr="00EA1BAF">
        <w:rPr>
          <w:rFonts w:ascii="Times New Roman" w:eastAsia="Times New Roman" w:hAnsi="Times New Roman" w:cs="Times New Roman"/>
          <w:sz w:val="24"/>
          <w:szCs w:val="24"/>
        </w:rPr>
        <w:t xml:space="preserve"> of PD using voice-based biomarkers. A total of twelve classification models were developed and evaluated, </w:t>
      </w:r>
      <w:r w:rsidR="54097BCF" w:rsidRPr="00EA1BAF">
        <w:rPr>
          <w:rFonts w:ascii="Times New Roman" w:eastAsia="Times New Roman" w:hAnsi="Times New Roman" w:cs="Times New Roman"/>
          <w:sz w:val="24"/>
          <w:szCs w:val="24"/>
        </w:rPr>
        <w:t>including</w:t>
      </w:r>
      <w:r w:rsidR="03B0B962" w:rsidRPr="00EA1BAF">
        <w:rPr>
          <w:rFonts w:ascii="Times New Roman" w:eastAsia="Times New Roman" w:hAnsi="Times New Roman" w:cs="Times New Roman"/>
          <w:sz w:val="24"/>
          <w:szCs w:val="24"/>
        </w:rPr>
        <w:t xml:space="preserve"> simple algorithms such as logistic regression and support vector machines to more advanced ensemble approaches, including random forest and gradient boosting. </w:t>
      </w:r>
      <w:r w:rsidR="6F9171A4" w:rsidRPr="00EA1BAF">
        <w:rPr>
          <w:rFonts w:ascii="Times New Roman" w:eastAsia="Times New Roman" w:hAnsi="Times New Roman" w:cs="Times New Roman"/>
          <w:sz w:val="24"/>
          <w:szCs w:val="24"/>
        </w:rPr>
        <w:t>These models were then combined into a soft voting ensemble to improve the accuracy of the predictions</w:t>
      </w:r>
      <w:r w:rsidR="2411FCE3" w:rsidRPr="00EA1BAF">
        <w:rPr>
          <w:rFonts w:ascii="Times New Roman" w:eastAsia="Times New Roman" w:hAnsi="Times New Roman" w:cs="Times New Roman"/>
          <w:sz w:val="24"/>
          <w:szCs w:val="24"/>
        </w:rPr>
        <w:t xml:space="preserve">. Each model was trained separately on the identical preprocessed dataset acquired from a public repository featuring 195 voice recordings, maintaining uniformity, and an equitable </w:t>
      </w:r>
      <w:r w:rsidR="4A766E78" w:rsidRPr="00EA1BAF">
        <w:rPr>
          <w:rFonts w:ascii="Times New Roman" w:eastAsia="Times New Roman" w:hAnsi="Times New Roman" w:cs="Times New Roman"/>
          <w:sz w:val="24"/>
          <w:szCs w:val="24"/>
        </w:rPr>
        <w:t xml:space="preserve">and fair </w:t>
      </w:r>
      <w:r w:rsidR="2411FCE3" w:rsidRPr="00EA1BAF">
        <w:rPr>
          <w:rFonts w:ascii="Times New Roman" w:eastAsia="Times New Roman" w:hAnsi="Times New Roman" w:cs="Times New Roman"/>
          <w:sz w:val="24"/>
          <w:szCs w:val="24"/>
        </w:rPr>
        <w:t xml:space="preserve">comparison. </w:t>
      </w:r>
      <w:r w:rsidR="12389215" w:rsidRPr="00EA1BAF">
        <w:rPr>
          <w:rFonts w:ascii="Times New Roman" w:eastAsia="Times New Roman" w:hAnsi="Times New Roman" w:cs="Times New Roman"/>
          <w:sz w:val="24"/>
          <w:szCs w:val="24"/>
        </w:rPr>
        <w:t xml:space="preserve">The preprocessing pipeline included scaling the features, dividing the data into sets, and managing class imbalance using a </w:t>
      </w:r>
      <w:proofErr w:type="spellStart"/>
      <w:r w:rsidR="12389215" w:rsidRPr="00EA1BAF">
        <w:rPr>
          <w:rFonts w:ascii="Times New Roman" w:eastAsia="Times New Roman" w:hAnsi="Times New Roman" w:cs="Times New Roman"/>
          <w:sz w:val="24"/>
          <w:szCs w:val="24"/>
        </w:rPr>
        <w:t>RandomOverSampler</w:t>
      </w:r>
      <w:proofErr w:type="spellEnd"/>
      <w:r w:rsidR="12389215" w:rsidRPr="00EA1BAF">
        <w:rPr>
          <w:rFonts w:ascii="Times New Roman" w:eastAsia="Times New Roman" w:hAnsi="Times New Roman" w:cs="Times New Roman"/>
          <w:sz w:val="24"/>
          <w:szCs w:val="24"/>
        </w:rPr>
        <w:t>.</w:t>
      </w:r>
      <w:r w:rsidR="2411FCE3" w:rsidRPr="00EA1BAF">
        <w:rPr>
          <w:rFonts w:ascii="Times New Roman" w:eastAsia="Times New Roman" w:hAnsi="Times New Roman" w:cs="Times New Roman"/>
          <w:sz w:val="24"/>
          <w:szCs w:val="24"/>
        </w:rPr>
        <w:t xml:space="preserve"> </w:t>
      </w:r>
      <w:r w:rsidR="1DD6B8A0" w:rsidRPr="00EA1BAF">
        <w:rPr>
          <w:rFonts w:ascii="Times New Roman" w:eastAsia="Times New Roman" w:hAnsi="Times New Roman" w:cs="Times New Roman"/>
          <w:sz w:val="24"/>
          <w:szCs w:val="24"/>
        </w:rPr>
        <w:t>The model's performance was evaluated using accuracy, precision, recall, and F1-score obtained from the confusion matrix on a test set that had never been studied before. With an accuracy of 98.88% and precision and recall values of 98.90%, the soft voting ensemble which merged the top three performing classifiers</w:t>
      </w:r>
      <w:r w:rsidR="0F8C9A65" w:rsidRPr="00EA1BAF">
        <w:rPr>
          <w:rFonts w:ascii="Times New Roman" w:eastAsia="Times New Roman" w:hAnsi="Times New Roman" w:cs="Times New Roman"/>
          <w:sz w:val="24"/>
          <w:szCs w:val="24"/>
        </w:rPr>
        <w:t xml:space="preserve"> </w:t>
      </w:r>
      <w:r w:rsidR="1DD6B8A0" w:rsidRPr="00EA1BAF">
        <w:rPr>
          <w:rFonts w:ascii="Times New Roman" w:eastAsia="Times New Roman" w:hAnsi="Times New Roman" w:cs="Times New Roman"/>
          <w:sz w:val="24"/>
          <w:szCs w:val="24"/>
        </w:rPr>
        <w:t>performed the best out of all the strategies</w:t>
      </w:r>
      <w:r w:rsidR="54E90F27" w:rsidRPr="00EA1BAF">
        <w:rPr>
          <w:rFonts w:ascii="Times New Roman" w:eastAsia="Times New Roman" w:hAnsi="Times New Roman" w:cs="Times New Roman"/>
          <w:sz w:val="24"/>
          <w:szCs w:val="24"/>
        </w:rPr>
        <w:t xml:space="preserve"> and approaches</w:t>
      </w:r>
      <w:r w:rsidR="1DD6B8A0" w:rsidRPr="00EA1BAF">
        <w:rPr>
          <w:rFonts w:ascii="Times New Roman" w:eastAsia="Times New Roman" w:hAnsi="Times New Roman" w:cs="Times New Roman"/>
          <w:sz w:val="24"/>
          <w:szCs w:val="24"/>
        </w:rPr>
        <w:t xml:space="preserve"> that were employed. </w:t>
      </w:r>
      <w:r w:rsidR="78F981D0" w:rsidRPr="00EA1BAF">
        <w:rPr>
          <w:rFonts w:ascii="Times New Roman" w:eastAsia="Times New Roman" w:hAnsi="Times New Roman" w:cs="Times New Roman"/>
          <w:sz w:val="24"/>
          <w:szCs w:val="24"/>
        </w:rPr>
        <w:t>This study addressed practical issues by promoting equity through balanced class distributions and improving interpretability through feature importance analysis in addition to predicting accuracy</w:t>
      </w:r>
      <w:r w:rsidR="1DD6B8A0" w:rsidRPr="00EA1BAF">
        <w:rPr>
          <w:rFonts w:ascii="Times New Roman" w:eastAsia="Times New Roman" w:hAnsi="Times New Roman" w:cs="Times New Roman"/>
          <w:sz w:val="24"/>
          <w:szCs w:val="24"/>
        </w:rPr>
        <w:t>.</w:t>
      </w:r>
      <w:r w:rsidR="04C4E2C0" w:rsidRPr="00EA1BAF">
        <w:rPr>
          <w:rFonts w:ascii="Times New Roman" w:eastAsia="Times New Roman" w:hAnsi="Times New Roman" w:cs="Times New Roman"/>
          <w:sz w:val="24"/>
          <w:szCs w:val="24"/>
        </w:rPr>
        <w:t xml:space="preserve"> A</w:t>
      </w:r>
      <w:r w:rsidR="1DD6B8A0" w:rsidRPr="00EA1BAF">
        <w:rPr>
          <w:rFonts w:ascii="Times New Roman" w:eastAsia="Times New Roman" w:hAnsi="Times New Roman" w:cs="Times New Roman"/>
          <w:sz w:val="24"/>
          <w:szCs w:val="24"/>
        </w:rPr>
        <w:t xml:space="preserve"> good substitute for traditional diagnostic </w:t>
      </w:r>
      <w:r w:rsidR="7645D3BD" w:rsidRPr="00EA1BAF">
        <w:rPr>
          <w:rFonts w:ascii="Times New Roman" w:eastAsia="Times New Roman" w:hAnsi="Times New Roman" w:cs="Times New Roman"/>
          <w:sz w:val="24"/>
          <w:szCs w:val="24"/>
        </w:rPr>
        <w:t>techniques</w:t>
      </w:r>
      <w:r w:rsidR="1DD6B8A0" w:rsidRPr="00EA1BAF">
        <w:rPr>
          <w:rFonts w:ascii="Times New Roman" w:eastAsia="Times New Roman" w:hAnsi="Times New Roman" w:cs="Times New Roman"/>
          <w:sz w:val="24"/>
          <w:szCs w:val="24"/>
        </w:rPr>
        <w:t xml:space="preserve"> is both economical and computationally </w:t>
      </w:r>
      <w:r w:rsidR="65528403" w:rsidRPr="00EA1BAF">
        <w:rPr>
          <w:rFonts w:ascii="Times New Roman" w:eastAsia="Times New Roman" w:hAnsi="Times New Roman" w:cs="Times New Roman"/>
          <w:sz w:val="24"/>
          <w:szCs w:val="24"/>
        </w:rPr>
        <w:t>efficient, which is suggested by this study</w:t>
      </w:r>
      <w:r w:rsidR="1DD6B8A0" w:rsidRPr="00EA1BAF">
        <w:rPr>
          <w:rFonts w:ascii="Times New Roman" w:eastAsia="Times New Roman" w:hAnsi="Times New Roman" w:cs="Times New Roman"/>
          <w:sz w:val="24"/>
          <w:szCs w:val="24"/>
        </w:rPr>
        <w:t xml:space="preserve">.  </w:t>
      </w:r>
      <w:r w:rsidR="12930CB5" w:rsidRPr="00EA1BAF">
        <w:rPr>
          <w:rFonts w:ascii="Times New Roman" w:eastAsia="Times New Roman" w:hAnsi="Times New Roman" w:cs="Times New Roman"/>
          <w:sz w:val="24"/>
          <w:szCs w:val="24"/>
        </w:rPr>
        <w:t xml:space="preserve">The results show </w:t>
      </w:r>
      <w:r w:rsidRPr="00EA1BAF">
        <w:rPr>
          <w:rFonts w:ascii="Times New Roman" w:eastAsia="Times New Roman" w:hAnsi="Times New Roman" w:cs="Times New Roman"/>
          <w:sz w:val="24"/>
          <w:szCs w:val="24"/>
        </w:rPr>
        <w:t>that ensemble learning significantly improves diagnostic reliability, suggesting a cost-effective and computationally efficient alternative to traditional PD screening methods. This work highlights the potential of integrated machine learning approaches for advancing voice-based neurological diagnostics.</w:t>
      </w:r>
    </w:p>
    <w:p w14:paraId="2567E55E" w14:textId="77777777" w:rsidR="00F832FE" w:rsidRPr="00EA1BAF" w:rsidRDefault="00F832FE" w:rsidP="00F832FE">
      <w:pPr>
        <w:spacing w:after="0" w:line="360" w:lineRule="auto"/>
        <w:jc w:val="both"/>
        <w:rPr>
          <w:rFonts w:ascii="Times New Roman" w:hAnsi="Times New Roman" w:cs="Times New Roman"/>
        </w:rPr>
      </w:pPr>
    </w:p>
    <w:p w14:paraId="6941A940" w14:textId="0E4491BB" w:rsidR="00BF51A4" w:rsidRPr="00EA1BAF" w:rsidRDefault="00BF51A4" w:rsidP="00BF51A4">
      <w:pPr>
        <w:pStyle w:val="Heading1"/>
        <w:adjustRightInd w:val="0"/>
        <w:snapToGrid w:val="0"/>
        <w:spacing w:before="0" w:line="360" w:lineRule="auto"/>
        <w:rPr>
          <w:rFonts w:ascii="Times New Roman" w:hAnsi="Times New Roman" w:cs="Times New Roman"/>
          <w:b/>
          <w:bCs/>
          <w:color w:val="auto"/>
          <w:szCs w:val="36"/>
        </w:rPr>
      </w:pPr>
      <w:bookmarkStart w:id="16" w:name="_Toc228452778"/>
      <w:r w:rsidRPr="00EA1BAF">
        <w:rPr>
          <w:rFonts w:ascii="Times New Roman" w:hAnsi="Times New Roman" w:cs="Times New Roman"/>
          <w:b/>
          <w:bCs/>
          <w:color w:val="auto"/>
          <w:szCs w:val="36"/>
        </w:rPr>
        <w:t>Keywords</w:t>
      </w:r>
      <w:bookmarkEnd w:id="16"/>
    </w:p>
    <w:p w14:paraId="3C9ABF01" w14:textId="4C23DC05" w:rsidR="00BF51A4" w:rsidRPr="00EA1BAF" w:rsidRDefault="00BF51A4" w:rsidP="00BF51A4">
      <w:pPr>
        <w:spacing w:after="0" w:line="360" w:lineRule="auto"/>
        <w:jc w:val="both"/>
        <w:rPr>
          <w:rFonts w:ascii="Times New Roman" w:eastAsia="Times New Roman" w:hAnsi="Times New Roman" w:cs="Times New Roman"/>
          <w:sz w:val="24"/>
          <w:szCs w:val="24"/>
        </w:rPr>
      </w:pPr>
      <w:r w:rsidRPr="00EA1BAF">
        <w:rPr>
          <w:rFonts w:ascii="Times New Roman" w:eastAsia="Times New Roman" w:hAnsi="Times New Roman" w:cs="Times New Roman"/>
          <w:sz w:val="24"/>
          <w:szCs w:val="24"/>
        </w:rPr>
        <w:t>Parkinson's disease, Machine Learning, Voice Features, Ensemble Learning, Voting Classifier, Non-invasive Diagnosis, Telemedicine</w:t>
      </w:r>
      <w:r w:rsidR="00EC5EC4" w:rsidRPr="00EA1BAF">
        <w:rPr>
          <w:rFonts w:ascii="Times New Roman" w:eastAsia="Times New Roman" w:hAnsi="Times New Roman" w:cs="Times New Roman"/>
          <w:sz w:val="24"/>
          <w:szCs w:val="24"/>
        </w:rPr>
        <w:t>.</w:t>
      </w:r>
    </w:p>
    <w:p w14:paraId="0779B89D" w14:textId="77777777" w:rsidR="00E86FE8" w:rsidRPr="00EA1BAF" w:rsidRDefault="00E86FE8" w:rsidP="00A87DFF">
      <w:pPr>
        <w:pStyle w:val="Heading1"/>
        <w:adjustRightInd w:val="0"/>
        <w:snapToGrid w:val="0"/>
        <w:spacing w:before="0" w:line="240" w:lineRule="auto"/>
        <w:jc w:val="center"/>
        <w:rPr>
          <w:rFonts w:ascii="Times New Roman" w:hAnsi="Times New Roman" w:cs="Times New Roman"/>
          <w:b/>
          <w:bCs/>
          <w:color w:val="auto"/>
          <w:sz w:val="40"/>
          <w:szCs w:val="40"/>
        </w:rPr>
        <w:sectPr w:rsidR="00E86FE8" w:rsidRPr="00EA1BAF" w:rsidSect="008C7265">
          <w:headerReference w:type="default" r:id="rId19"/>
          <w:footerReference w:type="default" r:id="rId20"/>
          <w:pgSz w:w="12240" w:h="15840"/>
          <w:pgMar w:top="1440" w:right="1440" w:bottom="1440" w:left="1440" w:header="720" w:footer="720" w:gutter="0"/>
          <w:pgNumType w:fmt="lowerRoman"/>
          <w:cols w:space="720"/>
          <w:docGrid w:linePitch="360"/>
        </w:sectPr>
      </w:pPr>
    </w:p>
    <w:p w14:paraId="76400D22" w14:textId="4FCD065B" w:rsidR="006A380B" w:rsidRPr="00EA1BAF" w:rsidRDefault="2CD8D6EC" w:rsidP="00A87DFF">
      <w:pPr>
        <w:pStyle w:val="Heading1"/>
        <w:adjustRightInd w:val="0"/>
        <w:snapToGrid w:val="0"/>
        <w:spacing w:before="0" w:line="240" w:lineRule="auto"/>
        <w:jc w:val="center"/>
        <w:rPr>
          <w:rFonts w:ascii="Times New Roman" w:hAnsi="Times New Roman" w:cs="Times New Roman"/>
          <w:b/>
          <w:bCs/>
          <w:color w:val="auto"/>
          <w:sz w:val="40"/>
          <w:szCs w:val="40"/>
        </w:rPr>
      </w:pPr>
      <w:bookmarkStart w:id="17" w:name="_Toc228452779"/>
      <w:r w:rsidRPr="00EA1BAF">
        <w:rPr>
          <w:rFonts w:ascii="Times New Roman" w:hAnsi="Times New Roman" w:cs="Times New Roman"/>
          <w:b/>
          <w:bCs/>
          <w:color w:val="auto"/>
          <w:sz w:val="40"/>
          <w:szCs w:val="40"/>
        </w:rPr>
        <w:lastRenderedPageBreak/>
        <w:t>CHAPTER 1</w:t>
      </w:r>
      <w:bookmarkEnd w:id="17"/>
    </w:p>
    <w:p w14:paraId="3BAFB7D3" w14:textId="4900E995" w:rsidR="000A1ED2" w:rsidRPr="00EA1BAF" w:rsidRDefault="2CD8D6EC" w:rsidP="00EA1BAF">
      <w:pPr>
        <w:pStyle w:val="Heading1"/>
        <w:adjustRightInd w:val="0"/>
        <w:snapToGrid w:val="0"/>
        <w:spacing w:before="120" w:line="240" w:lineRule="auto"/>
        <w:jc w:val="center"/>
        <w:rPr>
          <w:rFonts w:ascii="Times New Roman" w:hAnsi="Times New Roman" w:cs="Times New Roman"/>
          <w:b/>
          <w:bCs/>
          <w:color w:val="auto"/>
          <w:sz w:val="36"/>
          <w:szCs w:val="36"/>
        </w:rPr>
      </w:pPr>
      <w:bookmarkStart w:id="18" w:name="_Toc228452780"/>
      <w:r w:rsidRPr="00EA1BAF">
        <w:rPr>
          <w:rFonts w:ascii="Times New Roman" w:hAnsi="Times New Roman" w:cs="Times New Roman"/>
          <w:b/>
          <w:bCs/>
          <w:color w:val="auto"/>
          <w:sz w:val="36"/>
          <w:szCs w:val="36"/>
        </w:rPr>
        <w:t>INTRODUCTION</w:t>
      </w:r>
      <w:bookmarkEnd w:id="18"/>
    </w:p>
    <w:p w14:paraId="16B4D8C6" w14:textId="77777777" w:rsidR="00A87DFF" w:rsidRPr="00EA1BAF" w:rsidRDefault="00A87DFF" w:rsidP="00A87DFF">
      <w:pPr>
        <w:rPr>
          <w:rFonts w:ascii="Times New Roman" w:hAnsi="Times New Roman" w:cs="Times New Roman"/>
        </w:rPr>
      </w:pPr>
    </w:p>
    <w:p w14:paraId="5AB2C4C2" w14:textId="7F66BD2F" w:rsidR="3F568D4C" w:rsidRPr="00A76625" w:rsidRDefault="2CD8D6EC" w:rsidP="00A87DFF">
      <w:pPr>
        <w:pStyle w:val="Heading2"/>
        <w:numPr>
          <w:ilvl w:val="1"/>
          <w:numId w:val="26"/>
        </w:numPr>
        <w:adjustRightInd w:val="0"/>
        <w:snapToGrid w:val="0"/>
        <w:spacing w:before="240" w:after="240" w:line="360" w:lineRule="auto"/>
        <w:ind w:left="389" w:hanging="389"/>
        <w:rPr>
          <w:rFonts w:ascii="Times New Roman" w:hAnsi="Times New Roman" w:cs="Times New Roman"/>
          <w:color w:val="auto"/>
          <w:sz w:val="28"/>
          <w:szCs w:val="28"/>
        </w:rPr>
      </w:pPr>
      <w:bookmarkStart w:id="19" w:name="_Toc228452781"/>
      <w:r w:rsidRPr="00A76625">
        <w:rPr>
          <w:rFonts w:ascii="Times New Roman" w:hAnsi="Times New Roman" w:cs="Times New Roman"/>
          <w:color w:val="auto"/>
          <w:sz w:val="28"/>
          <w:szCs w:val="28"/>
        </w:rPr>
        <w:t>Background</w:t>
      </w:r>
      <w:bookmarkEnd w:id="19"/>
      <w:r w:rsidRPr="00A76625">
        <w:rPr>
          <w:rFonts w:ascii="Times New Roman" w:hAnsi="Times New Roman" w:cs="Times New Roman"/>
          <w:color w:val="auto"/>
          <w:sz w:val="28"/>
          <w:szCs w:val="28"/>
        </w:rPr>
        <w:t xml:space="preserve"> </w:t>
      </w:r>
    </w:p>
    <w:p w14:paraId="044840F6" w14:textId="10291416" w:rsidR="00080AE6" w:rsidRPr="00EA1BAF" w:rsidRDefault="006A380B" w:rsidP="00A87DFF">
      <w:pPr>
        <w:pStyle w:val="NormalWeb"/>
        <w:adjustRightInd w:val="0"/>
        <w:snapToGrid w:val="0"/>
        <w:spacing w:before="240" w:beforeAutospacing="0" w:after="240" w:afterAutospacing="0" w:line="360" w:lineRule="auto"/>
        <w:jc w:val="both"/>
      </w:pPr>
      <w:r w:rsidRPr="00EA1BAF">
        <w:t xml:space="preserve">Parkinson’s disease (PD) is a progressive neurodegenerative disorder caused by the loss of dopamine-producing neurons in the mid brain, which causes 50–80% reduction in dopamine levels. This deficiency of dopamine defects motor function, causing involuntary actions like tremors, rigidity, and slow movements. These motor symptoms start softly and increase gradually making the early diagnosis difficult. </w:t>
      </w:r>
    </w:p>
    <w:p w14:paraId="49CE140E" w14:textId="3F34A319" w:rsidR="00080AE6" w:rsidRPr="00EA1BAF" w:rsidRDefault="006A380B" w:rsidP="00A87DFF">
      <w:pPr>
        <w:pStyle w:val="NormalWeb"/>
        <w:adjustRightInd w:val="0"/>
        <w:snapToGrid w:val="0"/>
        <w:spacing w:before="240" w:beforeAutospacing="0" w:after="240" w:afterAutospacing="0" w:line="360" w:lineRule="auto"/>
        <w:jc w:val="both"/>
      </w:pPr>
      <w:r w:rsidRPr="00EA1BAF">
        <w:t xml:space="preserve">In addition to motor symptoms, non-motor impairments such as speech disorders are also observed. PD causes the pitch of the voice to change, which is known as </w:t>
      </w:r>
      <w:proofErr w:type="spellStart"/>
      <w:r w:rsidRPr="00EA1BAF">
        <w:t>dysprosody</w:t>
      </w:r>
      <w:proofErr w:type="spellEnd"/>
      <w:r w:rsidR="00662896" w:rsidRPr="00EA1BAF">
        <w:t xml:space="preserve"> [1]</w:t>
      </w:r>
      <w:r w:rsidRPr="00EA1BAF">
        <w:t>. Approximately 90% of individuals with PD experience vocal changes, including reduced loudness, monotonic speech, and imprecise articulation that make speech and voice unclear due to incorrect movement of the tongue. This is one of the early stages of the disease</w:t>
      </w:r>
      <w:r w:rsidR="00662896" w:rsidRPr="00EA1BAF">
        <w:t xml:space="preserve"> [2]</w:t>
      </w:r>
      <w:r w:rsidRPr="00EA1BAF">
        <w:t>.</w:t>
      </w:r>
      <w:r w:rsidR="00783DE8" w:rsidRPr="00EA1BAF">
        <w:t xml:space="preserve"> </w:t>
      </w:r>
      <w:r w:rsidRPr="00EA1BAF">
        <w:rPr>
          <w:rStyle w:val="Strong"/>
          <w:b w:val="0"/>
        </w:rPr>
        <w:t>This disturbance in voice or vocal alterations may occur months or even years before obvious motor signs, making this of the earliest symptoms of PD.</w:t>
      </w:r>
    </w:p>
    <w:p w14:paraId="6AF6A8DF" w14:textId="10DAE399" w:rsidR="00097D10" w:rsidRPr="00EA1BAF" w:rsidRDefault="3982BDFA" w:rsidP="00A87DFF">
      <w:pPr>
        <w:pStyle w:val="NormalWeb"/>
        <w:adjustRightInd w:val="0"/>
        <w:snapToGrid w:val="0"/>
        <w:spacing w:before="240" w:beforeAutospacing="0" w:after="240" w:afterAutospacing="0" w:line="360" w:lineRule="auto"/>
        <w:jc w:val="both"/>
      </w:pPr>
      <w:r w:rsidRPr="00EA1BAF">
        <w:t>Diagnostics</w:t>
      </w:r>
      <w:r w:rsidR="2CD8D6EC" w:rsidRPr="00EA1BAF">
        <w:t xml:space="preserve"> that </w:t>
      </w:r>
      <w:r w:rsidRPr="00EA1BAF">
        <w:t>were</w:t>
      </w:r>
      <w:r w:rsidR="2CD8D6EC" w:rsidRPr="00EA1BAF">
        <w:t xml:space="preserve"> done before mainly focused on clinical evaluations, neurological examinations, and imaging techniques, which are costly, time-consuming, and were not correctly diagnosed. </w:t>
      </w:r>
      <w:r w:rsidR="26AAC1B6" w:rsidRPr="00EA1BAF">
        <w:t>Furthermore,</w:t>
      </w:r>
      <w:r w:rsidR="2CD8D6EC" w:rsidRPr="00EA1BAF">
        <w:t xml:space="preserve"> depending on the patients self-reports can make complicated diagnosis which will not be accurate but subjective bias. Previous studies predicting Parkinson’s disease (PD) have primarily focused on MRI scans, gait analysis, and genetic data, which can be very expensive or not suitable in village areas, with limited research on using audio impairment for early detection </w:t>
      </w:r>
      <w:r w:rsidR="00662896" w:rsidRPr="00EA1BAF">
        <w:t>[3]</w:t>
      </w:r>
      <w:r w:rsidR="2CD8D6EC" w:rsidRPr="00EA1BAF">
        <w:t>.</w:t>
      </w:r>
    </w:p>
    <w:p w14:paraId="20B554F8" w14:textId="2F99E370" w:rsidR="00A87DFF" w:rsidRPr="00EA1BAF" w:rsidRDefault="006A380B" w:rsidP="00A87DFF">
      <w:pPr>
        <w:pStyle w:val="NormalWeb"/>
        <w:adjustRightInd w:val="0"/>
        <w:snapToGrid w:val="0"/>
        <w:spacing w:before="240" w:beforeAutospacing="0" w:after="240" w:afterAutospacing="0" w:line="360" w:lineRule="auto"/>
        <w:jc w:val="both"/>
        <w:rPr>
          <w:rStyle w:val="Strong"/>
          <w:b w:val="0"/>
        </w:rPr>
      </w:pPr>
      <w:r w:rsidRPr="00EA1BAF">
        <w:t xml:space="preserve">Traditional diagnosis methods are very hard to access or use because they are very expensive and is not affordable in many villages, because of which affordable </w:t>
      </w:r>
      <w:r w:rsidR="00097D10" w:rsidRPr="00EA1BAF">
        <w:t>voice-based</w:t>
      </w:r>
      <w:r w:rsidRPr="00EA1BAF">
        <w:t xml:space="preserve"> machine learning can be helpful in areas with limited resources. Many studies report that nearly 24% of </w:t>
      </w:r>
      <w:r w:rsidRPr="00EA1BAF">
        <w:lastRenderedPageBreak/>
        <w:t>Parkinson’s disease (PD) cases are misdiagnosed during early stages</w:t>
      </w:r>
      <w:r w:rsidR="00662896" w:rsidRPr="00EA1BAF">
        <w:t xml:space="preserve"> [4]. </w:t>
      </w:r>
      <w:r w:rsidRPr="00EA1BAF">
        <w:t xml:space="preserve">It does not only slow the </w:t>
      </w:r>
      <w:proofErr w:type="spellStart"/>
      <w:r w:rsidRPr="00EA1BAF">
        <w:t>neuroprotective</w:t>
      </w:r>
      <w:proofErr w:type="spellEnd"/>
      <w:r w:rsidRPr="00EA1BAF">
        <w:t xml:space="preserve"> treatments but may harm the patients with wrong treatments. There is a great clinical need for trustworthy, simple, and readily available diagnostic techniques since early </w:t>
      </w:r>
      <w:proofErr w:type="spellStart"/>
      <w:r w:rsidRPr="00EA1BAF">
        <w:t>neuroprotective</w:t>
      </w:r>
      <w:proofErr w:type="spellEnd"/>
      <w:r w:rsidRPr="00EA1BAF">
        <w:t xml:space="preserve"> therapies greatly enhance patient outcomes. </w:t>
      </w:r>
      <w:r w:rsidRPr="00EA1BAF">
        <w:rPr>
          <w:rStyle w:val="Strong"/>
          <w:b w:val="0"/>
        </w:rPr>
        <w:t xml:space="preserve">Accessible simple and cheap diagnostic tools could make positive </w:t>
      </w:r>
      <w:r w:rsidR="00097D10" w:rsidRPr="00EA1BAF">
        <w:rPr>
          <w:rStyle w:val="Strong"/>
          <w:b w:val="0"/>
        </w:rPr>
        <w:t>changes to</w:t>
      </w:r>
      <w:r w:rsidRPr="00EA1BAF">
        <w:rPr>
          <w:rStyle w:val="Strong"/>
          <w:b w:val="0"/>
        </w:rPr>
        <w:t xml:space="preserve"> public healthcare strategies, al</w:t>
      </w:r>
      <w:r w:rsidR="00A87DFF" w:rsidRPr="00EA1BAF">
        <w:rPr>
          <w:rStyle w:val="Strong"/>
          <w:b w:val="0"/>
        </w:rPr>
        <w:t xml:space="preserve">lowing massive tests and timely </w:t>
      </w:r>
      <w:r w:rsidRPr="00EA1BAF">
        <w:rPr>
          <w:rStyle w:val="Strong"/>
          <w:b w:val="0"/>
        </w:rPr>
        <w:t>interventions.</w:t>
      </w:r>
      <w:r w:rsidR="00A87DFF" w:rsidRPr="00EA1BAF">
        <w:rPr>
          <w:rStyle w:val="Strong"/>
          <w:b w:val="0"/>
        </w:rPr>
        <w:t xml:space="preserve"> </w:t>
      </w:r>
    </w:p>
    <w:p w14:paraId="34D278B9" w14:textId="79292432" w:rsidR="00097D10" w:rsidRPr="00EA1BAF" w:rsidRDefault="006A380B" w:rsidP="00A87DFF">
      <w:pPr>
        <w:pStyle w:val="NormalWeb"/>
        <w:adjustRightInd w:val="0"/>
        <w:snapToGrid w:val="0"/>
        <w:spacing w:before="240" w:beforeAutospacing="0" w:after="240" w:afterAutospacing="0" w:line="360" w:lineRule="auto"/>
        <w:jc w:val="both"/>
        <w:rPr>
          <w:bCs/>
        </w:rPr>
      </w:pPr>
      <w:r w:rsidRPr="00EA1BAF">
        <w:br/>
        <w:t xml:space="preserve">As </w:t>
      </w:r>
      <w:proofErr w:type="spellStart"/>
      <w:r w:rsidRPr="00EA1BAF">
        <w:t>dysfunctionality</w:t>
      </w:r>
      <w:proofErr w:type="spellEnd"/>
      <w:r w:rsidRPr="00EA1BAF">
        <w:t xml:space="preserve"> of voice features is one of the early stages of PD, analysis of it can be used as an effective alternative. Supporting phonation tasks and running speech exams can capture acoustic vocal features such as </w:t>
      </w:r>
      <w:r w:rsidRPr="00EA1BAF">
        <w:rPr>
          <w:bCs/>
        </w:rPr>
        <w:t>jitter, shimmer, harmonics-to-noise ratio (HNR), and formant frequencies</w:t>
      </w:r>
      <w:r w:rsidRPr="00EA1BAF">
        <w:t xml:space="preserve">, which are known biomarkers of PD-related dysphonia. The access to these vocal markers is relatively easy, as it can be extracted remotely using everyday devices such as smartphones, enabling large-scale and low-cost screening. </w:t>
      </w:r>
      <w:proofErr w:type="gramStart"/>
      <w:r w:rsidRPr="00EA1BAF">
        <w:t xml:space="preserve">This </w:t>
      </w:r>
      <w:r w:rsidR="0B8E430C" w:rsidRPr="00EA1BAF">
        <w:t>method su</w:t>
      </w:r>
      <w:r w:rsidRPr="00EA1BAF">
        <w:t xml:space="preserve">its well with </w:t>
      </w:r>
      <w:r w:rsidR="7046C7D8" w:rsidRPr="00EA1BAF">
        <w:t xml:space="preserve">the </w:t>
      </w:r>
      <w:r w:rsidRPr="00EA1BAF">
        <w:t>telemedicine</w:t>
      </w:r>
      <w:r w:rsidR="7046C7D8" w:rsidRPr="00EA1BAF">
        <w:t xml:space="preserve"> and healthcare sectors</w:t>
      </w:r>
      <w:r w:rsidRPr="00EA1BAF">
        <w:t xml:space="preserve">, allowing early detection even for people living in remote </w:t>
      </w:r>
      <w:r w:rsidR="467172B7" w:rsidRPr="00EA1BAF">
        <w:t xml:space="preserve">or </w:t>
      </w:r>
      <w:r w:rsidRPr="00EA1BAF">
        <w:t>areas.</w:t>
      </w:r>
      <w:proofErr w:type="gramEnd"/>
      <w:r w:rsidRPr="00EA1BAF">
        <w:t xml:space="preserve"> Studies have demonstrated that vocal biomarkers taken from speech recordings can be used to </w:t>
      </w:r>
      <w:r w:rsidR="75A343EF" w:rsidRPr="00EA1BAF">
        <w:t>distinguish</w:t>
      </w:r>
      <w:r w:rsidRPr="00EA1BAF">
        <w:t xml:space="preserve"> Parkinson's disease (PD) using machine learning techniques</w:t>
      </w:r>
      <w:r w:rsidR="00662896" w:rsidRPr="00EA1BAF">
        <w:t xml:space="preserve"> [5]</w:t>
      </w:r>
      <w:r w:rsidRPr="00EA1BAF">
        <w:t>. It also helps doctors to monitor and check the patient’s voice data by studying changes in the vocal makers over time.</w:t>
      </w:r>
    </w:p>
    <w:p w14:paraId="05DE136D" w14:textId="5912043A" w:rsidR="00443A23" w:rsidRPr="00EA1BAF" w:rsidRDefault="006A380B" w:rsidP="00A87DFF">
      <w:pPr>
        <w:spacing w:before="240" w:after="240" w:line="360" w:lineRule="auto"/>
        <w:jc w:val="both"/>
        <w:rPr>
          <w:rFonts w:ascii="Times New Roman" w:hAnsi="Times New Roman" w:cs="Times New Roman"/>
          <w:sz w:val="24"/>
          <w:szCs w:val="24"/>
        </w:rPr>
      </w:pPr>
      <w:r w:rsidRPr="00EA1BAF">
        <w:rPr>
          <w:rFonts w:ascii="Times New Roman" w:hAnsi="Times New Roman" w:cs="Times New Roman"/>
          <w:sz w:val="24"/>
          <w:szCs w:val="24"/>
        </w:rPr>
        <w:t xml:space="preserve">Early detection of Parkinson's disease (PD) </w:t>
      </w:r>
      <w:r w:rsidR="480BED50" w:rsidRPr="00EA1BAF">
        <w:rPr>
          <w:rFonts w:ascii="Times New Roman" w:hAnsi="Times New Roman" w:cs="Times New Roman"/>
          <w:sz w:val="24"/>
          <w:szCs w:val="24"/>
        </w:rPr>
        <w:t>which is a serious neurological condition</w:t>
      </w:r>
      <w:r w:rsidRPr="00EA1BAF">
        <w:rPr>
          <w:rFonts w:ascii="Times New Roman" w:hAnsi="Times New Roman" w:cs="Times New Roman"/>
          <w:sz w:val="24"/>
          <w:szCs w:val="24"/>
        </w:rPr>
        <w:t xml:space="preserve"> has been made possible </w:t>
      </w:r>
      <w:r w:rsidR="7DE0385E" w:rsidRPr="00EA1BAF">
        <w:rPr>
          <w:rFonts w:ascii="Times New Roman" w:hAnsi="Times New Roman" w:cs="Times New Roman"/>
          <w:sz w:val="24"/>
          <w:szCs w:val="24"/>
        </w:rPr>
        <w:t>using</w:t>
      </w:r>
      <w:r w:rsidRPr="00EA1BAF">
        <w:rPr>
          <w:rFonts w:ascii="Times New Roman" w:hAnsi="Times New Roman" w:cs="Times New Roman"/>
          <w:sz w:val="24"/>
          <w:szCs w:val="24"/>
        </w:rPr>
        <w:t xml:space="preserve"> machine learning (ML) in healthcare. Machine learning models can manage complex and large amounts of data, spotting patterns</w:t>
      </w:r>
      <w:r w:rsidR="36421239" w:rsidRPr="00EA1BAF">
        <w:rPr>
          <w:rFonts w:ascii="Times New Roman" w:hAnsi="Times New Roman" w:cs="Times New Roman"/>
          <w:sz w:val="24"/>
          <w:szCs w:val="24"/>
        </w:rPr>
        <w:t>,</w:t>
      </w:r>
      <w:r w:rsidRPr="00EA1BAF">
        <w:rPr>
          <w:rFonts w:ascii="Times New Roman" w:hAnsi="Times New Roman" w:cs="Times New Roman"/>
          <w:sz w:val="24"/>
          <w:szCs w:val="24"/>
        </w:rPr>
        <w:t xml:space="preserve"> </w:t>
      </w:r>
      <w:r w:rsidR="29C0FC70" w:rsidRPr="00EA1BAF">
        <w:rPr>
          <w:rFonts w:ascii="Times New Roman" w:hAnsi="Times New Roman" w:cs="Times New Roman"/>
          <w:sz w:val="24"/>
          <w:szCs w:val="24"/>
        </w:rPr>
        <w:t>and predict accurately</w:t>
      </w:r>
      <w:r w:rsidRPr="00EA1BAF">
        <w:rPr>
          <w:rFonts w:ascii="Times New Roman" w:hAnsi="Times New Roman" w:cs="Times New Roman"/>
          <w:sz w:val="24"/>
          <w:szCs w:val="24"/>
        </w:rPr>
        <w:t xml:space="preserve"> that might be hard for humans to see using traditional statistical methods. </w:t>
      </w:r>
      <w:r w:rsidR="456A9F56" w:rsidRPr="00EA1BAF">
        <w:rPr>
          <w:rFonts w:ascii="Times New Roman" w:hAnsi="Times New Roman" w:cs="Times New Roman"/>
          <w:sz w:val="24"/>
          <w:szCs w:val="24"/>
        </w:rPr>
        <w:t>In the last few</w:t>
      </w:r>
      <w:r w:rsidRPr="00EA1BAF">
        <w:rPr>
          <w:rFonts w:ascii="Times New Roman" w:hAnsi="Times New Roman" w:cs="Times New Roman"/>
          <w:sz w:val="24"/>
          <w:szCs w:val="24"/>
        </w:rPr>
        <w:t xml:space="preserve"> years, voice and acoustic data have </w:t>
      </w:r>
      <w:r w:rsidR="456A9F56" w:rsidRPr="00EA1BAF">
        <w:rPr>
          <w:rFonts w:ascii="Times New Roman" w:hAnsi="Times New Roman" w:cs="Times New Roman"/>
          <w:sz w:val="24"/>
          <w:szCs w:val="24"/>
        </w:rPr>
        <w:t>risen to be a powerful non-invasive</w:t>
      </w:r>
      <w:r w:rsidRPr="00EA1BAF">
        <w:rPr>
          <w:rFonts w:ascii="Times New Roman" w:hAnsi="Times New Roman" w:cs="Times New Roman"/>
          <w:sz w:val="24"/>
          <w:szCs w:val="24"/>
        </w:rPr>
        <w:t xml:space="preserve"> biomarker. </w:t>
      </w:r>
      <w:r w:rsidR="456A9F56" w:rsidRPr="00EA1BAF">
        <w:rPr>
          <w:rFonts w:ascii="Times New Roman" w:hAnsi="Times New Roman" w:cs="Times New Roman"/>
          <w:sz w:val="24"/>
          <w:szCs w:val="24"/>
        </w:rPr>
        <w:t>With parameters or inputs</w:t>
      </w:r>
      <w:r w:rsidRPr="00EA1BAF">
        <w:rPr>
          <w:rFonts w:ascii="Times New Roman" w:hAnsi="Times New Roman" w:cs="Times New Roman"/>
          <w:sz w:val="24"/>
          <w:szCs w:val="24"/>
        </w:rPr>
        <w:t xml:space="preserve"> like jitter, shimmer, </w:t>
      </w:r>
      <w:proofErr w:type="gramStart"/>
      <w:r w:rsidRPr="00EA1BAF">
        <w:rPr>
          <w:rFonts w:ascii="Times New Roman" w:hAnsi="Times New Roman" w:cs="Times New Roman"/>
          <w:sz w:val="24"/>
          <w:szCs w:val="24"/>
        </w:rPr>
        <w:t>harmonic</w:t>
      </w:r>
      <w:proofErr w:type="gramEnd"/>
      <w:r w:rsidR="456A9F56" w:rsidRPr="00EA1BAF">
        <w:rPr>
          <w:rFonts w:ascii="Times New Roman" w:hAnsi="Times New Roman" w:cs="Times New Roman"/>
          <w:sz w:val="24"/>
          <w:szCs w:val="24"/>
        </w:rPr>
        <w:t xml:space="preserve"> </w:t>
      </w:r>
      <w:r w:rsidRPr="00EA1BAF">
        <w:rPr>
          <w:rFonts w:ascii="Times New Roman" w:hAnsi="Times New Roman" w:cs="Times New Roman"/>
          <w:sz w:val="24"/>
          <w:szCs w:val="24"/>
        </w:rPr>
        <w:t>to</w:t>
      </w:r>
      <w:r w:rsidR="456A9F56" w:rsidRPr="00EA1BAF">
        <w:rPr>
          <w:rFonts w:ascii="Times New Roman" w:hAnsi="Times New Roman" w:cs="Times New Roman"/>
          <w:sz w:val="24"/>
          <w:szCs w:val="24"/>
        </w:rPr>
        <w:t xml:space="preserve"> </w:t>
      </w:r>
      <w:r w:rsidRPr="00EA1BAF">
        <w:rPr>
          <w:rFonts w:ascii="Times New Roman" w:hAnsi="Times New Roman" w:cs="Times New Roman"/>
          <w:sz w:val="24"/>
          <w:szCs w:val="24"/>
        </w:rPr>
        <w:t xml:space="preserve">noise </w:t>
      </w:r>
      <w:r w:rsidR="456A9F56" w:rsidRPr="00EA1BAF">
        <w:rPr>
          <w:rFonts w:ascii="Times New Roman" w:hAnsi="Times New Roman" w:cs="Times New Roman"/>
          <w:sz w:val="24"/>
          <w:szCs w:val="24"/>
        </w:rPr>
        <w:t>ratio,</w:t>
      </w:r>
      <w:r w:rsidRPr="00EA1BAF">
        <w:rPr>
          <w:rFonts w:ascii="Times New Roman" w:hAnsi="Times New Roman" w:cs="Times New Roman"/>
          <w:sz w:val="24"/>
          <w:szCs w:val="24"/>
        </w:rPr>
        <w:t xml:space="preserve"> and other </w:t>
      </w:r>
      <w:r w:rsidR="456A9F56" w:rsidRPr="00EA1BAF">
        <w:rPr>
          <w:rFonts w:ascii="Times New Roman" w:hAnsi="Times New Roman" w:cs="Times New Roman"/>
          <w:sz w:val="24"/>
          <w:szCs w:val="24"/>
        </w:rPr>
        <w:t>non-linear</w:t>
      </w:r>
      <w:r w:rsidRPr="00EA1BAF">
        <w:rPr>
          <w:rFonts w:ascii="Times New Roman" w:hAnsi="Times New Roman" w:cs="Times New Roman"/>
          <w:sz w:val="24"/>
          <w:szCs w:val="24"/>
        </w:rPr>
        <w:t xml:space="preserve"> dynamical </w:t>
      </w:r>
      <w:r w:rsidR="456A9F56" w:rsidRPr="00EA1BAF">
        <w:rPr>
          <w:rFonts w:ascii="Times New Roman" w:hAnsi="Times New Roman" w:cs="Times New Roman"/>
          <w:sz w:val="24"/>
          <w:szCs w:val="24"/>
        </w:rPr>
        <w:t>parameters</w:t>
      </w:r>
      <w:r w:rsidRPr="00EA1BAF">
        <w:rPr>
          <w:rFonts w:ascii="Times New Roman" w:hAnsi="Times New Roman" w:cs="Times New Roman"/>
          <w:sz w:val="24"/>
          <w:szCs w:val="24"/>
        </w:rPr>
        <w:t xml:space="preserve"> for classification</w:t>
      </w:r>
      <w:r w:rsidR="456A9F56" w:rsidRPr="00EA1BAF">
        <w:rPr>
          <w:rFonts w:ascii="Times New Roman" w:hAnsi="Times New Roman" w:cs="Times New Roman"/>
          <w:sz w:val="24"/>
          <w:szCs w:val="24"/>
        </w:rPr>
        <w:t xml:space="preserve"> in the context of PD</w:t>
      </w:r>
      <w:r w:rsidRPr="00EA1BAF">
        <w:rPr>
          <w:rFonts w:ascii="Times New Roman" w:hAnsi="Times New Roman" w:cs="Times New Roman"/>
          <w:sz w:val="24"/>
          <w:szCs w:val="24"/>
        </w:rPr>
        <w:t xml:space="preserve">, several researchers have </w:t>
      </w:r>
      <w:r w:rsidR="456A9F56" w:rsidRPr="00EA1BAF">
        <w:rPr>
          <w:rFonts w:ascii="Times New Roman" w:hAnsi="Times New Roman" w:cs="Times New Roman"/>
          <w:sz w:val="24"/>
          <w:szCs w:val="24"/>
        </w:rPr>
        <w:t>been focusing</w:t>
      </w:r>
      <w:r w:rsidRPr="00EA1BAF">
        <w:rPr>
          <w:rFonts w:ascii="Times New Roman" w:hAnsi="Times New Roman" w:cs="Times New Roman"/>
          <w:sz w:val="24"/>
          <w:szCs w:val="24"/>
        </w:rPr>
        <w:t xml:space="preserve"> on </w:t>
      </w:r>
      <w:r w:rsidR="456A9F56" w:rsidRPr="00EA1BAF">
        <w:rPr>
          <w:rFonts w:ascii="Times New Roman" w:hAnsi="Times New Roman" w:cs="Times New Roman"/>
          <w:sz w:val="24"/>
          <w:szCs w:val="24"/>
        </w:rPr>
        <w:t>employing</w:t>
      </w:r>
      <w:r w:rsidRPr="00EA1BAF">
        <w:rPr>
          <w:rFonts w:ascii="Times New Roman" w:hAnsi="Times New Roman" w:cs="Times New Roman"/>
          <w:sz w:val="24"/>
          <w:szCs w:val="24"/>
        </w:rPr>
        <w:t xml:space="preserve"> machine learning </w:t>
      </w:r>
      <w:r w:rsidR="456A9F56" w:rsidRPr="00EA1BAF">
        <w:rPr>
          <w:rFonts w:ascii="Times New Roman" w:hAnsi="Times New Roman" w:cs="Times New Roman"/>
          <w:sz w:val="24"/>
          <w:szCs w:val="24"/>
        </w:rPr>
        <w:t xml:space="preserve">algorithms to </w:t>
      </w:r>
      <w:r w:rsidRPr="00EA1BAF">
        <w:rPr>
          <w:rFonts w:ascii="Times New Roman" w:hAnsi="Times New Roman" w:cs="Times New Roman"/>
          <w:sz w:val="24"/>
          <w:szCs w:val="24"/>
        </w:rPr>
        <w:t xml:space="preserve">analyze acoustic signals. Jitter, shimmer, </w:t>
      </w:r>
      <w:r w:rsidR="2FE45ACE" w:rsidRPr="00EA1BAF">
        <w:rPr>
          <w:rFonts w:ascii="Times New Roman" w:hAnsi="Times New Roman" w:cs="Times New Roman"/>
          <w:sz w:val="24"/>
          <w:szCs w:val="24"/>
        </w:rPr>
        <w:t>harmonicons</w:t>
      </w:r>
      <w:r w:rsidRPr="00EA1BAF">
        <w:rPr>
          <w:rFonts w:ascii="Times New Roman" w:hAnsi="Times New Roman" w:cs="Times New Roman"/>
          <w:sz w:val="24"/>
          <w:szCs w:val="24"/>
        </w:rPr>
        <w:t xml:space="preserve"> ratio (HNR), can be analyzed using supervised ML algorithms including Support Vector Machines (SVM), </w:t>
      </w:r>
      <w:proofErr w:type="spellStart"/>
      <w:r w:rsidRPr="00EA1BAF">
        <w:rPr>
          <w:rFonts w:ascii="Times New Roman" w:hAnsi="Times New Roman" w:cs="Times New Roman"/>
          <w:sz w:val="24"/>
          <w:szCs w:val="24"/>
        </w:rPr>
        <w:t>kNearest</w:t>
      </w:r>
      <w:proofErr w:type="spellEnd"/>
      <w:r w:rsidRPr="00EA1BAF">
        <w:rPr>
          <w:rFonts w:ascii="Times New Roman" w:hAnsi="Times New Roman" w:cs="Times New Roman"/>
          <w:sz w:val="24"/>
          <w:szCs w:val="24"/>
        </w:rPr>
        <w:t xml:space="preserve"> Neighbors (KNN), Decision Trees, and Ra</w:t>
      </w:r>
      <w:r w:rsidR="00254670" w:rsidRPr="00EA1BAF">
        <w:rPr>
          <w:rFonts w:ascii="Times New Roman" w:hAnsi="Times New Roman" w:cs="Times New Roman"/>
          <w:sz w:val="24"/>
          <w:szCs w:val="24"/>
        </w:rPr>
        <w:t xml:space="preserve">ndom Forests. A study presented </w:t>
      </w:r>
      <w:r w:rsidRPr="00EA1BAF">
        <w:rPr>
          <w:rFonts w:ascii="Times New Roman" w:hAnsi="Times New Roman" w:cs="Times New Roman"/>
          <w:sz w:val="24"/>
          <w:szCs w:val="24"/>
        </w:rPr>
        <w:t xml:space="preserve">on PD identification </w:t>
      </w:r>
      <w:r w:rsidRPr="00EA1BAF">
        <w:rPr>
          <w:rFonts w:ascii="Times New Roman" w:hAnsi="Times New Roman" w:cs="Times New Roman"/>
          <w:sz w:val="24"/>
          <w:szCs w:val="24"/>
        </w:rPr>
        <w:lastRenderedPageBreak/>
        <w:t xml:space="preserve">with speech features </w:t>
      </w:r>
      <w:r w:rsidR="008100B7" w:rsidRPr="00EA1BAF">
        <w:rPr>
          <w:rFonts w:ascii="Times New Roman" w:hAnsi="Times New Roman" w:cs="Times New Roman"/>
          <w:sz w:val="24"/>
          <w:szCs w:val="24"/>
        </w:rPr>
        <w:t>indicates</w:t>
      </w:r>
      <w:r w:rsidRPr="00EA1BAF">
        <w:rPr>
          <w:rFonts w:ascii="Times New Roman" w:hAnsi="Times New Roman" w:cs="Times New Roman"/>
          <w:sz w:val="24"/>
          <w:szCs w:val="24"/>
        </w:rPr>
        <w:t xml:space="preserve"> more than 90% when using M</w:t>
      </w:r>
      <w:r w:rsidR="06C589C8" w:rsidRPr="00EA1BAF">
        <w:rPr>
          <w:rFonts w:ascii="Times New Roman" w:hAnsi="Times New Roman" w:cs="Times New Roman"/>
          <w:sz w:val="24"/>
          <w:szCs w:val="24"/>
        </w:rPr>
        <w:t>L</w:t>
      </w:r>
      <w:r w:rsidRPr="00EA1BAF">
        <w:rPr>
          <w:rFonts w:ascii="Times New Roman" w:hAnsi="Times New Roman" w:cs="Times New Roman"/>
          <w:sz w:val="24"/>
          <w:szCs w:val="24"/>
        </w:rPr>
        <w:t xml:space="preserve"> models</w:t>
      </w:r>
      <w:r w:rsidR="06C589C8" w:rsidRPr="00EA1BAF">
        <w:rPr>
          <w:rFonts w:ascii="Times New Roman" w:hAnsi="Times New Roman" w:cs="Times New Roman"/>
          <w:sz w:val="24"/>
          <w:szCs w:val="24"/>
        </w:rPr>
        <w:t>,</w:t>
      </w:r>
      <w:r w:rsidRPr="00EA1BAF">
        <w:rPr>
          <w:rFonts w:ascii="Times New Roman" w:hAnsi="Times New Roman" w:cs="Times New Roman"/>
          <w:sz w:val="24"/>
          <w:szCs w:val="24"/>
        </w:rPr>
        <w:t xml:space="preserve"> SVM and ensemble classifiers devel</w:t>
      </w:r>
      <w:r w:rsidR="00254670" w:rsidRPr="00EA1BAF">
        <w:rPr>
          <w:rFonts w:ascii="Times New Roman" w:hAnsi="Times New Roman" w:cs="Times New Roman"/>
          <w:sz w:val="24"/>
          <w:szCs w:val="24"/>
        </w:rPr>
        <w:t>oped on vocal recording data</w:t>
      </w:r>
      <w:r w:rsidR="00662896" w:rsidRPr="00EA1BAF">
        <w:rPr>
          <w:rFonts w:ascii="Times New Roman" w:hAnsi="Times New Roman" w:cs="Times New Roman"/>
          <w:sz w:val="24"/>
          <w:szCs w:val="24"/>
        </w:rPr>
        <w:t xml:space="preserve"> [6]</w:t>
      </w:r>
      <w:r w:rsidR="008100B7" w:rsidRPr="00EA1BAF">
        <w:rPr>
          <w:rFonts w:ascii="Times New Roman" w:hAnsi="Times New Roman" w:cs="Times New Roman"/>
          <w:sz w:val="24"/>
          <w:szCs w:val="24"/>
        </w:rPr>
        <w:t>. In</w:t>
      </w:r>
      <w:r w:rsidRPr="00EA1BAF">
        <w:rPr>
          <w:rFonts w:ascii="Times New Roman" w:hAnsi="Times New Roman" w:cs="Times New Roman"/>
          <w:sz w:val="24"/>
          <w:szCs w:val="24"/>
        </w:rPr>
        <w:t xml:space="preserve"> our paper we used 12ML models including ensemble methods.</w:t>
      </w:r>
      <w:r w:rsidRPr="00EA1BAF">
        <w:rPr>
          <w:rFonts w:ascii="Times New Roman" w:hAnsi="Times New Roman" w:cs="Times New Roman"/>
          <w:sz w:val="24"/>
          <w:szCs w:val="24"/>
        </w:rPr>
        <w:noBreakHyphen/>
        <w:t>to</w:t>
      </w:r>
      <w:r w:rsidRPr="00EA1BAF">
        <w:rPr>
          <w:rFonts w:ascii="Times New Roman" w:hAnsi="Times New Roman" w:cs="Times New Roman"/>
          <w:sz w:val="24"/>
          <w:szCs w:val="24"/>
        </w:rPr>
        <w:noBreakHyphen/>
        <w:t>noise ratio (HNR), can be analyzed using supervised ML algorithms including Support Vector Machines (SVM), k</w:t>
      </w:r>
      <w:r w:rsidRPr="00EA1BAF">
        <w:rPr>
          <w:rFonts w:ascii="Times New Roman" w:hAnsi="Times New Roman" w:cs="Times New Roman"/>
          <w:sz w:val="24"/>
          <w:szCs w:val="24"/>
        </w:rPr>
        <w:noBreakHyphen/>
        <w:t>Nearest Neighbors (KNN), Decision Trees, and Ra</w:t>
      </w:r>
    </w:p>
    <w:p w14:paraId="2BBF9E68" w14:textId="640350C4" w:rsidR="00A87DFF" w:rsidRPr="00EA1BAF" w:rsidRDefault="006A380B" w:rsidP="00A87DFF">
      <w:pPr>
        <w:adjustRightInd w:val="0"/>
        <w:snapToGrid w:val="0"/>
        <w:spacing w:before="240" w:after="240" w:line="360" w:lineRule="auto"/>
        <w:jc w:val="both"/>
        <w:rPr>
          <w:rFonts w:ascii="Times New Roman" w:hAnsi="Times New Roman" w:cs="Times New Roman"/>
          <w:sz w:val="24"/>
          <w:szCs w:val="24"/>
        </w:rPr>
      </w:pPr>
      <w:r w:rsidRPr="00EA1BAF">
        <w:rPr>
          <w:rFonts w:ascii="Times New Roman" w:hAnsi="Times New Roman" w:cs="Times New Roman"/>
          <w:sz w:val="24"/>
          <w:szCs w:val="24"/>
        </w:rPr>
        <w:t xml:space="preserve">Moreover, integrating </w:t>
      </w:r>
      <w:r w:rsidR="6A53239D" w:rsidRPr="00EA1BAF">
        <w:rPr>
          <w:rFonts w:ascii="Times New Roman" w:hAnsi="Times New Roman" w:cs="Times New Roman"/>
          <w:sz w:val="24"/>
          <w:szCs w:val="24"/>
        </w:rPr>
        <w:t xml:space="preserve">modern approaches like </w:t>
      </w:r>
      <w:r w:rsidRPr="00EA1BAF">
        <w:rPr>
          <w:rFonts w:ascii="Times New Roman" w:hAnsi="Times New Roman" w:cs="Times New Roman"/>
          <w:sz w:val="24"/>
          <w:szCs w:val="24"/>
        </w:rPr>
        <w:t xml:space="preserve">voice recognition technology and machine learning with traditional approaches may help increase </w:t>
      </w:r>
      <w:r w:rsidR="1C98E71A" w:rsidRPr="00EA1BAF">
        <w:rPr>
          <w:rFonts w:ascii="Times New Roman" w:hAnsi="Times New Roman" w:cs="Times New Roman"/>
          <w:sz w:val="24"/>
          <w:szCs w:val="24"/>
        </w:rPr>
        <w:t xml:space="preserve">and support confidence and </w:t>
      </w:r>
      <w:r w:rsidR="72D829DC" w:rsidRPr="00EA1BAF">
        <w:rPr>
          <w:rFonts w:ascii="Times New Roman" w:hAnsi="Times New Roman" w:cs="Times New Roman"/>
          <w:sz w:val="24"/>
          <w:szCs w:val="24"/>
        </w:rPr>
        <w:t>conviction for</w:t>
      </w:r>
      <w:r w:rsidRPr="00EA1BAF">
        <w:rPr>
          <w:rFonts w:ascii="Times New Roman" w:hAnsi="Times New Roman" w:cs="Times New Roman"/>
          <w:sz w:val="24"/>
          <w:szCs w:val="24"/>
        </w:rPr>
        <w:t xml:space="preserve"> diagnostic and patient </w:t>
      </w:r>
      <w:r w:rsidR="299DC674" w:rsidRPr="00EA1BAF">
        <w:rPr>
          <w:rFonts w:ascii="Times New Roman" w:hAnsi="Times New Roman" w:cs="Times New Roman"/>
          <w:sz w:val="24"/>
          <w:szCs w:val="24"/>
        </w:rPr>
        <w:t>outcomes</w:t>
      </w:r>
      <w:r w:rsidRPr="00EA1BAF">
        <w:rPr>
          <w:rFonts w:ascii="Times New Roman" w:hAnsi="Times New Roman" w:cs="Times New Roman"/>
          <w:sz w:val="24"/>
          <w:szCs w:val="24"/>
        </w:rPr>
        <w:t>, while lowering rates of misdiagnosis.</w:t>
      </w:r>
      <w:r w:rsidRPr="00EA1BAF">
        <w:rPr>
          <w:rFonts w:ascii="Times New Roman" w:hAnsi="Times New Roman" w:cs="Times New Roman"/>
          <w:sz w:val="24"/>
          <w:szCs w:val="24"/>
          <w:shd w:val="clear" w:color="auto" w:fill="FFFFFF"/>
        </w:rPr>
        <w:t xml:space="preserve"> </w:t>
      </w:r>
      <w:r w:rsidRPr="00EA1BAF">
        <w:rPr>
          <w:rFonts w:ascii="Times New Roman" w:hAnsi="Times New Roman" w:cs="Times New Roman"/>
          <w:sz w:val="24"/>
          <w:szCs w:val="24"/>
        </w:rPr>
        <w:t xml:space="preserve">This research shows that model performance </w:t>
      </w:r>
      <w:r w:rsidR="66D1835C" w:rsidRPr="00EA1BAF">
        <w:rPr>
          <w:rFonts w:ascii="Times New Roman" w:hAnsi="Times New Roman" w:cs="Times New Roman"/>
          <w:sz w:val="24"/>
          <w:szCs w:val="24"/>
        </w:rPr>
        <w:t xml:space="preserve">and accuracy </w:t>
      </w:r>
      <w:r w:rsidR="4FC00B15" w:rsidRPr="00EA1BAF">
        <w:rPr>
          <w:rFonts w:ascii="Times New Roman" w:hAnsi="Times New Roman" w:cs="Times New Roman"/>
          <w:sz w:val="24"/>
          <w:szCs w:val="24"/>
        </w:rPr>
        <w:t>rely</w:t>
      </w:r>
      <w:r w:rsidRPr="00EA1BAF">
        <w:rPr>
          <w:rFonts w:ascii="Times New Roman" w:hAnsi="Times New Roman" w:cs="Times New Roman"/>
          <w:sz w:val="24"/>
          <w:szCs w:val="24"/>
        </w:rPr>
        <w:t xml:space="preserve"> </w:t>
      </w:r>
      <w:r w:rsidR="0FFFE439" w:rsidRPr="00EA1BAF">
        <w:rPr>
          <w:rFonts w:ascii="Times New Roman" w:hAnsi="Times New Roman" w:cs="Times New Roman"/>
          <w:sz w:val="24"/>
          <w:szCs w:val="24"/>
        </w:rPr>
        <w:t xml:space="preserve">mainly </w:t>
      </w:r>
      <w:r w:rsidRPr="00EA1BAF">
        <w:rPr>
          <w:rFonts w:ascii="Times New Roman" w:hAnsi="Times New Roman" w:cs="Times New Roman"/>
          <w:sz w:val="24"/>
          <w:szCs w:val="24"/>
        </w:rPr>
        <w:t xml:space="preserve">on </w:t>
      </w:r>
      <w:r w:rsidR="1C386FAA" w:rsidRPr="00EA1BAF">
        <w:rPr>
          <w:rFonts w:ascii="Times New Roman" w:hAnsi="Times New Roman" w:cs="Times New Roman"/>
          <w:sz w:val="24"/>
          <w:szCs w:val="24"/>
        </w:rPr>
        <w:t>proper</w:t>
      </w:r>
      <w:r w:rsidRPr="00EA1BAF">
        <w:rPr>
          <w:rFonts w:ascii="Times New Roman" w:hAnsi="Times New Roman" w:cs="Times New Roman"/>
          <w:sz w:val="24"/>
          <w:szCs w:val="24"/>
        </w:rPr>
        <w:t xml:space="preserve"> data preprocessing, feature scaling, and class balancing, thus underscoring the need for methodological discipline </w:t>
      </w:r>
      <w:r w:rsidR="70491CEF" w:rsidRPr="00EA1BAF">
        <w:rPr>
          <w:rFonts w:ascii="Times New Roman" w:hAnsi="Times New Roman" w:cs="Times New Roman"/>
          <w:sz w:val="24"/>
          <w:szCs w:val="24"/>
        </w:rPr>
        <w:t>around</w:t>
      </w:r>
      <w:r w:rsidRPr="00EA1BAF">
        <w:rPr>
          <w:rFonts w:ascii="Times New Roman" w:hAnsi="Times New Roman" w:cs="Times New Roman"/>
          <w:sz w:val="24"/>
          <w:szCs w:val="24"/>
        </w:rPr>
        <w:t xml:space="preserve"> medical ML.</w:t>
      </w:r>
      <w:r w:rsidRPr="00EA1BAF">
        <w:rPr>
          <w:rFonts w:ascii="Times New Roman" w:hAnsi="Times New Roman" w:cs="Times New Roman"/>
          <w:sz w:val="24"/>
          <w:szCs w:val="24"/>
          <w:shd w:val="clear" w:color="auto" w:fill="FFFFFF"/>
        </w:rPr>
        <w:t xml:space="preserve"> </w:t>
      </w:r>
      <w:r w:rsidR="3665371C" w:rsidRPr="00EA1BAF">
        <w:rPr>
          <w:rFonts w:ascii="Times New Roman" w:hAnsi="Times New Roman" w:cs="Times New Roman"/>
          <w:sz w:val="24"/>
          <w:szCs w:val="24"/>
        </w:rPr>
        <w:t>Taken together,</w:t>
      </w:r>
      <w:r w:rsidRPr="00EA1BAF">
        <w:rPr>
          <w:rFonts w:ascii="Times New Roman" w:hAnsi="Times New Roman" w:cs="Times New Roman"/>
          <w:sz w:val="24"/>
          <w:szCs w:val="24"/>
        </w:rPr>
        <w:t xml:space="preserve"> the three attributes</w:t>
      </w:r>
      <w:r w:rsidR="3665371C" w:rsidRPr="00EA1BAF">
        <w:rPr>
          <w:rFonts w:ascii="Times New Roman" w:hAnsi="Times New Roman" w:cs="Times New Roman"/>
          <w:sz w:val="24"/>
          <w:szCs w:val="24"/>
        </w:rPr>
        <w:t xml:space="preserve"> further contribute</w:t>
      </w:r>
      <w:r w:rsidRPr="00EA1BAF">
        <w:rPr>
          <w:rFonts w:ascii="Times New Roman" w:hAnsi="Times New Roman" w:cs="Times New Roman"/>
          <w:sz w:val="24"/>
          <w:szCs w:val="24"/>
        </w:rPr>
        <w:t xml:space="preserve"> to the </w:t>
      </w:r>
      <w:r w:rsidR="3665371C" w:rsidRPr="00EA1BAF">
        <w:rPr>
          <w:rFonts w:ascii="Times New Roman" w:hAnsi="Times New Roman" w:cs="Times New Roman"/>
          <w:sz w:val="24"/>
          <w:szCs w:val="24"/>
        </w:rPr>
        <w:t xml:space="preserve">growing </w:t>
      </w:r>
      <w:r w:rsidRPr="00EA1BAF">
        <w:rPr>
          <w:rFonts w:ascii="Times New Roman" w:hAnsi="Times New Roman" w:cs="Times New Roman"/>
          <w:sz w:val="24"/>
          <w:szCs w:val="24"/>
        </w:rPr>
        <w:t xml:space="preserve">evidence that voice-based biomarkers </w:t>
      </w:r>
      <w:r w:rsidR="3665371C" w:rsidRPr="00EA1BAF">
        <w:rPr>
          <w:rFonts w:ascii="Times New Roman" w:hAnsi="Times New Roman" w:cs="Times New Roman"/>
          <w:sz w:val="24"/>
          <w:szCs w:val="24"/>
        </w:rPr>
        <w:t xml:space="preserve">have the potential to change the face of </w:t>
      </w:r>
      <w:r w:rsidRPr="00EA1BAF">
        <w:rPr>
          <w:rFonts w:ascii="Times New Roman" w:hAnsi="Times New Roman" w:cs="Times New Roman"/>
          <w:sz w:val="24"/>
          <w:szCs w:val="24"/>
        </w:rPr>
        <w:t xml:space="preserve">early detection </w:t>
      </w:r>
      <w:r w:rsidR="3665371C" w:rsidRPr="00EA1BAF">
        <w:rPr>
          <w:rFonts w:ascii="Times New Roman" w:hAnsi="Times New Roman" w:cs="Times New Roman"/>
          <w:sz w:val="24"/>
          <w:szCs w:val="24"/>
        </w:rPr>
        <w:t>in</w:t>
      </w:r>
      <w:r w:rsidRPr="00EA1BAF">
        <w:rPr>
          <w:rFonts w:ascii="Times New Roman" w:hAnsi="Times New Roman" w:cs="Times New Roman"/>
          <w:sz w:val="24"/>
          <w:szCs w:val="24"/>
        </w:rPr>
        <w:t xml:space="preserve"> PD. </w:t>
      </w:r>
      <w:r w:rsidR="3665371C" w:rsidRPr="00EA1BAF">
        <w:rPr>
          <w:rFonts w:ascii="Times New Roman" w:hAnsi="Times New Roman" w:cs="Times New Roman"/>
          <w:sz w:val="24"/>
          <w:szCs w:val="24"/>
        </w:rPr>
        <w:t>The study finally highlights new frontiers of AI and the democratization of healthcare to lower resource countries by making advanced and accurate diagnostic tools available to them.</w:t>
      </w:r>
    </w:p>
    <w:p w14:paraId="5BA17708" w14:textId="5B198E07" w:rsidR="005F505C" w:rsidRPr="00A76625" w:rsidRDefault="2CD8D6EC" w:rsidP="00E21E7D">
      <w:pPr>
        <w:pStyle w:val="Heading2"/>
        <w:numPr>
          <w:ilvl w:val="1"/>
          <w:numId w:val="26"/>
        </w:numPr>
        <w:adjustRightInd w:val="0"/>
        <w:snapToGrid w:val="0"/>
        <w:spacing w:before="240" w:after="240" w:line="360" w:lineRule="auto"/>
        <w:ind w:left="389" w:hanging="389"/>
        <w:rPr>
          <w:rFonts w:ascii="Times New Roman" w:hAnsi="Times New Roman" w:cs="Times New Roman"/>
          <w:color w:val="auto"/>
          <w:sz w:val="28"/>
          <w:szCs w:val="28"/>
        </w:rPr>
      </w:pPr>
      <w:bookmarkStart w:id="20" w:name="_Toc228452782"/>
      <w:r w:rsidRPr="00A76625">
        <w:rPr>
          <w:rFonts w:ascii="Times New Roman" w:hAnsi="Times New Roman" w:cs="Times New Roman"/>
          <w:color w:val="auto"/>
          <w:sz w:val="28"/>
          <w:szCs w:val="28"/>
        </w:rPr>
        <w:t>Research Motivation</w:t>
      </w:r>
      <w:bookmarkEnd w:id="20"/>
      <w:r w:rsidR="00575644" w:rsidRPr="00A76625">
        <w:rPr>
          <w:rFonts w:ascii="Times New Roman" w:hAnsi="Times New Roman" w:cs="Times New Roman"/>
          <w:color w:val="auto"/>
          <w:sz w:val="28"/>
          <w:szCs w:val="28"/>
        </w:rPr>
        <w:t xml:space="preserve"> </w:t>
      </w:r>
    </w:p>
    <w:p w14:paraId="18ECB985" w14:textId="6E42F9FD" w:rsidR="00575644" w:rsidRPr="00EA1BAF" w:rsidRDefault="00575644" w:rsidP="00575644">
      <w:pPr>
        <w:pStyle w:val="NormalWeb"/>
        <w:adjustRightInd w:val="0"/>
        <w:snapToGrid w:val="0"/>
        <w:spacing w:before="0" w:beforeAutospacing="0" w:after="0" w:afterAutospacing="0" w:line="360" w:lineRule="auto"/>
      </w:pPr>
      <w:r w:rsidRPr="00EA1BAF">
        <w:t>Parkinson’s disease (PD) is a progressive neurological disorder that significantly affects motor functions and is often accompanied by non-motor symptoms such as sleep disturbances, mood disorders, and cognitive decline. Among its early manifestations, voice impairments—such as reduced pitch variability and speech irregularities</w:t>
      </w:r>
      <w:r w:rsidR="006C2284">
        <w:t xml:space="preserve"> </w:t>
      </w:r>
      <w:r w:rsidRPr="00EA1BAF">
        <w:t>offer a promising, non-invasive biomarker for early detection. However, these vocal symptoms are frequently overlooked in conventional diagnostic practices despite their potential clinical significance.</w:t>
      </w:r>
    </w:p>
    <w:p w14:paraId="1ADB50D4" w14:textId="77777777" w:rsidR="00575644" w:rsidRPr="00EA1BAF" w:rsidRDefault="00575644" w:rsidP="00575644">
      <w:pPr>
        <w:pStyle w:val="NormalWeb"/>
        <w:adjustRightInd w:val="0"/>
        <w:snapToGrid w:val="0"/>
        <w:spacing w:before="0" w:beforeAutospacing="0" w:after="0" w:afterAutospacing="0" w:line="360" w:lineRule="auto"/>
      </w:pPr>
    </w:p>
    <w:p w14:paraId="4C95F54A" w14:textId="56266AC8" w:rsidR="00575644" w:rsidRPr="00EA1BAF" w:rsidRDefault="00575644" w:rsidP="00575644">
      <w:pPr>
        <w:pStyle w:val="NormalWeb"/>
        <w:adjustRightInd w:val="0"/>
        <w:snapToGrid w:val="0"/>
        <w:spacing w:before="0" w:beforeAutospacing="0" w:after="0" w:afterAutospacing="0" w:line="360" w:lineRule="auto"/>
      </w:pPr>
      <w:r w:rsidRPr="00EA1BAF">
        <w:t>Recent advances suggest that voice-based features contain discriminative patterns capable of identifying PD at early stages. The integration of machine learning (ML) techniques with such vocal biomarkers provides a scalable, cost-effective, and non-invasive alternative to traditional diagnostic approaches. This motivates the development of robust ML frameworks that can leverage voice data for accurate and early PD detection.</w:t>
      </w:r>
    </w:p>
    <w:p w14:paraId="419D1532" w14:textId="30A7B218" w:rsidR="00F832FE" w:rsidRPr="00A76625" w:rsidRDefault="00F832FE" w:rsidP="00EA1BAF">
      <w:pPr>
        <w:pStyle w:val="Heading2"/>
        <w:numPr>
          <w:ilvl w:val="1"/>
          <w:numId w:val="26"/>
        </w:numPr>
        <w:rPr>
          <w:rFonts w:ascii="Times New Roman" w:hAnsi="Times New Roman" w:cs="Times New Roman"/>
          <w:color w:val="auto"/>
          <w:sz w:val="28"/>
          <w:szCs w:val="28"/>
        </w:rPr>
      </w:pPr>
      <w:bookmarkStart w:id="21" w:name="_Toc228452783"/>
      <w:r w:rsidRPr="00A76625">
        <w:rPr>
          <w:rFonts w:ascii="Times New Roman" w:hAnsi="Times New Roman" w:cs="Times New Roman"/>
          <w:color w:val="auto"/>
          <w:sz w:val="28"/>
          <w:szCs w:val="28"/>
        </w:rPr>
        <w:lastRenderedPageBreak/>
        <w:t>Problem Statement</w:t>
      </w:r>
      <w:bookmarkEnd w:id="21"/>
    </w:p>
    <w:p w14:paraId="369AB378" w14:textId="77777777" w:rsidR="00575644" w:rsidRPr="00EA1BAF" w:rsidRDefault="00575644" w:rsidP="00F832FE">
      <w:pPr>
        <w:adjustRightInd w:val="0"/>
        <w:snapToGrid w:val="0"/>
        <w:spacing w:after="0" w:line="360" w:lineRule="auto"/>
        <w:jc w:val="both"/>
        <w:rPr>
          <w:rFonts w:ascii="Times New Roman" w:eastAsia="Times New Roman" w:hAnsi="Times New Roman" w:cs="Times New Roman"/>
          <w:sz w:val="24"/>
          <w:szCs w:val="24"/>
        </w:rPr>
      </w:pPr>
    </w:p>
    <w:p w14:paraId="4242EDEA" w14:textId="5F7C1767" w:rsidR="00F832FE" w:rsidRPr="00F832FE" w:rsidRDefault="00F832FE" w:rsidP="00F832FE">
      <w:pPr>
        <w:adjustRightInd w:val="0"/>
        <w:snapToGrid w:val="0"/>
        <w:spacing w:after="0" w:line="360" w:lineRule="auto"/>
        <w:jc w:val="both"/>
        <w:rPr>
          <w:rFonts w:ascii="Times New Roman" w:eastAsia="Times New Roman" w:hAnsi="Times New Roman" w:cs="Times New Roman"/>
          <w:sz w:val="24"/>
          <w:szCs w:val="24"/>
        </w:rPr>
      </w:pPr>
      <w:r w:rsidRPr="00F832FE">
        <w:rPr>
          <w:rFonts w:ascii="Times New Roman" w:eastAsia="Times New Roman" w:hAnsi="Times New Roman" w:cs="Times New Roman"/>
          <w:sz w:val="24"/>
          <w:szCs w:val="24"/>
        </w:rPr>
        <w:t>Despite promising progress, several critical limitations remain in existing ML-based PD detection studies:</w:t>
      </w:r>
    </w:p>
    <w:p w14:paraId="1CAE002E" w14:textId="1E1DCAE5" w:rsidR="00F832FE" w:rsidRPr="00F832FE" w:rsidRDefault="00F832FE" w:rsidP="009230A0">
      <w:pPr>
        <w:numPr>
          <w:ilvl w:val="0"/>
          <w:numId w:val="30"/>
        </w:numPr>
        <w:adjustRightInd w:val="0"/>
        <w:snapToGrid w:val="0"/>
        <w:spacing w:after="0" w:line="360" w:lineRule="auto"/>
        <w:jc w:val="both"/>
        <w:rPr>
          <w:rFonts w:ascii="Times New Roman" w:eastAsia="Times New Roman" w:hAnsi="Times New Roman" w:cs="Times New Roman"/>
          <w:sz w:val="24"/>
          <w:szCs w:val="24"/>
        </w:rPr>
      </w:pPr>
      <w:r w:rsidRPr="00F832FE">
        <w:rPr>
          <w:rFonts w:ascii="Times New Roman" w:eastAsia="Times New Roman" w:hAnsi="Times New Roman" w:cs="Times New Roman"/>
          <w:b/>
          <w:bCs/>
          <w:sz w:val="24"/>
          <w:szCs w:val="24"/>
        </w:rPr>
        <w:t>Lack of comprehensive model comparison:</w:t>
      </w:r>
      <w:r w:rsidR="00575644" w:rsidRPr="00EA1BAF">
        <w:rPr>
          <w:rFonts w:ascii="Times New Roman" w:eastAsia="Times New Roman" w:hAnsi="Times New Roman" w:cs="Times New Roman"/>
          <w:b/>
          <w:bCs/>
          <w:sz w:val="24"/>
          <w:szCs w:val="24"/>
        </w:rPr>
        <w:t xml:space="preserve"> </w:t>
      </w:r>
      <w:r w:rsidRPr="00F832FE">
        <w:rPr>
          <w:rFonts w:ascii="Times New Roman" w:eastAsia="Times New Roman" w:hAnsi="Times New Roman" w:cs="Times New Roman"/>
          <w:sz w:val="24"/>
          <w:szCs w:val="24"/>
        </w:rPr>
        <w:t xml:space="preserve">Many studies rely on a single classifier or a limited set of models without conducting systematic comparisons under consistent preprocessing and evaluation conditions. This limits the reliability and generalizability of the findings. </w:t>
      </w:r>
    </w:p>
    <w:p w14:paraId="5A4993D7" w14:textId="7FF26FDD" w:rsidR="00F832FE" w:rsidRPr="00F832FE" w:rsidRDefault="00F832FE" w:rsidP="009230A0">
      <w:pPr>
        <w:numPr>
          <w:ilvl w:val="0"/>
          <w:numId w:val="30"/>
        </w:numPr>
        <w:adjustRightInd w:val="0"/>
        <w:snapToGrid w:val="0"/>
        <w:spacing w:after="0" w:line="360" w:lineRule="auto"/>
        <w:jc w:val="both"/>
        <w:rPr>
          <w:rFonts w:ascii="Times New Roman" w:eastAsia="Times New Roman" w:hAnsi="Times New Roman" w:cs="Times New Roman"/>
          <w:sz w:val="24"/>
          <w:szCs w:val="24"/>
        </w:rPr>
      </w:pPr>
      <w:r w:rsidRPr="00F832FE">
        <w:rPr>
          <w:rFonts w:ascii="Times New Roman" w:eastAsia="Times New Roman" w:hAnsi="Times New Roman" w:cs="Times New Roman"/>
          <w:b/>
          <w:bCs/>
          <w:sz w:val="24"/>
          <w:szCs w:val="24"/>
        </w:rPr>
        <w:t>Insufficient focus on interpretability:</w:t>
      </w:r>
      <w:r w:rsidR="00575644" w:rsidRPr="00EA1BAF">
        <w:rPr>
          <w:rFonts w:ascii="Times New Roman" w:eastAsia="Times New Roman" w:hAnsi="Times New Roman" w:cs="Times New Roman"/>
          <w:b/>
          <w:bCs/>
          <w:sz w:val="24"/>
          <w:szCs w:val="24"/>
        </w:rPr>
        <w:t xml:space="preserve"> </w:t>
      </w:r>
      <w:r w:rsidRPr="00F832FE">
        <w:rPr>
          <w:rFonts w:ascii="Times New Roman" w:eastAsia="Times New Roman" w:hAnsi="Times New Roman" w:cs="Times New Roman"/>
          <w:sz w:val="24"/>
          <w:szCs w:val="24"/>
        </w:rPr>
        <w:t xml:space="preserve">The interpretability of ML models is often overlooked, reducing clinical trust and limiting understanding of which vocal features are most indicative of Parkinson’s disease. </w:t>
      </w:r>
    </w:p>
    <w:p w14:paraId="53B9829C" w14:textId="36DE1202" w:rsidR="00F832FE" w:rsidRPr="00F832FE" w:rsidRDefault="00F832FE" w:rsidP="009230A0">
      <w:pPr>
        <w:numPr>
          <w:ilvl w:val="0"/>
          <w:numId w:val="30"/>
        </w:numPr>
        <w:adjustRightInd w:val="0"/>
        <w:snapToGrid w:val="0"/>
        <w:spacing w:after="0" w:line="360" w:lineRule="auto"/>
        <w:jc w:val="both"/>
        <w:rPr>
          <w:rFonts w:ascii="Times New Roman" w:eastAsia="Times New Roman" w:hAnsi="Times New Roman" w:cs="Times New Roman"/>
          <w:sz w:val="24"/>
          <w:szCs w:val="24"/>
        </w:rPr>
      </w:pPr>
      <w:r w:rsidRPr="00F832FE">
        <w:rPr>
          <w:rFonts w:ascii="Times New Roman" w:eastAsia="Times New Roman" w:hAnsi="Times New Roman" w:cs="Times New Roman"/>
          <w:b/>
          <w:bCs/>
          <w:sz w:val="24"/>
          <w:szCs w:val="24"/>
        </w:rPr>
        <w:t>Underutilization of ensemble techniques:</w:t>
      </w:r>
      <w:r w:rsidR="00575644" w:rsidRPr="00EA1BAF">
        <w:rPr>
          <w:rFonts w:ascii="Times New Roman" w:eastAsia="Times New Roman" w:hAnsi="Times New Roman" w:cs="Times New Roman"/>
          <w:b/>
          <w:bCs/>
          <w:sz w:val="24"/>
          <w:szCs w:val="24"/>
        </w:rPr>
        <w:t xml:space="preserve"> </w:t>
      </w:r>
      <w:r w:rsidRPr="00F832FE">
        <w:rPr>
          <w:rFonts w:ascii="Times New Roman" w:eastAsia="Times New Roman" w:hAnsi="Times New Roman" w:cs="Times New Roman"/>
          <w:sz w:val="24"/>
          <w:szCs w:val="24"/>
        </w:rPr>
        <w:t xml:space="preserve">Ensemble learning methods, which can leverage the complementary strengths of multiple classifiers, are not widely explored. This results in missed opportunities to improve diagnostic accuracy and robustness. </w:t>
      </w:r>
    </w:p>
    <w:p w14:paraId="7E408AE7" w14:textId="77777777" w:rsidR="00F832FE" w:rsidRPr="00EA1BAF" w:rsidRDefault="00F832FE" w:rsidP="00080AE6">
      <w:pPr>
        <w:adjustRightInd w:val="0"/>
        <w:snapToGrid w:val="0"/>
        <w:spacing w:after="0" w:line="360" w:lineRule="auto"/>
        <w:jc w:val="both"/>
        <w:rPr>
          <w:rFonts w:ascii="Times New Roman" w:eastAsia="Times New Roman" w:hAnsi="Times New Roman" w:cs="Times New Roman"/>
          <w:sz w:val="24"/>
          <w:szCs w:val="24"/>
        </w:rPr>
      </w:pPr>
    </w:p>
    <w:p w14:paraId="0912F092" w14:textId="56AE9971" w:rsidR="001E03B8" w:rsidRPr="00EA1BAF" w:rsidRDefault="009C744B" w:rsidP="00080AE6">
      <w:pPr>
        <w:adjustRightInd w:val="0"/>
        <w:snapToGrid w:val="0"/>
        <w:spacing w:after="0" w:line="360" w:lineRule="auto"/>
        <w:jc w:val="both"/>
        <w:rPr>
          <w:rFonts w:ascii="Times New Roman" w:eastAsia="Times New Roman" w:hAnsi="Times New Roman" w:cs="Times New Roman"/>
          <w:sz w:val="24"/>
          <w:szCs w:val="24"/>
        </w:rPr>
      </w:pPr>
      <w:r w:rsidRPr="00EA1BAF">
        <w:rPr>
          <w:rFonts w:ascii="Times New Roman" w:eastAsia="Times New Roman" w:hAnsi="Times New Roman" w:cs="Times New Roman"/>
          <w:sz w:val="24"/>
          <w:szCs w:val="24"/>
        </w:rPr>
        <w:t>To address these gaps, there is a need for a unified framework that integrates multiple classifiers, ensures fair evaluation, incorporates interpretability, and leverages ensemble learning to enhance the accuracy and reliability of voice-based Parkinson’s disease detection.</w:t>
      </w:r>
    </w:p>
    <w:p w14:paraId="1E61B8FB" w14:textId="77777777" w:rsidR="009C744B" w:rsidRPr="00EA1BAF" w:rsidRDefault="009C744B" w:rsidP="00080AE6">
      <w:pPr>
        <w:adjustRightInd w:val="0"/>
        <w:snapToGrid w:val="0"/>
        <w:spacing w:after="0" w:line="360" w:lineRule="auto"/>
        <w:jc w:val="both"/>
        <w:rPr>
          <w:rFonts w:ascii="Times New Roman" w:eastAsia="Times New Roman" w:hAnsi="Times New Roman" w:cs="Times New Roman"/>
          <w:sz w:val="24"/>
          <w:szCs w:val="24"/>
        </w:rPr>
      </w:pPr>
    </w:p>
    <w:p w14:paraId="33B2C4DF" w14:textId="1FAA6ABE" w:rsidR="006F527E" w:rsidRPr="00A76625" w:rsidRDefault="2CD8D6EC" w:rsidP="00466136">
      <w:pPr>
        <w:pStyle w:val="Heading2"/>
        <w:numPr>
          <w:ilvl w:val="1"/>
          <w:numId w:val="33"/>
        </w:numPr>
        <w:adjustRightInd w:val="0"/>
        <w:snapToGrid w:val="0"/>
        <w:spacing w:before="0" w:line="360" w:lineRule="auto"/>
        <w:rPr>
          <w:rFonts w:ascii="Times New Roman" w:hAnsi="Times New Roman" w:cs="Times New Roman"/>
          <w:color w:val="auto"/>
          <w:sz w:val="28"/>
          <w:szCs w:val="28"/>
        </w:rPr>
      </w:pPr>
      <w:bookmarkStart w:id="22" w:name="_Toc228452784"/>
      <w:r w:rsidRPr="00A76625">
        <w:rPr>
          <w:rFonts w:ascii="Times New Roman" w:hAnsi="Times New Roman" w:cs="Times New Roman"/>
          <w:color w:val="auto"/>
          <w:sz w:val="28"/>
          <w:szCs w:val="28"/>
        </w:rPr>
        <w:t>Research Questions</w:t>
      </w:r>
      <w:bookmarkEnd w:id="22"/>
    </w:p>
    <w:p w14:paraId="497F8FCA" w14:textId="77777777" w:rsidR="006A380B" w:rsidRPr="00EA1BAF" w:rsidRDefault="006A380B" w:rsidP="00E21E7D">
      <w:pPr>
        <w:pStyle w:val="NormalWeb"/>
        <w:adjustRightInd w:val="0"/>
        <w:snapToGrid w:val="0"/>
        <w:spacing w:before="0" w:beforeAutospacing="0" w:after="0" w:afterAutospacing="0" w:line="360" w:lineRule="auto"/>
        <w:jc w:val="both"/>
      </w:pPr>
      <w:r w:rsidRPr="00EA1BAF">
        <w:t>This thesis is guided by the following research questions:</w:t>
      </w:r>
    </w:p>
    <w:p w14:paraId="3DBC25A1" w14:textId="28DDABE5" w:rsidR="006A380B" w:rsidRPr="00EA1BAF" w:rsidRDefault="2CD8D6EC" w:rsidP="00E21E7D">
      <w:pPr>
        <w:pStyle w:val="NormalWeb"/>
        <w:numPr>
          <w:ilvl w:val="0"/>
          <w:numId w:val="25"/>
        </w:numPr>
        <w:adjustRightInd w:val="0"/>
        <w:snapToGrid w:val="0"/>
        <w:spacing w:before="0" w:beforeAutospacing="0" w:after="0" w:afterAutospacing="0" w:line="360" w:lineRule="auto"/>
        <w:ind w:left="792"/>
        <w:jc w:val="both"/>
      </w:pPr>
      <w:r w:rsidRPr="00EA1BAF">
        <w:rPr>
          <w:rStyle w:val="Strong"/>
        </w:rPr>
        <w:t>RQ1:</w:t>
      </w:r>
      <w:r w:rsidRPr="00EA1BAF">
        <w:t xml:space="preserve"> How do different machine learning </w:t>
      </w:r>
      <w:r w:rsidR="128F4345" w:rsidRPr="00EA1BAF">
        <w:t xml:space="preserve">techniques </w:t>
      </w:r>
      <w:r w:rsidR="00929DB4" w:rsidRPr="00EA1BAF">
        <w:t>such as</w:t>
      </w:r>
      <w:r w:rsidRPr="00EA1BAF">
        <w:t xml:space="preserve"> Decision Tree, Random Forest, Gradient Boosting, Extra Trees, and ensemble methods</w:t>
      </w:r>
      <w:r w:rsidR="3AD57945" w:rsidRPr="00EA1BAF">
        <w:t>,</w:t>
      </w:r>
      <w:r w:rsidRPr="00EA1BAF">
        <w:t xml:space="preserve"> compare in terms of predictive accuracy, precision, recall, and F1-score for Parkinson’s disease detection using vocal features?</w:t>
      </w:r>
    </w:p>
    <w:p w14:paraId="75FC64E1" w14:textId="58A464DE" w:rsidR="006A380B" w:rsidRPr="00EA1BAF" w:rsidRDefault="2CD8D6EC" w:rsidP="00E21E7D">
      <w:pPr>
        <w:pStyle w:val="NormalWeb"/>
        <w:numPr>
          <w:ilvl w:val="0"/>
          <w:numId w:val="25"/>
        </w:numPr>
        <w:adjustRightInd w:val="0"/>
        <w:snapToGrid w:val="0"/>
        <w:spacing w:before="0" w:beforeAutospacing="0" w:after="0" w:afterAutospacing="0" w:line="360" w:lineRule="auto"/>
        <w:ind w:left="792"/>
        <w:jc w:val="both"/>
      </w:pPr>
      <w:r w:rsidRPr="00EA1BAF">
        <w:rPr>
          <w:rStyle w:val="Strong"/>
        </w:rPr>
        <w:t>RQ2:</w:t>
      </w:r>
      <w:r w:rsidRPr="00EA1BAF">
        <w:t xml:space="preserve"> </w:t>
      </w:r>
      <w:r w:rsidR="00F832FE" w:rsidRPr="00EA1BAF">
        <w:t>W</w:t>
      </w:r>
      <w:r w:rsidRPr="00EA1BAF">
        <w:t>hat extent does feature selection based on Random Forest importance improve</w:t>
      </w:r>
      <w:r w:rsidR="5294511B" w:rsidRPr="00EA1BAF">
        <w:t xml:space="preserve"> and enhance</w:t>
      </w:r>
      <w:r w:rsidRPr="00EA1BAF">
        <w:t xml:space="preserve"> model interpretability and classification performance compared to training on the full feature set?</w:t>
      </w:r>
    </w:p>
    <w:p w14:paraId="6EB7124F" w14:textId="77777777" w:rsidR="006A380B" w:rsidRPr="00EA1BAF" w:rsidRDefault="006A380B" w:rsidP="00E21E7D">
      <w:pPr>
        <w:pStyle w:val="NormalWeb"/>
        <w:numPr>
          <w:ilvl w:val="0"/>
          <w:numId w:val="25"/>
        </w:numPr>
        <w:adjustRightInd w:val="0"/>
        <w:snapToGrid w:val="0"/>
        <w:spacing w:before="0" w:beforeAutospacing="0" w:after="0" w:afterAutospacing="0" w:line="360" w:lineRule="auto"/>
        <w:ind w:left="792"/>
        <w:jc w:val="both"/>
      </w:pPr>
      <w:r w:rsidRPr="00EA1BAF">
        <w:rPr>
          <w:rStyle w:val="Strong"/>
        </w:rPr>
        <w:lastRenderedPageBreak/>
        <w:t>RQ3:</w:t>
      </w:r>
      <w:r w:rsidRPr="00EA1BAF">
        <w:t xml:space="preserve"> How effective are ensemble strategies, such as Voting Classifiers combining top-performing models, in enhancing robustness and generalization compared to individual classifiers?</w:t>
      </w:r>
    </w:p>
    <w:p w14:paraId="0046433C" w14:textId="77777777" w:rsidR="006A380B" w:rsidRPr="00EA1BAF" w:rsidRDefault="2CD8D6EC" w:rsidP="00E21E7D">
      <w:pPr>
        <w:pStyle w:val="NormalWeb"/>
        <w:numPr>
          <w:ilvl w:val="0"/>
          <w:numId w:val="25"/>
        </w:numPr>
        <w:adjustRightInd w:val="0"/>
        <w:snapToGrid w:val="0"/>
        <w:spacing w:before="0" w:beforeAutospacing="0" w:after="0" w:afterAutospacing="0" w:line="360" w:lineRule="auto"/>
        <w:ind w:left="792"/>
        <w:jc w:val="both"/>
      </w:pPr>
      <w:r w:rsidRPr="00EA1BAF">
        <w:rPr>
          <w:rStyle w:val="Strong"/>
        </w:rPr>
        <w:t>RQ4:</w:t>
      </w:r>
      <w:r w:rsidRPr="00EA1BAF">
        <w:t xml:space="preserve"> What trade-offs exist between predictive accuracy, interpretability, and computational feasibility (in terms of runtime and resource usage) when deploying lightweight ML models for real-world telemedicine applications in Parkinson’s disease detection?</w:t>
      </w:r>
    </w:p>
    <w:p w14:paraId="4396CFEE" w14:textId="77777777" w:rsidR="001E03B8" w:rsidRPr="00EA1BAF" w:rsidRDefault="001E03B8" w:rsidP="00A87DFF">
      <w:pPr>
        <w:pStyle w:val="NormalWeb"/>
        <w:spacing w:before="0" w:beforeAutospacing="0" w:after="0" w:afterAutospacing="0" w:line="360" w:lineRule="auto"/>
        <w:jc w:val="both"/>
        <w:rPr>
          <w:color w:val="000000" w:themeColor="text1"/>
        </w:rPr>
      </w:pPr>
    </w:p>
    <w:p w14:paraId="64B2C720" w14:textId="124030A4" w:rsidR="00097D10" w:rsidRPr="00EA1BAF" w:rsidRDefault="057BE557" w:rsidP="00A87DFF">
      <w:pPr>
        <w:pStyle w:val="NormalWeb"/>
        <w:spacing w:before="0" w:beforeAutospacing="0" w:after="0" w:afterAutospacing="0" w:line="360" w:lineRule="auto"/>
        <w:jc w:val="both"/>
        <w:rPr>
          <w:color w:val="000000" w:themeColor="text1"/>
        </w:rPr>
      </w:pPr>
      <w:r w:rsidRPr="00EA1BAF">
        <w:rPr>
          <w:color w:val="000000" w:themeColor="text1"/>
        </w:rPr>
        <w:t>The study aims to create a systematic standard for voice-based Parkinson's detection models through its research work which will advance telemedicine and remote healthcare systems as well as machine learning research in medical diagnosis.</w:t>
      </w:r>
    </w:p>
    <w:p w14:paraId="667311AA" w14:textId="77777777" w:rsidR="00466136" w:rsidRPr="00EA1BAF" w:rsidRDefault="00466136" w:rsidP="00A87DFF">
      <w:pPr>
        <w:pStyle w:val="NormalWeb"/>
        <w:spacing w:before="0" w:beforeAutospacing="0" w:after="0" w:afterAutospacing="0" w:line="360" w:lineRule="auto"/>
        <w:jc w:val="both"/>
        <w:rPr>
          <w:color w:val="000000" w:themeColor="text1"/>
        </w:rPr>
      </w:pPr>
    </w:p>
    <w:p w14:paraId="747AF836" w14:textId="52BE4978" w:rsidR="00E03F74" w:rsidRPr="00A76625" w:rsidRDefault="2CD8D6EC" w:rsidP="00466136">
      <w:pPr>
        <w:pStyle w:val="Heading2"/>
        <w:numPr>
          <w:ilvl w:val="1"/>
          <w:numId w:val="33"/>
        </w:numPr>
        <w:adjustRightInd w:val="0"/>
        <w:snapToGrid w:val="0"/>
        <w:spacing w:before="0" w:line="360" w:lineRule="auto"/>
        <w:rPr>
          <w:rFonts w:ascii="Times New Roman" w:hAnsi="Times New Roman" w:cs="Times New Roman"/>
          <w:color w:val="auto"/>
          <w:sz w:val="28"/>
          <w:szCs w:val="24"/>
        </w:rPr>
      </w:pPr>
      <w:bookmarkStart w:id="23" w:name="_Toc228452785"/>
      <w:r w:rsidRPr="00A76625">
        <w:rPr>
          <w:rFonts w:ascii="Times New Roman" w:hAnsi="Times New Roman" w:cs="Times New Roman"/>
          <w:color w:val="auto"/>
          <w:sz w:val="28"/>
          <w:szCs w:val="24"/>
        </w:rPr>
        <w:t>Research Objectives</w:t>
      </w:r>
      <w:bookmarkEnd w:id="23"/>
    </w:p>
    <w:p w14:paraId="59E10018" w14:textId="51987876" w:rsidR="006A380B" w:rsidRPr="00EA1BAF" w:rsidRDefault="006A380B" w:rsidP="00E21E7D">
      <w:pPr>
        <w:adjustRightInd w:val="0"/>
        <w:snapToGrid w:val="0"/>
        <w:spacing w:after="0" w:line="360" w:lineRule="auto"/>
        <w:jc w:val="both"/>
        <w:rPr>
          <w:rFonts w:ascii="Times New Roman" w:eastAsia="Times New Roman" w:hAnsi="Times New Roman" w:cs="Times New Roman"/>
          <w:sz w:val="24"/>
        </w:rPr>
      </w:pPr>
      <w:r w:rsidRPr="00EA1BAF">
        <w:rPr>
          <w:rFonts w:ascii="Times New Roman" w:eastAsia="Times New Roman" w:hAnsi="Times New Roman" w:cs="Times New Roman"/>
          <w:sz w:val="24"/>
        </w:rPr>
        <w:t xml:space="preserve">The objectives of this paper are as </w:t>
      </w:r>
      <w:r w:rsidR="00080AE6" w:rsidRPr="00EA1BAF">
        <w:rPr>
          <w:rFonts w:ascii="Times New Roman" w:eastAsia="Times New Roman" w:hAnsi="Times New Roman" w:cs="Times New Roman"/>
          <w:sz w:val="24"/>
        </w:rPr>
        <w:t>follows</w:t>
      </w:r>
      <w:r w:rsidRPr="00EA1BAF">
        <w:rPr>
          <w:rFonts w:ascii="Times New Roman" w:eastAsia="Times New Roman" w:hAnsi="Times New Roman" w:cs="Times New Roman"/>
          <w:sz w:val="24"/>
        </w:rPr>
        <w:t>:</w:t>
      </w:r>
    </w:p>
    <w:p w14:paraId="5A193FA7" w14:textId="12E26B4F" w:rsidR="009C744B" w:rsidRPr="009C744B" w:rsidRDefault="009C744B" w:rsidP="009C744B">
      <w:pPr>
        <w:pStyle w:val="NormalWeb"/>
        <w:numPr>
          <w:ilvl w:val="1"/>
          <w:numId w:val="32"/>
        </w:numPr>
        <w:adjustRightInd w:val="0"/>
        <w:snapToGrid w:val="0"/>
        <w:spacing w:before="0" w:beforeAutospacing="0" w:after="120" w:afterAutospacing="0" w:line="360" w:lineRule="auto"/>
        <w:ind w:left="648"/>
        <w:jc w:val="both"/>
      </w:pPr>
      <w:r w:rsidRPr="009C744B">
        <w:t xml:space="preserve">To develop a robust preprocessing pipeline for the Parkinson’s disease dataset, including feature scaling and </w:t>
      </w:r>
      <w:proofErr w:type="gramStart"/>
      <w:r w:rsidRPr="009C744B">
        <w:t>class balancing</w:t>
      </w:r>
      <w:proofErr w:type="gramEnd"/>
      <w:r w:rsidRPr="009C744B">
        <w:t xml:space="preserve"> using </w:t>
      </w:r>
      <w:proofErr w:type="spellStart"/>
      <w:r w:rsidRPr="009C744B">
        <w:t>RandomOverSampler</w:t>
      </w:r>
      <w:proofErr w:type="spellEnd"/>
      <w:r w:rsidRPr="009C744B">
        <w:t xml:space="preserve">, to ensure unbiased model training and evaluation. </w:t>
      </w:r>
    </w:p>
    <w:p w14:paraId="15ABC96E" w14:textId="3127940A" w:rsidR="009C744B" w:rsidRPr="009C744B" w:rsidRDefault="009C744B" w:rsidP="009C744B">
      <w:pPr>
        <w:pStyle w:val="NormalWeb"/>
        <w:numPr>
          <w:ilvl w:val="1"/>
          <w:numId w:val="32"/>
        </w:numPr>
        <w:adjustRightInd w:val="0"/>
        <w:snapToGrid w:val="0"/>
        <w:spacing w:before="0" w:beforeAutospacing="0" w:after="120" w:afterAutospacing="0" w:line="360" w:lineRule="auto"/>
        <w:ind w:left="648"/>
        <w:jc w:val="both"/>
      </w:pPr>
      <w:r w:rsidRPr="009C744B">
        <w:t xml:space="preserve">To analyze and identify the most significant vocal biomarkers using feature importance techniques based on Random Forest, highlighting key features such as PPE, spread1, Shimmer:APQ5, and MDVP:APQ. </w:t>
      </w:r>
    </w:p>
    <w:p w14:paraId="7A5B39AE" w14:textId="56671095" w:rsidR="009C744B" w:rsidRPr="009C744B" w:rsidRDefault="009C744B" w:rsidP="009C744B">
      <w:pPr>
        <w:pStyle w:val="NormalWeb"/>
        <w:numPr>
          <w:ilvl w:val="1"/>
          <w:numId w:val="32"/>
        </w:numPr>
        <w:adjustRightInd w:val="0"/>
        <w:snapToGrid w:val="0"/>
        <w:spacing w:before="0" w:beforeAutospacing="0" w:after="120" w:afterAutospacing="0" w:line="360" w:lineRule="auto"/>
        <w:ind w:left="648"/>
        <w:jc w:val="both"/>
      </w:pPr>
      <w:r w:rsidRPr="009C744B">
        <w:t xml:space="preserve">To implement and evaluate a diverse set of machine learning models, including Logistic Regression, Decision Tree, Random Forest, Gradient Boosting, Support Vector Machine (SVM), K-Nearest Neighbors (KNN), Naïve Bayes, </w:t>
      </w:r>
      <w:proofErr w:type="spellStart"/>
      <w:r w:rsidRPr="009C744B">
        <w:t>AdaBoost</w:t>
      </w:r>
      <w:proofErr w:type="spellEnd"/>
      <w:r w:rsidRPr="009C744B">
        <w:t xml:space="preserve">, Bagging, and Extra Trees classifiers. </w:t>
      </w:r>
    </w:p>
    <w:p w14:paraId="18C0B54F" w14:textId="4AF412DF" w:rsidR="009C744B" w:rsidRPr="009C744B" w:rsidRDefault="009C744B" w:rsidP="009C744B">
      <w:pPr>
        <w:pStyle w:val="NormalWeb"/>
        <w:numPr>
          <w:ilvl w:val="1"/>
          <w:numId w:val="32"/>
        </w:numPr>
        <w:adjustRightInd w:val="0"/>
        <w:snapToGrid w:val="0"/>
        <w:spacing w:before="0" w:beforeAutospacing="0" w:after="120" w:afterAutospacing="0" w:line="360" w:lineRule="auto"/>
        <w:ind w:left="648"/>
        <w:jc w:val="both"/>
      </w:pPr>
      <w:r w:rsidRPr="009C744B">
        <w:t xml:space="preserve">To compare model performance using standard evaluation metrics, including accuracy, precision, recall, and F1-score, in order to identify the most effective classifiers. </w:t>
      </w:r>
    </w:p>
    <w:p w14:paraId="33F85D29" w14:textId="1084E0B0" w:rsidR="009C744B" w:rsidRPr="009C744B" w:rsidRDefault="009C744B" w:rsidP="009C744B">
      <w:pPr>
        <w:pStyle w:val="NormalWeb"/>
        <w:numPr>
          <w:ilvl w:val="1"/>
          <w:numId w:val="32"/>
        </w:numPr>
        <w:adjustRightInd w:val="0"/>
        <w:snapToGrid w:val="0"/>
        <w:spacing w:before="0" w:beforeAutospacing="0" w:after="120" w:afterAutospacing="0" w:line="360" w:lineRule="auto"/>
        <w:ind w:left="648"/>
        <w:jc w:val="both"/>
      </w:pPr>
      <w:r w:rsidRPr="009C744B">
        <w:t xml:space="preserve">To design and develop ensemble learning strategies, including Voting and Stacking classifiers, by integrating top-performing models to enhance predictive performance. </w:t>
      </w:r>
    </w:p>
    <w:p w14:paraId="5A1AAFFB" w14:textId="54AC7416" w:rsidR="009C744B" w:rsidRPr="009C744B" w:rsidRDefault="009C744B" w:rsidP="009C744B">
      <w:pPr>
        <w:pStyle w:val="NormalWeb"/>
        <w:numPr>
          <w:ilvl w:val="1"/>
          <w:numId w:val="32"/>
        </w:numPr>
        <w:adjustRightInd w:val="0"/>
        <w:snapToGrid w:val="0"/>
        <w:spacing w:before="0" w:beforeAutospacing="0" w:after="120" w:afterAutospacing="0" w:line="360" w:lineRule="auto"/>
        <w:ind w:left="648"/>
        <w:jc w:val="both"/>
      </w:pPr>
      <w:r w:rsidRPr="009C744B">
        <w:lastRenderedPageBreak/>
        <w:t xml:space="preserve">To conduct comprehensive performance evaluation using confusion matrices, classification reports, and comparative analysis to ensure transparency and interpretability. </w:t>
      </w:r>
    </w:p>
    <w:p w14:paraId="435DB1A2" w14:textId="76EE5A03" w:rsidR="001E03B8" w:rsidRPr="00EA1BAF" w:rsidRDefault="009C744B" w:rsidP="009C744B">
      <w:pPr>
        <w:pStyle w:val="NormalWeb"/>
        <w:numPr>
          <w:ilvl w:val="1"/>
          <w:numId w:val="32"/>
        </w:numPr>
        <w:adjustRightInd w:val="0"/>
        <w:snapToGrid w:val="0"/>
        <w:spacing w:before="0" w:beforeAutospacing="0" w:after="120" w:afterAutospacing="0" w:line="360" w:lineRule="auto"/>
        <w:ind w:left="648"/>
        <w:jc w:val="both"/>
      </w:pPr>
      <w:r w:rsidRPr="00EA1BAF">
        <w:t>To propose a lightweight, cost-effective, and clinically applicable machine learning framework for early Parkinson’s disease detection, suitable for deployment in telemedicine and resource-constrained environments.</w:t>
      </w:r>
    </w:p>
    <w:p w14:paraId="74219F17" w14:textId="36A3C231" w:rsidR="00A147B5" w:rsidRPr="00EA1BAF" w:rsidRDefault="009C581B" w:rsidP="00A147B5">
      <w:pPr>
        <w:pStyle w:val="NormalWeb"/>
        <w:adjustRightInd w:val="0"/>
        <w:snapToGrid w:val="0"/>
        <w:spacing w:before="0" w:beforeAutospacing="0" w:after="0" w:afterAutospacing="0" w:line="360" w:lineRule="auto"/>
        <w:jc w:val="both"/>
      </w:pPr>
      <w:r w:rsidRPr="00EA1BAF">
        <w:t>This paper does not only focus on using multiple ML algorithms for PD detection but also provides useful insights into the most important speech features and the practical feasibility of en</w:t>
      </w:r>
      <w:r w:rsidR="00A87DFF" w:rsidRPr="00EA1BAF">
        <w:t>semble-based diagnostic models.</w:t>
      </w:r>
    </w:p>
    <w:p w14:paraId="6CB7B5BF" w14:textId="77777777" w:rsidR="00A147B5" w:rsidRPr="00EA1BAF" w:rsidRDefault="00A147B5" w:rsidP="00A147B5">
      <w:pPr>
        <w:pStyle w:val="NormalWeb"/>
        <w:adjustRightInd w:val="0"/>
        <w:snapToGrid w:val="0"/>
        <w:spacing w:before="0" w:beforeAutospacing="0" w:after="0" w:afterAutospacing="0" w:line="360" w:lineRule="auto"/>
        <w:jc w:val="both"/>
      </w:pPr>
    </w:p>
    <w:p w14:paraId="3F519BD4" w14:textId="26F3D1AD" w:rsidR="00A147B5" w:rsidRPr="00EA1BAF" w:rsidRDefault="00A147B5" w:rsidP="00A147B5">
      <w:pPr>
        <w:pStyle w:val="Caption"/>
        <w:keepNext/>
        <w:jc w:val="center"/>
        <w:rPr>
          <w:rFonts w:ascii="Times New Roman" w:hAnsi="Times New Roman" w:cs="Times New Roman"/>
          <w:b w:val="0"/>
          <w:color w:val="auto"/>
          <w:sz w:val="24"/>
        </w:rPr>
      </w:pPr>
      <w:r w:rsidRPr="00EA1BAF">
        <w:rPr>
          <w:rFonts w:ascii="Times New Roman" w:hAnsi="Times New Roman" w:cs="Times New Roman"/>
          <w:b w:val="0"/>
          <w:color w:val="auto"/>
          <w:sz w:val="24"/>
        </w:rPr>
        <w:t>Table 1.1: Alignment of Research Objectives and Research Questions</w:t>
      </w:r>
    </w:p>
    <w:tbl>
      <w:tblPr>
        <w:tblStyle w:val="TableGrid"/>
        <w:tblW w:w="0" w:type="auto"/>
        <w:tblLook w:val="04A0" w:firstRow="1" w:lastRow="0" w:firstColumn="1" w:lastColumn="0" w:noHBand="0" w:noVBand="1"/>
      </w:tblPr>
      <w:tblGrid>
        <w:gridCol w:w="4265"/>
        <w:gridCol w:w="5311"/>
      </w:tblGrid>
      <w:tr w:rsidR="009C744B" w:rsidRPr="009C744B" w14:paraId="7295D7F6" w14:textId="77777777" w:rsidTr="009C744B">
        <w:tc>
          <w:tcPr>
            <w:tcW w:w="0" w:type="auto"/>
            <w:hideMark/>
          </w:tcPr>
          <w:p w14:paraId="55885B27" w14:textId="77777777" w:rsidR="009C744B" w:rsidRPr="009C744B" w:rsidRDefault="009C744B" w:rsidP="009C744B">
            <w:pPr>
              <w:spacing w:after="200" w:line="276" w:lineRule="auto"/>
              <w:rPr>
                <w:rFonts w:ascii="Times New Roman" w:hAnsi="Times New Roman" w:cs="Times New Roman"/>
                <w:b/>
                <w:bCs/>
              </w:rPr>
            </w:pPr>
            <w:r w:rsidRPr="009C744B">
              <w:rPr>
                <w:rFonts w:ascii="Times New Roman" w:hAnsi="Times New Roman" w:cs="Times New Roman"/>
                <w:b/>
                <w:bCs/>
              </w:rPr>
              <w:t>Research Questions (RQ)</w:t>
            </w:r>
          </w:p>
        </w:tc>
        <w:tc>
          <w:tcPr>
            <w:tcW w:w="0" w:type="auto"/>
            <w:hideMark/>
          </w:tcPr>
          <w:p w14:paraId="6B1DD589" w14:textId="77777777" w:rsidR="009C744B" w:rsidRPr="009C744B" w:rsidRDefault="009C744B" w:rsidP="009C744B">
            <w:pPr>
              <w:spacing w:after="200" w:line="276" w:lineRule="auto"/>
              <w:rPr>
                <w:rFonts w:ascii="Times New Roman" w:hAnsi="Times New Roman" w:cs="Times New Roman"/>
                <w:b/>
                <w:bCs/>
              </w:rPr>
            </w:pPr>
            <w:r w:rsidRPr="009C744B">
              <w:rPr>
                <w:rFonts w:ascii="Times New Roman" w:hAnsi="Times New Roman" w:cs="Times New Roman"/>
                <w:b/>
                <w:bCs/>
              </w:rPr>
              <w:t>Research Objectives (RO)</w:t>
            </w:r>
          </w:p>
        </w:tc>
      </w:tr>
      <w:tr w:rsidR="009C744B" w:rsidRPr="009C744B" w14:paraId="75B01261" w14:textId="77777777" w:rsidTr="009C744B">
        <w:tc>
          <w:tcPr>
            <w:tcW w:w="0" w:type="auto"/>
            <w:hideMark/>
          </w:tcPr>
          <w:p w14:paraId="798AE77C" w14:textId="77777777" w:rsidR="009C744B" w:rsidRPr="009C744B" w:rsidRDefault="009C744B" w:rsidP="009C744B">
            <w:pPr>
              <w:spacing w:after="200" w:line="276" w:lineRule="auto"/>
              <w:rPr>
                <w:rFonts w:ascii="Times New Roman" w:hAnsi="Times New Roman" w:cs="Times New Roman"/>
              </w:rPr>
            </w:pPr>
            <w:r w:rsidRPr="009C744B">
              <w:rPr>
                <w:rFonts w:ascii="Times New Roman" w:hAnsi="Times New Roman" w:cs="Times New Roman"/>
                <w:b/>
                <w:bCs/>
              </w:rPr>
              <w:t>RQ1:</w:t>
            </w:r>
            <w:r w:rsidRPr="009C744B">
              <w:rPr>
                <w:rFonts w:ascii="Times New Roman" w:hAnsi="Times New Roman" w:cs="Times New Roman"/>
              </w:rPr>
              <w:t xml:space="preserve"> How do different machine learning algorithms compare in terms of predictive performance (accuracy, precision, recall, and F1-score) for Parkinson’s disease detection using vocal features?</w:t>
            </w:r>
          </w:p>
        </w:tc>
        <w:tc>
          <w:tcPr>
            <w:tcW w:w="0" w:type="auto"/>
            <w:hideMark/>
          </w:tcPr>
          <w:p w14:paraId="60DF6845" w14:textId="77777777" w:rsidR="009C744B" w:rsidRPr="009C744B" w:rsidRDefault="009C744B" w:rsidP="009C744B">
            <w:pPr>
              <w:spacing w:after="200" w:line="276" w:lineRule="auto"/>
              <w:rPr>
                <w:rFonts w:ascii="Times New Roman" w:hAnsi="Times New Roman" w:cs="Times New Roman"/>
              </w:rPr>
            </w:pPr>
            <w:r w:rsidRPr="009C744B">
              <w:rPr>
                <w:rFonts w:ascii="Times New Roman" w:hAnsi="Times New Roman" w:cs="Times New Roman"/>
                <w:b/>
                <w:bCs/>
              </w:rPr>
              <w:t>RO1:</w:t>
            </w:r>
            <w:r w:rsidRPr="009C744B">
              <w:rPr>
                <w:rFonts w:ascii="Times New Roman" w:hAnsi="Times New Roman" w:cs="Times New Roman"/>
              </w:rPr>
              <w:t xml:space="preserve"> To implement and evaluate a diverse set of machine learning models, including Logistic Regression, Decision Tree, Random Forest, Gradient Boosting, SVM, KNN, Naïve Bayes, </w:t>
            </w:r>
            <w:proofErr w:type="spellStart"/>
            <w:r w:rsidRPr="009C744B">
              <w:rPr>
                <w:rFonts w:ascii="Times New Roman" w:hAnsi="Times New Roman" w:cs="Times New Roman"/>
              </w:rPr>
              <w:t>AdaBoost</w:t>
            </w:r>
            <w:proofErr w:type="spellEnd"/>
            <w:r w:rsidRPr="009C744B">
              <w:rPr>
                <w:rFonts w:ascii="Times New Roman" w:hAnsi="Times New Roman" w:cs="Times New Roman"/>
              </w:rPr>
              <w:t>, Bagging, and Extra Trees classifiers.</w:t>
            </w:r>
          </w:p>
        </w:tc>
      </w:tr>
      <w:tr w:rsidR="009C744B" w:rsidRPr="009C744B" w14:paraId="05AA9CE4" w14:textId="77777777" w:rsidTr="009C744B">
        <w:tc>
          <w:tcPr>
            <w:tcW w:w="0" w:type="auto"/>
            <w:hideMark/>
          </w:tcPr>
          <w:p w14:paraId="7EBE01FB" w14:textId="77777777" w:rsidR="009C744B" w:rsidRPr="009C744B" w:rsidRDefault="009C744B" w:rsidP="009C744B">
            <w:pPr>
              <w:spacing w:after="200" w:line="276" w:lineRule="auto"/>
              <w:rPr>
                <w:rFonts w:ascii="Times New Roman" w:hAnsi="Times New Roman" w:cs="Times New Roman"/>
              </w:rPr>
            </w:pPr>
            <w:r w:rsidRPr="009C744B">
              <w:rPr>
                <w:rFonts w:ascii="Times New Roman" w:hAnsi="Times New Roman" w:cs="Times New Roman"/>
                <w:b/>
                <w:bCs/>
              </w:rPr>
              <w:t>RQ2:</w:t>
            </w:r>
            <w:r w:rsidRPr="009C744B">
              <w:rPr>
                <w:rFonts w:ascii="Times New Roman" w:hAnsi="Times New Roman" w:cs="Times New Roman"/>
              </w:rPr>
              <w:t xml:space="preserve"> To what extent does feature selection based on Random Forest importance improve model interpretability and classification performance compared to using the full feature set?</w:t>
            </w:r>
          </w:p>
        </w:tc>
        <w:tc>
          <w:tcPr>
            <w:tcW w:w="0" w:type="auto"/>
            <w:hideMark/>
          </w:tcPr>
          <w:p w14:paraId="5A5EE601" w14:textId="64B1BB05" w:rsidR="009C744B" w:rsidRPr="009C744B" w:rsidRDefault="009C744B" w:rsidP="009C744B">
            <w:pPr>
              <w:spacing w:after="200" w:line="276" w:lineRule="auto"/>
              <w:rPr>
                <w:rFonts w:ascii="Times New Roman" w:hAnsi="Times New Roman" w:cs="Times New Roman"/>
              </w:rPr>
            </w:pPr>
            <w:r w:rsidRPr="009C744B">
              <w:rPr>
                <w:rFonts w:ascii="Times New Roman" w:hAnsi="Times New Roman" w:cs="Times New Roman"/>
                <w:b/>
                <w:bCs/>
              </w:rPr>
              <w:t>RO2:</w:t>
            </w:r>
            <w:r w:rsidRPr="009C744B">
              <w:rPr>
                <w:rFonts w:ascii="Times New Roman" w:hAnsi="Times New Roman" w:cs="Times New Roman"/>
              </w:rPr>
              <w:t xml:space="preserve"> To analyze and rank vocal features using Random Forest-based feature importance and identify key biomarkers (e.g., PPE, spread1, </w:t>
            </w:r>
            <w:r w:rsidRPr="00EA1BAF">
              <w:rPr>
                <w:rFonts w:ascii="Times New Roman" w:hAnsi="Times New Roman" w:cs="Times New Roman"/>
              </w:rPr>
              <w:t>Shimmer: APQ</w:t>
            </w:r>
            <w:r w:rsidRPr="009C744B">
              <w:rPr>
                <w:rFonts w:ascii="Times New Roman" w:hAnsi="Times New Roman" w:cs="Times New Roman"/>
              </w:rPr>
              <w:t>5, MDVP</w:t>
            </w:r>
            <w:proofErr w:type="gramStart"/>
            <w:r w:rsidRPr="009C744B">
              <w:rPr>
                <w:rFonts w:ascii="Times New Roman" w:hAnsi="Times New Roman" w:cs="Times New Roman"/>
              </w:rPr>
              <w:t>:APQ</w:t>
            </w:r>
            <w:proofErr w:type="gramEnd"/>
            <w:r w:rsidRPr="009C744B">
              <w:rPr>
                <w:rFonts w:ascii="Times New Roman" w:hAnsi="Times New Roman" w:cs="Times New Roman"/>
              </w:rPr>
              <w:t>) contributing to PD classification.</w:t>
            </w:r>
          </w:p>
        </w:tc>
      </w:tr>
      <w:tr w:rsidR="009C744B" w:rsidRPr="009C744B" w14:paraId="5CE40A6E" w14:textId="77777777" w:rsidTr="009C744B">
        <w:tc>
          <w:tcPr>
            <w:tcW w:w="0" w:type="auto"/>
            <w:hideMark/>
          </w:tcPr>
          <w:p w14:paraId="7D519936" w14:textId="77777777" w:rsidR="009C744B" w:rsidRPr="009C744B" w:rsidRDefault="009C744B" w:rsidP="009C744B">
            <w:pPr>
              <w:spacing w:after="200" w:line="276" w:lineRule="auto"/>
              <w:rPr>
                <w:rFonts w:ascii="Times New Roman" w:hAnsi="Times New Roman" w:cs="Times New Roman"/>
              </w:rPr>
            </w:pPr>
            <w:r w:rsidRPr="009C744B">
              <w:rPr>
                <w:rFonts w:ascii="Times New Roman" w:hAnsi="Times New Roman" w:cs="Times New Roman"/>
                <w:b/>
                <w:bCs/>
              </w:rPr>
              <w:t>RQ3:</w:t>
            </w:r>
            <w:r w:rsidRPr="009C744B">
              <w:rPr>
                <w:rFonts w:ascii="Times New Roman" w:hAnsi="Times New Roman" w:cs="Times New Roman"/>
              </w:rPr>
              <w:t xml:space="preserve"> How effective are ensemble learning strategies in improving robustness and predictive performance compared to individual classifiers?</w:t>
            </w:r>
          </w:p>
        </w:tc>
        <w:tc>
          <w:tcPr>
            <w:tcW w:w="0" w:type="auto"/>
            <w:hideMark/>
          </w:tcPr>
          <w:p w14:paraId="3E6FAA46" w14:textId="77777777" w:rsidR="009C744B" w:rsidRPr="009C744B" w:rsidRDefault="009C744B" w:rsidP="009C744B">
            <w:pPr>
              <w:spacing w:after="200" w:line="276" w:lineRule="auto"/>
              <w:rPr>
                <w:rFonts w:ascii="Times New Roman" w:hAnsi="Times New Roman" w:cs="Times New Roman"/>
              </w:rPr>
            </w:pPr>
            <w:r w:rsidRPr="009C744B">
              <w:rPr>
                <w:rFonts w:ascii="Times New Roman" w:hAnsi="Times New Roman" w:cs="Times New Roman"/>
                <w:b/>
                <w:bCs/>
              </w:rPr>
              <w:t>RO3:</w:t>
            </w:r>
            <w:r w:rsidRPr="009C744B">
              <w:rPr>
                <w:rFonts w:ascii="Times New Roman" w:hAnsi="Times New Roman" w:cs="Times New Roman"/>
              </w:rPr>
              <w:t xml:space="preserve"> To design and develop ensemble models, including Voting and Stacking classifiers, by integrating top-performing individual models.</w:t>
            </w:r>
          </w:p>
        </w:tc>
      </w:tr>
      <w:tr w:rsidR="009C744B" w:rsidRPr="009C744B" w14:paraId="5D3899CC" w14:textId="77777777" w:rsidTr="009C744B">
        <w:tc>
          <w:tcPr>
            <w:tcW w:w="0" w:type="auto"/>
            <w:hideMark/>
          </w:tcPr>
          <w:p w14:paraId="33711759" w14:textId="77777777" w:rsidR="009C744B" w:rsidRPr="009C744B" w:rsidRDefault="009C744B" w:rsidP="009C744B">
            <w:pPr>
              <w:spacing w:after="200" w:line="276" w:lineRule="auto"/>
              <w:rPr>
                <w:rFonts w:ascii="Times New Roman" w:hAnsi="Times New Roman" w:cs="Times New Roman"/>
              </w:rPr>
            </w:pPr>
            <w:r w:rsidRPr="009C744B">
              <w:rPr>
                <w:rFonts w:ascii="Times New Roman" w:hAnsi="Times New Roman" w:cs="Times New Roman"/>
                <w:b/>
                <w:bCs/>
              </w:rPr>
              <w:t>RQ4:</w:t>
            </w:r>
            <w:r w:rsidRPr="009C744B">
              <w:rPr>
                <w:rFonts w:ascii="Times New Roman" w:hAnsi="Times New Roman" w:cs="Times New Roman"/>
              </w:rPr>
              <w:t xml:space="preserve"> What is the impact of data preprocessing and class balancing on model fairness and generalization performance?</w:t>
            </w:r>
          </w:p>
        </w:tc>
        <w:tc>
          <w:tcPr>
            <w:tcW w:w="0" w:type="auto"/>
            <w:hideMark/>
          </w:tcPr>
          <w:p w14:paraId="14996EB4" w14:textId="77777777" w:rsidR="009C744B" w:rsidRPr="009C744B" w:rsidRDefault="009C744B" w:rsidP="009C744B">
            <w:pPr>
              <w:spacing w:after="200" w:line="276" w:lineRule="auto"/>
              <w:rPr>
                <w:rFonts w:ascii="Times New Roman" w:hAnsi="Times New Roman" w:cs="Times New Roman"/>
              </w:rPr>
            </w:pPr>
            <w:r w:rsidRPr="009C744B">
              <w:rPr>
                <w:rFonts w:ascii="Times New Roman" w:hAnsi="Times New Roman" w:cs="Times New Roman"/>
                <w:b/>
                <w:bCs/>
              </w:rPr>
              <w:t>RO4:</w:t>
            </w:r>
            <w:r w:rsidRPr="009C744B">
              <w:rPr>
                <w:rFonts w:ascii="Times New Roman" w:hAnsi="Times New Roman" w:cs="Times New Roman"/>
              </w:rPr>
              <w:t xml:space="preserve"> To develop a preprocessing pipeline incorporating feature scaling and </w:t>
            </w:r>
            <w:proofErr w:type="gramStart"/>
            <w:r w:rsidRPr="009C744B">
              <w:rPr>
                <w:rFonts w:ascii="Times New Roman" w:hAnsi="Times New Roman" w:cs="Times New Roman"/>
              </w:rPr>
              <w:t>class balancing</w:t>
            </w:r>
            <w:proofErr w:type="gramEnd"/>
            <w:r w:rsidRPr="009C744B">
              <w:rPr>
                <w:rFonts w:ascii="Times New Roman" w:hAnsi="Times New Roman" w:cs="Times New Roman"/>
              </w:rPr>
              <w:t xml:space="preserve"> using </w:t>
            </w:r>
            <w:proofErr w:type="spellStart"/>
            <w:r w:rsidRPr="009C744B">
              <w:rPr>
                <w:rFonts w:ascii="Times New Roman" w:hAnsi="Times New Roman" w:cs="Times New Roman"/>
              </w:rPr>
              <w:t>RandomOverSampler</w:t>
            </w:r>
            <w:proofErr w:type="spellEnd"/>
            <w:r w:rsidRPr="009C744B">
              <w:rPr>
                <w:rFonts w:ascii="Times New Roman" w:hAnsi="Times New Roman" w:cs="Times New Roman"/>
              </w:rPr>
              <w:t xml:space="preserve"> to ensure unbiased training and evaluation.</w:t>
            </w:r>
          </w:p>
        </w:tc>
      </w:tr>
      <w:tr w:rsidR="009C744B" w:rsidRPr="009C744B" w14:paraId="7D6DF166" w14:textId="77777777" w:rsidTr="009C744B">
        <w:tc>
          <w:tcPr>
            <w:tcW w:w="0" w:type="auto"/>
            <w:hideMark/>
          </w:tcPr>
          <w:p w14:paraId="5F711FF8" w14:textId="77777777" w:rsidR="009C744B" w:rsidRPr="009C744B" w:rsidRDefault="009C744B" w:rsidP="009C744B">
            <w:pPr>
              <w:spacing w:after="200" w:line="276" w:lineRule="auto"/>
              <w:rPr>
                <w:rFonts w:ascii="Times New Roman" w:hAnsi="Times New Roman" w:cs="Times New Roman"/>
              </w:rPr>
            </w:pPr>
            <w:r w:rsidRPr="009C744B">
              <w:rPr>
                <w:rFonts w:ascii="Times New Roman" w:hAnsi="Times New Roman" w:cs="Times New Roman"/>
                <w:b/>
                <w:bCs/>
              </w:rPr>
              <w:t>RQ5:</w:t>
            </w:r>
            <w:r w:rsidRPr="009C744B">
              <w:rPr>
                <w:rFonts w:ascii="Times New Roman" w:hAnsi="Times New Roman" w:cs="Times New Roman"/>
              </w:rPr>
              <w:t xml:space="preserve"> What trade-offs exist between predictive accuracy, interpretability, and computational efficiency for lightweight ML </w:t>
            </w:r>
            <w:r w:rsidRPr="009C744B">
              <w:rPr>
                <w:rFonts w:ascii="Times New Roman" w:hAnsi="Times New Roman" w:cs="Times New Roman"/>
              </w:rPr>
              <w:lastRenderedPageBreak/>
              <w:t>models in telemedicine applications?</w:t>
            </w:r>
          </w:p>
        </w:tc>
        <w:tc>
          <w:tcPr>
            <w:tcW w:w="0" w:type="auto"/>
            <w:hideMark/>
          </w:tcPr>
          <w:p w14:paraId="11E44669" w14:textId="77777777" w:rsidR="009C744B" w:rsidRPr="009C744B" w:rsidRDefault="009C744B" w:rsidP="009C744B">
            <w:pPr>
              <w:spacing w:after="200" w:line="276" w:lineRule="auto"/>
              <w:rPr>
                <w:rFonts w:ascii="Times New Roman" w:hAnsi="Times New Roman" w:cs="Times New Roman"/>
              </w:rPr>
            </w:pPr>
            <w:r w:rsidRPr="009C744B">
              <w:rPr>
                <w:rFonts w:ascii="Times New Roman" w:hAnsi="Times New Roman" w:cs="Times New Roman"/>
                <w:b/>
                <w:bCs/>
              </w:rPr>
              <w:lastRenderedPageBreak/>
              <w:t>RO5:</w:t>
            </w:r>
            <w:r w:rsidRPr="009C744B">
              <w:rPr>
                <w:rFonts w:ascii="Times New Roman" w:hAnsi="Times New Roman" w:cs="Times New Roman"/>
              </w:rPr>
              <w:t xml:space="preserve"> To evaluate model performance in terms of accuracy, interpretability, and computational cost (runtime and resource usage) to identify practical models </w:t>
            </w:r>
            <w:r w:rsidRPr="009C744B">
              <w:rPr>
                <w:rFonts w:ascii="Times New Roman" w:hAnsi="Times New Roman" w:cs="Times New Roman"/>
              </w:rPr>
              <w:lastRenderedPageBreak/>
              <w:t>for real-world deployment.</w:t>
            </w:r>
          </w:p>
        </w:tc>
      </w:tr>
      <w:tr w:rsidR="009C744B" w:rsidRPr="009C744B" w14:paraId="233C3D0E" w14:textId="77777777" w:rsidTr="009C744B">
        <w:tc>
          <w:tcPr>
            <w:tcW w:w="0" w:type="auto"/>
            <w:hideMark/>
          </w:tcPr>
          <w:p w14:paraId="7DD2CC4A" w14:textId="77777777" w:rsidR="009C744B" w:rsidRPr="009C744B" w:rsidRDefault="009C744B" w:rsidP="009C744B">
            <w:pPr>
              <w:spacing w:after="200" w:line="276" w:lineRule="auto"/>
              <w:rPr>
                <w:rFonts w:ascii="Times New Roman" w:hAnsi="Times New Roman" w:cs="Times New Roman"/>
              </w:rPr>
            </w:pPr>
            <w:r w:rsidRPr="009C744B">
              <w:rPr>
                <w:rFonts w:ascii="Times New Roman" w:hAnsi="Times New Roman" w:cs="Times New Roman"/>
                <w:b/>
                <w:bCs/>
              </w:rPr>
              <w:lastRenderedPageBreak/>
              <w:t>RQ6:</w:t>
            </w:r>
            <w:r w:rsidRPr="009C744B">
              <w:rPr>
                <w:rFonts w:ascii="Times New Roman" w:hAnsi="Times New Roman" w:cs="Times New Roman"/>
              </w:rPr>
              <w:t xml:space="preserve"> How can model evaluation and visualization enhance transparency and clinical trust in PD prediction systems?</w:t>
            </w:r>
          </w:p>
        </w:tc>
        <w:tc>
          <w:tcPr>
            <w:tcW w:w="0" w:type="auto"/>
            <w:hideMark/>
          </w:tcPr>
          <w:p w14:paraId="1AF42500" w14:textId="77777777" w:rsidR="009C744B" w:rsidRPr="009C744B" w:rsidRDefault="009C744B" w:rsidP="009C744B">
            <w:pPr>
              <w:spacing w:after="200" w:line="276" w:lineRule="auto"/>
              <w:rPr>
                <w:rFonts w:ascii="Times New Roman" w:hAnsi="Times New Roman" w:cs="Times New Roman"/>
              </w:rPr>
            </w:pPr>
            <w:r w:rsidRPr="009C744B">
              <w:rPr>
                <w:rFonts w:ascii="Times New Roman" w:hAnsi="Times New Roman" w:cs="Times New Roman"/>
                <w:b/>
                <w:bCs/>
              </w:rPr>
              <w:t>RO6:</w:t>
            </w:r>
            <w:r w:rsidRPr="009C744B">
              <w:rPr>
                <w:rFonts w:ascii="Times New Roman" w:hAnsi="Times New Roman" w:cs="Times New Roman"/>
              </w:rPr>
              <w:t xml:space="preserve"> To perform comprehensive evaluation using confusion matrices, classification reports, and comparative analysis to ensure interpretability and transparency.</w:t>
            </w:r>
          </w:p>
        </w:tc>
      </w:tr>
    </w:tbl>
    <w:p w14:paraId="1EB49462" w14:textId="77777777" w:rsidR="009C744B" w:rsidRPr="00EA1BAF" w:rsidRDefault="009C744B" w:rsidP="009C744B">
      <w:pPr>
        <w:rPr>
          <w:rFonts w:ascii="Times New Roman" w:hAnsi="Times New Roman" w:cs="Times New Roman"/>
        </w:rPr>
      </w:pPr>
    </w:p>
    <w:p w14:paraId="32B289C6" w14:textId="26FF4DD6" w:rsidR="00A87DFF" w:rsidRPr="00A76625" w:rsidRDefault="2CD8D6EC" w:rsidP="00466136">
      <w:pPr>
        <w:pStyle w:val="Heading2"/>
        <w:numPr>
          <w:ilvl w:val="1"/>
          <w:numId w:val="33"/>
        </w:numPr>
        <w:spacing w:before="0" w:line="360" w:lineRule="auto"/>
        <w:rPr>
          <w:rFonts w:ascii="Times New Roman" w:hAnsi="Times New Roman" w:cs="Times New Roman"/>
          <w:color w:val="auto"/>
          <w:sz w:val="28"/>
          <w:szCs w:val="28"/>
        </w:rPr>
      </w:pPr>
      <w:bookmarkStart w:id="24" w:name="_Toc228452786"/>
      <w:r w:rsidRPr="00A76625">
        <w:rPr>
          <w:rFonts w:ascii="Times New Roman" w:hAnsi="Times New Roman" w:cs="Times New Roman"/>
          <w:color w:val="auto"/>
          <w:sz w:val="28"/>
          <w:szCs w:val="28"/>
        </w:rPr>
        <w:t>Research Contribution</w:t>
      </w:r>
      <w:r w:rsidR="0002118C" w:rsidRPr="00A76625">
        <w:rPr>
          <w:rFonts w:ascii="Times New Roman" w:hAnsi="Times New Roman" w:cs="Times New Roman"/>
          <w:color w:val="auto"/>
          <w:sz w:val="28"/>
          <w:szCs w:val="28"/>
        </w:rPr>
        <w:t>s</w:t>
      </w:r>
      <w:bookmarkEnd w:id="24"/>
    </w:p>
    <w:p w14:paraId="2FF77E68" w14:textId="7733C4A5" w:rsidR="13605334" w:rsidRPr="00EA1BAF" w:rsidRDefault="2CD8D6EC" w:rsidP="00A87DFF">
      <w:pPr>
        <w:pStyle w:val="NormalWeb"/>
        <w:adjustRightInd w:val="0"/>
        <w:snapToGrid w:val="0"/>
        <w:spacing w:before="0" w:beforeAutospacing="0" w:after="0" w:afterAutospacing="0" w:line="360" w:lineRule="auto"/>
        <w:jc w:val="both"/>
      </w:pPr>
      <w:r w:rsidRPr="00EA1BAF">
        <w:t xml:space="preserve">The research </w:t>
      </w:r>
      <w:r w:rsidR="51A7B4A4" w:rsidRPr="00EA1BAF">
        <w:t>study</w:t>
      </w:r>
      <w:r w:rsidRPr="00EA1BAF">
        <w:t xml:space="preserve"> </w:t>
      </w:r>
      <w:r w:rsidR="10923ED0" w:rsidRPr="00EA1BAF">
        <w:t xml:space="preserve">focusing on </w:t>
      </w:r>
      <w:r w:rsidRPr="00EA1BAF">
        <w:t xml:space="preserve">Parkinson Disease using </w:t>
      </w:r>
      <w:r w:rsidR="4F9B829C" w:rsidRPr="00EA1BAF">
        <w:t xml:space="preserve">a </w:t>
      </w:r>
      <w:r w:rsidRPr="00EA1BAF">
        <w:t xml:space="preserve">voice features framework is </w:t>
      </w:r>
      <w:r w:rsidR="478F3EB2" w:rsidRPr="00EA1BAF">
        <w:t xml:space="preserve">primarily useful </w:t>
      </w:r>
      <w:r w:rsidRPr="00EA1BAF">
        <w:t xml:space="preserve">for clinic practitioners, healthcare researchers, and telemedicine providers. These stakeholders often face </w:t>
      </w:r>
      <w:r w:rsidR="4E43B1F9" w:rsidRPr="00EA1BAF">
        <w:t xml:space="preserve">numerous </w:t>
      </w:r>
      <w:r w:rsidRPr="00EA1BAF">
        <w:t xml:space="preserve">problems in observing </w:t>
      </w:r>
      <w:r w:rsidR="08965B13" w:rsidRPr="00EA1BAF">
        <w:t>accurate</w:t>
      </w:r>
      <w:r w:rsidRPr="00EA1BAF">
        <w:t xml:space="preserve"> and reliable diagnosis, </w:t>
      </w:r>
      <w:r w:rsidR="6F844B82" w:rsidRPr="00EA1BAF">
        <w:t xml:space="preserve">as </w:t>
      </w:r>
      <w:r w:rsidRPr="00EA1BAF">
        <w:t xml:space="preserve">delays or misclassifications can </w:t>
      </w:r>
      <w:r w:rsidR="4BEBEEFB" w:rsidRPr="00EA1BAF">
        <w:t xml:space="preserve">adversely </w:t>
      </w:r>
      <w:r w:rsidRPr="00EA1BAF">
        <w:t xml:space="preserve">impact treatment decisions and patient outcomes. By employing the developed machine learning models, the framework </w:t>
      </w:r>
      <w:r w:rsidR="2FB9A471" w:rsidRPr="00EA1BAF">
        <w:t>offer</w:t>
      </w:r>
      <w:r w:rsidRPr="00EA1BAF">
        <w:t>s:</w:t>
      </w:r>
    </w:p>
    <w:p w14:paraId="27AEAEC3" w14:textId="77777777" w:rsidR="003E022F" w:rsidRPr="00EA1BAF" w:rsidRDefault="003E022F" w:rsidP="00A87DFF">
      <w:pPr>
        <w:pStyle w:val="NormalWeb"/>
        <w:adjustRightInd w:val="0"/>
        <w:snapToGrid w:val="0"/>
        <w:spacing w:before="0" w:beforeAutospacing="0" w:after="0" w:afterAutospacing="0" w:line="360" w:lineRule="auto"/>
        <w:jc w:val="both"/>
      </w:pPr>
    </w:p>
    <w:p w14:paraId="55F500B0" w14:textId="19646C68" w:rsidR="006A380B" w:rsidRPr="00EA1BAF" w:rsidRDefault="00B07CF7" w:rsidP="00E21E7D">
      <w:pPr>
        <w:pStyle w:val="NormalWeb"/>
        <w:numPr>
          <w:ilvl w:val="0"/>
          <w:numId w:val="8"/>
        </w:numPr>
        <w:adjustRightInd w:val="0"/>
        <w:snapToGrid w:val="0"/>
        <w:spacing w:before="0" w:beforeAutospacing="0" w:after="0" w:afterAutospacing="0" w:line="360" w:lineRule="auto"/>
        <w:jc w:val="both"/>
      </w:pPr>
      <w:r w:rsidRPr="00EA1BAF">
        <w:t xml:space="preserve">Providing a unified benchmarking of multiple ML models under consistent preprocessing </w:t>
      </w:r>
      <w:r w:rsidR="03CA6908" w:rsidRPr="00EA1BAF">
        <w:t xml:space="preserve">to </w:t>
      </w:r>
      <w:r w:rsidR="2CD8D6EC" w:rsidRPr="00EA1BAF">
        <w:t xml:space="preserve">better treatment and </w:t>
      </w:r>
      <w:r w:rsidR="603112CC" w:rsidRPr="00EA1BAF">
        <w:t xml:space="preserve">effective </w:t>
      </w:r>
      <w:r w:rsidR="1B2A96E1" w:rsidRPr="00EA1BAF">
        <w:t>management of</w:t>
      </w:r>
      <w:r w:rsidR="2CD8D6EC" w:rsidRPr="00EA1BAF">
        <w:t xml:space="preserve"> </w:t>
      </w:r>
      <w:r w:rsidR="1739EBD6" w:rsidRPr="00EA1BAF">
        <w:t xml:space="preserve">tactics </w:t>
      </w:r>
      <w:r w:rsidR="2CD8D6EC" w:rsidRPr="00EA1BAF">
        <w:t>for patients.</w:t>
      </w:r>
    </w:p>
    <w:p w14:paraId="33284F82" w14:textId="2A5317B1" w:rsidR="006A380B" w:rsidRPr="00EA1BAF" w:rsidRDefault="2CD8D6EC" w:rsidP="00E21E7D">
      <w:pPr>
        <w:pStyle w:val="NormalWeb"/>
        <w:numPr>
          <w:ilvl w:val="0"/>
          <w:numId w:val="8"/>
        </w:numPr>
        <w:adjustRightInd w:val="0"/>
        <w:snapToGrid w:val="0"/>
        <w:spacing w:before="0" w:beforeAutospacing="0" w:after="0" w:afterAutospacing="0" w:line="360" w:lineRule="auto"/>
        <w:jc w:val="both"/>
      </w:pPr>
      <w:r w:rsidRPr="00EA1BAF">
        <w:rPr>
          <w:rStyle w:val="Strong"/>
          <w:b w:val="0"/>
          <w:bCs w:val="0"/>
        </w:rPr>
        <w:t>Easy for any organization to implement</w:t>
      </w:r>
      <w:r w:rsidRPr="00EA1BAF">
        <w:t xml:space="preserve">, as lightweight models such as Decision Trees and Logistic Regression </w:t>
      </w:r>
      <w:r w:rsidR="788CFAC5" w:rsidRPr="00EA1BAF">
        <w:t xml:space="preserve">enable </w:t>
      </w:r>
      <w:r w:rsidRPr="00EA1BAF">
        <w:t>for usage in low-resource or real-time telemedicine settings.</w:t>
      </w:r>
    </w:p>
    <w:p w14:paraId="51AE25C9" w14:textId="737334BF" w:rsidR="13605334" w:rsidRPr="00EA1BAF" w:rsidRDefault="00B07CF7" w:rsidP="00E21E7D">
      <w:pPr>
        <w:pStyle w:val="NormalWeb"/>
        <w:numPr>
          <w:ilvl w:val="0"/>
          <w:numId w:val="8"/>
        </w:numPr>
        <w:adjustRightInd w:val="0"/>
        <w:snapToGrid w:val="0"/>
        <w:spacing w:before="0" w:beforeAutospacing="0" w:after="0" w:afterAutospacing="0" w:line="360" w:lineRule="auto"/>
        <w:jc w:val="both"/>
      </w:pPr>
      <w:r w:rsidRPr="00EA1BAF">
        <w:t>Proposing an ensemble-based framework for improved PD detection using voice biomarkers.</w:t>
      </w:r>
    </w:p>
    <w:p w14:paraId="185C45BA" w14:textId="77777777" w:rsidR="00B07CF7" w:rsidRPr="00EA1BAF" w:rsidRDefault="00B07CF7" w:rsidP="00A87DFF">
      <w:pPr>
        <w:pStyle w:val="NormalWeb"/>
        <w:spacing w:before="0" w:beforeAutospacing="0" w:after="0" w:afterAutospacing="0" w:line="360" w:lineRule="auto"/>
        <w:jc w:val="both"/>
      </w:pPr>
    </w:p>
    <w:p w14:paraId="7291AF49" w14:textId="702A0DB1" w:rsidR="007A1795" w:rsidRPr="00EA1BAF" w:rsidRDefault="2CD8D6EC" w:rsidP="00A87DFF">
      <w:pPr>
        <w:pStyle w:val="NormalWeb"/>
        <w:spacing w:before="0" w:beforeAutospacing="0" w:after="0" w:afterAutospacing="0" w:line="360" w:lineRule="auto"/>
        <w:jc w:val="both"/>
      </w:pPr>
      <w:r w:rsidRPr="00EA1BAF">
        <w:t>It uses twelve machine learning algorithms, including Decision Trees, Random Forests, Gradient Boosting, and ensemble methods which are trained under preprocessed and normalized data for fair and better accuracy, making it a comprehensive benchmark. For identifying the most important vocal features</w:t>
      </w:r>
      <w:r w:rsidR="64C8567A" w:rsidRPr="00EA1BAF">
        <w:t>,</w:t>
      </w:r>
      <w:r w:rsidRPr="00EA1BAF">
        <w:t xml:space="preserve"> this study demonstrates and uses Random Forest feature importance, which therefore improves both performance and interpretability. Furthermore</w:t>
      </w:r>
      <w:r w:rsidR="06B3680E" w:rsidRPr="00EA1BAF">
        <w:t>,</w:t>
      </w:r>
      <w:r w:rsidRPr="00EA1BAF">
        <w:t xml:space="preserve"> the study focuses on Voting Classifier ensemble combining top-performing models to increase the robustness and accuracy</w:t>
      </w:r>
      <w:r w:rsidR="361D4E50" w:rsidRPr="00EA1BAF">
        <w:t>;</w:t>
      </w:r>
      <w:r w:rsidRPr="00EA1BAF">
        <w:t xml:space="preserve"> this tells us about the effectiveness of ensemble strategies. </w:t>
      </w:r>
      <w:r w:rsidR="4E760276" w:rsidRPr="00EA1BAF">
        <w:t xml:space="preserve">Lastly, by combining interpretability tools with computational efficiency analysis, the thesis closes the gap between </w:t>
      </w:r>
      <w:r w:rsidR="4E760276" w:rsidRPr="00EA1BAF">
        <w:lastRenderedPageBreak/>
        <w:t>academic research and clinical application, facilitating the implementation of reliable, scalable, and lightweight models in actual telemedicine settings.</w:t>
      </w:r>
    </w:p>
    <w:p w14:paraId="18D30A10" w14:textId="44E25326" w:rsidR="006F527E" w:rsidRPr="00A76625" w:rsidRDefault="00855974" w:rsidP="00466136">
      <w:pPr>
        <w:pStyle w:val="Heading2"/>
        <w:numPr>
          <w:ilvl w:val="1"/>
          <w:numId w:val="33"/>
        </w:numPr>
        <w:rPr>
          <w:rFonts w:ascii="Times New Roman" w:hAnsi="Times New Roman" w:cs="Times New Roman"/>
          <w:color w:val="auto"/>
          <w:sz w:val="28"/>
          <w:szCs w:val="24"/>
        </w:rPr>
      </w:pPr>
      <w:bookmarkStart w:id="25" w:name="_Toc228452787"/>
      <w:r w:rsidRPr="00A76625">
        <w:rPr>
          <w:rFonts w:ascii="Times New Roman" w:hAnsi="Times New Roman" w:cs="Times New Roman"/>
          <w:color w:val="auto"/>
          <w:sz w:val="28"/>
          <w:szCs w:val="24"/>
        </w:rPr>
        <w:t>Thesis Structure</w:t>
      </w:r>
      <w:bookmarkEnd w:id="25"/>
    </w:p>
    <w:p w14:paraId="5ABBBEC6" w14:textId="3D5C044C" w:rsidR="006E72FC" w:rsidRPr="00642E5C" w:rsidRDefault="006E72FC" w:rsidP="00B13506">
      <w:pPr>
        <w:pStyle w:val="ListParagraph"/>
        <w:numPr>
          <w:ilvl w:val="0"/>
          <w:numId w:val="37"/>
        </w:numPr>
        <w:spacing w:before="120" w:after="0" w:line="360" w:lineRule="auto"/>
        <w:jc w:val="both"/>
        <w:rPr>
          <w:rFonts w:ascii="Times New Roman" w:eastAsia="Times New Roman" w:hAnsi="Times New Roman" w:cs="Times New Roman"/>
          <w:sz w:val="24"/>
          <w:szCs w:val="24"/>
        </w:rPr>
      </w:pPr>
      <w:r w:rsidRPr="00642E5C">
        <w:rPr>
          <w:rFonts w:ascii="Times New Roman" w:eastAsia="Times New Roman" w:hAnsi="Times New Roman" w:cs="Times New Roman"/>
          <w:sz w:val="24"/>
          <w:szCs w:val="24"/>
        </w:rPr>
        <w:t xml:space="preserve">Chapter 1: This opening section </w:t>
      </w:r>
      <w:r w:rsidR="00B13506">
        <w:rPr>
          <w:rFonts w:ascii="Times New Roman" w:eastAsia="Times New Roman" w:hAnsi="Times New Roman" w:cs="Times New Roman"/>
          <w:sz w:val="24"/>
          <w:szCs w:val="24"/>
        </w:rPr>
        <w:t xml:space="preserve">introduces the </w:t>
      </w:r>
      <w:r w:rsidRPr="00642E5C">
        <w:rPr>
          <w:rFonts w:ascii="Times New Roman" w:eastAsia="Times New Roman" w:hAnsi="Times New Roman" w:cs="Times New Roman"/>
          <w:sz w:val="24"/>
          <w:szCs w:val="24"/>
        </w:rPr>
        <w:t xml:space="preserve">context of the study, exploring the </w:t>
      </w:r>
      <w:r w:rsidR="00B13506">
        <w:rPr>
          <w:rFonts w:ascii="Times New Roman" w:eastAsia="Times New Roman" w:hAnsi="Times New Roman" w:cs="Times New Roman"/>
          <w:sz w:val="24"/>
          <w:szCs w:val="24"/>
        </w:rPr>
        <w:t>connection</w:t>
      </w:r>
      <w:r w:rsidRPr="00642E5C">
        <w:rPr>
          <w:rFonts w:ascii="Times New Roman" w:eastAsia="Times New Roman" w:hAnsi="Times New Roman" w:cs="Times New Roman"/>
          <w:sz w:val="24"/>
          <w:szCs w:val="24"/>
        </w:rPr>
        <w:t xml:space="preserve"> of neurodegenerative health and </w:t>
      </w:r>
      <w:r w:rsidR="00642E5C" w:rsidRPr="00642E5C">
        <w:rPr>
          <w:rFonts w:ascii="Times New Roman" w:eastAsia="Times New Roman" w:hAnsi="Times New Roman" w:cs="Times New Roman"/>
          <w:sz w:val="24"/>
          <w:szCs w:val="24"/>
        </w:rPr>
        <w:t>voice</w:t>
      </w:r>
      <w:r w:rsidRPr="00642E5C">
        <w:rPr>
          <w:rFonts w:ascii="Times New Roman" w:eastAsia="Times New Roman" w:hAnsi="Times New Roman" w:cs="Times New Roman"/>
          <w:sz w:val="24"/>
          <w:szCs w:val="24"/>
        </w:rPr>
        <w:t xml:space="preserve"> analysis. It defines the core research motivation, identifies gaps in diagnostic practices, and presents the </w:t>
      </w:r>
      <w:r w:rsidR="00642E5C" w:rsidRPr="00642E5C">
        <w:rPr>
          <w:rFonts w:ascii="Times New Roman" w:eastAsia="Times New Roman" w:hAnsi="Times New Roman" w:cs="Times New Roman"/>
          <w:sz w:val="24"/>
          <w:szCs w:val="24"/>
        </w:rPr>
        <w:t>research</w:t>
      </w:r>
      <w:r w:rsidRPr="00642E5C">
        <w:rPr>
          <w:rFonts w:ascii="Times New Roman" w:eastAsia="Times New Roman" w:hAnsi="Times New Roman" w:cs="Times New Roman"/>
          <w:sz w:val="24"/>
          <w:szCs w:val="24"/>
        </w:rPr>
        <w:t xml:space="preserve"> questions, objectives, and unique contributions that drive this project.</w:t>
      </w:r>
    </w:p>
    <w:p w14:paraId="71A2A54F" w14:textId="4F7EEBEF" w:rsidR="00642E5C" w:rsidRPr="00642E5C" w:rsidRDefault="00642E5C" w:rsidP="00B13506">
      <w:pPr>
        <w:pStyle w:val="ListParagraph"/>
        <w:numPr>
          <w:ilvl w:val="0"/>
          <w:numId w:val="37"/>
        </w:numPr>
        <w:spacing w:after="0" w:line="360" w:lineRule="auto"/>
        <w:jc w:val="both"/>
        <w:rPr>
          <w:rFonts w:ascii="Times New Roman" w:eastAsia="Times New Roman" w:hAnsi="Times New Roman" w:cs="Times New Roman"/>
          <w:sz w:val="24"/>
          <w:szCs w:val="24"/>
        </w:rPr>
      </w:pPr>
      <w:r w:rsidRPr="00642E5C">
        <w:rPr>
          <w:rFonts w:ascii="Times New Roman" w:eastAsia="Times New Roman" w:hAnsi="Times New Roman" w:cs="Times New Roman"/>
          <w:sz w:val="24"/>
          <w:szCs w:val="24"/>
        </w:rPr>
        <w:t xml:space="preserve">Chapter 2: This chapter provides a critical literature review of the </w:t>
      </w:r>
      <w:r w:rsidR="00B13506">
        <w:rPr>
          <w:rFonts w:ascii="Times New Roman" w:eastAsia="Times New Roman" w:hAnsi="Times New Roman" w:cs="Times New Roman"/>
          <w:sz w:val="24"/>
          <w:szCs w:val="24"/>
        </w:rPr>
        <w:t>recent</w:t>
      </w:r>
      <w:r w:rsidRPr="00642E5C">
        <w:rPr>
          <w:rFonts w:ascii="Times New Roman" w:eastAsia="Times New Roman" w:hAnsi="Times New Roman" w:cs="Times New Roman"/>
          <w:sz w:val="24"/>
          <w:szCs w:val="24"/>
        </w:rPr>
        <w:t xml:space="preserve"> scientific </w:t>
      </w:r>
      <w:r w:rsidR="00B13506">
        <w:rPr>
          <w:rFonts w:ascii="Times New Roman" w:eastAsia="Times New Roman" w:hAnsi="Times New Roman" w:cs="Times New Roman"/>
          <w:sz w:val="24"/>
          <w:szCs w:val="24"/>
        </w:rPr>
        <w:t>researches</w:t>
      </w:r>
      <w:r w:rsidRPr="00642E5C">
        <w:rPr>
          <w:rFonts w:ascii="Times New Roman" w:eastAsia="Times New Roman" w:hAnsi="Times New Roman" w:cs="Times New Roman"/>
          <w:sz w:val="24"/>
          <w:szCs w:val="24"/>
        </w:rPr>
        <w:t>. Examining prior machine learning frameworks and the historical evolution of vocal biomarkers provides the theoretical grounding necessary for the proposed detection system.</w:t>
      </w:r>
    </w:p>
    <w:p w14:paraId="477FFA85" w14:textId="5AE4E60B" w:rsidR="00642E5C" w:rsidRPr="00642E5C" w:rsidRDefault="00642E5C" w:rsidP="00B13506">
      <w:pPr>
        <w:pStyle w:val="ListParagraph"/>
        <w:numPr>
          <w:ilvl w:val="0"/>
          <w:numId w:val="37"/>
        </w:numPr>
        <w:spacing w:after="0" w:line="360" w:lineRule="auto"/>
        <w:jc w:val="both"/>
        <w:rPr>
          <w:rFonts w:ascii="Times New Roman" w:eastAsia="Times New Roman" w:hAnsi="Times New Roman" w:cs="Times New Roman"/>
          <w:sz w:val="24"/>
          <w:szCs w:val="24"/>
        </w:rPr>
      </w:pPr>
      <w:r w:rsidRPr="00642E5C">
        <w:rPr>
          <w:rFonts w:ascii="Times New Roman" w:eastAsia="Times New Roman" w:hAnsi="Times New Roman" w:cs="Times New Roman"/>
          <w:sz w:val="24"/>
          <w:szCs w:val="24"/>
        </w:rPr>
        <w:t xml:space="preserve">Chapter 3: Serving as the technical heart of the thesis, </w:t>
      </w:r>
      <w:r w:rsidR="00B13506" w:rsidRPr="00642E5C">
        <w:rPr>
          <w:rFonts w:ascii="Times New Roman" w:eastAsia="Times New Roman" w:hAnsi="Times New Roman" w:cs="Times New Roman"/>
          <w:sz w:val="24"/>
          <w:szCs w:val="24"/>
        </w:rPr>
        <w:t xml:space="preserve">this chapter </w:t>
      </w:r>
      <w:r w:rsidR="00B13506">
        <w:rPr>
          <w:rFonts w:ascii="Times New Roman" w:eastAsia="Times New Roman" w:hAnsi="Times New Roman" w:cs="Times New Roman"/>
          <w:sz w:val="24"/>
          <w:szCs w:val="24"/>
        </w:rPr>
        <w:t>discusses the proposed</w:t>
      </w:r>
      <w:r w:rsidRPr="00642E5C">
        <w:rPr>
          <w:rFonts w:ascii="Times New Roman" w:eastAsia="Times New Roman" w:hAnsi="Times New Roman" w:cs="Times New Roman"/>
          <w:sz w:val="24"/>
          <w:szCs w:val="24"/>
        </w:rPr>
        <w:t xml:space="preserve"> methodology spanning from data collection to model architecture. It covers crucial preprocessing steps such as class </w:t>
      </w:r>
      <w:r>
        <w:rPr>
          <w:rFonts w:ascii="Times New Roman" w:eastAsia="Times New Roman" w:hAnsi="Times New Roman" w:cs="Times New Roman"/>
          <w:sz w:val="24"/>
          <w:szCs w:val="24"/>
        </w:rPr>
        <w:t xml:space="preserve">balancing via </w:t>
      </w:r>
      <w:proofErr w:type="spellStart"/>
      <w:r>
        <w:rPr>
          <w:rFonts w:ascii="Times New Roman" w:eastAsia="Times New Roman" w:hAnsi="Times New Roman" w:cs="Times New Roman"/>
          <w:sz w:val="24"/>
          <w:szCs w:val="24"/>
        </w:rPr>
        <w:t>RandomOverSampler</w:t>
      </w:r>
      <w:proofErr w:type="spellEnd"/>
      <w:r>
        <w:rPr>
          <w:rFonts w:ascii="Times New Roman" w:eastAsia="Times New Roman" w:hAnsi="Times New Roman" w:cs="Times New Roman"/>
          <w:sz w:val="24"/>
          <w:szCs w:val="24"/>
        </w:rPr>
        <w:t xml:space="preserve"> </w:t>
      </w:r>
      <w:r w:rsidRPr="00642E5C">
        <w:rPr>
          <w:rFonts w:ascii="Times New Roman" w:eastAsia="Times New Roman" w:hAnsi="Times New Roman" w:cs="Times New Roman"/>
          <w:sz w:val="24"/>
          <w:szCs w:val="24"/>
        </w:rPr>
        <w:t>and explains the development of the 12-model framework and the integrated soft-voting ensemble.</w:t>
      </w:r>
    </w:p>
    <w:p w14:paraId="12E40BEC" w14:textId="4218AB3E" w:rsidR="00642E5C" w:rsidRDefault="00642E5C" w:rsidP="00B13506">
      <w:pPr>
        <w:pStyle w:val="ListParagraph"/>
        <w:numPr>
          <w:ilvl w:val="0"/>
          <w:numId w:val="37"/>
        </w:numPr>
        <w:spacing w:after="0" w:line="360" w:lineRule="auto"/>
        <w:jc w:val="both"/>
        <w:rPr>
          <w:rFonts w:ascii="Times New Roman" w:eastAsia="Times New Roman" w:hAnsi="Times New Roman" w:cs="Times New Roman"/>
          <w:sz w:val="24"/>
          <w:szCs w:val="24"/>
        </w:rPr>
      </w:pPr>
      <w:r w:rsidRPr="00642E5C">
        <w:rPr>
          <w:rFonts w:ascii="Times New Roman" w:eastAsia="Times New Roman" w:hAnsi="Times New Roman" w:cs="Times New Roman"/>
          <w:sz w:val="24"/>
          <w:szCs w:val="24"/>
        </w:rPr>
        <w:t xml:space="preserve">Chapter 4: Here, the focus shifts to the experimental </w:t>
      </w:r>
      <w:r w:rsidR="00B13506">
        <w:rPr>
          <w:rFonts w:ascii="Times New Roman" w:eastAsia="Times New Roman" w:hAnsi="Times New Roman" w:cs="Times New Roman"/>
          <w:sz w:val="24"/>
          <w:szCs w:val="24"/>
        </w:rPr>
        <w:t>results</w:t>
      </w:r>
      <w:r w:rsidRPr="00642E5C">
        <w:rPr>
          <w:rFonts w:ascii="Times New Roman" w:eastAsia="Times New Roman" w:hAnsi="Times New Roman" w:cs="Times New Roman"/>
          <w:sz w:val="24"/>
          <w:szCs w:val="24"/>
        </w:rPr>
        <w:t xml:space="preserve"> and exploratory data analysis. Through a series of diagnostic visualizations and performance metrics, this section provides a transparent, side-by-side comparison of how various algorithms interpret acoustic Parkinson’s data </w:t>
      </w:r>
    </w:p>
    <w:p w14:paraId="1FE8B5C9" w14:textId="725F909A" w:rsidR="00642E5C" w:rsidRDefault="00642E5C" w:rsidP="00B13506">
      <w:pPr>
        <w:pStyle w:val="ListParagraph"/>
        <w:numPr>
          <w:ilvl w:val="0"/>
          <w:numId w:val="37"/>
        </w:numPr>
        <w:spacing w:after="0" w:line="360" w:lineRule="auto"/>
        <w:jc w:val="both"/>
        <w:rPr>
          <w:rFonts w:ascii="Times New Roman" w:eastAsia="Times New Roman" w:hAnsi="Times New Roman" w:cs="Times New Roman"/>
          <w:sz w:val="24"/>
          <w:szCs w:val="24"/>
        </w:rPr>
      </w:pPr>
      <w:r w:rsidRPr="00642E5C">
        <w:rPr>
          <w:rFonts w:ascii="Times New Roman" w:eastAsia="Times New Roman" w:hAnsi="Times New Roman" w:cs="Times New Roman"/>
          <w:sz w:val="24"/>
          <w:szCs w:val="24"/>
        </w:rPr>
        <w:t>Chapter 5: Moving beyond raw data, this chapter interprets the biological and clinical significance of the findings. It navigates the complex ethical, economic, and professional considerations that would influence the real-world deployment of voice-based screening tools in telemedicine environments.</w:t>
      </w:r>
    </w:p>
    <w:p w14:paraId="7A9DEDFF" w14:textId="50E349D1" w:rsidR="001E03B8" w:rsidRPr="00EA1BAF" w:rsidRDefault="00642E5C" w:rsidP="00B13506">
      <w:pPr>
        <w:pStyle w:val="ListParagraph"/>
        <w:numPr>
          <w:ilvl w:val="0"/>
          <w:numId w:val="37"/>
        </w:numPr>
        <w:spacing w:after="0" w:line="360" w:lineRule="auto"/>
        <w:jc w:val="both"/>
        <w:rPr>
          <w:rFonts w:ascii="Times New Roman" w:eastAsia="Times New Roman" w:hAnsi="Times New Roman" w:cs="Times New Roman"/>
          <w:sz w:val="24"/>
          <w:szCs w:val="24"/>
        </w:rPr>
      </w:pPr>
      <w:r w:rsidRPr="00642E5C">
        <w:rPr>
          <w:rFonts w:ascii="Times New Roman" w:eastAsia="Times New Roman" w:hAnsi="Times New Roman" w:cs="Times New Roman"/>
          <w:sz w:val="24"/>
          <w:szCs w:val="24"/>
        </w:rPr>
        <w:t xml:space="preserve">Chapter 6: The final chapter </w:t>
      </w:r>
      <w:r w:rsidR="00B13506">
        <w:rPr>
          <w:rFonts w:ascii="Times New Roman" w:eastAsia="Times New Roman" w:hAnsi="Times New Roman" w:cs="Times New Roman"/>
          <w:sz w:val="24"/>
          <w:szCs w:val="24"/>
        </w:rPr>
        <w:t>discusses</w:t>
      </w:r>
      <w:r w:rsidRPr="00642E5C">
        <w:rPr>
          <w:rFonts w:ascii="Times New Roman" w:eastAsia="Times New Roman" w:hAnsi="Times New Roman" w:cs="Times New Roman"/>
          <w:sz w:val="24"/>
          <w:szCs w:val="24"/>
        </w:rPr>
        <w:t xml:space="preserve"> the primary findings and contributions of the work. It reflects on the study's impact on accessible healthcare and identifies potential future research directions for further refining acoustic-based neurological screening.</w:t>
      </w:r>
      <w:r w:rsidRPr="00642E5C">
        <w:rPr>
          <w:rFonts w:ascii="Times New Roman" w:eastAsia="Times New Roman" w:hAnsi="Times New Roman" w:cs="Times New Roman"/>
          <w:sz w:val="24"/>
          <w:szCs w:val="24"/>
        </w:rPr>
        <w:br/>
      </w:r>
    </w:p>
    <w:p w14:paraId="11BAA89F" w14:textId="77777777" w:rsidR="001E03B8" w:rsidRPr="00EA1BAF" w:rsidRDefault="001E03B8" w:rsidP="001E03B8">
      <w:pPr>
        <w:spacing w:line="360" w:lineRule="auto"/>
        <w:jc w:val="both"/>
        <w:rPr>
          <w:rFonts w:ascii="Times New Roman" w:eastAsia="Times New Roman" w:hAnsi="Times New Roman" w:cs="Times New Roman"/>
          <w:sz w:val="24"/>
          <w:szCs w:val="24"/>
        </w:rPr>
      </w:pPr>
    </w:p>
    <w:p w14:paraId="1A30AB14" w14:textId="492F0FF4" w:rsidR="00080AE6" w:rsidRPr="00EA1BAF" w:rsidRDefault="55094081" w:rsidP="001E03B8">
      <w:pPr>
        <w:pStyle w:val="Heading1"/>
        <w:jc w:val="center"/>
        <w:rPr>
          <w:rFonts w:ascii="Times New Roman" w:eastAsia="Times New Roman" w:hAnsi="Times New Roman" w:cs="Times New Roman"/>
          <w:b/>
          <w:bCs/>
          <w:color w:val="auto"/>
          <w:sz w:val="40"/>
          <w:szCs w:val="40"/>
        </w:rPr>
      </w:pPr>
      <w:bookmarkStart w:id="26" w:name="_Toc228452788"/>
      <w:r w:rsidRPr="00EA1BAF">
        <w:rPr>
          <w:rFonts w:ascii="Times New Roman" w:hAnsi="Times New Roman" w:cs="Times New Roman"/>
          <w:b/>
          <w:bCs/>
          <w:color w:val="auto"/>
          <w:sz w:val="40"/>
          <w:szCs w:val="40"/>
        </w:rPr>
        <w:lastRenderedPageBreak/>
        <w:t>C</w:t>
      </w:r>
      <w:r w:rsidR="03B0B962" w:rsidRPr="00EA1BAF">
        <w:rPr>
          <w:rFonts w:ascii="Times New Roman" w:hAnsi="Times New Roman" w:cs="Times New Roman"/>
          <w:b/>
          <w:bCs/>
          <w:color w:val="auto"/>
          <w:sz w:val="40"/>
          <w:szCs w:val="40"/>
        </w:rPr>
        <w:t>HAPTER 2</w:t>
      </w:r>
      <w:bookmarkEnd w:id="26"/>
    </w:p>
    <w:p w14:paraId="736C242D" w14:textId="445EE15B" w:rsidR="00A87DFF" w:rsidRPr="00BA2812" w:rsidRDefault="00827AFF" w:rsidP="008272F5">
      <w:pPr>
        <w:pStyle w:val="Heading1"/>
        <w:adjustRightInd w:val="0"/>
        <w:snapToGrid w:val="0"/>
        <w:spacing w:before="0" w:line="360" w:lineRule="auto"/>
        <w:jc w:val="center"/>
        <w:rPr>
          <w:rFonts w:ascii="Times New Roman" w:hAnsi="Times New Roman" w:cs="Times New Roman"/>
          <w:b/>
          <w:bCs/>
          <w:color w:val="auto"/>
          <w:sz w:val="36"/>
          <w:szCs w:val="36"/>
        </w:rPr>
      </w:pPr>
      <w:bookmarkStart w:id="27" w:name="_Toc228452789"/>
      <w:r w:rsidRPr="00BA2812">
        <w:rPr>
          <w:rFonts w:ascii="Times New Roman" w:hAnsi="Times New Roman" w:cs="Times New Roman"/>
          <w:b/>
          <w:bCs/>
          <w:color w:val="auto"/>
          <w:sz w:val="36"/>
          <w:szCs w:val="36"/>
        </w:rPr>
        <w:t>LI</w:t>
      </w:r>
      <w:r w:rsidR="03B0B962" w:rsidRPr="00BA2812">
        <w:rPr>
          <w:rFonts w:ascii="Times New Roman" w:hAnsi="Times New Roman" w:cs="Times New Roman"/>
          <w:b/>
          <w:bCs/>
          <w:color w:val="auto"/>
          <w:sz w:val="36"/>
          <w:szCs w:val="36"/>
        </w:rPr>
        <w:t>TERATURE REVIEW</w:t>
      </w:r>
      <w:bookmarkEnd w:id="27"/>
    </w:p>
    <w:p w14:paraId="3030C47C" w14:textId="77777777" w:rsidR="001E03B8" w:rsidRPr="00EA1BAF" w:rsidRDefault="001E03B8" w:rsidP="00E21E7D">
      <w:pPr>
        <w:adjustRightInd w:val="0"/>
        <w:snapToGrid w:val="0"/>
        <w:spacing w:after="0" w:line="360" w:lineRule="auto"/>
        <w:jc w:val="both"/>
        <w:rPr>
          <w:rFonts w:ascii="Times New Roman" w:eastAsia="Times New Roman" w:hAnsi="Times New Roman" w:cs="Times New Roman"/>
          <w:sz w:val="24"/>
          <w:szCs w:val="24"/>
        </w:rPr>
      </w:pPr>
    </w:p>
    <w:p w14:paraId="32619602" w14:textId="085E5A82" w:rsidR="008312ED" w:rsidRPr="008312ED" w:rsidRDefault="00A76625" w:rsidP="008312ED">
      <w:pPr>
        <w:pStyle w:val="Heading1"/>
        <w:numPr>
          <w:ilvl w:val="1"/>
          <w:numId w:val="38"/>
        </w:numPr>
        <w:tabs>
          <w:tab w:val="num" w:pos="360"/>
        </w:tabs>
        <w:spacing w:after="240" w:line="360" w:lineRule="auto"/>
        <w:ind w:left="432" w:hanging="432"/>
        <w:rPr>
          <w:rStyle w:val="Heading1Char"/>
          <w:rFonts w:ascii="Times New Roman" w:hAnsi="Times New Roman" w:cs="Times New Roman"/>
          <w:b/>
          <w:bCs/>
          <w:color w:val="auto"/>
          <w:sz w:val="28"/>
          <w:szCs w:val="28"/>
        </w:rPr>
      </w:pPr>
      <w:bookmarkStart w:id="28" w:name="_Toc226033365"/>
      <w:r>
        <w:rPr>
          <w:rStyle w:val="Heading1Char"/>
          <w:rFonts w:ascii="Times New Roman" w:hAnsi="Times New Roman" w:cs="Times New Roman"/>
          <w:b/>
          <w:bCs/>
          <w:color w:val="auto"/>
          <w:sz w:val="28"/>
          <w:szCs w:val="28"/>
        </w:rPr>
        <w:t xml:space="preserve"> </w:t>
      </w:r>
      <w:bookmarkStart w:id="29" w:name="_Toc228452790"/>
      <w:r w:rsidR="008312ED" w:rsidRPr="008312ED">
        <w:rPr>
          <w:rStyle w:val="Heading1Char"/>
          <w:rFonts w:ascii="Times New Roman" w:hAnsi="Times New Roman" w:cs="Times New Roman"/>
          <w:b/>
          <w:bCs/>
          <w:color w:val="auto"/>
          <w:sz w:val="28"/>
          <w:szCs w:val="28"/>
        </w:rPr>
        <w:t>Introduction</w:t>
      </w:r>
      <w:bookmarkEnd w:id="28"/>
      <w:bookmarkEnd w:id="29"/>
    </w:p>
    <w:p w14:paraId="2F3A66E9" w14:textId="60D00F44" w:rsidR="00097D10" w:rsidRPr="00EA1BAF" w:rsidRDefault="00080AE6" w:rsidP="00E21E7D">
      <w:pPr>
        <w:adjustRightInd w:val="0"/>
        <w:snapToGrid w:val="0"/>
        <w:spacing w:after="0" w:line="360" w:lineRule="auto"/>
        <w:jc w:val="both"/>
        <w:rPr>
          <w:rFonts w:ascii="Times New Roman" w:hAnsi="Times New Roman" w:cs="Times New Roman"/>
        </w:rPr>
      </w:pPr>
      <w:r w:rsidRPr="00EA1BAF">
        <w:rPr>
          <w:rFonts w:ascii="Times New Roman" w:eastAsia="Times New Roman" w:hAnsi="Times New Roman" w:cs="Times New Roman"/>
          <w:sz w:val="24"/>
          <w:szCs w:val="24"/>
        </w:rPr>
        <w:t xml:space="preserve">Numerous research studies have demonstrated that vocal biomarkers taken from speech recordings can be used by machine learning algorithms to classify Parkinson's disease (PD). </w:t>
      </w:r>
      <w:proofErr w:type="spellStart"/>
      <w:r w:rsidR="00386003" w:rsidRPr="00EA1BAF">
        <w:rPr>
          <w:rFonts w:ascii="Times New Roman" w:hAnsi="Times New Roman" w:cs="Times New Roman"/>
          <w:sz w:val="24"/>
        </w:rPr>
        <w:t>Govindu</w:t>
      </w:r>
      <w:proofErr w:type="spellEnd"/>
      <w:r w:rsidR="00386003" w:rsidRPr="00EA1BAF">
        <w:rPr>
          <w:rFonts w:ascii="Times New Roman" w:hAnsi="Times New Roman" w:cs="Times New Roman"/>
          <w:sz w:val="24"/>
        </w:rPr>
        <w:t xml:space="preserve"> and </w:t>
      </w:r>
      <w:proofErr w:type="spellStart"/>
      <w:r w:rsidR="00386003" w:rsidRPr="00EA1BAF">
        <w:rPr>
          <w:rFonts w:ascii="Times New Roman" w:hAnsi="Times New Roman" w:cs="Times New Roman"/>
          <w:sz w:val="24"/>
        </w:rPr>
        <w:t>Palwe</w:t>
      </w:r>
      <w:proofErr w:type="spellEnd"/>
      <w:r w:rsidR="00386003" w:rsidRPr="00EA1BAF">
        <w:rPr>
          <w:rFonts w:ascii="Times New Roman" w:hAnsi="Times New Roman" w:cs="Times New Roman"/>
          <w:sz w:val="24"/>
        </w:rPr>
        <w:t xml:space="preserve"> </w:t>
      </w:r>
      <w:r w:rsidRPr="00EA1BAF">
        <w:rPr>
          <w:rFonts w:ascii="Times New Roman" w:eastAsia="Times New Roman" w:hAnsi="Times New Roman" w:cs="Times New Roman"/>
          <w:sz w:val="24"/>
          <w:szCs w:val="24"/>
        </w:rPr>
        <w:t>demonstrated that vocal biomarkers taken from speech recordings can be used by machine learning algorithms to distinguish between healthy individuals and patients with Parkinson's disease (PD)</w:t>
      </w:r>
      <w:r w:rsidR="000F47E8" w:rsidRPr="00EA1BAF">
        <w:rPr>
          <w:rFonts w:ascii="Times New Roman" w:hAnsi="Times New Roman" w:cs="Times New Roman"/>
          <w:sz w:val="24"/>
        </w:rPr>
        <w:t xml:space="preserve"> [7]</w:t>
      </w:r>
      <w:r w:rsidRPr="00EA1BAF">
        <w:rPr>
          <w:rFonts w:ascii="Times New Roman" w:eastAsia="Times New Roman" w:hAnsi="Times New Roman" w:cs="Times New Roman"/>
          <w:sz w:val="24"/>
          <w:szCs w:val="24"/>
        </w:rPr>
        <w:t xml:space="preserve">. Several researchers have tackled the challenge of classifying PD using various machine learning (ML) methods, using techniques like Recursive Feature Elimination and Feature Importance to find the most pertinent characteristics. Decision trees, support vector machines (SVMs), artificial neural networks, and other machine learning models have all undergone substantial testing. Among them, support vector machines produced the greatest outcomes, especially when combined with recursive feature elimination. A study was done using a UCI dataset comparing KNN, SVM, and Decision Tree, Random Forest, and MLP models using voice signal features. But they were unable to use feature selection, forcing researchers to include all features in the final model </w:t>
      </w:r>
      <w:r w:rsidR="00386003" w:rsidRPr="00EA1BAF">
        <w:rPr>
          <w:rFonts w:ascii="Times New Roman" w:eastAsia="Times New Roman" w:hAnsi="Times New Roman" w:cs="Times New Roman"/>
          <w:sz w:val="24"/>
          <w:szCs w:val="24"/>
        </w:rPr>
        <w:t>[8].</w:t>
      </w:r>
    </w:p>
    <w:p w14:paraId="22A90C94" w14:textId="77777777" w:rsidR="003E022F" w:rsidRDefault="003E022F" w:rsidP="00E21E7D">
      <w:pPr>
        <w:adjustRightInd w:val="0"/>
        <w:snapToGrid w:val="0"/>
        <w:spacing w:after="0" w:line="360" w:lineRule="auto"/>
        <w:jc w:val="both"/>
        <w:rPr>
          <w:rFonts w:ascii="Times New Roman" w:eastAsia="Times New Roman" w:hAnsi="Times New Roman" w:cs="Times New Roman"/>
          <w:sz w:val="24"/>
          <w:szCs w:val="24"/>
        </w:rPr>
      </w:pPr>
    </w:p>
    <w:p w14:paraId="66116251" w14:textId="26C2F396" w:rsidR="008312ED" w:rsidRPr="008312ED" w:rsidRDefault="00A76625" w:rsidP="008312ED">
      <w:pPr>
        <w:pStyle w:val="Heading1"/>
        <w:numPr>
          <w:ilvl w:val="1"/>
          <w:numId w:val="38"/>
        </w:numPr>
        <w:tabs>
          <w:tab w:val="num" w:pos="360"/>
        </w:tabs>
        <w:spacing w:after="240"/>
        <w:ind w:left="432" w:hanging="432"/>
        <w:rPr>
          <w:rFonts w:ascii="Times New Roman" w:hAnsi="Times New Roman" w:cs="Times New Roman"/>
          <w:b/>
          <w:bCs/>
          <w:color w:val="auto"/>
          <w:sz w:val="28"/>
          <w:szCs w:val="28"/>
        </w:rPr>
      </w:pPr>
      <w:bookmarkStart w:id="30" w:name="_Toc226033366"/>
      <w:r>
        <w:rPr>
          <w:rFonts w:ascii="Times New Roman" w:hAnsi="Times New Roman" w:cs="Times New Roman"/>
          <w:b/>
          <w:bCs/>
          <w:color w:val="auto"/>
          <w:sz w:val="28"/>
          <w:szCs w:val="28"/>
        </w:rPr>
        <w:t xml:space="preserve"> </w:t>
      </w:r>
      <w:bookmarkStart w:id="31" w:name="_Toc228452791"/>
      <w:r w:rsidR="008312ED" w:rsidRPr="008312ED">
        <w:rPr>
          <w:rFonts w:ascii="Times New Roman" w:hAnsi="Times New Roman" w:cs="Times New Roman"/>
          <w:b/>
          <w:bCs/>
          <w:color w:val="auto"/>
          <w:sz w:val="28"/>
          <w:szCs w:val="28"/>
        </w:rPr>
        <w:t>Literature Review</w:t>
      </w:r>
      <w:bookmarkEnd w:id="30"/>
      <w:bookmarkEnd w:id="31"/>
    </w:p>
    <w:p w14:paraId="6F5C5217" w14:textId="25BB6F49" w:rsidR="00B92DBD" w:rsidRPr="00EA1BAF" w:rsidRDefault="000F47E8" w:rsidP="00E21E7D">
      <w:pPr>
        <w:adjustRightInd w:val="0"/>
        <w:snapToGrid w:val="0"/>
        <w:spacing w:after="0" w:line="360" w:lineRule="auto"/>
        <w:jc w:val="both"/>
        <w:rPr>
          <w:rFonts w:ascii="Times New Roman" w:eastAsia="Times New Roman" w:hAnsi="Times New Roman" w:cs="Times New Roman"/>
          <w:sz w:val="24"/>
          <w:szCs w:val="24"/>
        </w:rPr>
      </w:pPr>
      <w:proofErr w:type="spellStart"/>
      <w:r w:rsidRPr="00EA1BAF">
        <w:rPr>
          <w:rFonts w:ascii="Times New Roman" w:eastAsia="Times New Roman" w:hAnsi="Times New Roman" w:cs="Times New Roman"/>
          <w:sz w:val="24"/>
          <w:szCs w:val="24"/>
        </w:rPr>
        <w:t>Senturk</w:t>
      </w:r>
      <w:proofErr w:type="spellEnd"/>
      <w:r w:rsidRPr="00EA1BAF">
        <w:rPr>
          <w:rFonts w:ascii="Times New Roman" w:eastAsia="Times New Roman" w:hAnsi="Times New Roman" w:cs="Times New Roman"/>
          <w:sz w:val="24"/>
          <w:szCs w:val="24"/>
        </w:rPr>
        <w:t xml:space="preserve"> </w:t>
      </w:r>
      <w:r w:rsidR="00080AE6" w:rsidRPr="00EA1BAF">
        <w:rPr>
          <w:rFonts w:ascii="Times New Roman" w:eastAsia="Times New Roman" w:hAnsi="Times New Roman" w:cs="Times New Roman"/>
          <w:sz w:val="24"/>
          <w:szCs w:val="24"/>
        </w:rPr>
        <w:t>employed feature significance and Recursive Feature Elimination (RFE) strategies to identify the most relevant vocal features. Predictions were then made using classifiers such as Classification and Regression Trees (CART), Artificial Neural Networks (ANN), and Support Vector Machines (SVM)</w:t>
      </w:r>
      <w:r w:rsidRPr="00EA1BAF">
        <w:rPr>
          <w:rFonts w:ascii="Times New Roman" w:eastAsia="Times New Roman" w:hAnsi="Times New Roman" w:cs="Times New Roman"/>
          <w:sz w:val="24"/>
          <w:szCs w:val="24"/>
        </w:rPr>
        <w:t xml:space="preserve"> [9]</w:t>
      </w:r>
      <w:r w:rsidR="00080AE6" w:rsidRPr="00EA1BAF">
        <w:rPr>
          <w:rFonts w:ascii="Times New Roman" w:eastAsia="Times New Roman" w:hAnsi="Times New Roman" w:cs="Times New Roman"/>
          <w:sz w:val="24"/>
          <w:szCs w:val="24"/>
        </w:rPr>
        <w:t xml:space="preserve">. Among these, SVM with RFE yielded the highest accuracy of 93.84% with a minimum feature set, proving that feature selection can successfully lower dimensionality without compromising accuracy. In our research, we used the Random Forest Classifier to figure out our most important features because it does not remove any feature by </w:t>
      </w:r>
      <w:r w:rsidR="00080AE6" w:rsidRPr="00EA1BAF">
        <w:rPr>
          <w:rFonts w:ascii="Times New Roman" w:eastAsia="Times New Roman" w:hAnsi="Times New Roman" w:cs="Times New Roman"/>
          <w:sz w:val="24"/>
          <w:szCs w:val="24"/>
        </w:rPr>
        <w:lastRenderedPageBreak/>
        <w:t>itself like RFE. Additionally, we tested 12 models, including ensemble methods, and combined the best three models that have highest accuracy to obtain</w:t>
      </w:r>
      <w:r w:rsidR="00B92DBD" w:rsidRPr="00EA1BAF">
        <w:rPr>
          <w:rFonts w:ascii="Times New Roman" w:eastAsia="Times New Roman" w:hAnsi="Times New Roman" w:cs="Times New Roman"/>
          <w:sz w:val="24"/>
          <w:szCs w:val="24"/>
        </w:rPr>
        <w:t xml:space="preserve"> a combined accuracy of 98.88%.</w:t>
      </w:r>
    </w:p>
    <w:p w14:paraId="11468BF1" w14:textId="77777777" w:rsidR="00B92DBD" w:rsidRPr="00EA1BAF" w:rsidRDefault="00B92DBD" w:rsidP="00E21E7D">
      <w:pPr>
        <w:adjustRightInd w:val="0"/>
        <w:snapToGrid w:val="0"/>
        <w:spacing w:after="0" w:line="360" w:lineRule="auto"/>
        <w:jc w:val="both"/>
        <w:rPr>
          <w:rFonts w:ascii="Times New Roman" w:eastAsia="Times New Roman" w:hAnsi="Times New Roman" w:cs="Times New Roman"/>
          <w:sz w:val="24"/>
          <w:szCs w:val="24"/>
        </w:rPr>
      </w:pPr>
    </w:p>
    <w:p w14:paraId="565A629A" w14:textId="4DC4E9CF" w:rsidR="00097D10" w:rsidRPr="00EA1BAF" w:rsidRDefault="00386003" w:rsidP="00E21E7D">
      <w:pPr>
        <w:adjustRightInd w:val="0"/>
        <w:snapToGrid w:val="0"/>
        <w:spacing w:after="0" w:line="360" w:lineRule="auto"/>
        <w:jc w:val="both"/>
        <w:rPr>
          <w:rFonts w:ascii="Times New Roman" w:eastAsia="Times New Roman" w:hAnsi="Times New Roman" w:cs="Times New Roman"/>
          <w:sz w:val="24"/>
          <w:szCs w:val="24"/>
        </w:rPr>
      </w:pPr>
      <w:r w:rsidRPr="00EA1BAF">
        <w:rPr>
          <w:rFonts w:ascii="Times New Roman" w:eastAsia="Times New Roman" w:hAnsi="Times New Roman" w:cs="Times New Roman"/>
          <w:sz w:val="24"/>
          <w:szCs w:val="24"/>
        </w:rPr>
        <w:t xml:space="preserve">Das </w:t>
      </w:r>
      <w:r w:rsidR="00080AE6" w:rsidRPr="00EA1BAF">
        <w:rPr>
          <w:rFonts w:ascii="Times New Roman" w:eastAsia="Times New Roman" w:hAnsi="Times New Roman" w:cs="Times New Roman"/>
          <w:sz w:val="24"/>
          <w:szCs w:val="24"/>
        </w:rPr>
        <w:t>evaluated several classifiers, including regression models, decision trees, and neural networks, with the purpose of detecting Parkinson's disease</w:t>
      </w:r>
      <w:r w:rsidRPr="00EA1BAF">
        <w:rPr>
          <w:rFonts w:ascii="Times New Roman" w:eastAsia="Times New Roman" w:hAnsi="Times New Roman" w:cs="Times New Roman"/>
          <w:sz w:val="24"/>
          <w:szCs w:val="24"/>
        </w:rPr>
        <w:t xml:space="preserve"> [10]</w:t>
      </w:r>
      <w:r w:rsidR="00080AE6" w:rsidRPr="00EA1BAF">
        <w:rPr>
          <w:rFonts w:ascii="Times New Roman" w:eastAsia="Times New Roman" w:hAnsi="Times New Roman" w:cs="Times New Roman"/>
          <w:sz w:val="24"/>
          <w:szCs w:val="24"/>
        </w:rPr>
        <w:t>. They also looked at different classifiers for finding Parkinson's disease, like Neural Networks, Decision Trees, and Regression Models. The study found that neural networks worked best, with an overall classification accuracy of 92.9%. In our paper, we used 12 different ML models including ensemble models, and also Das did not use feature selec</w:t>
      </w:r>
      <w:r w:rsidR="00B92DBD" w:rsidRPr="00EA1BAF">
        <w:rPr>
          <w:rFonts w:ascii="Times New Roman" w:eastAsia="Times New Roman" w:hAnsi="Times New Roman" w:cs="Times New Roman"/>
          <w:sz w:val="24"/>
          <w:szCs w:val="24"/>
        </w:rPr>
        <w:t>tion, which may cause problems</w:t>
      </w:r>
      <w:r w:rsidRPr="00EA1BAF">
        <w:rPr>
          <w:rFonts w:ascii="Times New Roman" w:eastAsia="Times New Roman" w:hAnsi="Times New Roman" w:cs="Times New Roman"/>
          <w:sz w:val="24"/>
          <w:szCs w:val="24"/>
        </w:rPr>
        <w:t xml:space="preserve"> [10]</w:t>
      </w:r>
      <w:r w:rsidR="00B92DBD" w:rsidRPr="00EA1BAF">
        <w:rPr>
          <w:rFonts w:ascii="Times New Roman" w:eastAsia="Times New Roman" w:hAnsi="Times New Roman" w:cs="Times New Roman"/>
          <w:sz w:val="24"/>
          <w:szCs w:val="24"/>
        </w:rPr>
        <w:t>.</w:t>
      </w:r>
    </w:p>
    <w:p w14:paraId="43C632AB" w14:textId="77777777" w:rsidR="00B92DBD" w:rsidRPr="00EA1BAF" w:rsidRDefault="00B92DBD" w:rsidP="00E21E7D">
      <w:pPr>
        <w:adjustRightInd w:val="0"/>
        <w:snapToGrid w:val="0"/>
        <w:spacing w:after="0" w:line="360" w:lineRule="auto"/>
        <w:jc w:val="both"/>
        <w:rPr>
          <w:rFonts w:ascii="Times New Roman" w:eastAsia="Times New Roman" w:hAnsi="Times New Roman" w:cs="Times New Roman"/>
          <w:sz w:val="24"/>
          <w:szCs w:val="24"/>
        </w:rPr>
      </w:pPr>
    </w:p>
    <w:p w14:paraId="718EBD80" w14:textId="2DE9F614" w:rsidR="00097D10" w:rsidRPr="00EA1BAF" w:rsidRDefault="00080AE6" w:rsidP="00E21E7D">
      <w:pPr>
        <w:adjustRightInd w:val="0"/>
        <w:snapToGrid w:val="0"/>
        <w:spacing w:after="0" w:line="360" w:lineRule="auto"/>
        <w:jc w:val="both"/>
        <w:rPr>
          <w:rFonts w:ascii="Times New Roman" w:eastAsia="Times New Roman" w:hAnsi="Times New Roman" w:cs="Times New Roman"/>
          <w:sz w:val="24"/>
          <w:szCs w:val="24"/>
        </w:rPr>
      </w:pPr>
      <w:r w:rsidRPr="00EA1BAF">
        <w:rPr>
          <w:rFonts w:ascii="Times New Roman" w:eastAsia="Times New Roman" w:hAnsi="Times New Roman" w:cs="Times New Roman"/>
          <w:sz w:val="24"/>
          <w:szCs w:val="24"/>
        </w:rPr>
        <w:t xml:space="preserve">Most research on Parkinson’s disease (PD) detection focuses on using deep learning techniques. For instance, </w:t>
      </w:r>
      <w:proofErr w:type="spellStart"/>
      <w:r w:rsidRPr="00EA1BAF">
        <w:rPr>
          <w:rFonts w:ascii="Times New Roman" w:hAnsi="Times New Roman" w:cs="Times New Roman"/>
          <w:sz w:val="24"/>
          <w:szCs w:val="24"/>
        </w:rPr>
        <w:t>Gunduz</w:t>
      </w:r>
      <w:proofErr w:type="spellEnd"/>
      <w:r w:rsidRPr="00EA1BAF">
        <w:rPr>
          <w:rFonts w:ascii="Times New Roman" w:hAnsi="Times New Roman" w:cs="Times New Roman"/>
          <w:sz w:val="24"/>
          <w:szCs w:val="24"/>
        </w:rPr>
        <w:t xml:space="preserve"> </w:t>
      </w:r>
      <w:r w:rsidRPr="00EA1BAF">
        <w:rPr>
          <w:rFonts w:ascii="Times New Roman" w:eastAsia="Times New Roman" w:hAnsi="Times New Roman" w:cs="Times New Roman"/>
          <w:sz w:val="24"/>
          <w:szCs w:val="24"/>
        </w:rPr>
        <w:t>uses ensemble deep learning models on voice data from UCI machine learning repository to predict the progression of Parkinson’s disease</w:t>
      </w:r>
      <w:r w:rsidR="00386003" w:rsidRPr="00EA1BAF">
        <w:rPr>
          <w:rFonts w:ascii="Times New Roman" w:eastAsia="Times New Roman" w:hAnsi="Times New Roman" w:cs="Times New Roman"/>
          <w:sz w:val="24"/>
          <w:szCs w:val="24"/>
        </w:rPr>
        <w:t xml:space="preserve"> [11]</w:t>
      </w:r>
      <w:r w:rsidRPr="00EA1BAF">
        <w:rPr>
          <w:rFonts w:ascii="Times New Roman" w:eastAsia="Times New Roman" w:hAnsi="Times New Roman" w:cs="Times New Roman"/>
          <w:sz w:val="24"/>
          <w:szCs w:val="24"/>
        </w:rPr>
        <w:t xml:space="preserve">. Their study did not include feature selection, which could have improved the performance of their deep learning model (CNN). Similarly </w:t>
      </w:r>
      <w:proofErr w:type="spellStart"/>
      <w:r w:rsidRPr="00EA1BAF">
        <w:rPr>
          <w:rFonts w:ascii="Times New Roman" w:hAnsi="Times New Roman" w:cs="Times New Roman"/>
          <w:sz w:val="24"/>
          <w:szCs w:val="24"/>
        </w:rPr>
        <w:t>Naanoue</w:t>
      </w:r>
      <w:proofErr w:type="spellEnd"/>
      <w:r w:rsidRPr="00EA1BAF">
        <w:rPr>
          <w:rFonts w:ascii="Times New Roman" w:hAnsi="Times New Roman" w:cs="Times New Roman"/>
          <w:sz w:val="24"/>
          <w:szCs w:val="24"/>
        </w:rPr>
        <w:t xml:space="preserve"> </w:t>
      </w:r>
      <w:r w:rsidRPr="00EA1BAF">
        <w:rPr>
          <w:rFonts w:ascii="Times New Roman" w:eastAsia="Times New Roman" w:hAnsi="Times New Roman" w:cs="Times New Roman"/>
          <w:sz w:val="24"/>
          <w:szCs w:val="24"/>
        </w:rPr>
        <w:t>used a deep learning model approach with a 93% accuracy rate</w:t>
      </w:r>
      <w:r w:rsidR="00386003" w:rsidRPr="00EA1BAF">
        <w:rPr>
          <w:rFonts w:ascii="Times New Roman" w:eastAsia="Times New Roman" w:hAnsi="Times New Roman" w:cs="Times New Roman"/>
          <w:sz w:val="24"/>
          <w:szCs w:val="24"/>
        </w:rPr>
        <w:t xml:space="preserve"> [12]</w:t>
      </w:r>
      <w:r w:rsidRPr="00EA1BAF">
        <w:rPr>
          <w:rFonts w:ascii="Times New Roman" w:eastAsia="Times New Roman" w:hAnsi="Times New Roman" w:cs="Times New Roman"/>
          <w:sz w:val="24"/>
          <w:szCs w:val="24"/>
        </w:rPr>
        <w:t xml:space="preserve">. They used LSTM model to detect patients with PD. However, the high memory needs made it costly and also their dataset was imbalanced. Another study of </w:t>
      </w:r>
      <w:proofErr w:type="spellStart"/>
      <w:r w:rsidRPr="00EA1BAF">
        <w:rPr>
          <w:rStyle w:val="Strong"/>
          <w:rFonts w:ascii="Times New Roman" w:hAnsi="Times New Roman" w:cs="Times New Roman"/>
          <w:b w:val="0"/>
          <w:sz w:val="24"/>
          <w:szCs w:val="24"/>
        </w:rPr>
        <w:t>Demir</w:t>
      </w:r>
      <w:proofErr w:type="spellEnd"/>
      <w:r w:rsidRPr="00EA1BAF">
        <w:rPr>
          <w:rStyle w:val="Strong"/>
          <w:rFonts w:ascii="Times New Roman" w:hAnsi="Times New Roman" w:cs="Times New Roman"/>
          <w:b w:val="0"/>
          <w:sz w:val="24"/>
          <w:szCs w:val="24"/>
        </w:rPr>
        <w:t xml:space="preserve"> reached an accuracy of approximately 95.4% which </w:t>
      </w:r>
      <w:r w:rsidRPr="00EA1BAF">
        <w:rPr>
          <w:rFonts w:ascii="Times New Roman" w:hAnsi="Times New Roman" w:cs="Times New Roman"/>
          <w:sz w:val="24"/>
        </w:rPr>
        <w:t>combined L1</w:t>
      </w:r>
      <w:r w:rsidRPr="00EA1BAF">
        <w:rPr>
          <w:rFonts w:ascii="Times New Roman" w:hAnsi="Times New Roman" w:cs="Times New Roman"/>
          <w:sz w:val="24"/>
        </w:rPr>
        <w:noBreakHyphen/>
        <w:t>norm SVM and Chi</w:t>
      </w:r>
      <w:r w:rsidRPr="00EA1BAF">
        <w:rPr>
          <w:rFonts w:ascii="Times New Roman" w:hAnsi="Times New Roman" w:cs="Times New Roman"/>
          <w:sz w:val="24"/>
        </w:rPr>
        <w:noBreakHyphen/>
        <w:t>square based methods, followed by classification with KNN, SVM, and decision trees</w:t>
      </w:r>
      <w:r w:rsidR="00386003" w:rsidRPr="00EA1BAF">
        <w:rPr>
          <w:rFonts w:ascii="Times New Roman" w:hAnsi="Times New Roman" w:cs="Times New Roman"/>
          <w:sz w:val="24"/>
        </w:rPr>
        <w:t xml:space="preserve"> [13]</w:t>
      </w:r>
      <w:r w:rsidRPr="00EA1BAF">
        <w:rPr>
          <w:rFonts w:ascii="Times New Roman" w:hAnsi="Times New Roman" w:cs="Times New Roman"/>
          <w:sz w:val="24"/>
        </w:rPr>
        <w:t>.</w:t>
      </w:r>
      <w:r w:rsidRPr="00EA1BAF">
        <w:rPr>
          <w:rFonts w:ascii="Times New Roman" w:eastAsia="Times New Roman" w:hAnsi="Times New Roman" w:cs="Times New Roman"/>
          <w:sz w:val="24"/>
          <w:szCs w:val="24"/>
        </w:rPr>
        <w:t xml:space="preserve"> Based on our literary review, we developed a combined ML model to classify Parkinson’s disease (PD) using an audio dataset, aiming to support advancements in t</w:t>
      </w:r>
      <w:r w:rsidR="00B92DBD" w:rsidRPr="00EA1BAF">
        <w:rPr>
          <w:rFonts w:ascii="Times New Roman" w:eastAsia="Times New Roman" w:hAnsi="Times New Roman" w:cs="Times New Roman"/>
          <w:sz w:val="24"/>
          <w:szCs w:val="24"/>
        </w:rPr>
        <w:t>elemedicine-based PD detection.</w:t>
      </w:r>
    </w:p>
    <w:p w14:paraId="25929CC5" w14:textId="77777777" w:rsidR="00B92DBD" w:rsidRPr="00EA1BAF" w:rsidRDefault="00B92DBD" w:rsidP="00E21E7D">
      <w:pPr>
        <w:adjustRightInd w:val="0"/>
        <w:snapToGrid w:val="0"/>
        <w:spacing w:after="0" w:line="360" w:lineRule="auto"/>
        <w:jc w:val="both"/>
        <w:rPr>
          <w:rFonts w:ascii="Times New Roman" w:eastAsia="Times New Roman" w:hAnsi="Times New Roman" w:cs="Times New Roman"/>
          <w:sz w:val="24"/>
          <w:szCs w:val="24"/>
        </w:rPr>
      </w:pPr>
    </w:p>
    <w:p w14:paraId="4B3136D2" w14:textId="3A753D64" w:rsidR="00080AE6" w:rsidRPr="00EA1BAF" w:rsidRDefault="00080AE6" w:rsidP="00E21E7D">
      <w:pPr>
        <w:adjustRightInd w:val="0"/>
        <w:snapToGrid w:val="0"/>
        <w:spacing w:after="0" w:line="360" w:lineRule="auto"/>
        <w:jc w:val="both"/>
        <w:rPr>
          <w:rFonts w:ascii="Times New Roman" w:eastAsia="Times New Roman" w:hAnsi="Times New Roman" w:cs="Times New Roman"/>
          <w:sz w:val="24"/>
          <w:szCs w:val="24"/>
        </w:rPr>
      </w:pPr>
      <w:r w:rsidRPr="00EA1BAF">
        <w:rPr>
          <w:rFonts w:ascii="Times New Roman" w:eastAsia="Times New Roman" w:hAnsi="Times New Roman" w:cs="Times New Roman"/>
          <w:sz w:val="24"/>
          <w:szCs w:val="24"/>
        </w:rPr>
        <w:t xml:space="preserve">Most studies have found accuracy to be one of the most reliable and important factors for detecting early Parkinson disease using speech data. But accuracy can sometimes fail to perform, usually when dealing with imbalanced datasets, as is often the case with medical diagnosis problems. It is unacceptable for a model to be highly accurate in a real-world clinical setting but to miss a significant number of real-world Parkinson's cases. </w:t>
      </w:r>
      <w:proofErr w:type="spellStart"/>
      <w:r w:rsidR="00386003" w:rsidRPr="00EA1BAF">
        <w:rPr>
          <w:rFonts w:ascii="Times New Roman" w:hAnsi="Times New Roman" w:cs="Times New Roman"/>
          <w:sz w:val="24"/>
          <w:szCs w:val="24"/>
        </w:rPr>
        <w:t>Karabayır’s</w:t>
      </w:r>
      <w:proofErr w:type="spellEnd"/>
      <w:r w:rsidRPr="00EA1BAF">
        <w:rPr>
          <w:rFonts w:ascii="Times New Roman" w:hAnsi="Times New Roman" w:cs="Times New Roman"/>
          <w:sz w:val="24"/>
          <w:szCs w:val="24"/>
        </w:rPr>
        <w:t xml:space="preserve"> </w:t>
      </w:r>
      <w:r w:rsidRPr="00EA1BAF">
        <w:rPr>
          <w:rFonts w:ascii="Times New Roman" w:eastAsia="Times New Roman" w:hAnsi="Times New Roman" w:cs="Times New Roman"/>
          <w:sz w:val="24"/>
          <w:szCs w:val="24"/>
        </w:rPr>
        <w:t>high accuracy using SVM and Random Forest classifiers calls into question the model's reliability in actual diagnosis; nevertheless, their lack of precision, recall, or confusion matrix data raises questions</w:t>
      </w:r>
      <w:r w:rsidR="00386003" w:rsidRPr="00EA1BAF">
        <w:rPr>
          <w:rFonts w:ascii="Times New Roman" w:eastAsia="Times New Roman" w:hAnsi="Times New Roman" w:cs="Times New Roman"/>
          <w:sz w:val="24"/>
          <w:szCs w:val="24"/>
        </w:rPr>
        <w:t xml:space="preserve"> [14]</w:t>
      </w:r>
      <w:r w:rsidRPr="00EA1BAF">
        <w:rPr>
          <w:rFonts w:ascii="Times New Roman" w:eastAsia="Times New Roman" w:hAnsi="Times New Roman" w:cs="Times New Roman"/>
          <w:sz w:val="24"/>
          <w:szCs w:val="24"/>
        </w:rPr>
        <w:t xml:space="preserve">. </w:t>
      </w:r>
      <w:r w:rsidRPr="00EA1BAF">
        <w:rPr>
          <w:rFonts w:ascii="Times New Roman" w:eastAsia="Times New Roman" w:hAnsi="Times New Roman" w:cs="Times New Roman"/>
          <w:sz w:val="24"/>
          <w:szCs w:val="24"/>
        </w:rPr>
        <w:lastRenderedPageBreak/>
        <w:t>Similarly, deep learning models in other studies achieved a great accuracy of 90%, but they were not interpretable and lacked key performance indicators like AUC o</w:t>
      </w:r>
      <w:r w:rsidR="00386003" w:rsidRPr="00EA1BAF">
        <w:rPr>
          <w:rFonts w:ascii="Times New Roman" w:eastAsia="Times New Roman" w:hAnsi="Times New Roman" w:cs="Times New Roman"/>
          <w:sz w:val="24"/>
          <w:szCs w:val="24"/>
        </w:rPr>
        <w:t>r false positive/negative rates [15],</w:t>
      </w:r>
      <w:r w:rsidR="00783DE8" w:rsidRPr="00EA1BAF">
        <w:rPr>
          <w:rFonts w:ascii="Times New Roman" w:eastAsia="Times New Roman" w:hAnsi="Times New Roman" w:cs="Times New Roman"/>
          <w:sz w:val="24"/>
          <w:szCs w:val="24"/>
        </w:rPr>
        <w:t xml:space="preserve"> </w:t>
      </w:r>
      <w:r w:rsidR="00386003" w:rsidRPr="00EA1BAF">
        <w:rPr>
          <w:rFonts w:ascii="Times New Roman" w:eastAsia="Times New Roman" w:hAnsi="Times New Roman" w:cs="Times New Roman"/>
          <w:sz w:val="24"/>
          <w:szCs w:val="24"/>
        </w:rPr>
        <w:t>[16]</w:t>
      </w:r>
      <w:r w:rsidRPr="00EA1BAF">
        <w:rPr>
          <w:rFonts w:ascii="Times New Roman" w:hAnsi="Times New Roman" w:cs="Times New Roman"/>
          <w:sz w:val="24"/>
          <w:szCs w:val="24"/>
        </w:rPr>
        <w:t xml:space="preserve">. </w:t>
      </w:r>
      <w:r w:rsidRPr="00EA1BAF">
        <w:rPr>
          <w:rFonts w:ascii="Times New Roman" w:eastAsia="Times New Roman" w:hAnsi="Times New Roman" w:cs="Times New Roman"/>
          <w:sz w:val="24"/>
          <w:szCs w:val="24"/>
        </w:rPr>
        <w:t xml:space="preserve">Our research overcame these limitations as we evaluated our models using multiple performance metrics, including confusion matrix, accuracy, precision, and recall. Precision ensures that the model will not incorrectly identify healthy individuals as PD patients, whereas recall points to the correct identification of real PD patients. The confusion matrix highlights special category errors, such as false positives or false negatives, which are crucial in medical diagnostics. Previous research, like </w:t>
      </w:r>
      <w:r w:rsidR="00783DE8" w:rsidRPr="00EA1BAF">
        <w:rPr>
          <w:rFonts w:ascii="Times New Roman" w:hAnsi="Times New Roman" w:cs="Times New Roman"/>
          <w:sz w:val="24"/>
          <w:szCs w:val="24"/>
        </w:rPr>
        <w:t xml:space="preserve">Ali et al. </w:t>
      </w:r>
      <w:r w:rsidR="00783DE8" w:rsidRPr="00EA1BAF">
        <w:rPr>
          <w:rFonts w:ascii="Times New Roman" w:eastAsia="Times New Roman" w:hAnsi="Times New Roman" w:cs="Times New Roman"/>
          <w:sz w:val="24"/>
          <w:szCs w:val="24"/>
        </w:rPr>
        <w:t>proposed</w:t>
      </w:r>
      <w:r w:rsidRPr="00EA1BAF">
        <w:rPr>
          <w:rFonts w:ascii="Times New Roman" w:eastAsia="Times New Roman" w:hAnsi="Times New Roman" w:cs="Times New Roman"/>
          <w:sz w:val="24"/>
          <w:szCs w:val="24"/>
        </w:rPr>
        <w:t xml:space="preserve"> ensemble models without looking at these particular metrics or the impact of each classifier</w:t>
      </w:r>
      <w:r w:rsidR="00E62DA9" w:rsidRPr="00EA1BAF">
        <w:rPr>
          <w:rFonts w:ascii="Times New Roman" w:eastAsia="Times New Roman" w:hAnsi="Times New Roman" w:cs="Times New Roman"/>
          <w:sz w:val="24"/>
          <w:szCs w:val="24"/>
        </w:rPr>
        <w:t xml:space="preserve"> [17]</w:t>
      </w:r>
      <w:r w:rsidRPr="00EA1BAF">
        <w:rPr>
          <w:rFonts w:ascii="Times New Roman" w:eastAsia="Times New Roman" w:hAnsi="Times New Roman" w:cs="Times New Roman"/>
          <w:sz w:val="24"/>
          <w:szCs w:val="24"/>
        </w:rPr>
        <w:t>. Our model provides a more visible, readable, and highly reliable method for PD identification by reporting and analyzing all important variables.</w:t>
      </w:r>
    </w:p>
    <w:p w14:paraId="475C87C3" w14:textId="77777777" w:rsidR="00097D10" w:rsidRPr="00EA1BAF" w:rsidRDefault="00097D10" w:rsidP="00E21E7D">
      <w:pPr>
        <w:adjustRightInd w:val="0"/>
        <w:snapToGrid w:val="0"/>
        <w:spacing w:after="0" w:line="360" w:lineRule="auto"/>
        <w:jc w:val="both"/>
        <w:rPr>
          <w:rFonts w:ascii="Times New Roman" w:hAnsi="Times New Roman" w:cs="Times New Roman"/>
          <w:shd w:val="clear" w:color="auto" w:fill="FFFFFF"/>
        </w:rPr>
      </w:pPr>
    </w:p>
    <w:p w14:paraId="39069A92" w14:textId="47C2A35A" w:rsidR="00080AE6" w:rsidRPr="00EA1BAF" w:rsidRDefault="00080AE6" w:rsidP="00E21E7D">
      <w:pPr>
        <w:adjustRightInd w:val="0"/>
        <w:snapToGrid w:val="0"/>
        <w:spacing w:after="0" w:line="360" w:lineRule="auto"/>
        <w:jc w:val="both"/>
        <w:rPr>
          <w:rFonts w:ascii="Times New Roman" w:hAnsi="Times New Roman" w:cs="Times New Roman"/>
          <w:sz w:val="24"/>
          <w:szCs w:val="24"/>
          <w:shd w:val="clear" w:color="auto" w:fill="FFFFFF"/>
        </w:rPr>
      </w:pPr>
      <w:r w:rsidRPr="00EA1BAF">
        <w:rPr>
          <w:rFonts w:ascii="Times New Roman" w:hAnsi="Times New Roman" w:cs="Times New Roman"/>
          <w:sz w:val="24"/>
          <w:szCs w:val="24"/>
          <w:shd w:val="clear" w:color="auto" w:fill="FFFFFF"/>
        </w:rPr>
        <w:t xml:space="preserve">In addition to these studies, more recent work has been investigating the use of hybrid feature engineering techniques to increase the accuracy of Parkinson’s disease detection. For instance, </w:t>
      </w:r>
      <w:proofErr w:type="spellStart"/>
      <w:r w:rsidRPr="00EA1BAF">
        <w:rPr>
          <w:rFonts w:ascii="Times New Roman" w:hAnsi="Times New Roman" w:cs="Times New Roman"/>
          <w:sz w:val="24"/>
          <w:szCs w:val="24"/>
        </w:rPr>
        <w:t>Rahmatallah</w:t>
      </w:r>
      <w:proofErr w:type="spellEnd"/>
      <w:r w:rsidRPr="00EA1BAF">
        <w:rPr>
          <w:rFonts w:ascii="Times New Roman" w:hAnsi="Times New Roman" w:cs="Times New Roman"/>
          <w:sz w:val="24"/>
          <w:szCs w:val="24"/>
        </w:rPr>
        <w:t xml:space="preserve"> </w:t>
      </w:r>
      <w:r w:rsidRPr="00EA1BAF">
        <w:rPr>
          <w:rFonts w:ascii="Times New Roman" w:hAnsi="Times New Roman" w:cs="Times New Roman"/>
          <w:sz w:val="24"/>
          <w:szCs w:val="24"/>
          <w:shd w:val="clear" w:color="auto" w:fill="FFFFFF"/>
        </w:rPr>
        <w:t>blended the hand-crafted acoustic traits like jitter, shimmer, and the harmonics-to-noise ratio with deep-learned embedding’s derived from convolutional neural networks</w:t>
      </w:r>
      <w:r w:rsidR="00386003" w:rsidRPr="00EA1BAF">
        <w:rPr>
          <w:rFonts w:ascii="Times New Roman" w:hAnsi="Times New Roman" w:cs="Times New Roman"/>
          <w:sz w:val="24"/>
          <w:szCs w:val="24"/>
          <w:shd w:val="clear" w:color="auto" w:fill="FFFFFF"/>
        </w:rPr>
        <w:t xml:space="preserve"> [18]</w:t>
      </w:r>
      <w:r w:rsidRPr="00EA1BAF">
        <w:rPr>
          <w:rFonts w:ascii="Times New Roman" w:hAnsi="Times New Roman" w:cs="Times New Roman"/>
          <w:sz w:val="24"/>
          <w:szCs w:val="24"/>
          <w:shd w:val="clear" w:color="auto" w:fill="FFFFFF"/>
        </w:rPr>
        <w:t xml:space="preserve">. Their hybrid technique algorithmically and intelligently dominated the traditional single feature pipelines reaching an accuracy of 95.2% on the benchmark PC-GITA dataset. Also, </w:t>
      </w:r>
      <w:r w:rsidR="004B75B1" w:rsidRPr="00EA1BAF">
        <w:rPr>
          <w:rFonts w:ascii="Times New Roman" w:hAnsi="Times New Roman" w:cs="Times New Roman"/>
          <w:sz w:val="24"/>
          <w:szCs w:val="24"/>
        </w:rPr>
        <w:t xml:space="preserve">Deng et al. </w:t>
      </w:r>
      <w:r w:rsidRPr="00EA1BAF">
        <w:rPr>
          <w:rFonts w:ascii="Times New Roman" w:hAnsi="Times New Roman" w:cs="Times New Roman"/>
          <w:sz w:val="24"/>
          <w:szCs w:val="24"/>
          <w:shd w:val="clear" w:color="auto" w:fill="FFFFFF"/>
        </w:rPr>
        <w:t>proposed a two-stage feature selection technique whereby the first stage is a genetic algorithm-based optimization of a tiered mutual information filter optimizing the dimension of information while preserving predictive power</w:t>
      </w:r>
      <w:r w:rsidR="0070733D" w:rsidRPr="00EA1BAF">
        <w:rPr>
          <w:rFonts w:ascii="Times New Roman" w:hAnsi="Times New Roman" w:cs="Times New Roman"/>
          <w:sz w:val="24"/>
          <w:szCs w:val="24"/>
          <w:shd w:val="clear" w:color="auto" w:fill="FFFFFF"/>
        </w:rPr>
        <w:t xml:space="preserve"> </w:t>
      </w:r>
      <w:r w:rsidR="0070733D" w:rsidRPr="00EA1BAF">
        <w:rPr>
          <w:rFonts w:ascii="Times New Roman" w:hAnsi="Times New Roman" w:cs="Times New Roman"/>
          <w:sz w:val="24"/>
          <w:szCs w:val="24"/>
        </w:rPr>
        <w:t>[19]</w:t>
      </w:r>
      <w:r w:rsidRPr="00EA1BAF">
        <w:rPr>
          <w:rFonts w:ascii="Times New Roman" w:hAnsi="Times New Roman" w:cs="Times New Roman"/>
          <w:sz w:val="24"/>
          <w:szCs w:val="24"/>
          <w:shd w:val="clear" w:color="auto" w:fill="FFFFFF"/>
        </w:rPr>
        <w:t>. Their study achieved a 0.93 F1 score by using an ensemble of the gradient boosting and random forest classifiers. These findings illustrate the effectiveness of integrating traditional and contemporary feature selection methods in enhancing the robustness of a classifier, providing further rationale for our decision to implement both single model evalu</w:t>
      </w:r>
      <w:r w:rsidR="00B92DBD" w:rsidRPr="00EA1BAF">
        <w:rPr>
          <w:rFonts w:ascii="Times New Roman" w:hAnsi="Times New Roman" w:cs="Times New Roman"/>
          <w:sz w:val="24"/>
          <w:szCs w:val="24"/>
          <w:shd w:val="clear" w:color="auto" w:fill="FFFFFF"/>
        </w:rPr>
        <w:t>ations and ensemble strategies.</w:t>
      </w:r>
    </w:p>
    <w:p w14:paraId="12B19055" w14:textId="77777777" w:rsidR="00F447FE" w:rsidRPr="00EA1BAF" w:rsidRDefault="00F447FE" w:rsidP="00E21E7D">
      <w:pPr>
        <w:adjustRightInd w:val="0"/>
        <w:snapToGrid w:val="0"/>
        <w:spacing w:after="0" w:line="360" w:lineRule="auto"/>
        <w:jc w:val="both"/>
        <w:rPr>
          <w:rFonts w:ascii="Times New Roman" w:hAnsi="Times New Roman" w:cs="Times New Roman"/>
          <w:sz w:val="24"/>
          <w:szCs w:val="24"/>
          <w:shd w:val="clear" w:color="auto" w:fill="FFFFFF"/>
        </w:rPr>
      </w:pPr>
    </w:p>
    <w:p w14:paraId="0322F5BA" w14:textId="162E6D2B" w:rsidR="00DC51D1" w:rsidRPr="00EA1BAF" w:rsidRDefault="03B0B962" w:rsidP="00E21E7D">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 xml:space="preserve">Various other analysts emphasized the clinical applicability and generalizability of machine-learning models for the detection of Parkinson’s, especially from the viewpoint of actual telemedicine. For example, taking </w:t>
      </w:r>
      <w:r w:rsidR="00A76625" w:rsidRPr="00EA1BAF">
        <w:rPr>
          <w:rFonts w:ascii="Times New Roman" w:hAnsi="Times New Roman" w:cs="Times New Roman"/>
          <w:sz w:val="24"/>
          <w:szCs w:val="24"/>
        </w:rPr>
        <w:t>mobile</w:t>
      </w:r>
      <w:r w:rsidRPr="00EA1BAF">
        <w:rPr>
          <w:rFonts w:ascii="Times New Roman" w:hAnsi="Times New Roman" w:cs="Times New Roman"/>
          <w:sz w:val="24"/>
          <w:szCs w:val="24"/>
        </w:rPr>
        <w:t xml:space="preserve"> deployment in </w:t>
      </w:r>
      <w:proofErr w:type="gramStart"/>
      <w:r w:rsidRPr="00EA1BAF">
        <w:rPr>
          <w:rFonts w:ascii="Times New Roman" w:hAnsi="Times New Roman" w:cs="Times New Roman"/>
          <w:sz w:val="24"/>
          <w:szCs w:val="24"/>
        </w:rPr>
        <w:t>particular,</w:t>
      </w:r>
      <w:proofErr w:type="gramEnd"/>
      <w:r w:rsidRPr="00EA1BAF">
        <w:rPr>
          <w:rFonts w:ascii="Times New Roman" w:hAnsi="Times New Roman" w:cs="Times New Roman"/>
          <w:sz w:val="24"/>
          <w:szCs w:val="24"/>
        </w:rPr>
        <w:t xml:space="preserve"> developed a mobile-assisted </w:t>
      </w:r>
      <w:r w:rsidRPr="00EA1BAF">
        <w:rPr>
          <w:rFonts w:ascii="Times New Roman" w:hAnsi="Times New Roman" w:cs="Times New Roman"/>
          <w:sz w:val="24"/>
          <w:szCs w:val="24"/>
        </w:rPr>
        <w:lastRenderedPageBreak/>
        <w:t>voice-condition-analysis system that retains practical feasibility alongside computational efficiency in real-world conditions</w:t>
      </w:r>
      <w:r w:rsidR="0070733D" w:rsidRPr="00EA1BAF">
        <w:rPr>
          <w:rFonts w:ascii="Times New Roman" w:hAnsi="Times New Roman" w:cs="Times New Roman"/>
          <w:sz w:val="24"/>
          <w:szCs w:val="24"/>
        </w:rPr>
        <w:t xml:space="preserve"> [20]</w:t>
      </w:r>
      <w:r w:rsidRPr="00EA1BAF">
        <w:rPr>
          <w:rFonts w:ascii="Times New Roman" w:hAnsi="Times New Roman" w:cs="Times New Roman"/>
          <w:sz w:val="24"/>
          <w:szCs w:val="24"/>
        </w:rPr>
        <w:t>. Furthermore, investigations into language diversity have shown the importance of cross-linguistic generalization:</w:t>
      </w:r>
      <w:r w:rsidR="00783DE8" w:rsidRPr="00EA1BAF">
        <w:rPr>
          <w:rFonts w:ascii="Times New Roman" w:hAnsi="Times New Roman" w:cs="Times New Roman"/>
          <w:sz w:val="28"/>
          <w:szCs w:val="24"/>
        </w:rPr>
        <w:t xml:space="preserve"> </w:t>
      </w:r>
      <w:proofErr w:type="spellStart"/>
      <w:r w:rsidR="00783DE8" w:rsidRPr="00EA1BAF">
        <w:rPr>
          <w:rFonts w:ascii="Times New Roman" w:hAnsi="Times New Roman" w:cs="Times New Roman"/>
          <w:sz w:val="24"/>
        </w:rPr>
        <w:t>Favaro</w:t>
      </w:r>
      <w:proofErr w:type="spellEnd"/>
      <w:r w:rsidR="00783DE8" w:rsidRPr="00EA1BAF">
        <w:rPr>
          <w:rFonts w:ascii="Times New Roman" w:hAnsi="Times New Roman" w:cs="Times New Roman"/>
          <w:sz w:val="24"/>
        </w:rPr>
        <w:t xml:space="preserve"> et al</w:t>
      </w:r>
      <w:r w:rsidR="004B75B1" w:rsidRPr="00EA1BAF">
        <w:rPr>
          <w:rFonts w:ascii="Times New Roman" w:hAnsi="Times New Roman" w:cs="Times New Roman"/>
          <w:sz w:val="24"/>
        </w:rPr>
        <w:t>.</w:t>
      </w:r>
      <w:r w:rsidRPr="00EA1BAF">
        <w:rPr>
          <w:rFonts w:ascii="Times New Roman" w:hAnsi="Times New Roman" w:cs="Times New Roman"/>
          <w:sz w:val="24"/>
          <w:szCs w:val="24"/>
        </w:rPr>
        <w:t xml:space="preserve"> evaluated interpretable voice biomarkers across multiple languages (American English, Italian, Castilian Spanish, Colombian Spanish, German, and Czech) and found evidence that acoustic speech features may show language-independent behavior in the context of Parkinson’s disease detection</w:t>
      </w:r>
      <w:r w:rsidR="0070733D" w:rsidRPr="00EA1BAF">
        <w:rPr>
          <w:rFonts w:ascii="Times New Roman" w:hAnsi="Times New Roman" w:cs="Times New Roman"/>
          <w:sz w:val="24"/>
          <w:szCs w:val="24"/>
        </w:rPr>
        <w:t xml:space="preserve"> [21]</w:t>
      </w:r>
      <w:r w:rsidRPr="00EA1BAF">
        <w:rPr>
          <w:rFonts w:ascii="Times New Roman" w:hAnsi="Times New Roman" w:cs="Times New Roman"/>
          <w:sz w:val="24"/>
          <w:szCs w:val="24"/>
        </w:rPr>
        <w:t>.</w:t>
      </w:r>
    </w:p>
    <w:p w14:paraId="1D50DE9A" w14:textId="77777777" w:rsidR="003E022F" w:rsidRPr="00EA1BAF" w:rsidRDefault="03B0B962" w:rsidP="00E21E7D">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 xml:space="preserve"> </w:t>
      </w:r>
    </w:p>
    <w:p w14:paraId="044F3369" w14:textId="3828EE78" w:rsidR="00080AE6" w:rsidRPr="00EA1BAF" w:rsidRDefault="03B0B962" w:rsidP="00E21E7D">
      <w:pPr>
        <w:adjustRightInd w:val="0"/>
        <w:snapToGrid w:val="0"/>
        <w:spacing w:after="0" w:line="360" w:lineRule="auto"/>
        <w:jc w:val="both"/>
        <w:rPr>
          <w:rFonts w:ascii="Times New Roman" w:eastAsia="Times New Roman" w:hAnsi="Times New Roman" w:cs="Times New Roman"/>
          <w:sz w:val="24"/>
          <w:szCs w:val="24"/>
        </w:rPr>
      </w:pPr>
      <w:r w:rsidRPr="00EA1BAF">
        <w:rPr>
          <w:rFonts w:ascii="Times New Roman" w:hAnsi="Times New Roman" w:cs="Times New Roman"/>
          <w:sz w:val="24"/>
          <w:szCs w:val="24"/>
        </w:rPr>
        <w:t>Based on this, however, the work must do something beyond accurate, general, computationally efficient, and clinically viable models for the early screening of Parkinson’s disease.</w:t>
      </w:r>
      <w:r w:rsidR="2114F6F2" w:rsidRPr="00EA1BAF">
        <w:rPr>
          <w:rFonts w:ascii="Times New Roman" w:hAnsi="Times New Roman" w:cs="Times New Roman"/>
          <w:sz w:val="24"/>
          <w:szCs w:val="24"/>
        </w:rPr>
        <w:t xml:space="preserve"> </w:t>
      </w:r>
      <w:r w:rsidRPr="00EA1BAF">
        <w:rPr>
          <w:rFonts w:ascii="Times New Roman" w:eastAsia="Times New Roman" w:hAnsi="Times New Roman" w:cs="Times New Roman"/>
          <w:sz w:val="24"/>
          <w:szCs w:val="24"/>
        </w:rPr>
        <w:t xml:space="preserve">For detecting Parkinson disease using voice recognition, majority studies have already used weighted or stacking ensembles, contain additional models without a clear selection reason, or are unclear about the selection process for the best-performing models. In our research, we address this gap by first evaluating a wide range of twelve traditional machine learning models, including both base and ensemble classifiers. Among them, Bagging, Voting Ensemble, and Stacking Ensemble stood out with the highest individual accuracies of 98.88%, 98.88%, and 98.88%, respectively. To combine the strengths of these top-performing models, we developed a Voting Classifier ensemble, which achieved an accuracy of 98.88%, with precision and recall also at 98.90% and 98.88%, respectively. This makes it both very affordable and reliable by </w:t>
      </w:r>
      <w:r w:rsidR="00A76625" w:rsidRPr="00EA1BAF">
        <w:rPr>
          <w:rFonts w:ascii="Times New Roman" w:eastAsia="Times New Roman" w:hAnsi="Times New Roman" w:cs="Times New Roman"/>
          <w:sz w:val="24"/>
          <w:szCs w:val="24"/>
        </w:rPr>
        <w:t>getting</w:t>
      </w:r>
      <w:r w:rsidRPr="00EA1BAF">
        <w:rPr>
          <w:rFonts w:ascii="Times New Roman" w:eastAsia="Times New Roman" w:hAnsi="Times New Roman" w:cs="Times New Roman"/>
          <w:sz w:val="24"/>
          <w:szCs w:val="24"/>
        </w:rPr>
        <w:t xml:space="preserve"> help from the best 3 models.</w:t>
      </w:r>
      <w:r w:rsidR="00DC51D1" w:rsidRPr="00EA1BAF">
        <w:rPr>
          <w:rFonts w:ascii="Times New Roman" w:eastAsia="Times New Roman" w:hAnsi="Times New Roman" w:cs="Times New Roman"/>
          <w:sz w:val="24"/>
          <w:szCs w:val="24"/>
        </w:rPr>
        <w:t xml:space="preserve"> </w:t>
      </w:r>
      <w:r w:rsidR="00080AE6" w:rsidRPr="00EA1BAF">
        <w:rPr>
          <w:rFonts w:ascii="Times New Roman" w:hAnsi="Times New Roman" w:cs="Times New Roman"/>
          <w:sz w:val="24"/>
        </w:rPr>
        <w:t>In addition, the confusion matrix and classification report also ensured that our output is stable, as our model correctly classified 98% of Parkinson's cases and 97% control subjects. Such consistency in precision, recall, and F1-score ensures that the model generalizes well to new instances and has few false negatives a key point in the early diagnosis of PD. In addition, the ensemble's light computational framework facilitates online prediction perfect for clinical or mobile deployment settings.</w:t>
      </w:r>
    </w:p>
    <w:p w14:paraId="6A82668A" w14:textId="77777777" w:rsidR="00097D10" w:rsidRPr="00EA1BAF" w:rsidRDefault="00097D10" w:rsidP="00E21E7D">
      <w:pPr>
        <w:adjustRightInd w:val="0"/>
        <w:snapToGrid w:val="0"/>
        <w:spacing w:after="0" w:line="360" w:lineRule="auto"/>
        <w:jc w:val="both"/>
        <w:rPr>
          <w:rFonts w:ascii="Times New Roman" w:hAnsi="Times New Roman" w:cs="Times New Roman"/>
          <w:sz w:val="24"/>
        </w:rPr>
      </w:pPr>
    </w:p>
    <w:p w14:paraId="6D73E96E" w14:textId="215E60C0" w:rsidR="00080AE6" w:rsidRPr="00EA1BAF" w:rsidRDefault="00080AE6" w:rsidP="00E21E7D">
      <w:pPr>
        <w:adjustRightInd w:val="0"/>
        <w:snapToGrid w:val="0"/>
        <w:spacing w:after="0" w:line="360" w:lineRule="auto"/>
        <w:jc w:val="both"/>
        <w:rPr>
          <w:rFonts w:ascii="Times New Roman" w:eastAsia="Times New Roman" w:hAnsi="Times New Roman" w:cs="Times New Roman"/>
          <w:sz w:val="24"/>
          <w:szCs w:val="24"/>
        </w:rPr>
      </w:pPr>
      <w:r w:rsidRPr="00EA1BAF">
        <w:rPr>
          <w:rFonts w:ascii="Times New Roman" w:hAnsi="Times New Roman" w:cs="Times New Roman"/>
          <w:sz w:val="24"/>
          <w:szCs w:val="24"/>
        </w:rPr>
        <w:t xml:space="preserve">Most of the research done previously uses either traditional stacking or boosting procedures or </w:t>
      </w:r>
      <w:r w:rsidR="00A76625" w:rsidRPr="00EA1BAF">
        <w:rPr>
          <w:rFonts w:ascii="Times New Roman" w:hAnsi="Times New Roman" w:cs="Times New Roman"/>
          <w:sz w:val="24"/>
          <w:szCs w:val="24"/>
        </w:rPr>
        <w:t>incorporates</w:t>
      </w:r>
      <w:r w:rsidRPr="00EA1BAF">
        <w:rPr>
          <w:rFonts w:ascii="Times New Roman" w:hAnsi="Times New Roman" w:cs="Times New Roman"/>
          <w:sz w:val="24"/>
          <w:szCs w:val="24"/>
        </w:rPr>
        <w:t xml:space="preserve"> a wide range of models without providing reasons for their selection, knowing and ignoring the fact that ensemble methods are mostly used in related research. For </w:t>
      </w:r>
      <w:r w:rsidR="00A76625" w:rsidRPr="00EA1BAF">
        <w:rPr>
          <w:rFonts w:ascii="Times New Roman" w:hAnsi="Times New Roman" w:cs="Times New Roman"/>
          <w:sz w:val="24"/>
          <w:szCs w:val="24"/>
        </w:rPr>
        <w:t>example,</w:t>
      </w:r>
      <w:r w:rsidRPr="00EA1BAF">
        <w:rPr>
          <w:rFonts w:ascii="Times New Roman" w:hAnsi="Times New Roman" w:cs="Times New Roman"/>
          <w:sz w:val="24"/>
          <w:szCs w:val="24"/>
        </w:rPr>
        <w:t xml:space="preserve"> some papers uses models like SVM, Random Forest, and Gradient Boosting to make a voting classifier </w:t>
      </w:r>
      <w:r w:rsidRPr="00EA1BAF">
        <w:rPr>
          <w:rFonts w:ascii="Times New Roman" w:hAnsi="Times New Roman" w:cs="Times New Roman"/>
          <w:sz w:val="24"/>
          <w:szCs w:val="24"/>
        </w:rPr>
        <w:lastRenderedPageBreak/>
        <w:t xml:space="preserve">that does not consider to first check each model’s accuracy </w:t>
      </w:r>
      <w:r w:rsidR="00386003" w:rsidRPr="00EA1BAF">
        <w:rPr>
          <w:rFonts w:ascii="Times New Roman" w:hAnsi="Times New Roman" w:cs="Times New Roman"/>
          <w:sz w:val="24"/>
          <w:szCs w:val="24"/>
        </w:rPr>
        <w:t xml:space="preserve">[22]. </w:t>
      </w:r>
      <w:r w:rsidRPr="00EA1BAF">
        <w:rPr>
          <w:rFonts w:ascii="Times New Roman" w:eastAsia="Times New Roman" w:hAnsi="Times New Roman" w:cs="Times New Roman"/>
          <w:sz w:val="24"/>
          <w:szCs w:val="24"/>
        </w:rPr>
        <w:t>Others used deep learning models or stacking ensembles, which produced respectable accuracy but had no feature importance ranking, restricted transparency, and increased computational costs</w:t>
      </w:r>
      <w:r w:rsidR="00783DE8" w:rsidRPr="00EA1BAF">
        <w:rPr>
          <w:rFonts w:ascii="Times New Roman" w:eastAsia="Times New Roman" w:hAnsi="Times New Roman" w:cs="Times New Roman"/>
          <w:sz w:val="24"/>
          <w:szCs w:val="24"/>
        </w:rPr>
        <w:t xml:space="preserve"> </w:t>
      </w:r>
      <w:r w:rsidR="00386003" w:rsidRPr="00EA1BAF">
        <w:rPr>
          <w:rFonts w:ascii="Times New Roman" w:hAnsi="Times New Roman" w:cs="Times New Roman"/>
          <w:sz w:val="24"/>
        </w:rPr>
        <w:t>[23]</w:t>
      </w:r>
      <w:r w:rsidRPr="00EA1BAF">
        <w:rPr>
          <w:rFonts w:ascii="Times New Roman" w:eastAsia="Times New Roman" w:hAnsi="Times New Roman" w:cs="Times New Roman"/>
          <w:sz w:val="24"/>
          <w:szCs w:val="24"/>
        </w:rPr>
        <w:t>. Our research uses the best 3 models out of our 12 on evaluations and combines them into a Voting Classifier, making the output more transparent, accurate, and low costly.</w:t>
      </w:r>
    </w:p>
    <w:p w14:paraId="7358FDC0" w14:textId="77777777" w:rsidR="00097D10" w:rsidRDefault="00097D10" w:rsidP="00E21E7D">
      <w:pPr>
        <w:adjustRightInd w:val="0"/>
        <w:snapToGrid w:val="0"/>
        <w:spacing w:after="0" w:line="360" w:lineRule="auto"/>
        <w:jc w:val="both"/>
        <w:rPr>
          <w:rFonts w:ascii="Times New Roman" w:eastAsia="Times New Roman" w:hAnsi="Times New Roman" w:cs="Times New Roman"/>
          <w:sz w:val="24"/>
          <w:szCs w:val="24"/>
        </w:rPr>
      </w:pPr>
    </w:p>
    <w:p w14:paraId="6354BE2F" w14:textId="471485C8" w:rsidR="008312ED" w:rsidRPr="008312ED" w:rsidRDefault="008312ED" w:rsidP="008312ED">
      <w:pPr>
        <w:pStyle w:val="Heading1"/>
        <w:numPr>
          <w:ilvl w:val="1"/>
          <w:numId w:val="38"/>
        </w:numPr>
        <w:tabs>
          <w:tab w:val="num" w:pos="360"/>
        </w:tabs>
        <w:spacing w:after="240"/>
        <w:ind w:left="432" w:hanging="432"/>
        <w:rPr>
          <w:rFonts w:ascii="Times New Roman" w:hAnsi="Times New Roman" w:cs="Times New Roman"/>
          <w:b/>
          <w:bCs/>
          <w:color w:val="auto"/>
          <w:sz w:val="28"/>
          <w:szCs w:val="28"/>
        </w:rPr>
      </w:pPr>
      <w:bookmarkStart w:id="32" w:name="_Toc226033368"/>
      <w:r>
        <w:rPr>
          <w:rFonts w:ascii="Times New Roman" w:hAnsi="Times New Roman" w:cs="Times New Roman"/>
          <w:b/>
          <w:bCs/>
          <w:color w:val="auto"/>
          <w:sz w:val="28"/>
          <w:szCs w:val="28"/>
        </w:rPr>
        <w:t xml:space="preserve"> </w:t>
      </w:r>
      <w:bookmarkStart w:id="33" w:name="_Toc228452792"/>
      <w:r w:rsidRPr="008312ED">
        <w:rPr>
          <w:rFonts w:ascii="Times New Roman" w:hAnsi="Times New Roman" w:cs="Times New Roman"/>
          <w:b/>
          <w:bCs/>
          <w:color w:val="auto"/>
          <w:sz w:val="28"/>
          <w:szCs w:val="28"/>
        </w:rPr>
        <w:t>Summary</w:t>
      </w:r>
      <w:bookmarkEnd w:id="32"/>
      <w:bookmarkEnd w:id="33"/>
    </w:p>
    <w:p w14:paraId="2E2CC61C" w14:textId="1B2DD953" w:rsidR="00080AE6" w:rsidRPr="00EA1BAF" w:rsidRDefault="00080AE6" w:rsidP="00E21E7D">
      <w:pPr>
        <w:adjustRightInd w:val="0"/>
        <w:snapToGrid w:val="0"/>
        <w:spacing w:after="0" w:line="360" w:lineRule="auto"/>
        <w:jc w:val="both"/>
        <w:rPr>
          <w:rFonts w:ascii="Times New Roman" w:eastAsia="Times New Roman" w:hAnsi="Times New Roman" w:cs="Times New Roman"/>
          <w:sz w:val="24"/>
          <w:szCs w:val="24"/>
        </w:rPr>
      </w:pPr>
      <w:r w:rsidRPr="00EA1BAF">
        <w:rPr>
          <w:rFonts w:ascii="Times New Roman" w:eastAsia="Times New Roman" w:hAnsi="Times New Roman" w:cs="Times New Roman"/>
          <w:sz w:val="24"/>
          <w:szCs w:val="24"/>
        </w:rPr>
        <w:t xml:space="preserve">While previous studies focus on deep learning and imaging approaches to PD detection, this is a lightweight, interpretable approach employing traditional machine learning methods based on vocal data. Unlike studies that apply complex models without feature selection, in our contribution to </w:t>
      </w:r>
      <w:r w:rsidR="008312ED" w:rsidRPr="00EA1BAF">
        <w:rPr>
          <w:rFonts w:ascii="Times New Roman" w:eastAsia="Times New Roman" w:hAnsi="Times New Roman" w:cs="Times New Roman"/>
          <w:sz w:val="24"/>
          <w:szCs w:val="24"/>
        </w:rPr>
        <w:t>determining</w:t>
      </w:r>
      <w:r w:rsidRPr="00EA1BAF">
        <w:rPr>
          <w:rFonts w:ascii="Times New Roman" w:eastAsia="Times New Roman" w:hAnsi="Times New Roman" w:cs="Times New Roman"/>
          <w:sz w:val="24"/>
          <w:szCs w:val="24"/>
        </w:rPr>
        <w:t xml:space="preserve"> the most important voice indicators, we apply Random Forest, facilitating model efficiency and interpretability. The main novelty of this paper is the identification and comparison of key voice-based features using multiple traditional ML models. Furthermore, 12 ML models, including ensemble methods, are applied, which hardly can be found in existing literature.</w:t>
      </w:r>
      <w:r w:rsidR="00F238C5" w:rsidRPr="00EA1BAF">
        <w:rPr>
          <w:rFonts w:ascii="Times New Roman" w:eastAsia="Times New Roman" w:hAnsi="Times New Roman" w:cs="Times New Roman"/>
          <w:sz w:val="24"/>
          <w:szCs w:val="24"/>
        </w:rPr>
        <w:t xml:space="preserve"> </w:t>
      </w:r>
      <w:r w:rsidRPr="00EA1BAF">
        <w:rPr>
          <w:rFonts w:ascii="Times New Roman" w:eastAsia="Times New Roman" w:hAnsi="Times New Roman" w:cs="Times New Roman"/>
          <w:sz w:val="24"/>
          <w:szCs w:val="24"/>
        </w:rPr>
        <w:t xml:space="preserve">The use of intrusively collectable voice data and non-invasive methods further renders this study a scalable method for the early diagnosis of PD for telemedicine, especially for remote or resource-limited settings. </w:t>
      </w:r>
      <w:r w:rsidR="008312ED" w:rsidRPr="00EA1BAF">
        <w:rPr>
          <w:rFonts w:ascii="Times New Roman" w:eastAsia="Times New Roman" w:hAnsi="Times New Roman" w:cs="Times New Roman"/>
          <w:sz w:val="24"/>
          <w:szCs w:val="24"/>
        </w:rPr>
        <w:t>Also,</w:t>
      </w:r>
      <w:r w:rsidRPr="00EA1BAF">
        <w:rPr>
          <w:rFonts w:ascii="Times New Roman" w:eastAsia="Times New Roman" w:hAnsi="Times New Roman" w:cs="Times New Roman"/>
          <w:sz w:val="24"/>
          <w:szCs w:val="24"/>
        </w:rPr>
        <w:t xml:space="preserve"> this study uses a novel combination of the 3 best models (Bagging, Voting Ensemble, and Stacking Ensemble), achieving high precision and a classification accuracy of 99%.</w:t>
      </w:r>
    </w:p>
    <w:p w14:paraId="07A54B08" w14:textId="52417F7F" w:rsidR="00080AE6" w:rsidRPr="00EA1BAF" w:rsidRDefault="00080AE6" w:rsidP="3F568D4C">
      <w:pPr>
        <w:rPr>
          <w:rFonts w:ascii="Times New Roman" w:hAnsi="Times New Roman" w:cs="Times New Roman"/>
        </w:rPr>
      </w:pPr>
    </w:p>
    <w:p w14:paraId="5DDE7D7D" w14:textId="35F01020" w:rsidR="5539607D" w:rsidRPr="00EA1BAF" w:rsidRDefault="5539607D" w:rsidP="5539607D">
      <w:pPr>
        <w:rPr>
          <w:rFonts w:ascii="Times New Roman" w:hAnsi="Times New Roman" w:cs="Times New Roman"/>
        </w:rPr>
      </w:pPr>
    </w:p>
    <w:p w14:paraId="40259D55" w14:textId="003EBF90" w:rsidR="3F568D4C" w:rsidRPr="00EA1BAF" w:rsidRDefault="3F568D4C" w:rsidP="3F568D4C">
      <w:pPr>
        <w:rPr>
          <w:rFonts w:ascii="Times New Roman" w:hAnsi="Times New Roman" w:cs="Times New Roman"/>
        </w:rPr>
      </w:pPr>
    </w:p>
    <w:p w14:paraId="32FB5172" w14:textId="0330C216" w:rsidR="00613A36" w:rsidRPr="00EA1BAF" w:rsidRDefault="00613A36" w:rsidP="5539607D">
      <w:pPr>
        <w:adjustRightInd w:val="0"/>
        <w:snapToGrid w:val="0"/>
        <w:spacing w:line="360" w:lineRule="auto"/>
        <w:rPr>
          <w:rFonts w:ascii="Times New Roman" w:hAnsi="Times New Roman" w:cs="Times New Roman"/>
        </w:rPr>
      </w:pPr>
    </w:p>
    <w:p w14:paraId="7F6650BD" w14:textId="449FD26E" w:rsidR="00613A36" w:rsidRPr="00EA1BAF" w:rsidRDefault="00613A36" w:rsidP="5539607D">
      <w:pPr>
        <w:adjustRightInd w:val="0"/>
        <w:snapToGrid w:val="0"/>
        <w:spacing w:line="360" w:lineRule="auto"/>
        <w:rPr>
          <w:rFonts w:ascii="Times New Roman" w:hAnsi="Times New Roman" w:cs="Times New Roman"/>
        </w:rPr>
      </w:pPr>
    </w:p>
    <w:p w14:paraId="5D8C2F1C" w14:textId="370CB489" w:rsidR="00613A36" w:rsidRPr="00EA1BAF" w:rsidRDefault="00613A36" w:rsidP="5539607D">
      <w:pPr>
        <w:adjustRightInd w:val="0"/>
        <w:snapToGrid w:val="0"/>
        <w:spacing w:line="360" w:lineRule="auto"/>
        <w:rPr>
          <w:rFonts w:ascii="Times New Roman" w:hAnsi="Times New Roman" w:cs="Times New Roman"/>
        </w:rPr>
      </w:pPr>
    </w:p>
    <w:p w14:paraId="0CF012BF" w14:textId="51A6F1F4" w:rsidR="00613A36" w:rsidRPr="00EA1BAF" w:rsidRDefault="00613A36" w:rsidP="5539607D">
      <w:pPr>
        <w:adjustRightInd w:val="0"/>
        <w:snapToGrid w:val="0"/>
        <w:spacing w:line="360" w:lineRule="auto"/>
        <w:rPr>
          <w:rFonts w:ascii="Times New Roman" w:hAnsi="Times New Roman" w:cs="Times New Roman"/>
        </w:rPr>
      </w:pPr>
    </w:p>
    <w:p w14:paraId="4AC6DAC7" w14:textId="3CD38822" w:rsidR="00613A36" w:rsidRPr="00EA1BAF" w:rsidRDefault="00034DD5" w:rsidP="00466136">
      <w:pPr>
        <w:pStyle w:val="Heading1"/>
        <w:adjustRightInd w:val="0"/>
        <w:snapToGrid w:val="0"/>
        <w:spacing w:before="0" w:line="360" w:lineRule="auto"/>
        <w:jc w:val="center"/>
        <w:rPr>
          <w:rFonts w:ascii="Times New Roman" w:hAnsi="Times New Roman" w:cs="Times New Roman"/>
          <w:b/>
          <w:bCs/>
          <w:color w:val="auto"/>
          <w:sz w:val="40"/>
          <w:szCs w:val="40"/>
        </w:rPr>
      </w:pPr>
      <w:bookmarkStart w:id="34" w:name="_Toc228452793"/>
      <w:r w:rsidRPr="00EA1BAF">
        <w:rPr>
          <w:rFonts w:ascii="Times New Roman" w:hAnsi="Times New Roman" w:cs="Times New Roman"/>
          <w:b/>
          <w:bCs/>
          <w:color w:val="auto"/>
          <w:sz w:val="40"/>
          <w:szCs w:val="40"/>
        </w:rPr>
        <w:lastRenderedPageBreak/>
        <w:t xml:space="preserve">CHAPTER </w:t>
      </w:r>
      <w:r w:rsidR="03B0B962" w:rsidRPr="00EA1BAF">
        <w:rPr>
          <w:rFonts w:ascii="Times New Roman" w:hAnsi="Times New Roman" w:cs="Times New Roman"/>
          <w:b/>
          <w:bCs/>
          <w:color w:val="auto"/>
          <w:sz w:val="40"/>
          <w:szCs w:val="40"/>
        </w:rPr>
        <w:t>3</w:t>
      </w:r>
      <w:bookmarkEnd w:id="34"/>
    </w:p>
    <w:p w14:paraId="49C3CFBF" w14:textId="4787742D" w:rsidR="00613A36" w:rsidRPr="00BA2812" w:rsidRDefault="00034DD5" w:rsidP="00466136">
      <w:pPr>
        <w:pStyle w:val="Heading1"/>
        <w:adjustRightInd w:val="0"/>
        <w:snapToGrid w:val="0"/>
        <w:spacing w:before="0" w:line="360" w:lineRule="auto"/>
        <w:jc w:val="center"/>
        <w:rPr>
          <w:rFonts w:ascii="Times New Roman" w:hAnsi="Times New Roman" w:cs="Times New Roman"/>
          <w:b/>
          <w:bCs/>
          <w:color w:val="auto"/>
          <w:sz w:val="36"/>
          <w:szCs w:val="36"/>
        </w:rPr>
      </w:pPr>
      <w:bookmarkStart w:id="35" w:name="_Toc228452794"/>
      <w:r w:rsidRPr="00BA2812">
        <w:rPr>
          <w:rFonts w:ascii="Times New Roman" w:hAnsi="Times New Roman" w:cs="Times New Roman"/>
          <w:b/>
          <w:bCs/>
          <w:color w:val="auto"/>
          <w:sz w:val="36"/>
          <w:szCs w:val="36"/>
        </w:rPr>
        <w:t>METHODOLOGY</w:t>
      </w:r>
      <w:bookmarkEnd w:id="35"/>
    </w:p>
    <w:p w14:paraId="6E59862D" w14:textId="77777777" w:rsidR="00080AE6" w:rsidRPr="00EA1BAF" w:rsidRDefault="00080AE6" w:rsidP="13605334">
      <w:pPr>
        <w:adjustRightInd w:val="0"/>
        <w:snapToGrid w:val="0"/>
        <w:spacing w:after="0" w:line="360" w:lineRule="auto"/>
        <w:jc w:val="both"/>
        <w:rPr>
          <w:rFonts w:ascii="Times New Roman" w:hAnsi="Times New Roman" w:cs="Times New Roman"/>
          <w:sz w:val="28"/>
          <w:szCs w:val="28"/>
        </w:rPr>
      </w:pPr>
    </w:p>
    <w:p w14:paraId="60DAF571" w14:textId="721FDC53" w:rsidR="00097D10" w:rsidRPr="00EA1BAF" w:rsidRDefault="00613A36" w:rsidP="00746310">
      <w:p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This chapter explains the scientific and rigorous approach for developing a machine learning system to predict Parkinson's disease (PD) based on voice data. The workflow is always described as an end-to-end procedure, beginning with conceiving a data collecting technique and progressing to a common preprocessing frequency, deep features engineering, model training comparison, and the evaluation protocol during research with many comparisons. Each phase was meant to highlight scientific rigor, repeatability, and the creation of dependable and understandable diagnostic equipment. The main objective was to verify the idea that voice biomarkers are a reliable non-invasive sign of early Parkinson's disease identification.</w:t>
      </w:r>
    </w:p>
    <w:p w14:paraId="7F61F5A0" w14:textId="77777777" w:rsidR="00746310" w:rsidRPr="00EA1BAF" w:rsidRDefault="00746310" w:rsidP="00746310">
      <w:pPr>
        <w:adjustRightInd w:val="0"/>
        <w:snapToGrid w:val="0"/>
        <w:spacing w:after="0" w:line="360" w:lineRule="auto"/>
        <w:jc w:val="both"/>
        <w:rPr>
          <w:rFonts w:ascii="Times New Roman" w:hAnsi="Times New Roman" w:cs="Times New Roman"/>
          <w:sz w:val="24"/>
        </w:rPr>
      </w:pPr>
    </w:p>
    <w:p w14:paraId="0C2BA491" w14:textId="3F117C83" w:rsidR="00613A36" w:rsidRPr="00A76625" w:rsidRDefault="4D842034" w:rsidP="00EA1BAF">
      <w:pPr>
        <w:pStyle w:val="Heading2"/>
        <w:spacing w:before="0" w:after="360" w:line="360" w:lineRule="auto"/>
        <w:rPr>
          <w:rFonts w:ascii="Times New Roman" w:hAnsi="Times New Roman" w:cs="Times New Roman"/>
          <w:color w:val="auto"/>
          <w:sz w:val="28"/>
          <w:szCs w:val="28"/>
        </w:rPr>
      </w:pPr>
      <w:bookmarkStart w:id="36" w:name="_Toc228452795"/>
      <w:r w:rsidRPr="00A76625">
        <w:rPr>
          <w:rFonts w:ascii="Times New Roman" w:hAnsi="Times New Roman" w:cs="Times New Roman"/>
          <w:color w:val="auto"/>
          <w:sz w:val="28"/>
          <w:szCs w:val="28"/>
        </w:rPr>
        <w:t>3.1 Conceptual Framework</w:t>
      </w:r>
      <w:bookmarkEnd w:id="36"/>
    </w:p>
    <w:p w14:paraId="4E6396A1" w14:textId="121A567D" w:rsidR="00097D10" w:rsidRPr="00EA1BAF" w:rsidRDefault="00613A36" w:rsidP="00080AE6">
      <w:p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 xml:space="preserve">The theoretical framework for this study endeavor is based on the assumption that Parkinson's </w:t>
      </w:r>
      <w:proofErr w:type="gramStart"/>
      <w:r w:rsidRPr="00EA1BAF">
        <w:rPr>
          <w:rFonts w:ascii="Times New Roman" w:hAnsi="Times New Roman" w:cs="Times New Roman"/>
          <w:sz w:val="24"/>
        </w:rPr>
        <w:t>Disease's</w:t>
      </w:r>
      <w:proofErr w:type="gramEnd"/>
      <w:r w:rsidRPr="00EA1BAF">
        <w:rPr>
          <w:rFonts w:ascii="Times New Roman" w:hAnsi="Times New Roman" w:cs="Times New Roman"/>
          <w:sz w:val="24"/>
        </w:rPr>
        <w:t xml:space="preserve"> neurodegenerative consequences cause tiny but observable alterations in voice output. The conceptual framework suggests that by collecting and analyzing many or numerous acoustic variables from individuals' speech signals, machine learning models may be taught to discover complex characteristics/functions that distinguish healthy people from </w:t>
      </w:r>
      <w:r w:rsidR="00B92DBD" w:rsidRPr="00EA1BAF">
        <w:rPr>
          <w:rFonts w:ascii="Times New Roman" w:hAnsi="Times New Roman" w:cs="Times New Roman"/>
          <w:sz w:val="24"/>
        </w:rPr>
        <w:t>those with Parkinson's disease.</w:t>
      </w:r>
    </w:p>
    <w:p w14:paraId="560275E9" w14:textId="77777777" w:rsidR="00466136" w:rsidRPr="00EA1BAF" w:rsidRDefault="00466136" w:rsidP="00080AE6">
      <w:pPr>
        <w:adjustRightInd w:val="0"/>
        <w:snapToGrid w:val="0"/>
        <w:spacing w:after="0" w:line="360" w:lineRule="auto"/>
        <w:jc w:val="both"/>
        <w:rPr>
          <w:rFonts w:ascii="Times New Roman" w:hAnsi="Times New Roman" w:cs="Times New Roman"/>
          <w:sz w:val="24"/>
          <w:szCs w:val="24"/>
        </w:rPr>
      </w:pPr>
    </w:p>
    <w:p w14:paraId="6FAFEA67" w14:textId="1D90C5D6" w:rsidR="00097D10" w:rsidRPr="00EA1BAF" w:rsidRDefault="00034DD5" w:rsidP="00080AE6">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 xml:space="preserve">Figure </w:t>
      </w:r>
      <w:r w:rsidR="314D8303" w:rsidRPr="00EA1BAF">
        <w:rPr>
          <w:rFonts w:ascii="Times New Roman" w:hAnsi="Times New Roman" w:cs="Times New Roman"/>
          <w:sz w:val="24"/>
          <w:szCs w:val="24"/>
        </w:rPr>
        <w:t>3</w:t>
      </w:r>
      <w:r w:rsidRPr="00EA1BAF">
        <w:rPr>
          <w:rFonts w:ascii="Times New Roman" w:hAnsi="Times New Roman" w:cs="Times New Roman"/>
          <w:sz w:val="24"/>
          <w:szCs w:val="24"/>
        </w:rPr>
        <w:t>.1 shows the system's architectural design, which follows the natural flow of collecting data to diagnostic output. The entire method begins with the collection of voice samples, from which the ideal acoustic characteristics will be determined. These features guide the input to the main processing pipeline, composed of three vital processes: preprocessing, balancing, and scaling, all of which prepare the data for modeling.</w:t>
      </w:r>
    </w:p>
    <w:p w14:paraId="74D6B294" w14:textId="77777777" w:rsidR="00B92DBD" w:rsidRPr="00EA1BAF" w:rsidRDefault="00B92DBD" w:rsidP="00080AE6">
      <w:pPr>
        <w:adjustRightInd w:val="0"/>
        <w:snapToGrid w:val="0"/>
        <w:spacing w:after="0" w:line="360" w:lineRule="auto"/>
        <w:jc w:val="both"/>
        <w:rPr>
          <w:rFonts w:ascii="Times New Roman" w:hAnsi="Times New Roman" w:cs="Times New Roman"/>
          <w:sz w:val="24"/>
          <w:szCs w:val="24"/>
        </w:rPr>
      </w:pPr>
    </w:p>
    <w:p w14:paraId="3D81CE56" w14:textId="788D4428" w:rsidR="00613A36" w:rsidRPr="00EA1BAF" w:rsidRDefault="00034DD5" w:rsidP="13605334">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lastRenderedPageBreak/>
        <w:t xml:space="preserve">In the modeling process, a comparison method is used. Rather of using a single model, a number of machine learning models (Logistic Regression, Support Vector Machine (SVM), Random Forest, and K-Nearest Neighbors (KNN)) are trained sequentially. The best models' outputs are merged into a 'Soft Voting Ensemble' model. </w:t>
      </w:r>
      <w:r w:rsidR="156E6884" w:rsidRPr="00EA1BAF">
        <w:rPr>
          <w:rFonts w:ascii="Times New Roman" w:hAnsi="Times New Roman" w:cs="Times New Roman"/>
          <w:sz w:val="24"/>
          <w:szCs w:val="24"/>
        </w:rPr>
        <w:t>Soft Voting Ensemble combines multiple models to take advantage of the strengths of the models used in the voting ensemble, improving their combined accuracy and reliability versus using only one model for making the final prediction about Parkinson's status (0 healthy, 1 PD to assist clinicians). The overall structure of the framework helps to provide some more general context for the information that is being reported.</w:t>
      </w:r>
    </w:p>
    <w:p w14:paraId="77115028" w14:textId="1919D32D" w:rsidR="13605334" w:rsidRPr="00EA1BAF" w:rsidRDefault="13605334" w:rsidP="13605334">
      <w:pPr>
        <w:spacing w:after="0" w:line="360" w:lineRule="auto"/>
        <w:jc w:val="both"/>
        <w:rPr>
          <w:rFonts w:ascii="Times New Roman" w:hAnsi="Times New Roman" w:cs="Times New Roman"/>
          <w:sz w:val="24"/>
          <w:szCs w:val="24"/>
        </w:rPr>
      </w:pPr>
    </w:p>
    <w:p w14:paraId="372879E1" w14:textId="77777777" w:rsidR="00197B9D" w:rsidRPr="00EA1BAF" w:rsidRDefault="00613A36" w:rsidP="001E03B8">
      <w:pPr>
        <w:keepNext/>
        <w:adjustRightInd w:val="0"/>
        <w:snapToGrid w:val="0"/>
        <w:spacing w:after="0" w:line="360" w:lineRule="auto"/>
        <w:jc w:val="right"/>
        <w:rPr>
          <w:rFonts w:ascii="Times New Roman" w:hAnsi="Times New Roman" w:cs="Times New Roman"/>
        </w:rPr>
      </w:pPr>
      <w:r w:rsidRPr="00EA1BAF">
        <w:rPr>
          <w:rFonts w:ascii="Times New Roman" w:hAnsi="Times New Roman" w:cs="Times New Roman"/>
          <w:b/>
          <w:bCs/>
          <w:noProof/>
        </w:rPr>
        <w:drawing>
          <wp:inline distT="0" distB="0" distL="0" distR="0" wp14:anchorId="44E0F457" wp14:editId="108C6AD7">
            <wp:extent cx="5962015" cy="4691319"/>
            <wp:effectExtent l="0" t="0" r="635" b="0"/>
            <wp:docPr id="1315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685" name="Picture 13156685"/>
                    <pic:cNvPicPr/>
                  </pic:nvPicPr>
                  <pic:blipFill>
                    <a:blip r:embed="rId21"/>
                    <a:stretch>
                      <a:fillRect/>
                    </a:stretch>
                  </pic:blipFill>
                  <pic:spPr>
                    <a:xfrm>
                      <a:off x="0" y="0"/>
                      <a:ext cx="5987116" cy="4711070"/>
                    </a:xfrm>
                    <a:prstGeom prst="rect">
                      <a:avLst/>
                    </a:prstGeom>
                  </pic:spPr>
                </pic:pic>
              </a:graphicData>
            </a:graphic>
          </wp:inline>
        </w:drawing>
      </w:r>
    </w:p>
    <w:p w14:paraId="37D5979D" w14:textId="5FC021C2" w:rsidR="00613A36" w:rsidRPr="00EA1BAF" w:rsidRDefault="00197B9D" w:rsidP="00197B9D">
      <w:pPr>
        <w:pStyle w:val="Caption"/>
        <w:jc w:val="center"/>
        <w:rPr>
          <w:rFonts w:ascii="Times New Roman" w:hAnsi="Times New Roman" w:cs="Times New Roman"/>
          <w:b w:val="0"/>
          <w:bCs w:val="0"/>
          <w:color w:val="auto"/>
          <w:sz w:val="24"/>
          <w:szCs w:val="24"/>
        </w:rPr>
      </w:pPr>
      <w:r w:rsidRPr="00EA1BAF">
        <w:rPr>
          <w:rFonts w:ascii="Times New Roman" w:hAnsi="Times New Roman" w:cs="Times New Roman"/>
          <w:b w:val="0"/>
          <w:color w:val="auto"/>
          <w:sz w:val="24"/>
          <w:szCs w:val="24"/>
        </w:rPr>
        <w:t xml:space="preserve">Figure 3.1: Parkinson's </w:t>
      </w:r>
      <w:proofErr w:type="gramStart"/>
      <w:r w:rsidRPr="00EA1BAF">
        <w:rPr>
          <w:rFonts w:ascii="Times New Roman" w:hAnsi="Times New Roman" w:cs="Times New Roman"/>
          <w:b w:val="0"/>
          <w:color w:val="auto"/>
          <w:sz w:val="24"/>
          <w:szCs w:val="24"/>
        </w:rPr>
        <w:t>Disease</w:t>
      </w:r>
      <w:proofErr w:type="gramEnd"/>
      <w:r w:rsidRPr="00EA1BAF">
        <w:rPr>
          <w:rFonts w:ascii="Times New Roman" w:hAnsi="Times New Roman" w:cs="Times New Roman"/>
          <w:b w:val="0"/>
          <w:color w:val="auto"/>
          <w:sz w:val="24"/>
          <w:szCs w:val="24"/>
        </w:rPr>
        <w:t xml:space="preserve"> Prediction System</w:t>
      </w:r>
    </w:p>
    <w:p w14:paraId="18264671" w14:textId="0023A6B7" w:rsidR="00613A36" w:rsidRPr="00EA1BAF" w:rsidRDefault="00613A36" w:rsidP="003E022F">
      <w:pPr>
        <w:adjustRightInd w:val="0"/>
        <w:snapToGrid w:val="0"/>
        <w:spacing w:after="0" w:line="360" w:lineRule="auto"/>
        <w:rPr>
          <w:rFonts w:ascii="Times New Roman" w:hAnsi="Times New Roman" w:cs="Times New Roman"/>
          <w:i/>
          <w:iCs/>
        </w:rPr>
      </w:pPr>
    </w:p>
    <w:p w14:paraId="50CE755F" w14:textId="58D1EE27" w:rsidR="00097D10" w:rsidRPr="00EA1BAF" w:rsidRDefault="0054354D" w:rsidP="00080AE6">
      <w:p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lastRenderedPageBreak/>
        <w:t>The overall conceptual architecture of the prediction system is shown in this graphic. The workflow is broken down into four major phases: Input (the vocal signals and extracted features from them), Process (preprocessing, balancing and scaling data), Model (the training of algorithms by comparing their performance using a combination of the result and a soft voting ensemble) and Output (the final binary diagnosis as to whether a patient will have Parkinson's disease).</w:t>
      </w:r>
    </w:p>
    <w:p w14:paraId="3B7175B2" w14:textId="7337B672" w:rsidR="13605334" w:rsidRPr="00A76625" w:rsidRDefault="4D842034" w:rsidP="00357991">
      <w:pPr>
        <w:pStyle w:val="Heading2"/>
        <w:spacing w:line="240" w:lineRule="auto"/>
        <w:rPr>
          <w:rFonts w:ascii="Times New Roman" w:hAnsi="Times New Roman" w:cs="Times New Roman"/>
          <w:color w:val="auto"/>
          <w:sz w:val="28"/>
          <w:szCs w:val="28"/>
        </w:rPr>
      </w:pPr>
      <w:bookmarkStart w:id="37" w:name="_Toc228452796"/>
      <w:r w:rsidRPr="00A76625">
        <w:rPr>
          <w:rFonts w:ascii="Times New Roman" w:hAnsi="Times New Roman" w:cs="Times New Roman"/>
          <w:color w:val="auto"/>
          <w:sz w:val="28"/>
          <w:szCs w:val="28"/>
        </w:rPr>
        <w:t>3.2 Data Collection</w:t>
      </w:r>
      <w:bookmarkEnd w:id="37"/>
    </w:p>
    <w:p w14:paraId="585B9390" w14:textId="2BCE5BD3" w:rsidR="00613A36" w:rsidRPr="00A76625" w:rsidRDefault="049C59ED" w:rsidP="00357991">
      <w:pPr>
        <w:pStyle w:val="Heading3"/>
        <w:spacing w:line="240" w:lineRule="auto"/>
        <w:rPr>
          <w:rFonts w:cs="Times New Roman"/>
          <w:sz w:val="28"/>
          <w:szCs w:val="28"/>
        </w:rPr>
      </w:pPr>
      <w:bookmarkStart w:id="38" w:name="_Toc228452797"/>
      <w:r w:rsidRPr="00A76625">
        <w:rPr>
          <w:rFonts w:cs="Times New Roman"/>
          <w:sz w:val="28"/>
          <w:szCs w:val="28"/>
        </w:rPr>
        <w:t>3</w:t>
      </w:r>
      <w:r w:rsidR="00034DD5" w:rsidRPr="00A76625">
        <w:rPr>
          <w:rFonts w:cs="Times New Roman"/>
          <w:sz w:val="28"/>
          <w:szCs w:val="28"/>
        </w:rPr>
        <w:t>.2.1 Dataset Description</w:t>
      </w:r>
      <w:bookmarkEnd w:id="38"/>
    </w:p>
    <w:p w14:paraId="6CEB54C5" w14:textId="79106D03" w:rsidR="13605334" w:rsidRPr="00EA1BAF" w:rsidRDefault="13605334" w:rsidP="00B92DBD">
      <w:pPr>
        <w:pStyle w:val="NoSpacing"/>
        <w:spacing w:line="360" w:lineRule="auto"/>
        <w:rPr>
          <w:rFonts w:ascii="Times New Roman" w:hAnsi="Times New Roman" w:cs="Times New Roman"/>
        </w:rPr>
      </w:pPr>
    </w:p>
    <w:p w14:paraId="1221A3C4" w14:textId="09B470BA" w:rsidR="00BD70CA" w:rsidRPr="00EA1BAF" w:rsidRDefault="3C374E7F" w:rsidP="00B92DBD">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The research Uses the "Parkinson's Speech Dataset", a commonly accepted and used in the field of computational neurology. This data source was created by the author using a publicly available website and consists of 31 people's voice recordings, of which 23 are diagnosed with Parkinson's disease. The combination of all the recordings (n=195) has resulted in duplicate recordings from certain individuals.</w:t>
      </w:r>
    </w:p>
    <w:p w14:paraId="351AFF7B" w14:textId="77777777" w:rsidR="003E022F" w:rsidRPr="00EA1BAF" w:rsidRDefault="003E022F" w:rsidP="00B92DBD">
      <w:pPr>
        <w:adjustRightInd w:val="0"/>
        <w:snapToGrid w:val="0"/>
        <w:spacing w:after="0" w:line="360" w:lineRule="auto"/>
        <w:jc w:val="both"/>
        <w:rPr>
          <w:rFonts w:ascii="Times New Roman" w:hAnsi="Times New Roman" w:cs="Times New Roman"/>
          <w:sz w:val="24"/>
        </w:rPr>
      </w:pPr>
    </w:p>
    <w:p w14:paraId="77D54A1B" w14:textId="72BF6F3A" w:rsidR="00097D10" w:rsidRPr="00EA1BAF" w:rsidRDefault="00971F8D" w:rsidP="00B92DBD">
      <w:p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All the recordings within the groups are recorded as separate rows and include 22 different Acoustic characteristics and one column for identification purposes. Each of these features is made through specific signal processing techniques applied to the speech stream in order to represent a variety of vocal characteristics. The various vocal characteristics may be grouped into various classes. The class will include fundamental frequency values that are indicative of the pitch of the person's voice. Examples of the classes of frequencies which will be included in this class are the average fundamental frequency (</w:t>
      </w:r>
      <w:proofErr w:type="spellStart"/>
      <w:r w:rsidRPr="00EA1BAF">
        <w:rPr>
          <w:rFonts w:ascii="Times New Roman" w:hAnsi="Times New Roman" w:cs="Times New Roman"/>
          <w:sz w:val="24"/>
        </w:rPr>
        <w:t>MDVP</w:t>
      </w:r>
      <w:proofErr w:type="gramStart"/>
      <w:r w:rsidRPr="00EA1BAF">
        <w:rPr>
          <w:rFonts w:ascii="Times New Roman" w:hAnsi="Times New Roman" w:cs="Times New Roman"/>
          <w:sz w:val="24"/>
        </w:rPr>
        <w:t>:Fo</w:t>
      </w:r>
      <w:proofErr w:type="spellEnd"/>
      <w:proofErr w:type="gramEnd"/>
      <w:r w:rsidRPr="00EA1BAF">
        <w:rPr>
          <w:rFonts w:ascii="Times New Roman" w:hAnsi="Times New Roman" w:cs="Times New Roman"/>
          <w:sz w:val="24"/>
        </w:rPr>
        <w:t>(Hz)),</w:t>
      </w:r>
      <w:r w:rsidR="00F238C5" w:rsidRPr="00EA1BAF">
        <w:rPr>
          <w:rFonts w:ascii="Times New Roman" w:hAnsi="Times New Roman" w:cs="Times New Roman"/>
          <w:sz w:val="24"/>
        </w:rPr>
        <w:t xml:space="preserve"> maximum fundamental frequency</w:t>
      </w:r>
      <w:r w:rsidR="00C42FD5" w:rsidRPr="00EA1BAF">
        <w:rPr>
          <w:rFonts w:ascii="Times New Roman" w:hAnsi="Times New Roman" w:cs="Times New Roman"/>
          <w:sz w:val="24"/>
        </w:rPr>
        <w:t xml:space="preserve"> and minimum fundamental frequency</w:t>
      </w:r>
      <w:r w:rsidR="00F238C5" w:rsidRPr="00EA1BAF">
        <w:rPr>
          <w:rFonts w:ascii="Times New Roman" w:hAnsi="Times New Roman" w:cs="Times New Roman"/>
          <w:sz w:val="24"/>
        </w:rPr>
        <w:t>.</w:t>
      </w:r>
    </w:p>
    <w:p w14:paraId="459C89BD" w14:textId="77777777" w:rsidR="00971F8D" w:rsidRPr="00EA1BAF" w:rsidRDefault="00971F8D" w:rsidP="00B92DBD">
      <w:pPr>
        <w:adjustRightInd w:val="0"/>
        <w:snapToGrid w:val="0"/>
        <w:spacing w:after="0" w:line="360" w:lineRule="auto"/>
        <w:jc w:val="both"/>
        <w:rPr>
          <w:rFonts w:ascii="Times New Roman" w:hAnsi="Times New Roman" w:cs="Times New Roman"/>
        </w:rPr>
      </w:pPr>
    </w:p>
    <w:p w14:paraId="3BFA5C98" w14:textId="41573B21" w:rsidR="00097D10" w:rsidRPr="00EA1BAF" w:rsidRDefault="00076114" w:rsidP="00B92DBD">
      <w:p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 xml:space="preserve">The second field is frequency variation (or jitter) measurements, measured using the following metrics: </w:t>
      </w:r>
      <w:proofErr w:type="spellStart"/>
      <w:r w:rsidRPr="00EA1BAF">
        <w:rPr>
          <w:rFonts w:ascii="Times New Roman" w:hAnsi="Times New Roman" w:cs="Times New Roman"/>
          <w:sz w:val="24"/>
        </w:rPr>
        <w:t>MDVP</w:t>
      </w:r>
      <w:proofErr w:type="gramStart"/>
      <w:r w:rsidRPr="00EA1BAF">
        <w:rPr>
          <w:rFonts w:ascii="Times New Roman" w:hAnsi="Times New Roman" w:cs="Times New Roman"/>
          <w:sz w:val="24"/>
        </w:rPr>
        <w:t>:Jitter</w:t>
      </w:r>
      <w:proofErr w:type="spellEnd"/>
      <w:proofErr w:type="gramEnd"/>
      <w:r w:rsidRPr="00EA1BAF">
        <w:rPr>
          <w:rFonts w:ascii="Times New Roman" w:hAnsi="Times New Roman" w:cs="Times New Roman"/>
          <w:sz w:val="24"/>
        </w:rPr>
        <w:t xml:space="preserve">(%), </w:t>
      </w:r>
      <w:proofErr w:type="spellStart"/>
      <w:r w:rsidRPr="00EA1BAF">
        <w:rPr>
          <w:rFonts w:ascii="Times New Roman" w:hAnsi="Times New Roman" w:cs="Times New Roman"/>
          <w:sz w:val="24"/>
        </w:rPr>
        <w:t>MDVP:Jitter</w:t>
      </w:r>
      <w:proofErr w:type="spellEnd"/>
      <w:r w:rsidRPr="00EA1BAF">
        <w:rPr>
          <w:rFonts w:ascii="Times New Roman" w:hAnsi="Times New Roman" w:cs="Times New Roman"/>
          <w:sz w:val="24"/>
        </w:rPr>
        <w:t>(Abs), MDVP:RAP and MDVP:PPQ. Jitter refers to variations from cycle to cycle of a fundamental frequency of voice that produces a stable vocal sound. Amplitude va</w:t>
      </w:r>
      <w:r w:rsidR="00F238C5" w:rsidRPr="00EA1BAF">
        <w:rPr>
          <w:rFonts w:ascii="Times New Roman" w:hAnsi="Times New Roman" w:cs="Times New Roman"/>
          <w:sz w:val="24"/>
        </w:rPr>
        <w:t xml:space="preserve">riation (or shimmer) measures </w:t>
      </w:r>
      <w:proofErr w:type="spellStart"/>
      <w:r w:rsidRPr="00EA1BAF">
        <w:rPr>
          <w:rFonts w:ascii="Times New Roman" w:hAnsi="Times New Roman" w:cs="Times New Roman"/>
          <w:sz w:val="24"/>
        </w:rPr>
        <w:t>MDVP</w:t>
      </w:r>
      <w:proofErr w:type="gramStart"/>
      <w:r w:rsidRPr="00EA1BAF">
        <w:rPr>
          <w:rFonts w:ascii="Times New Roman" w:hAnsi="Times New Roman" w:cs="Times New Roman"/>
          <w:sz w:val="24"/>
        </w:rPr>
        <w:t>:Shimmer</w:t>
      </w:r>
      <w:proofErr w:type="spellEnd"/>
      <w:proofErr w:type="gramEnd"/>
      <w:r w:rsidRPr="00EA1BAF">
        <w:rPr>
          <w:rFonts w:ascii="Times New Roman" w:hAnsi="Times New Roman" w:cs="Times New Roman"/>
          <w:sz w:val="24"/>
        </w:rPr>
        <w:t xml:space="preserve">, </w:t>
      </w:r>
      <w:proofErr w:type="spellStart"/>
      <w:r w:rsidRPr="00EA1BAF">
        <w:rPr>
          <w:rFonts w:ascii="Times New Roman" w:hAnsi="Times New Roman" w:cs="Times New Roman"/>
          <w:sz w:val="24"/>
        </w:rPr>
        <w:t>MDVP</w:t>
      </w:r>
      <w:r w:rsidR="00F238C5" w:rsidRPr="00EA1BAF">
        <w:rPr>
          <w:rFonts w:ascii="Times New Roman" w:hAnsi="Times New Roman" w:cs="Times New Roman"/>
          <w:sz w:val="24"/>
        </w:rPr>
        <w:t>:Shimmer</w:t>
      </w:r>
      <w:proofErr w:type="spellEnd"/>
      <w:r w:rsidR="00F238C5" w:rsidRPr="00EA1BAF">
        <w:rPr>
          <w:rFonts w:ascii="Times New Roman" w:hAnsi="Times New Roman" w:cs="Times New Roman"/>
          <w:sz w:val="24"/>
        </w:rPr>
        <w:t xml:space="preserve">(dB) and </w:t>
      </w:r>
      <w:r w:rsidR="00F238C5" w:rsidRPr="00EA1BAF">
        <w:rPr>
          <w:rFonts w:ascii="Times New Roman" w:hAnsi="Times New Roman" w:cs="Times New Roman"/>
          <w:sz w:val="24"/>
        </w:rPr>
        <w:lastRenderedPageBreak/>
        <w:t xml:space="preserve">Shimmer APQ5 </w:t>
      </w:r>
      <w:r w:rsidRPr="00EA1BAF">
        <w:rPr>
          <w:rFonts w:ascii="Times New Roman" w:hAnsi="Times New Roman" w:cs="Times New Roman"/>
          <w:sz w:val="24"/>
        </w:rPr>
        <w:t>measure the differences in cycles of an amplitude of voice that may indicate hoarseness or breathiness.</w:t>
      </w:r>
    </w:p>
    <w:p w14:paraId="4DD2D2C3" w14:textId="77777777" w:rsidR="00076114" w:rsidRPr="00EA1BAF" w:rsidRDefault="00076114" w:rsidP="00B92DBD">
      <w:pPr>
        <w:adjustRightInd w:val="0"/>
        <w:snapToGrid w:val="0"/>
        <w:spacing w:after="0" w:line="360" w:lineRule="auto"/>
        <w:jc w:val="both"/>
        <w:rPr>
          <w:rFonts w:ascii="Times New Roman" w:hAnsi="Times New Roman" w:cs="Times New Roman"/>
        </w:rPr>
      </w:pPr>
    </w:p>
    <w:p w14:paraId="50F1FACE" w14:textId="114889EE" w:rsidR="00097D10" w:rsidRPr="00EA1BAF" w:rsidRDefault="00F349D7" w:rsidP="00B92DBD">
      <w:p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 xml:space="preserve">Measuring noise and harmonic elements are also included. The Harmonic to Noise </w:t>
      </w:r>
      <w:proofErr w:type="gramStart"/>
      <w:r w:rsidRPr="00EA1BAF">
        <w:rPr>
          <w:rFonts w:ascii="Times New Roman" w:hAnsi="Times New Roman" w:cs="Times New Roman"/>
          <w:sz w:val="24"/>
        </w:rPr>
        <w:t>Ratio(</w:t>
      </w:r>
      <w:proofErr w:type="gramEnd"/>
      <w:r w:rsidRPr="00EA1BAF">
        <w:rPr>
          <w:rFonts w:ascii="Times New Roman" w:hAnsi="Times New Roman" w:cs="Times New Roman"/>
          <w:sz w:val="24"/>
        </w:rPr>
        <w:t>HNR</w:t>
      </w:r>
      <w:r w:rsidR="00F238C5" w:rsidRPr="00EA1BAF">
        <w:rPr>
          <w:rFonts w:ascii="Times New Roman" w:hAnsi="Times New Roman" w:cs="Times New Roman"/>
          <w:sz w:val="24"/>
        </w:rPr>
        <w:t>) &amp; Noise to Harmonic Ratio</w:t>
      </w:r>
      <w:r w:rsidRPr="00EA1BAF">
        <w:rPr>
          <w:rFonts w:ascii="Times New Roman" w:hAnsi="Times New Roman" w:cs="Times New Roman"/>
          <w:sz w:val="24"/>
        </w:rPr>
        <w:t>, help clinicians in diagnosing the tonal &amp; chaotic balance of patient vocal characteristics. Lastly, Nonlinear and Dynamical Complexity metrics RPDE, D2, DFA, &amp; PPE are used to describe the chaotic &amp; complex dynamics of the vocal fold system that may be impacted by neurologic disorders.</w:t>
      </w:r>
    </w:p>
    <w:p w14:paraId="166868AC" w14:textId="77777777" w:rsidR="00F349D7" w:rsidRPr="00EA1BAF" w:rsidRDefault="00F349D7" w:rsidP="00B92DBD">
      <w:pPr>
        <w:adjustRightInd w:val="0"/>
        <w:snapToGrid w:val="0"/>
        <w:spacing w:after="0" w:line="360" w:lineRule="auto"/>
        <w:jc w:val="both"/>
        <w:rPr>
          <w:rFonts w:ascii="Times New Roman" w:hAnsi="Times New Roman" w:cs="Times New Roman"/>
          <w:sz w:val="24"/>
        </w:rPr>
      </w:pPr>
    </w:p>
    <w:p w14:paraId="42E27A6B" w14:textId="101D86D7" w:rsidR="00097D10" w:rsidRPr="00EA1BAF" w:rsidRDefault="22888C23" w:rsidP="00B92DBD">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 xml:space="preserve">In supervised learning, the predictor variable is the "status"; a binary variable that indicates the presence or absence of Parkinson's </w:t>
      </w:r>
      <w:proofErr w:type="gramStart"/>
      <w:r w:rsidRPr="00EA1BAF">
        <w:rPr>
          <w:rFonts w:ascii="Times New Roman" w:hAnsi="Times New Roman" w:cs="Times New Roman"/>
          <w:sz w:val="24"/>
          <w:szCs w:val="24"/>
        </w:rPr>
        <w:t>Disease</w:t>
      </w:r>
      <w:proofErr w:type="gramEnd"/>
      <w:r w:rsidRPr="00EA1BAF">
        <w:rPr>
          <w:rFonts w:ascii="Times New Roman" w:hAnsi="Times New Roman" w:cs="Times New Roman"/>
          <w:sz w:val="24"/>
          <w:szCs w:val="24"/>
        </w:rPr>
        <w:t xml:space="preserve"> (1 = present; 0 = absent). The major features are summarized in Table </w:t>
      </w:r>
      <w:r w:rsidR="23B9E9C9" w:rsidRPr="00EA1BAF">
        <w:rPr>
          <w:rFonts w:ascii="Times New Roman" w:hAnsi="Times New Roman" w:cs="Times New Roman"/>
          <w:sz w:val="24"/>
          <w:szCs w:val="24"/>
        </w:rPr>
        <w:t>3</w:t>
      </w:r>
      <w:r w:rsidRPr="00EA1BAF">
        <w:rPr>
          <w:rFonts w:ascii="Times New Roman" w:hAnsi="Times New Roman" w:cs="Times New Roman"/>
          <w:sz w:val="24"/>
          <w:szCs w:val="24"/>
        </w:rPr>
        <w:t>.1.</w:t>
      </w:r>
    </w:p>
    <w:p w14:paraId="44F9F317" w14:textId="3569281B" w:rsidR="00772ED3" w:rsidRPr="00EA1BAF" w:rsidRDefault="00772ED3" w:rsidP="000F29DB">
      <w:pPr>
        <w:rPr>
          <w:rFonts w:ascii="Times New Roman" w:hAnsi="Times New Roman" w:cs="Times New Roman"/>
          <w:sz w:val="24"/>
        </w:rPr>
      </w:pPr>
    </w:p>
    <w:p w14:paraId="2912A671" w14:textId="2BE4FEF3" w:rsidR="00C57E3D" w:rsidRPr="00EA1BAF" w:rsidRDefault="00C57E3D" w:rsidP="00C57E3D">
      <w:pPr>
        <w:pStyle w:val="Caption"/>
        <w:keepNext/>
        <w:jc w:val="center"/>
        <w:rPr>
          <w:rFonts w:ascii="Times New Roman" w:hAnsi="Times New Roman" w:cs="Times New Roman"/>
          <w:b w:val="0"/>
          <w:color w:val="auto"/>
          <w:sz w:val="24"/>
        </w:rPr>
      </w:pPr>
      <w:r w:rsidRPr="00EA1BAF">
        <w:rPr>
          <w:rFonts w:ascii="Times New Roman" w:hAnsi="Times New Roman" w:cs="Times New Roman"/>
          <w:b w:val="0"/>
          <w:color w:val="auto"/>
          <w:sz w:val="24"/>
        </w:rPr>
        <w:t>Table 3.1: Summary of Key Dataset Features</w:t>
      </w:r>
    </w:p>
    <w:tbl>
      <w:tblPr>
        <w:tblStyle w:val="TableGrid"/>
        <w:tblW w:w="0" w:type="auto"/>
        <w:tblLook w:val="04A0" w:firstRow="1" w:lastRow="0" w:firstColumn="1" w:lastColumn="0" w:noHBand="0" w:noVBand="1"/>
      </w:tblPr>
      <w:tblGrid>
        <w:gridCol w:w="2074"/>
        <w:gridCol w:w="2837"/>
        <w:gridCol w:w="4665"/>
      </w:tblGrid>
      <w:tr w:rsidR="007E6B26" w:rsidRPr="00EA1BAF" w14:paraId="309A4DBD" w14:textId="77777777" w:rsidTr="00C57E3D">
        <w:tc>
          <w:tcPr>
            <w:tcW w:w="0" w:type="auto"/>
            <w:hideMark/>
          </w:tcPr>
          <w:p w14:paraId="75FC7C3D" w14:textId="77777777" w:rsidR="007E6B26" w:rsidRPr="00EA1BAF" w:rsidRDefault="007E6B26" w:rsidP="001E03B8">
            <w:pPr>
              <w:adjustRightInd w:val="0"/>
              <w:snapToGrid w:val="0"/>
              <w:spacing w:after="120"/>
              <w:rPr>
                <w:rFonts w:ascii="Times New Roman" w:eastAsia="Times New Roman" w:hAnsi="Times New Roman" w:cs="Times New Roman"/>
                <w:color w:val="1F1F1F"/>
              </w:rPr>
            </w:pPr>
            <w:r w:rsidRPr="00EA1BAF">
              <w:rPr>
                <w:rFonts w:ascii="Times New Roman" w:eastAsia="Times New Roman" w:hAnsi="Times New Roman" w:cs="Times New Roman"/>
                <w:b/>
                <w:bCs/>
                <w:color w:val="1F1F1F"/>
                <w:bdr w:val="none" w:sz="0" w:space="0" w:color="auto" w:frame="1"/>
              </w:rPr>
              <w:t>Feature Category</w:t>
            </w:r>
          </w:p>
        </w:tc>
        <w:tc>
          <w:tcPr>
            <w:tcW w:w="0" w:type="auto"/>
            <w:hideMark/>
          </w:tcPr>
          <w:p w14:paraId="72371DED" w14:textId="77777777" w:rsidR="007E6B26" w:rsidRPr="00EA1BAF" w:rsidRDefault="007E6B26" w:rsidP="001E03B8">
            <w:pPr>
              <w:adjustRightInd w:val="0"/>
              <w:snapToGrid w:val="0"/>
              <w:spacing w:after="120"/>
              <w:rPr>
                <w:rFonts w:ascii="Times New Roman" w:eastAsia="Times New Roman" w:hAnsi="Times New Roman" w:cs="Times New Roman"/>
                <w:color w:val="1F1F1F"/>
              </w:rPr>
            </w:pPr>
            <w:r w:rsidRPr="00EA1BAF">
              <w:rPr>
                <w:rFonts w:ascii="Times New Roman" w:eastAsia="Times New Roman" w:hAnsi="Times New Roman" w:cs="Times New Roman"/>
                <w:b/>
                <w:bCs/>
                <w:color w:val="1F1F1F"/>
                <w:bdr w:val="none" w:sz="0" w:space="0" w:color="auto" w:frame="1"/>
              </w:rPr>
              <w:t>Example Features</w:t>
            </w:r>
          </w:p>
        </w:tc>
        <w:tc>
          <w:tcPr>
            <w:tcW w:w="0" w:type="auto"/>
            <w:hideMark/>
          </w:tcPr>
          <w:p w14:paraId="47841159" w14:textId="77777777" w:rsidR="007E6B26" w:rsidRPr="00EA1BAF" w:rsidRDefault="007E6B26" w:rsidP="001E03B8">
            <w:pPr>
              <w:adjustRightInd w:val="0"/>
              <w:snapToGrid w:val="0"/>
              <w:spacing w:after="120"/>
              <w:rPr>
                <w:rFonts w:ascii="Times New Roman" w:eastAsia="Times New Roman" w:hAnsi="Times New Roman" w:cs="Times New Roman"/>
                <w:color w:val="1F1F1F"/>
              </w:rPr>
            </w:pPr>
            <w:r w:rsidRPr="00EA1BAF">
              <w:rPr>
                <w:rFonts w:ascii="Times New Roman" w:eastAsia="Times New Roman" w:hAnsi="Times New Roman" w:cs="Times New Roman"/>
                <w:b/>
                <w:bCs/>
                <w:color w:val="1F1F1F"/>
                <w:bdr w:val="none" w:sz="0" w:space="0" w:color="auto" w:frame="1"/>
              </w:rPr>
              <w:t>Description</w:t>
            </w:r>
          </w:p>
        </w:tc>
      </w:tr>
      <w:tr w:rsidR="007E6B26" w:rsidRPr="00EA1BAF" w14:paraId="6FE9C59B" w14:textId="77777777" w:rsidTr="00C57E3D">
        <w:tc>
          <w:tcPr>
            <w:tcW w:w="0" w:type="auto"/>
            <w:hideMark/>
          </w:tcPr>
          <w:p w14:paraId="2AA50D4D" w14:textId="77777777" w:rsidR="007E6B26" w:rsidRPr="00EA1BAF" w:rsidRDefault="007E6B26" w:rsidP="001E03B8">
            <w:pPr>
              <w:adjustRightInd w:val="0"/>
              <w:snapToGrid w:val="0"/>
              <w:spacing w:after="120"/>
              <w:jc w:val="both"/>
              <w:rPr>
                <w:rFonts w:ascii="Times New Roman" w:eastAsia="Times New Roman" w:hAnsi="Times New Roman" w:cs="Times New Roman"/>
                <w:color w:val="1F1F1F"/>
              </w:rPr>
            </w:pPr>
            <w:r w:rsidRPr="00EA1BAF">
              <w:rPr>
                <w:rFonts w:ascii="Times New Roman" w:eastAsia="Times New Roman" w:hAnsi="Times New Roman" w:cs="Times New Roman"/>
                <w:color w:val="1F1F1F"/>
                <w:bdr w:val="none" w:sz="0" w:space="0" w:color="auto" w:frame="1"/>
              </w:rPr>
              <w:t>Fundamental Frequency</w:t>
            </w:r>
          </w:p>
        </w:tc>
        <w:tc>
          <w:tcPr>
            <w:tcW w:w="0" w:type="auto"/>
            <w:hideMark/>
          </w:tcPr>
          <w:p w14:paraId="18FBFAF2" w14:textId="77777777" w:rsidR="007E6B26" w:rsidRPr="00EA1BAF" w:rsidRDefault="007E6B26" w:rsidP="001E03B8">
            <w:pPr>
              <w:adjustRightInd w:val="0"/>
              <w:snapToGrid w:val="0"/>
              <w:spacing w:after="120"/>
              <w:jc w:val="both"/>
              <w:rPr>
                <w:rFonts w:ascii="Times New Roman" w:eastAsia="Times New Roman" w:hAnsi="Times New Roman" w:cs="Times New Roman"/>
                <w:color w:val="1F1F1F"/>
              </w:rPr>
            </w:pPr>
            <w:proofErr w:type="spellStart"/>
            <w:r w:rsidRPr="00EA1BAF">
              <w:rPr>
                <w:rFonts w:ascii="Times New Roman" w:eastAsia="Times New Roman" w:hAnsi="Times New Roman" w:cs="Times New Roman"/>
                <w:color w:val="1F1F1F"/>
                <w:bdr w:val="none" w:sz="0" w:space="0" w:color="auto" w:frame="1"/>
              </w:rPr>
              <w:t>MDVP:Fo</w:t>
            </w:r>
            <w:proofErr w:type="spellEnd"/>
            <w:r w:rsidRPr="00EA1BAF">
              <w:rPr>
                <w:rFonts w:ascii="Times New Roman" w:eastAsia="Times New Roman" w:hAnsi="Times New Roman" w:cs="Times New Roman"/>
                <w:color w:val="1F1F1F"/>
                <w:bdr w:val="none" w:sz="0" w:space="0" w:color="auto" w:frame="1"/>
              </w:rPr>
              <w:t xml:space="preserve">(Hz), </w:t>
            </w:r>
            <w:proofErr w:type="spellStart"/>
            <w:r w:rsidRPr="00EA1BAF">
              <w:rPr>
                <w:rFonts w:ascii="Times New Roman" w:eastAsia="Times New Roman" w:hAnsi="Times New Roman" w:cs="Times New Roman"/>
                <w:color w:val="1F1F1F"/>
                <w:bdr w:val="none" w:sz="0" w:space="0" w:color="auto" w:frame="1"/>
              </w:rPr>
              <w:t>MDVP:Flo</w:t>
            </w:r>
            <w:proofErr w:type="spellEnd"/>
            <w:r w:rsidRPr="00EA1BAF">
              <w:rPr>
                <w:rFonts w:ascii="Times New Roman" w:eastAsia="Times New Roman" w:hAnsi="Times New Roman" w:cs="Times New Roman"/>
                <w:color w:val="1F1F1F"/>
                <w:bdr w:val="none" w:sz="0" w:space="0" w:color="auto" w:frame="1"/>
              </w:rPr>
              <w:t>(Hz)</w:t>
            </w:r>
          </w:p>
        </w:tc>
        <w:tc>
          <w:tcPr>
            <w:tcW w:w="0" w:type="auto"/>
            <w:hideMark/>
          </w:tcPr>
          <w:p w14:paraId="15D6E3B1" w14:textId="77777777" w:rsidR="007E6B26" w:rsidRPr="00EA1BAF" w:rsidRDefault="007E6B26" w:rsidP="001E03B8">
            <w:pPr>
              <w:adjustRightInd w:val="0"/>
              <w:snapToGrid w:val="0"/>
              <w:spacing w:after="120"/>
              <w:jc w:val="both"/>
              <w:rPr>
                <w:rFonts w:ascii="Times New Roman" w:eastAsia="Times New Roman" w:hAnsi="Times New Roman" w:cs="Times New Roman"/>
                <w:color w:val="1F1F1F"/>
              </w:rPr>
            </w:pPr>
            <w:r w:rsidRPr="00EA1BAF">
              <w:rPr>
                <w:rFonts w:ascii="Times New Roman" w:eastAsia="Times New Roman" w:hAnsi="Times New Roman" w:cs="Times New Roman"/>
                <w:color w:val="1F1F1F"/>
                <w:bdr w:val="none" w:sz="0" w:space="0" w:color="auto" w:frame="1"/>
              </w:rPr>
              <w:t>Measures related to the average, minimum, and maximum pitch.</w:t>
            </w:r>
          </w:p>
        </w:tc>
      </w:tr>
      <w:tr w:rsidR="007E6B26" w:rsidRPr="00EA1BAF" w14:paraId="5B4A729D" w14:textId="77777777" w:rsidTr="00C57E3D">
        <w:tc>
          <w:tcPr>
            <w:tcW w:w="0" w:type="auto"/>
            <w:hideMark/>
          </w:tcPr>
          <w:p w14:paraId="764EB002" w14:textId="77777777" w:rsidR="007E6B26" w:rsidRPr="00EA1BAF" w:rsidRDefault="007E6B26" w:rsidP="001E03B8">
            <w:pPr>
              <w:adjustRightInd w:val="0"/>
              <w:snapToGrid w:val="0"/>
              <w:spacing w:after="120"/>
              <w:jc w:val="both"/>
              <w:rPr>
                <w:rFonts w:ascii="Times New Roman" w:eastAsia="Times New Roman" w:hAnsi="Times New Roman" w:cs="Times New Roman"/>
                <w:color w:val="1F1F1F"/>
              </w:rPr>
            </w:pPr>
            <w:r w:rsidRPr="00EA1BAF">
              <w:rPr>
                <w:rFonts w:ascii="Times New Roman" w:eastAsia="Times New Roman" w:hAnsi="Times New Roman" w:cs="Times New Roman"/>
                <w:color w:val="1F1F1F"/>
                <w:bdr w:val="none" w:sz="0" w:space="0" w:color="auto" w:frame="1"/>
              </w:rPr>
              <w:t>Jitter</w:t>
            </w:r>
          </w:p>
        </w:tc>
        <w:tc>
          <w:tcPr>
            <w:tcW w:w="0" w:type="auto"/>
            <w:hideMark/>
          </w:tcPr>
          <w:p w14:paraId="43C341B9" w14:textId="77777777" w:rsidR="007E6B26" w:rsidRPr="00EA1BAF" w:rsidRDefault="007E6B26" w:rsidP="001E03B8">
            <w:pPr>
              <w:adjustRightInd w:val="0"/>
              <w:snapToGrid w:val="0"/>
              <w:spacing w:after="120"/>
              <w:jc w:val="both"/>
              <w:rPr>
                <w:rFonts w:ascii="Times New Roman" w:eastAsia="Times New Roman" w:hAnsi="Times New Roman" w:cs="Times New Roman"/>
                <w:color w:val="1F1F1F"/>
              </w:rPr>
            </w:pPr>
            <w:proofErr w:type="spellStart"/>
            <w:r w:rsidRPr="00EA1BAF">
              <w:rPr>
                <w:rFonts w:ascii="Times New Roman" w:eastAsia="Times New Roman" w:hAnsi="Times New Roman" w:cs="Times New Roman"/>
                <w:color w:val="1F1F1F"/>
                <w:bdr w:val="none" w:sz="0" w:space="0" w:color="auto" w:frame="1"/>
              </w:rPr>
              <w:t>MDVP:Jitter</w:t>
            </w:r>
            <w:proofErr w:type="spellEnd"/>
            <w:r w:rsidRPr="00EA1BAF">
              <w:rPr>
                <w:rFonts w:ascii="Times New Roman" w:eastAsia="Times New Roman" w:hAnsi="Times New Roman" w:cs="Times New Roman"/>
                <w:color w:val="1F1F1F"/>
                <w:bdr w:val="none" w:sz="0" w:space="0" w:color="auto" w:frame="1"/>
              </w:rPr>
              <w:t>(%), MDVP:RAP</w:t>
            </w:r>
          </w:p>
        </w:tc>
        <w:tc>
          <w:tcPr>
            <w:tcW w:w="0" w:type="auto"/>
            <w:hideMark/>
          </w:tcPr>
          <w:p w14:paraId="34BD3FEF" w14:textId="77777777" w:rsidR="007E6B26" w:rsidRPr="00EA1BAF" w:rsidRDefault="007E6B26" w:rsidP="001E03B8">
            <w:pPr>
              <w:adjustRightInd w:val="0"/>
              <w:snapToGrid w:val="0"/>
              <w:spacing w:after="120"/>
              <w:jc w:val="both"/>
              <w:rPr>
                <w:rFonts w:ascii="Times New Roman" w:eastAsia="Times New Roman" w:hAnsi="Times New Roman" w:cs="Times New Roman"/>
                <w:color w:val="1F1F1F"/>
              </w:rPr>
            </w:pPr>
            <w:r w:rsidRPr="00EA1BAF">
              <w:rPr>
                <w:rFonts w:ascii="Times New Roman" w:eastAsia="Times New Roman" w:hAnsi="Times New Roman" w:cs="Times New Roman"/>
                <w:color w:val="1F1F1F"/>
                <w:bdr w:val="none" w:sz="0" w:space="0" w:color="auto" w:frame="1"/>
              </w:rPr>
              <w:t>Quantifies the short-term variability in voice frequency.</w:t>
            </w:r>
          </w:p>
        </w:tc>
      </w:tr>
      <w:tr w:rsidR="007E6B26" w:rsidRPr="00EA1BAF" w14:paraId="48A1A847" w14:textId="77777777" w:rsidTr="00C57E3D">
        <w:tc>
          <w:tcPr>
            <w:tcW w:w="0" w:type="auto"/>
            <w:hideMark/>
          </w:tcPr>
          <w:p w14:paraId="521BD31E" w14:textId="77777777" w:rsidR="007E6B26" w:rsidRPr="00EA1BAF" w:rsidRDefault="007E6B26" w:rsidP="001E03B8">
            <w:pPr>
              <w:adjustRightInd w:val="0"/>
              <w:snapToGrid w:val="0"/>
              <w:spacing w:after="120"/>
              <w:jc w:val="both"/>
              <w:rPr>
                <w:rFonts w:ascii="Times New Roman" w:eastAsia="Times New Roman" w:hAnsi="Times New Roman" w:cs="Times New Roman"/>
                <w:color w:val="1F1F1F"/>
              </w:rPr>
            </w:pPr>
            <w:r w:rsidRPr="00EA1BAF">
              <w:rPr>
                <w:rFonts w:ascii="Times New Roman" w:eastAsia="Times New Roman" w:hAnsi="Times New Roman" w:cs="Times New Roman"/>
                <w:color w:val="1F1F1F"/>
                <w:bdr w:val="none" w:sz="0" w:space="0" w:color="auto" w:frame="1"/>
              </w:rPr>
              <w:t>Shimmer</w:t>
            </w:r>
          </w:p>
        </w:tc>
        <w:tc>
          <w:tcPr>
            <w:tcW w:w="0" w:type="auto"/>
            <w:hideMark/>
          </w:tcPr>
          <w:p w14:paraId="107EF6D3" w14:textId="77777777" w:rsidR="007E6B26" w:rsidRPr="00EA1BAF" w:rsidRDefault="007E6B26" w:rsidP="001E03B8">
            <w:pPr>
              <w:adjustRightInd w:val="0"/>
              <w:snapToGrid w:val="0"/>
              <w:spacing w:after="120"/>
              <w:jc w:val="both"/>
              <w:rPr>
                <w:rFonts w:ascii="Times New Roman" w:eastAsia="Times New Roman" w:hAnsi="Times New Roman" w:cs="Times New Roman"/>
                <w:color w:val="1F1F1F"/>
              </w:rPr>
            </w:pPr>
            <w:proofErr w:type="spellStart"/>
            <w:r w:rsidRPr="00EA1BAF">
              <w:rPr>
                <w:rFonts w:ascii="Times New Roman" w:eastAsia="Times New Roman" w:hAnsi="Times New Roman" w:cs="Times New Roman"/>
                <w:color w:val="1F1F1F"/>
                <w:bdr w:val="none" w:sz="0" w:space="0" w:color="auto" w:frame="1"/>
              </w:rPr>
              <w:t>MDVP:Shimmer</w:t>
            </w:r>
            <w:proofErr w:type="spellEnd"/>
            <w:r w:rsidRPr="00EA1BAF">
              <w:rPr>
                <w:rFonts w:ascii="Times New Roman" w:eastAsia="Times New Roman" w:hAnsi="Times New Roman" w:cs="Times New Roman"/>
                <w:color w:val="1F1F1F"/>
                <w:bdr w:val="none" w:sz="0" w:space="0" w:color="auto" w:frame="1"/>
              </w:rPr>
              <w:t>, Shimmer:APQ5</w:t>
            </w:r>
          </w:p>
        </w:tc>
        <w:tc>
          <w:tcPr>
            <w:tcW w:w="0" w:type="auto"/>
            <w:hideMark/>
          </w:tcPr>
          <w:p w14:paraId="71CFB6B8" w14:textId="77777777" w:rsidR="007E6B26" w:rsidRPr="00EA1BAF" w:rsidRDefault="007E6B26" w:rsidP="001E03B8">
            <w:pPr>
              <w:adjustRightInd w:val="0"/>
              <w:snapToGrid w:val="0"/>
              <w:spacing w:after="120"/>
              <w:jc w:val="both"/>
              <w:rPr>
                <w:rFonts w:ascii="Times New Roman" w:eastAsia="Times New Roman" w:hAnsi="Times New Roman" w:cs="Times New Roman"/>
                <w:color w:val="1F1F1F"/>
              </w:rPr>
            </w:pPr>
            <w:r w:rsidRPr="00EA1BAF">
              <w:rPr>
                <w:rFonts w:ascii="Times New Roman" w:eastAsia="Times New Roman" w:hAnsi="Times New Roman" w:cs="Times New Roman"/>
                <w:color w:val="1F1F1F"/>
                <w:bdr w:val="none" w:sz="0" w:space="0" w:color="auto" w:frame="1"/>
              </w:rPr>
              <w:t>Quantifies the short-term variability in voice amplitude.</w:t>
            </w:r>
          </w:p>
        </w:tc>
      </w:tr>
      <w:tr w:rsidR="007E6B26" w:rsidRPr="00EA1BAF" w14:paraId="412D9F78" w14:textId="77777777" w:rsidTr="00C57E3D">
        <w:tc>
          <w:tcPr>
            <w:tcW w:w="0" w:type="auto"/>
            <w:hideMark/>
          </w:tcPr>
          <w:p w14:paraId="7CC19A4F" w14:textId="77777777" w:rsidR="007E6B26" w:rsidRPr="00EA1BAF" w:rsidRDefault="007E6B26" w:rsidP="001E03B8">
            <w:pPr>
              <w:adjustRightInd w:val="0"/>
              <w:snapToGrid w:val="0"/>
              <w:spacing w:after="120"/>
              <w:jc w:val="both"/>
              <w:rPr>
                <w:rFonts w:ascii="Times New Roman" w:eastAsia="Times New Roman" w:hAnsi="Times New Roman" w:cs="Times New Roman"/>
                <w:color w:val="1F1F1F"/>
              </w:rPr>
            </w:pPr>
            <w:r w:rsidRPr="00EA1BAF">
              <w:rPr>
                <w:rFonts w:ascii="Times New Roman" w:eastAsia="Times New Roman" w:hAnsi="Times New Roman" w:cs="Times New Roman"/>
                <w:color w:val="1F1F1F"/>
                <w:bdr w:val="none" w:sz="0" w:space="0" w:color="auto" w:frame="1"/>
              </w:rPr>
              <w:t>Noise Ratios</w:t>
            </w:r>
          </w:p>
        </w:tc>
        <w:tc>
          <w:tcPr>
            <w:tcW w:w="0" w:type="auto"/>
            <w:hideMark/>
          </w:tcPr>
          <w:p w14:paraId="2A49C5D5" w14:textId="77777777" w:rsidR="007E6B26" w:rsidRPr="00EA1BAF" w:rsidRDefault="007E6B26" w:rsidP="001E03B8">
            <w:pPr>
              <w:adjustRightInd w:val="0"/>
              <w:snapToGrid w:val="0"/>
              <w:spacing w:after="120"/>
              <w:jc w:val="both"/>
              <w:rPr>
                <w:rFonts w:ascii="Times New Roman" w:eastAsia="Times New Roman" w:hAnsi="Times New Roman" w:cs="Times New Roman"/>
                <w:color w:val="1F1F1F"/>
              </w:rPr>
            </w:pPr>
            <w:r w:rsidRPr="00EA1BAF">
              <w:rPr>
                <w:rFonts w:ascii="Times New Roman" w:eastAsia="Times New Roman" w:hAnsi="Times New Roman" w:cs="Times New Roman"/>
                <w:color w:val="1F1F1F"/>
                <w:bdr w:val="none" w:sz="0" w:space="0" w:color="auto" w:frame="1"/>
              </w:rPr>
              <w:t>HNR, NHR</w:t>
            </w:r>
          </w:p>
        </w:tc>
        <w:tc>
          <w:tcPr>
            <w:tcW w:w="0" w:type="auto"/>
            <w:hideMark/>
          </w:tcPr>
          <w:p w14:paraId="6B373D0A" w14:textId="77777777" w:rsidR="007E6B26" w:rsidRPr="00EA1BAF" w:rsidRDefault="007E6B26" w:rsidP="001E03B8">
            <w:pPr>
              <w:adjustRightInd w:val="0"/>
              <w:snapToGrid w:val="0"/>
              <w:spacing w:after="120"/>
              <w:jc w:val="both"/>
              <w:rPr>
                <w:rFonts w:ascii="Times New Roman" w:eastAsia="Times New Roman" w:hAnsi="Times New Roman" w:cs="Times New Roman"/>
                <w:color w:val="1F1F1F"/>
              </w:rPr>
            </w:pPr>
            <w:r w:rsidRPr="00EA1BAF">
              <w:rPr>
                <w:rFonts w:ascii="Times New Roman" w:eastAsia="Times New Roman" w:hAnsi="Times New Roman" w:cs="Times New Roman"/>
                <w:color w:val="1F1F1F"/>
                <w:bdr w:val="none" w:sz="0" w:space="0" w:color="auto" w:frame="1"/>
              </w:rPr>
              <w:t>Measures the ratio of harmonic to noise components in the voice.</w:t>
            </w:r>
          </w:p>
        </w:tc>
      </w:tr>
      <w:tr w:rsidR="007E6B26" w:rsidRPr="00EA1BAF" w14:paraId="1558B6B1" w14:textId="77777777" w:rsidTr="00C57E3D">
        <w:tc>
          <w:tcPr>
            <w:tcW w:w="0" w:type="auto"/>
            <w:hideMark/>
          </w:tcPr>
          <w:p w14:paraId="0E4B9BBC" w14:textId="77777777" w:rsidR="007E6B26" w:rsidRPr="00EA1BAF" w:rsidRDefault="007E6B26" w:rsidP="001E03B8">
            <w:pPr>
              <w:adjustRightInd w:val="0"/>
              <w:snapToGrid w:val="0"/>
              <w:spacing w:after="120"/>
              <w:jc w:val="both"/>
              <w:rPr>
                <w:rFonts w:ascii="Times New Roman" w:eastAsia="Times New Roman" w:hAnsi="Times New Roman" w:cs="Times New Roman"/>
                <w:color w:val="1F1F1F"/>
              </w:rPr>
            </w:pPr>
            <w:r w:rsidRPr="00EA1BAF">
              <w:rPr>
                <w:rFonts w:ascii="Times New Roman" w:eastAsia="Times New Roman" w:hAnsi="Times New Roman" w:cs="Times New Roman"/>
                <w:color w:val="1F1F1F"/>
                <w:bdr w:val="none" w:sz="0" w:space="0" w:color="auto" w:frame="1"/>
              </w:rPr>
              <w:t>Nonlinear Dynamics</w:t>
            </w:r>
          </w:p>
        </w:tc>
        <w:tc>
          <w:tcPr>
            <w:tcW w:w="0" w:type="auto"/>
            <w:hideMark/>
          </w:tcPr>
          <w:p w14:paraId="05A2264F" w14:textId="77777777" w:rsidR="007E6B26" w:rsidRPr="00EA1BAF" w:rsidRDefault="007E6B26" w:rsidP="001E03B8">
            <w:pPr>
              <w:adjustRightInd w:val="0"/>
              <w:snapToGrid w:val="0"/>
              <w:spacing w:after="120"/>
              <w:jc w:val="both"/>
              <w:rPr>
                <w:rFonts w:ascii="Times New Roman" w:eastAsia="Times New Roman" w:hAnsi="Times New Roman" w:cs="Times New Roman"/>
                <w:color w:val="1F1F1F"/>
              </w:rPr>
            </w:pPr>
            <w:r w:rsidRPr="00EA1BAF">
              <w:rPr>
                <w:rFonts w:ascii="Times New Roman" w:eastAsia="Times New Roman" w:hAnsi="Times New Roman" w:cs="Times New Roman"/>
                <w:color w:val="1F1F1F"/>
                <w:bdr w:val="none" w:sz="0" w:space="0" w:color="auto" w:frame="1"/>
              </w:rPr>
              <w:t>PPE, spread1, DFA</w:t>
            </w:r>
          </w:p>
        </w:tc>
        <w:tc>
          <w:tcPr>
            <w:tcW w:w="0" w:type="auto"/>
            <w:hideMark/>
          </w:tcPr>
          <w:p w14:paraId="38A46237" w14:textId="77777777" w:rsidR="007E6B26" w:rsidRPr="00EA1BAF" w:rsidRDefault="007E6B26" w:rsidP="001E03B8">
            <w:pPr>
              <w:adjustRightInd w:val="0"/>
              <w:snapToGrid w:val="0"/>
              <w:spacing w:after="120"/>
              <w:jc w:val="both"/>
              <w:rPr>
                <w:rFonts w:ascii="Times New Roman" w:eastAsia="Times New Roman" w:hAnsi="Times New Roman" w:cs="Times New Roman"/>
                <w:color w:val="1F1F1F"/>
              </w:rPr>
            </w:pPr>
            <w:r w:rsidRPr="00EA1BAF">
              <w:rPr>
                <w:rFonts w:ascii="Times New Roman" w:eastAsia="Times New Roman" w:hAnsi="Times New Roman" w:cs="Times New Roman"/>
                <w:color w:val="1F1F1F"/>
                <w:bdr w:val="none" w:sz="0" w:space="0" w:color="auto" w:frame="1"/>
              </w:rPr>
              <w:t>Captures complex, chaotic patterns in vocal production.</w:t>
            </w:r>
          </w:p>
        </w:tc>
      </w:tr>
    </w:tbl>
    <w:p w14:paraId="2D144E5D" w14:textId="07656E8F" w:rsidR="00772ED3" w:rsidRPr="00EA1BAF" w:rsidRDefault="00772ED3" w:rsidP="00357991">
      <w:pPr>
        <w:adjustRightInd w:val="0"/>
        <w:snapToGrid w:val="0"/>
        <w:spacing w:after="0" w:line="360" w:lineRule="auto"/>
        <w:rPr>
          <w:rFonts w:ascii="Times New Roman" w:hAnsi="Times New Roman" w:cs="Times New Roman"/>
          <w:b/>
          <w:bCs/>
          <w:sz w:val="28"/>
          <w:szCs w:val="28"/>
        </w:rPr>
      </w:pPr>
    </w:p>
    <w:p w14:paraId="352DE010" w14:textId="7F0F174E" w:rsidR="00815E57" w:rsidRPr="00EA1BAF" w:rsidRDefault="000D062B" w:rsidP="00464ADB">
      <w:pPr>
        <w:pStyle w:val="Heading3"/>
        <w:rPr>
          <w:rFonts w:cs="Times New Roman"/>
          <w:sz w:val="28"/>
          <w:szCs w:val="28"/>
        </w:rPr>
      </w:pPr>
      <w:bookmarkStart w:id="39" w:name="_Toc228452798"/>
      <w:r w:rsidRPr="00EA1BAF">
        <w:rPr>
          <w:rFonts w:cs="Times New Roman"/>
          <w:sz w:val="28"/>
          <w:szCs w:val="28"/>
        </w:rPr>
        <w:t>3</w:t>
      </w:r>
      <w:r w:rsidR="00613A36" w:rsidRPr="00EA1BAF">
        <w:rPr>
          <w:rFonts w:cs="Times New Roman"/>
          <w:sz w:val="28"/>
          <w:szCs w:val="28"/>
        </w:rPr>
        <w:t>.2.2 Dataset Preparation and Normalization</w:t>
      </w:r>
      <w:bookmarkEnd w:id="39"/>
    </w:p>
    <w:p w14:paraId="255D1E58" w14:textId="142FCC6A" w:rsidR="00964980" w:rsidRPr="00EA1BAF" w:rsidRDefault="0415C8BB" w:rsidP="00964980">
      <w:pPr>
        <w:adjustRightInd w:val="0"/>
        <w:snapToGrid w:val="0"/>
        <w:spacing w:after="0" w:line="360" w:lineRule="auto"/>
        <w:jc w:val="both"/>
        <w:rPr>
          <w:rFonts w:ascii="Times New Roman" w:hAnsi="Times New Roman" w:cs="Times New Roman"/>
          <w:noProof/>
        </w:rPr>
      </w:pPr>
      <w:r w:rsidRPr="00EA1BAF">
        <w:rPr>
          <w:rFonts w:ascii="Times New Roman" w:hAnsi="Times New Roman" w:cs="Times New Roman"/>
          <w:sz w:val="24"/>
          <w:szCs w:val="24"/>
        </w:rPr>
        <w:t xml:space="preserve">Converting a dataset into a standardized, grouped, and clean dataset fitting for ML is an analytical part of the ML operation. How this dataset was collected, prepared &amp; processed is crucial to the performance of your final model and how reliable it is going to be. This study </w:t>
      </w:r>
      <w:r w:rsidRPr="00EA1BAF">
        <w:rPr>
          <w:rFonts w:ascii="Times New Roman" w:hAnsi="Times New Roman" w:cs="Times New Roman"/>
          <w:sz w:val="24"/>
          <w:szCs w:val="24"/>
        </w:rPr>
        <w:lastRenderedPageBreak/>
        <w:t xml:space="preserve">utilized a detailed multiphase process to prepare &amp; normalize the dataset as depicted in </w:t>
      </w:r>
      <w:r w:rsidR="006E72FC">
        <w:rPr>
          <w:rFonts w:ascii="Times New Roman" w:hAnsi="Times New Roman" w:cs="Times New Roman"/>
          <w:sz w:val="24"/>
          <w:szCs w:val="24"/>
        </w:rPr>
        <w:t xml:space="preserve">figure </w:t>
      </w:r>
      <w:r w:rsidR="22E4682D" w:rsidRPr="006E72FC">
        <w:rPr>
          <w:rFonts w:ascii="Times New Roman" w:hAnsi="Times New Roman" w:cs="Times New Roman"/>
          <w:sz w:val="24"/>
          <w:szCs w:val="24"/>
        </w:rPr>
        <w:t>3</w:t>
      </w:r>
      <w:r w:rsidR="006E72FC" w:rsidRPr="006E72FC">
        <w:rPr>
          <w:rFonts w:ascii="Times New Roman" w:hAnsi="Times New Roman" w:cs="Times New Roman"/>
          <w:sz w:val="24"/>
          <w:szCs w:val="24"/>
        </w:rPr>
        <w:t>.1</w:t>
      </w:r>
      <w:r w:rsidR="00034DD5" w:rsidRPr="006E72FC">
        <w:rPr>
          <w:rFonts w:ascii="Times New Roman" w:hAnsi="Times New Roman" w:cs="Times New Roman"/>
        </w:rPr>
        <w:t>.</w:t>
      </w:r>
      <w:r w:rsidR="00772ED3" w:rsidRPr="00EA1BAF">
        <w:rPr>
          <w:rFonts w:ascii="Times New Roman" w:hAnsi="Times New Roman" w:cs="Times New Roman"/>
          <w:noProof/>
        </w:rPr>
        <w:t xml:space="preserve"> </w:t>
      </w:r>
    </w:p>
    <w:p w14:paraId="475973F5" w14:textId="77777777" w:rsidR="00964980" w:rsidRPr="00EA1BAF" w:rsidRDefault="00964980" w:rsidP="00964980">
      <w:pPr>
        <w:adjustRightInd w:val="0"/>
        <w:snapToGrid w:val="0"/>
        <w:spacing w:after="0" w:line="360" w:lineRule="auto"/>
        <w:jc w:val="both"/>
        <w:rPr>
          <w:rFonts w:ascii="Times New Roman" w:hAnsi="Times New Roman" w:cs="Times New Roman"/>
          <w:noProof/>
        </w:rPr>
      </w:pPr>
    </w:p>
    <w:p w14:paraId="43EA6FF4" w14:textId="0061E9F8" w:rsidR="00613A36" w:rsidRPr="00EA1BAF" w:rsidRDefault="00772ED3" w:rsidP="00964980">
      <w:pPr>
        <w:adjustRightInd w:val="0"/>
        <w:snapToGrid w:val="0"/>
        <w:spacing w:after="0" w:line="360" w:lineRule="auto"/>
        <w:jc w:val="center"/>
        <w:rPr>
          <w:rFonts w:ascii="Times New Roman" w:hAnsi="Times New Roman" w:cs="Times New Roman"/>
        </w:rPr>
      </w:pPr>
      <w:r w:rsidRPr="00EA1BAF">
        <w:rPr>
          <w:rFonts w:ascii="Times New Roman" w:hAnsi="Times New Roman" w:cs="Times New Roman"/>
          <w:noProof/>
        </w:rPr>
        <w:drawing>
          <wp:inline distT="0" distB="0" distL="0" distR="0" wp14:anchorId="08585C49" wp14:editId="6B54BAC6">
            <wp:extent cx="1613287" cy="5887177"/>
            <wp:effectExtent l="0" t="0" r="6350" b="0"/>
            <wp:docPr id="1599964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64661" name="Picture 2" descr="A diagram of a data flow&#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1613287" cy="5887177"/>
                    </a:xfrm>
                    <a:prstGeom prst="rect">
                      <a:avLst/>
                    </a:prstGeom>
                  </pic:spPr>
                </pic:pic>
              </a:graphicData>
            </a:graphic>
          </wp:inline>
        </w:drawing>
      </w:r>
    </w:p>
    <w:p w14:paraId="2D23D82C" w14:textId="31D13803" w:rsidR="00F238C5" w:rsidRPr="00EA1BAF" w:rsidRDefault="00F238C5" w:rsidP="00F238C5">
      <w:pPr>
        <w:keepNext/>
        <w:adjustRightInd w:val="0"/>
        <w:snapToGrid w:val="0"/>
        <w:spacing w:after="0" w:line="360" w:lineRule="auto"/>
        <w:jc w:val="center"/>
        <w:rPr>
          <w:rFonts w:ascii="Times New Roman" w:hAnsi="Times New Roman" w:cs="Times New Roman"/>
        </w:rPr>
      </w:pPr>
    </w:p>
    <w:p w14:paraId="5F585ABB" w14:textId="5B1F94CF" w:rsidR="00443A23" w:rsidRPr="00EA1BAF" w:rsidRDefault="00F238C5" w:rsidP="00F238C5">
      <w:pPr>
        <w:jc w:val="center"/>
        <w:rPr>
          <w:rFonts w:ascii="Times New Roman" w:hAnsi="Times New Roman" w:cs="Times New Roman"/>
          <w:sz w:val="24"/>
        </w:rPr>
      </w:pPr>
      <w:r w:rsidRPr="004739A3">
        <w:rPr>
          <w:rFonts w:ascii="Times New Roman" w:hAnsi="Times New Roman" w:cs="Times New Roman"/>
          <w:sz w:val="24"/>
        </w:rPr>
        <w:t>Figure 3.2: Data Processing and Modeling Workflow</w:t>
      </w:r>
    </w:p>
    <w:p w14:paraId="342A8ECC" w14:textId="672F0BA0" w:rsidR="00613A36" w:rsidRPr="00EA1BAF" w:rsidRDefault="00F12B9B" w:rsidP="00B92DBD">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lastRenderedPageBreak/>
        <w:t>All stages of the evolution of data processing and modeling are represented in this flowchart. The first part of the chart includes gathering the dataset, then proceeding to preprocessing procedures such as column removal and integrity checking. The next step includes performing exploratory data analysis and balancing the size of each category within the data set. This is done to correct the categorization imbalance. The next step is to perform the main modeling procedure. The procedure ends with the development of end-to-end evaluation frameworks and the creation of an ensemble model.</w:t>
      </w:r>
    </w:p>
    <w:p w14:paraId="510987F8" w14:textId="77777777" w:rsidR="00097D10" w:rsidRPr="00EA1BAF" w:rsidRDefault="00097D10" w:rsidP="00B92DBD">
      <w:pPr>
        <w:adjustRightInd w:val="0"/>
        <w:snapToGrid w:val="0"/>
        <w:spacing w:after="0" w:line="360" w:lineRule="auto"/>
        <w:jc w:val="both"/>
        <w:rPr>
          <w:rFonts w:ascii="Times New Roman" w:hAnsi="Times New Roman" w:cs="Times New Roman"/>
        </w:rPr>
      </w:pPr>
    </w:p>
    <w:p w14:paraId="5FB5022C" w14:textId="08132685" w:rsidR="00613A36" w:rsidRPr="00EA1BAF" w:rsidRDefault="00613A36" w:rsidP="00B92DBD">
      <w:p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 xml:space="preserve">The first step of the workflow was data cleaning. The raw dataset was loaded into a pandas </w:t>
      </w:r>
      <w:r w:rsidR="001E03B8" w:rsidRPr="00EA1BAF">
        <w:rPr>
          <w:rFonts w:ascii="Times New Roman" w:hAnsi="Times New Roman" w:cs="Times New Roman"/>
          <w:sz w:val="24"/>
        </w:rPr>
        <w:t>Data Frame</w:t>
      </w:r>
      <w:r w:rsidRPr="00EA1BAF">
        <w:rPr>
          <w:rFonts w:ascii="Times New Roman" w:hAnsi="Times New Roman" w:cs="Times New Roman"/>
          <w:sz w:val="24"/>
        </w:rPr>
        <w:t xml:space="preserve"> and an immediate inspection of the structure presented no missing data, so no imputation would take place; however, the name column that serves as a unique identifier of topics was programmatically removed. This step is important because IDs have no generalized estimation value and could create the associated challenge of learning the model better for/from some specific people rather than using the underlying illness-generated pattern learned classifying an individual as having a mental illness. Finally, checks for duplicated rows were completed to ensure the support of each sample, and none were found.</w:t>
      </w:r>
    </w:p>
    <w:p w14:paraId="4C32CA24" w14:textId="77777777" w:rsidR="00097D10" w:rsidRPr="00EA1BAF" w:rsidRDefault="00097D10" w:rsidP="00B92DBD">
      <w:pPr>
        <w:adjustRightInd w:val="0"/>
        <w:snapToGrid w:val="0"/>
        <w:spacing w:after="0" w:line="360" w:lineRule="auto"/>
        <w:jc w:val="both"/>
        <w:rPr>
          <w:rFonts w:ascii="Times New Roman" w:hAnsi="Times New Roman" w:cs="Times New Roman"/>
        </w:rPr>
      </w:pPr>
    </w:p>
    <w:p w14:paraId="3E213890" w14:textId="543AF323" w:rsidR="00613A36" w:rsidRPr="00EA1BAF" w:rsidRDefault="006274B9" w:rsidP="00B92DBD">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The second step involved an extensive Exploratory Data Analysis (EDA). Histograms and boxplots were made for all 22 audio attributes to help illustrate distributions and detect outliers</w:t>
      </w:r>
      <w:r w:rsidR="00613A36" w:rsidRPr="00EA1BAF">
        <w:rPr>
          <w:rFonts w:ascii="Times New Roman" w:hAnsi="Times New Roman" w:cs="Times New Roman"/>
          <w:sz w:val="24"/>
          <w:szCs w:val="24"/>
        </w:rPr>
        <w:t>. A key observation that resulted from this phase was that there was a significant class imbalance in the target variable - namely, there were more recordings from PD patients than there were from healthy controls - and this prompted the data balancing step that followed. A correlation</w:t>
      </w:r>
      <w:r w:rsidR="71154397" w:rsidRPr="00EA1BAF">
        <w:rPr>
          <w:rFonts w:ascii="Times New Roman" w:hAnsi="Times New Roman" w:cs="Times New Roman"/>
          <w:sz w:val="24"/>
          <w:szCs w:val="24"/>
        </w:rPr>
        <w:t xml:space="preserve"> of</w:t>
      </w:r>
      <w:r w:rsidR="00613A36" w:rsidRPr="00EA1BAF">
        <w:rPr>
          <w:rFonts w:ascii="Times New Roman" w:hAnsi="Times New Roman" w:cs="Times New Roman"/>
          <w:sz w:val="24"/>
          <w:szCs w:val="24"/>
        </w:rPr>
        <w:t xml:space="preserve"> </w:t>
      </w:r>
      <w:proofErr w:type="spellStart"/>
      <w:r w:rsidR="00613A36" w:rsidRPr="00EA1BAF">
        <w:rPr>
          <w:rFonts w:ascii="Times New Roman" w:hAnsi="Times New Roman" w:cs="Times New Roman"/>
          <w:sz w:val="24"/>
          <w:szCs w:val="24"/>
        </w:rPr>
        <w:t>heatmap</w:t>
      </w:r>
      <w:proofErr w:type="spellEnd"/>
      <w:r w:rsidR="00613A36" w:rsidRPr="00EA1BAF">
        <w:rPr>
          <w:rFonts w:ascii="Times New Roman" w:hAnsi="Times New Roman" w:cs="Times New Roman"/>
          <w:sz w:val="24"/>
          <w:szCs w:val="24"/>
        </w:rPr>
        <w:t xml:space="preserve"> was also drawn to visualize linear relationships between all features. This was useful in assessing </w:t>
      </w:r>
      <w:proofErr w:type="spellStart"/>
      <w:r w:rsidR="00613A36" w:rsidRPr="00EA1BAF">
        <w:rPr>
          <w:rFonts w:ascii="Times New Roman" w:hAnsi="Times New Roman" w:cs="Times New Roman"/>
          <w:sz w:val="24"/>
          <w:szCs w:val="24"/>
        </w:rPr>
        <w:t>multicollinearity</w:t>
      </w:r>
      <w:proofErr w:type="spellEnd"/>
      <w:r w:rsidR="00613A36" w:rsidRPr="00EA1BAF">
        <w:rPr>
          <w:rFonts w:ascii="Times New Roman" w:hAnsi="Times New Roman" w:cs="Times New Roman"/>
          <w:sz w:val="24"/>
          <w:szCs w:val="24"/>
        </w:rPr>
        <w:t xml:space="preserve">, as well as identifying which features were strongly correlated with the "status" variable. </w:t>
      </w:r>
    </w:p>
    <w:p w14:paraId="2F68E4A6" w14:textId="77777777" w:rsidR="00097D10" w:rsidRPr="00EA1BAF" w:rsidRDefault="00097D10" w:rsidP="00B92DBD">
      <w:pPr>
        <w:adjustRightInd w:val="0"/>
        <w:snapToGrid w:val="0"/>
        <w:spacing w:after="0" w:line="360" w:lineRule="auto"/>
        <w:jc w:val="both"/>
        <w:rPr>
          <w:rFonts w:ascii="Times New Roman" w:hAnsi="Times New Roman" w:cs="Times New Roman"/>
        </w:rPr>
      </w:pPr>
    </w:p>
    <w:p w14:paraId="1B83B957" w14:textId="4CCA8AA3" w:rsidR="00613A36" w:rsidRPr="00EA1BAF" w:rsidRDefault="6CB6A7E1" w:rsidP="00B92DBD">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In the process of performing data handling, the next step is to address the class imbalance we found during our initial data analysis (EDA).</w:t>
      </w:r>
      <w:r w:rsidR="00034DD5" w:rsidRPr="00EA1BAF">
        <w:rPr>
          <w:rFonts w:ascii="Times New Roman" w:hAnsi="Times New Roman" w:cs="Times New Roman"/>
          <w:sz w:val="24"/>
          <w:szCs w:val="24"/>
        </w:rPr>
        <w:t xml:space="preserve"> We took advantage of the </w:t>
      </w:r>
      <w:proofErr w:type="spellStart"/>
      <w:r w:rsidR="00034DD5" w:rsidRPr="00EA1BAF">
        <w:rPr>
          <w:rFonts w:ascii="Times New Roman" w:hAnsi="Times New Roman" w:cs="Times New Roman"/>
          <w:sz w:val="24"/>
          <w:szCs w:val="24"/>
        </w:rPr>
        <w:t>RandomOverSampler</w:t>
      </w:r>
      <w:proofErr w:type="spellEnd"/>
      <w:r w:rsidR="00034DD5" w:rsidRPr="00EA1BAF">
        <w:rPr>
          <w:rFonts w:ascii="Times New Roman" w:hAnsi="Times New Roman" w:cs="Times New Roman"/>
          <w:sz w:val="24"/>
          <w:szCs w:val="24"/>
        </w:rPr>
        <w:t xml:space="preserve"> technique. </w:t>
      </w:r>
      <w:r w:rsidR="7AA5DCE3" w:rsidRPr="00EA1BAF">
        <w:rPr>
          <w:rFonts w:ascii="Times New Roman" w:hAnsi="Times New Roman" w:cs="Times New Roman"/>
          <w:sz w:val="24"/>
          <w:szCs w:val="24"/>
        </w:rPr>
        <w:t xml:space="preserve">Data balancing will take the cases that belong to the minority class (healthy subjects) </w:t>
      </w:r>
      <w:r w:rsidR="7AA5DCE3" w:rsidRPr="00EA1BAF">
        <w:rPr>
          <w:rFonts w:ascii="Times New Roman" w:hAnsi="Times New Roman" w:cs="Times New Roman"/>
          <w:sz w:val="24"/>
          <w:szCs w:val="24"/>
        </w:rPr>
        <w:lastRenderedPageBreak/>
        <w:t>and randomly duplicate them in order to have the same number of total records for each class.</w:t>
      </w:r>
      <w:r w:rsidR="00034DD5" w:rsidRPr="00EA1BAF">
        <w:rPr>
          <w:rFonts w:ascii="Times New Roman" w:hAnsi="Times New Roman" w:cs="Times New Roman"/>
          <w:sz w:val="24"/>
          <w:szCs w:val="24"/>
        </w:rPr>
        <w:t xml:space="preserve"> This method ensures that the machine learning models, during training, will not develop a bias towards the majority case but will be equally capable of learning the vocal patterns of healthy and </w:t>
      </w:r>
      <w:r w:rsidR="004B701C">
        <w:rPr>
          <w:rFonts w:ascii="Times New Roman" w:hAnsi="Times New Roman" w:cs="Times New Roman"/>
          <w:sz w:val="24"/>
          <w:szCs w:val="24"/>
        </w:rPr>
        <w:t>Parkinson affected</w:t>
      </w:r>
      <w:r w:rsidR="00034DD5" w:rsidRPr="00EA1BAF">
        <w:rPr>
          <w:rFonts w:ascii="Times New Roman" w:hAnsi="Times New Roman" w:cs="Times New Roman"/>
          <w:sz w:val="24"/>
          <w:szCs w:val="24"/>
        </w:rPr>
        <w:t xml:space="preserve"> individuals. </w:t>
      </w:r>
    </w:p>
    <w:p w14:paraId="53409F15" w14:textId="77777777" w:rsidR="00097D10" w:rsidRPr="00EA1BAF" w:rsidRDefault="00097D10" w:rsidP="00B92DBD">
      <w:pPr>
        <w:adjustRightInd w:val="0"/>
        <w:snapToGrid w:val="0"/>
        <w:spacing w:after="0" w:line="360" w:lineRule="auto"/>
        <w:jc w:val="both"/>
        <w:rPr>
          <w:rFonts w:ascii="Times New Roman" w:hAnsi="Times New Roman" w:cs="Times New Roman"/>
        </w:rPr>
      </w:pPr>
    </w:p>
    <w:p w14:paraId="14205632" w14:textId="612FD1EA" w:rsidR="13605334" w:rsidRPr="00EA1BAF" w:rsidRDefault="00034DD5" w:rsidP="00B92DBD">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 xml:space="preserve">The last step in the preparation process is Normalization. The 22 predictor features are all scaled with the </w:t>
      </w:r>
      <w:proofErr w:type="spellStart"/>
      <w:r w:rsidRPr="00EA1BAF">
        <w:rPr>
          <w:rFonts w:ascii="Times New Roman" w:hAnsi="Times New Roman" w:cs="Times New Roman"/>
          <w:sz w:val="24"/>
          <w:szCs w:val="24"/>
        </w:rPr>
        <w:t>StandardScaler</w:t>
      </w:r>
      <w:proofErr w:type="spellEnd"/>
      <w:r w:rsidRPr="00EA1BAF">
        <w:rPr>
          <w:rFonts w:ascii="Times New Roman" w:hAnsi="Times New Roman" w:cs="Times New Roman"/>
          <w:sz w:val="24"/>
          <w:szCs w:val="24"/>
        </w:rPr>
        <w:t xml:space="preserve"> available in </w:t>
      </w:r>
      <w:proofErr w:type="spellStart"/>
      <w:r w:rsidRPr="00EA1BAF">
        <w:rPr>
          <w:rFonts w:ascii="Times New Roman" w:hAnsi="Times New Roman" w:cs="Times New Roman"/>
          <w:sz w:val="24"/>
          <w:szCs w:val="24"/>
        </w:rPr>
        <w:t>scikit</w:t>
      </w:r>
      <w:proofErr w:type="spellEnd"/>
      <w:r w:rsidRPr="00EA1BAF">
        <w:rPr>
          <w:rFonts w:ascii="Times New Roman" w:hAnsi="Times New Roman" w:cs="Times New Roman"/>
          <w:sz w:val="24"/>
          <w:szCs w:val="24"/>
        </w:rPr>
        <w:t xml:space="preserve">-learn. Normalization standardizes each feature by subtracting the meaning and dividing the standard deviation, so that each feature has a meaning of zero and variance of one. Normalization is an important prerequisite for many machines learning algorithms, especially distance-based techniques, such as SVM and KNN, to make sure that the potential influence of one or more features with larger numeric ranges does not unduly impact the model learning process. </w:t>
      </w:r>
    </w:p>
    <w:p w14:paraId="0F162A72" w14:textId="1FE36322" w:rsidR="13605334" w:rsidRPr="00EA1BAF" w:rsidRDefault="4D842034" w:rsidP="00357991">
      <w:pPr>
        <w:pStyle w:val="Heading3"/>
        <w:spacing w:line="360" w:lineRule="auto"/>
        <w:rPr>
          <w:rFonts w:cs="Times New Roman"/>
          <w:sz w:val="28"/>
          <w:szCs w:val="28"/>
        </w:rPr>
      </w:pPr>
      <w:bookmarkStart w:id="40" w:name="_Toc228452799"/>
      <w:r w:rsidRPr="00EA1BAF">
        <w:rPr>
          <w:rFonts w:cs="Times New Roman"/>
          <w:sz w:val="28"/>
          <w:szCs w:val="28"/>
        </w:rPr>
        <w:t>3</w:t>
      </w:r>
      <w:r w:rsidR="00034DD5" w:rsidRPr="00EA1BAF">
        <w:rPr>
          <w:rFonts w:cs="Times New Roman"/>
          <w:sz w:val="28"/>
          <w:szCs w:val="28"/>
        </w:rPr>
        <w:t>.2.3 Dataset Splitting</w:t>
      </w:r>
      <w:bookmarkEnd w:id="40"/>
    </w:p>
    <w:p w14:paraId="44B9FFB0" w14:textId="77777777" w:rsidR="00613A36" w:rsidRPr="00EA1BAF" w:rsidRDefault="00613A36" w:rsidP="00080AE6">
      <w:p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 xml:space="preserve">To provide an impartial evaluation of the model performance, the fully prepared data (cleaned, balanced, and normalized) was divided into two sets: training and test. The model performance was evaluated with a standard hold-out validation approach, where 70% of the data was used for training the models, and the remaining 30% comprised the unlabeled dataset, which served for final evaluation. </w:t>
      </w:r>
    </w:p>
    <w:p w14:paraId="06D96563" w14:textId="77777777" w:rsidR="00097D10" w:rsidRPr="00EA1BAF" w:rsidRDefault="00097D10" w:rsidP="13605334">
      <w:pPr>
        <w:adjustRightInd w:val="0"/>
        <w:snapToGrid w:val="0"/>
        <w:spacing w:after="0" w:line="360" w:lineRule="auto"/>
        <w:jc w:val="both"/>
        <w:rPr>
          <w:rFonts w:ascii="Times New Roman" w:hAnsi="Times New Roman" w:cs="Times New Roman"/>
        </w:rPr>
      </w:pPr>
    </w:p>
    <w:p w14:paraId="2E92E971" w14:textId="6949AA08" w:rsidR="00613A36" w:rsidRPr="00EA1BAF" w:rsidRDefault="00034DD5" w:rsidP="13605334">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 xml:space="preserve">The division of information is essential to the machine learning process. The models learn the basic patterns entirely from the training dataset. </w:t>
      </w:r>
      <w:r w:rsidR="59DE1B52" w:rsidRPr="00EA1BAF">
        <w:rPr>
          <w:rFonts w:ascii="Times New Roman" w:hAnsi="Times New Roman" w:cs="Times New Roman"/>
          <w:sz w:val="24"/>
          <w:szCs w:val="24"/>
        </w:rPr>
        <w:t>To measure the ability of the models to generalize to new data, we will always keep test data completely separate from each other, and we will only use the test data after all the models are trained and in place. We also made a point of using a fixed '</w:t>
      </w:r>
      <w:proofErr w:type="spellStart"/>
      <w:r w:rsidR="59DE1B52" w:rsidRPr="00EA1BAF">
        <w:rPr>
          <w:rFonts w:ascii="Times New Roman" w:hAnsi="Times New Roman" w:cs="Times New Roman"/>
          <w:sz w:val="24"/>
          <w:szCs w:val="24"/>
        </w:rPr>
        <w:t>random_state</w:t>
      </w:r>
      <w:proofErr w:type="spellEnd"/>
      <w:r w:rsidR="59DE1B52" w:rsidRPr="00EA1BAF">
        <w:rPr>
          <w:rFonts w:ascii="Times New Roman" w:hAnsi="Times New Roman" w:cs="Times New Roman"/>
          <w:sz w:val="24"/>
          <w:szCs w:val="24"/>
        </w:rPr>
        <w:t>' in the '</w:t>
      </w:r>
      <w:proofErr w:type="spellStart"/>
      <w:r w:rsidR="59DE1B52" w:rsidRPr="00EA1BAF">
        <w:rPr>
          <w:rFonts w:ascii="Times New Roman" w:hAnsi="Times New Roman" w:cs="Times New Roman"/>
          <w:sz w:val="24"/>
          <w:szCs w:val="24"/>
        </w:rPr>
        <w:t>train_test_split</w:t>
      </w:r>
      <w:proofErr w:type="spellEnd"/>
      <w:r w:rsidR="59DE1B52" w:rsidRPr="00EA1BAF">
        <w:rPr>
          <w:rFonts w:ascii="Times New Roman" w:hAnsi="Times New Roman" w:cs="Times New Roman"/>
          <w:sz w:val="24"/>
          <w:szCs w:val="24"/>
        </w:rPr>
        <w:t>' function to ensure that the splitting of samples remains uniform across all experimental trials.</w:t>
      </w:r>
      <w:r w:rsidRPr="00EA1BAF">
        <w:rPr>
          <w:rFonts w:ascii="Times New Roman" w:hAnsi="Times New Roman" w:cs="Times New Roman"/>
          <w:sz w:val="24"/>
          <w:szCs w:val="24"/>
        </w:rPr>
        <w:t xml:space="preserve"> </w:t>
      </w:r>
    </w:p>
    <w:p w14:paraId="78FCE3DF" w14:textId="77777777" w:rsidR="003E022F" w:rsidRPr="00EA1BAF" w:rsidRDefault="003E022F" w:rsidP="13605334">
      <w:pPr>
        <w:adjustRightInd w:val="0"/>
        <w:snapToGrid w:val="0"/>
        <w:spacing w:after="0" w:line="360" w:lineRule="auto"/>
        <w:jc w:val="both"/>
        <w:rPr>
          <w:rFonts w:ascii="Times New Roman" w:hAnsi="Times New Roman" w:cs="Times New Roman"/>
          <w:sz w:val="24"/>
          <w:szCs w:val="24"/>
        </w:rPr>
      </w:pPr>
    </w:p>
    <w:p w14:paraId="4F146CF6" w14:textId="1EEE2CE4" w:rsidR="00B53133" w:rsidRPr="00A76625" w:rsidRDefault="4D842034" w:rsidP="00357991">
      <w:pPr>
        <w:pStyle w:val="Heading2"/>
        <w:spacing w:before="0" w:after="240" w:line="360" w:lineRule="auto"/>
        <w:rPr>
          <w:rFonts w:ascii="Times New Roman" w:hAnsi="Times New Roman" w:cs="Times New Roman"/>
          <w:color w:val="auto"/>
          <w:sz w:val="28"/>
          <w:szCs w:val="28"/>
        </w:rPr>
      </w:pPr>
      <w:bookmarkStart w:id="41" w:name="_Toc228452800"/>
      <w:r w:rsidRPr="00A76625">
        <w:rPr>
          <w:rFonts w:ascii="Times New Roman" w:hAnsi="Times New Roman" w:cs="Times New Roman"/>
          <w:color w:val="auto"/>
          <w:sz w:val="28"/>
          <w:szCs w:val="28"/>
        </w:rPr>
        <w:lastRenderedPageBreak/>
        <w:t>3.3 Feature Engineering</w:t>
      </w:r>
      <w:bookmarkEnd w:id="41"/>
    </w:p>
    <w:p w14:paraId="3738A86D" w14:textId="77777777" w:rsidR="00613A36" w:rsidRPr="00EA1BAF" w:rsidRDefault="00613A36" w:rsidP="00080AE6">
      <w:p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In this study, the most significant characteristics were the dataset's pre-computed acoustic biomarkers. Consequently, the feature engineering phase is less focused on new features and more on analysis of which feature would provide the most information.</w:t>
      </w:r>
    </w:p>
    <w:p w14:paraId="31C464F5" w14:textId="77777777" w:rsidR="00A76625" w:rsidRDefault="00A76625" w:rsidP="13605334">
      <w:pPr>
        <w:adjustRightInd w:val="0"/>
        <w:snapToGrid w:val="0"/>
        <w:spacing w:after="0" w:line="360" w:lineRule="auto"/>
        <w:jc w:val="both"/>
        <w:rPr>
          <w:rFonts w:ascii="Times New Roman" w:hAnsi="Times New Roman" w:cs="Times New Roman"/>
          <w:sz w:val="24"/>
        </w:rPr>
      </w:pPr>
    </w:p>
    <w:p w14:paraId="2A441BA5" w14:textId="20C146C3" w:rsidR="00097D10" w:rsidRPr="00EA1BAF" w:rsidRDefault="00613A36" w:rsidP="13605334">
      <w:p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 xml:space="preserve">The primary method used for this was Feature Importance Ranking based on a Random Forest Classifier. The Random Forest model was trained on the full balanced training dataset. A random forest is meant to determine the value of each feature in terms of the model's predicted accuracy. The value of each feature is usually determined by measuring how much the </w:t>
      </w:r>
      <w:proofErr w:type="spellStart"/>
      <w:r w:rsidRPr="00EA1BAF">
        <w:rPr>
          <w:rFonts w:ascii="Times New Roman" w:hAnsi="Times New Roman" w:cs="Times New Roman"/>
          <w:sz w:val="24"/>
        </w:rPr>
        <w:t>Gini</w:t>
      </w:r>
      <w:proofErr w:type="spellEnd"/>
      <w:r w:rsidRPr="00EA1BAF">
        <w:rPr>
          <w:rFonts w:ascii="Times New Roman" w:hAnsi="Times New Roman" w:cs="Times New Roman"/>
          <w:sz w:val="24"/>
        </w:rPr>
        <w:t xml:space="preserve"> impurity (a measure of misclassification) reduces across all decision trees in the Random Forest when a featured vari</w:t>
      </w:r>
      <w:r w:rsidR="00DB65DD" w:rsidRPr="00EA1BAF">
        <w:rPr>
          <w:rFonts w:ascii="Times New Roman" w:hAnsi="Times New Roman" w:cs="Times New Roman"/>
          <w:sz w:val="24"/>
        </w:rPr>
        <w:t xml:space="preserve">able is used to build a split. </w:t>
      </w:r>
    </w:p>
    <w:p w14:paraId="6A2D9570" w14:textId="77777777" w:rsidR="003E022F" w:rsidRPr="00EA1BAF" w:rsidRDefault="003E022F" w:rsidP="13605334">
      <w:pPr>
        <w:adjustRightInd w:val="0"/>
        <w:snapToGrid w:val="0"/>
        <w:spacing w:after="0" w:line="360" w:lineRule="auto"/>
        <w:jc w:val="both"/>
        <w:rPr>
          <w:rFonts w:ascii="Times New Roman" w:hAnsi="Times New Roman" w:cs="Times New Roman"/>
          <w:sz w:val="24"/>
          <w:szCs w:val="24"/>
        </w:rPr>
      </w:pPr>
    </w:p>
    <w:p w14:paraId="4DF6DABC" w14:textId="18BEC8E4" w:rsidR="00613A36" w:rsidRDefault="00034DD5" w:rsidP="13605334">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Feature importance was calculated and displayed as a bar chart to provide a clear, ranked hierarchy of the most influential vocal features. The study showed that variables such as Pitch Period Entropy (PPE) and'spread1' were the most predictive. This serves two roles: it shows major voice qualities impacted by Parkinson's disease, and it could help future attempts in lower dimension feature selection if a simpler model is desired.</w:t>
      </w:r>
    </w:p>
    <w:p w14:paraId="526BB876" w14:textId="77777777" w:rsidR="00A76625" w:rsidRDefault="00A76625" w:rsidP="00A76625">
      <w:pPr>
        <w:adjustRightInd w:val="0"/>
        <w:snapToGrid w:val="0"/>
        <w:spacing w:after="0" w:line="360" w:lineRule="auto"/>
        <w:jc w:val="both"/>
        <w:rPr>
          <w:rFonts w:ascii="Times New Roman" w:hAnsi="Times New Roman" w:cs="Times New Roman"/>
          <w:sz w:val="24"/>
          <w:szCs w:val="24"/>
        </w:rPr>
      </w:pPr>
    </w:p>
    <w:p w14:paraId="79D01839" w14:textId="3F3E41B6" w:rsidR="00A76625" w:rsidRDefault="00A76625" w:rsidP="00A76625">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 xml:space="preserve">The </w:t>
      </w:r>
      <w:r w:rsidRPr="009230A0">
        <w:rPr>
          <w:rFonts w:ascii="Times New Roman" w:hAnsi="Times New Roman" w:cs="Times New Roman"/>
          <w:sz w:val="24"/>
          <w:szCs w:val="24"/>
        </w:rPr>
        <w:t>figure</w:t>
      </w:r>
      <w:r>
        <w:rPr>
          <w:rFonts w:ascii="Times New Roman" w:hAnsi="Times New Roman" w:cs="Times New Roman"/>
          <w:sz w:val="24"/>
          <w:szCs w:val="24"/>
        </w:rPr>
        <w:t xml:space="preserve"> 3.3</w:t>
      </w:r>
      <w:r w:rsidRPr="009230A0">
        <w:rPr>
          <w:rFonts w:ascii="Times New Roman" w:hAnsi="Times New Roman" w:cs="Times New Roman"/>
          <w:sz w:val="24"/>
          <w:szCs w:val="24"/>
        </w:rPr>
        <w:t xml:space="preserve"> illustrates</w:t>
      </w:r>
      <w:r w:rsidRPr="00EA1BAF">
        <w:rPr>
          <w:rFonts w:ascii="Times New Roman" w:hAnsi="Times New Roman" w:cs="Times New Roman"/>
          <w:sz w:val="24"/>
          <w:szCs w:val="24"/>
        </w:rPr>
        <w:t xml:space="preserve"> the relative importance of each of the 22 acoustic features as determined by a Random Forest Classifier. Features are ordered from more to less important, with the length of the bar representing the contribution of that feature in determining the prediction of the model. PPE and spread1 were determined to be the overall most predictive features.</w:t>
      </w:r>
    </w:p>
    <w:p w14:paraId="5652D0BC" w14:textId="77777777" w:rsidR="006C2284" w:rsidRPr="00EA1BAF" w:rsidRDefault="006C2284" w:rsidP="13605334">
      <w:pPr>
        <w:adjustRightInd w:val="0"/>
        <w:snapToGrid w:val="0"/>
        <w:spacing w:after="0" w:line="360" w:lineRule="auto"/>
        <w:jc w:val="both"/>
        <w:rPr>
          <w:rFonts w:ascii="Times New Roman" w:hAnsi="Times New Roman" w:cs="Times New Roman"/>
          <w:sz w:val="24"/>
          <w:szCs w:val="24"/>
        </w:rPr>
      </w:pPr>
    </w:p>
    <w:p w14:paraId="1232396A" w14:textId="1973555F" w:rsidR="00613A36" w:rsidRPr="00EA1BAF" w:rsidRDefault="00DB65DD" w:rsidP="00DB65DD">
      <w:pPr>
        <w:spacing w:after="0" w:line="360" w:lineRule="auto"/>
        <w:jc w:val="center"/>
        <w:rPr>
          <w:rFonts w:ascii="Times New Roman" w:hAnsi="Times New Roman" w:cs="Times New Roman"/>
          <w:sz w:val="24"/>
          <w:szCs w:val="24"/>
        </w:rPr>
      </w:pPr>
      <w:r w:rsidRPr="00EA1BAF">
        <w:rPr>
          <w:rFonts w:ascii="Times New Roman" w:hAnsi="Times New Roman" w:cs="Times New Roman"/>
          <w:noProof/>
        </w:rPr>
        <w:lastRenderedPageBreak/>
        <w:drawing>
          <wp:inline distT="0" distB="0" distL="0" distR="0" wp14:anchorId="060791FE" wp14:editId="469499F3">
            <wp:extent cx="5993394" cy="3223034"/>
            <wp:effectExtent l="0" t="0" r="7620" b="0"/>
            <wp:docPr id="169146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67091" name="Picture 169146709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93394" cy="3223034"/>
                    </a:xfrm>
                    <a:prstGeom prst="rect">
                      <a:avLst/>
                    </a:prstGeom>
                  </pic:spPr>
                </pic:pic>
              </a:graphicData>
            </a:graphic>
          </wp:inline>
        </w:drawing>
      </w:r>
      <w:r w:rsidR="008F665A" w:rsidRPr="00EA1BAF">
        <w:rPr>
          <w:rFonts w:ascii="Times New Roman" w:hAnsi="Times New Roman" w:cs="Times New Roman"/>
          <w:sz w:val="24"/>
        </w:rPr>
        <w:t>Figure 3.3: Feature Importance Ranking from Random Forest</w:t>
      </w:r>
    </w:p>
    <w:p w14:paraId="229249F4" w14:textId="77777777" w:rsidR="001E03B8" w:rsidRPr="00EA1BAF" w:rsidRDefault="001E03B8" w:rsidP="00062A4F">
      <w:pPr>
        <w:adjustRightInd w:val="0"/>
        <w:snapToGrid w:val="0"/>
        <w:spacing w:after="0" w:line="360" w:lineRule="auto"/>
        <w:jc w:val="both"/>
        <w:rPr>
          <w:rFonts w:ascii="Times New Roman" w:hAnsi="Times New Roman" w:cs="Times New Roman"/>
          <w:sz w:val="24"/>
          <w:szCs w:val="24"/>
        </w:rPr>
      </w:pPr>
    </w:p>
    <w:p w14:paraId="41E5B22D" w14:textId="46A9C3FA" w:rsidR="13605334" w:rsidRPr="00EA1BAF" w:rsidRDefault="13605334" w:rsidP="006C2284">
      <w:pPr>
        <w:adjustRightInd w:val="0"/>
        <w:snapToGrid w:val="0"/>
        <w:spacing w:after="0" w:line="240" w:lineRule="auto"/>
        <w:jc w:val="both"/>
        <w:rPr>
          <w:rFonts w:ascii="Times New Roman" w:hAnsi="Times New Roman" w:cs="Times New Roman"/>
          <w:sz w:val="24"/>
          <w:szCs w:val="24"/>
        </w:rPr>
      </w:pPr>
    </w:p>
    <w:p w14:paraId="0DEDFFBC" w14:textId="79E81C8D" w:rsidR="00613A36" w:rsidRPr="00A76625" w:rsidRDefault="4D842034" w:rsidP="001E03B8">
      <w:pPr>
        <w:pStyle w:val="Heading2"/>
        <w:adjustRightInd w:val="0"/>
        <w:snapToGrid w:val="0"/>
        <w:spacing w:before="0" w:after="120" w:line="360" w:lineRule="auto"/>
        <w:rPr>
          <w:rFonts w:ascii="Times New Roman" w:hAnsi="Times New Roman" w:cs="Times New Roman"/>
          <w:color w:val="auto"/>
          <w:sz w:val="28"/>
          <w:szCs w:val="28"/>
        </w:rPr>
      </w:pPr>
      <w:bookmarkStart w:id="42" w:name="_Toc228452801"/>
      <w:r w:rsidRPr="00A76625">
        <w:rPr>
          <w:rFonts w:ascii="Times New Roman" w:hAnsi="Times New Roman" w:cs="Times New Roman"/>
          <w:color w:val="auto"/>
          <w:sz w:val="28"/>
          <w:szCs w:val="28"/>
        </w:rPr>
        <w:t>3.4 Multimodal Model Architecture</w:t>
      </w:r>
      <w:bookmarkEnd w:id="42"/>
    </w:p>
    <w:p w14:paraId="25D81794" w14:textId="7EBB622F" w:rsidR="13605334" w:rsidRDefault="00034DD5" w:rsidP="00B92DBD">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 xml:space="preserve">The modeling structure for the project employs a comparative evaluation framework, involving the training and evaluation of a wide range of machine learning classifiers, in order to find the best-performing approach. There are two high-level components to the architecture: a Base Model Layer and an Ensemble Model Layer, as depicted. </w:t>
      </w:r>
    </w:p>
    <w:p w14:paraId="60F4A730" w14:textId="77777777" w:rsidR="006C2284" w:rsidRPr="00EA1BAF" w:rsidRDefault="006C2284" w:rsidP="006C2284">
      <w:pPr>
        <w:adjustRightInd w:val="0"/>
        <w:snapToGrid w:val="0"/>
        <w:spacing w:after="0" w:line="240" w:lineRule="auto"/>
        <w:jc w:val="both"/>
        <w:rPr>
          <w:rFonts w:ascii="Times New Roman" w:hAnsi="Times New Roman" w:cs="Times New Roman"/>
          <w:sz w:val="24"/>
          <w:szCs w:val="24"/>
        </w:rPr>
      </w:pPr>
    </w:p>
    <w:p w14:paraId="60EE9857" w14:textId="25EC660A" w:rsidR="00B92DBD" w:rsidRPr="00EA1BAF" w:rsidRDefault="4D842034" w:rsidP="00B85B2C">
      <w:pPr>
        <w:pStyle w:val="Heading3"/>
        <w:spacing w:before="120" w:after="120" w:line="360" w:lineRule="auto"/>
        <w:rPr>
          <w:rFonts w:cs="Times New Roman"/>
          <w:sz w:val="28"/>
          <w:szCs w:val="28"/>
        </w:rPr>
      </w:pPr>
      <w:bookmarkStart w:id="43" w:name="_Toc228452802"/>
      <w:r w:rsidRPr="00EA1BAF">
        <w:rPr>
          <w:rFonts w:cs="Times New Roman"/>
          <w:sz w:val="28"/>
          <w:szCs w:val="28"/>
        </w:rPr>
        <w:t>3</w:t>
      </w:r>
      <w:r w:rsidR="00034DD5" w:rsidRPr="00EA1BAF">
        <w:rPr>
          <w:rFonts w:cs="Times New Roman"/>
          <w:sz w:val="28"/>
          <w:szCs w:val="28"/>
        </w:rPr>
        <w:t>.4.1 Base Model Layer</w:t>
      </w:r>
      <w:bookmarkEnd w:id="43"/>
    </w:p>
    <w:p w14:paraId="5D0AF66A" w14:textId="20E26D5E" w:rsidR="13605334" w:rsidRDefault="00034DD5" w:rsidP="00357991">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 xml:space="preserve">The Base Model Layer contains various different classification algorithms from a variety of families of machine learning algorithms to provide broad coverage of the problem space. The models included are a Logistic Regression model, Decision Tree Classifier, Random Forest Classifier, Gradient Boosting Classifier, Support Vector Machine (SVM), K-Nearest Neighbors (KNN) classifier, a probabilistic Naive Bayes model, and some additional ensemble methods like </w:t>
      </w:r>
      <w:proofErr w:type="spellStart"/>
      <w:r w:rsidRPr="00EA1BAF">
        <w:rPr>
          <w:rFonts w:ascii="Times New Roman" w:hAnsi="Times New Roman" w:cs="Times New Roman"/>
          <w:sz w:val="24"/>
          <w:szCs w:val="24"/>
        </w:rPr>
        <w:lastRenderedPageBreak/>
        <w:t>AdaBoost</w:t>
      </w:r>
      <w:proofErr w:type="spellEnd"/>
      <w:r w:rsidRPr="00EA1BAF">
        <w:rPr>
          <w:rFonts w:ascii="Times New Roman" w:hAnsi="Times New Roman" w:cs="Times New Roman"/>
          <w:sz w:val="24"/>
          <w:szCs w:val="24"/>
        </w:rPr>
        <w:t xml:space="preserve"> and Bagging Classifiers, all of which were trained separately on the same training dataset.</w:t>
      </w:r>
    </w:p>
    <w:p w14:paraId="4430A173" w14:textId="77777777" w:rsidR="006C2284" w:rsidRPr="00EA1BAF" w:rsidRDefault="006C2284" w:rsidP="006C2284">
      <w:pPr>
        <w:adjustRightInd w:val="0"/>
        <w:snapToGrid w:val="0"/>
        <w:spacing w:after="0" w:line="240" w:lineRule="auto"/>
        <w:jc w:val="both"/>
        <w:rPr>
          <w:rFonts w:ascii="Times New Roman" w:hAnsi="Times New Roman" w:cs="Times New Roman"/>
          <w:sz w:val="24"/>
          <w:szCs w:val="24"/>
        </w:rPr>
      </w:pPr>
    </w:p>
    <w:p w14:paraId="366B20A8" w14:textId="64FC7B69" w:rsidR="13605334" w:rsidRPr="00EA1BAF" w:rsidRDefault="4D842034" w:rsidP="00466136">
      <w:pPr>
        <w:pStyle w:val="Heading3"/>
        <w:spacing w:before="120" w:after="240" w:line="360" w:lineRule="auto"/>
        <w:rPr>
          <w:rFonts w:cs="Times New Roman"/>
          <w:sz w:val="28"/>
          <w:szCs w:val="24"/>
        </w:rPr>
      </w:pPr>
      <w:bookmarkStart w:id="44" w:name="_Toc228452803"/>
      <w:r w:rsidRPr="00EA1BAF">
        <w:rPr>
          <w:rFonts w:cs="Times New Roman"/>
          <w:sz w:val="28"/>
          <w:szCs w:val="24"/>
        </w:rPr>
        <w:t>3</w:t>
      </w:r>
      <w:r w:rsidR="00034DD5" w:rsidRPr="00EA1BAF">
        <w:rPr>
          <w:rFonts w:cs="Times New Roman"/>
          <w:sz w:val="28"/>
          <w:szCs w:val="24"/>
        </w:rPr>
        <w:t>.4.2 Ensemble Model Layer</w:t>
      </w:r>
      <w:bookmarkEnd w:id="44"/>
    </w:p>
    <w:p w14:paraId="0C9D26D7" w14:textId="23AFEF63" w:rsidR="00613A36" w:rsidRPr="00EA1BAF" w:rsidRDefault="00613A36" w:rsidP="00080AE6">
      <w:p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 xml:space="preserve">The final part of the architecture, called the Ensemble Model Layer, builds off from the base models and aims at more robust classifiers via combinations of model’s outputs. Two ensemble designs have been built. Firstly, a Voting Ensemble was created to combine the predictions of the three best base models from the Evaluation procedure. This was a "soft" voting process, whereby the final prediction is made on the average of the predicted probabilities (from the three other models), which usually results in a stronger final prediction. Secondly, a Stacking Ensemble was created. This more advanced technique utilizes the predictions of multiple base models and a final (meta/classifier) - in this case a Logistic Regression </w:t>
      </w:r>
      <w:r w:rsidR="004B701C" w:rsidRPr="00EA1BAF">
        <w:rPr>
          <w:rFonts w:ascii="Times New Roman" w:hAnsi="Times New Roman" w:cs="Times New Roman"/>
          <w:sz w:val="24"/>
        </w:rPr>
        <w:t>model to</w:t>
      </w:r>
      <w:r w:rsidRPr="00EA1BAF">
        <w:rPr>
          <w:rFonts w:ascii="Times New Roman" w:hAnsi="Times New Roman" w:cs="Times New Roman"/>
          <w:sz w:val="24"/>
        </w:rPr>
        <w:t xml:space="preserve"> learn how to combine the outputs of the models. The final output of the overall architecture is the Voting Ensemble model's output, as it was the color image optimization detailing the developed tool as clinically representing the most refined (or most) diagnostic tool in this investigation.</w:t>
      </w:r>
    </w:p>
    <w:p w14:paraId="0318D629" w14:textId="77777777" w:rsidR="00097D10" w:rsidRPr="00EA1BAF" w:rsidRDefault="00097D10" w:rsidP="00080AE6">
      <w:pPr>
        <w:adjustRightInd w:val="0"/>
        <w:snapToGrid w:val="0"/>
        <w:spacing w:after="0" w:line="360" w:lineRule="auto"/>
        <w:jc w:val="both"/>
        <w:rPr>
          <w:rFonts w:ascii="Times New Roman" w:hAnsi="Times New Roman" w:cs="Times New Roman"/>
          <w:sz w:val="24"/>
        </w:rPr>
      </w:pPr>
    </w:p>
    <w:p w14:paraId="03E7B3E4" w14:textId="2771197C" w:rsidR="00613A36" w:rsidRPr="00A76625" w:rsidRDefault="58FE9707" w:rsidP="00EA1BAF">
      <w:pPr>
        <w:pStyle w:val="Heading2"/>
        <w:spacing w:before="0" w:after="240" w:line="360" w:lineRule="auto"/>
        <w:ind w:left="144"/>
        <w:rPr>
          <w:rFonts w:ascii="Times New Roman" w:hAnsi="Times New Roman" w:cs="Times New Roman"/>
          <w:color w:val="auto"/>
          <w:sz w:val="28"/>
          <w:szCs w:val="22"/>
        </w:rPr>
      </w:pPr>
      <w:bookmarkStart w:id="45" w:name="_Toc228452804"/>
      <w:r w:rsidRPr="00A76625">
        <w:rPr>
          <w:rFonts w:ascii="Times New Roman" w:hAnsi="Times New Roman" w:cs="Times New Roman"/>
          <w:color w:val="auto"/>
          <w:sz w:val="28"/>
          <w:szCs w:val="22"/>
        </w:rPr>
        <w:t>3</w:t>
      </w:r>
      <w:r w:rsidR="4D842034" w:rsidRPr="00A76625">
        <w:rPr>
          <w:rFonts w:ascii="Times New Roman" w:hAnsi="Times New Roman" w:cs="Times New Roman"/>
          <w:color w:val="auto"/>
          <w:sz w:val="28"/>
          <w:szCs w:val="22"/>
        </w:rPr>
        <w:t>.5 Training Protocol</w:t>
      </w:r>
      <w:bookmarkEnd w:id="45"/>
    </w:p>
    <w:p w14:paraId="6AECE4A1" w14:textId="77777777" w:rsidR="00613A36" w:rsidRPr="00EA1BAF" w:rsidRDefault="00613A36" w:rsidP="00080AE6">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 xml:space="preserve">The process of training was standardized across all models to allow for a fair and reproducible comparison. Each of the twelve models was trained using </w:t>
      </w:r>
      <w:proofErr w:type="spellStart"/>
      <w:proofErr w:type="gramStart"/>
      <w:r w:rsidRPr="00EA1BAF">
        <w:rPr>
          <w:rFonts w:ascii="Times New Roman" w:hAnsi="Times New Roman" w:cs="Times New Roman"/>
          <w:sz w:val="24"/>
          <w:szCs w:val="24"/>
        </w:rPr>
        <w:t>the.fit</w:t>
      </w:r>
      <w:proofErr w:type="spellEnd"/>
      <w:r w:rsidRPr="00EA1BAF">
        <w:rPr>
          <w:rFonts w:ascii="Times New Roman" w:hAnsi="Times New Roman" w:cs="Times New Roman"/>
          <w:sz w:val="24"/>
          <w:szCs w:val="24"/>
        </w:rPr>
        <w:t>(</w:t>
      </w:r>
      <w:proofErr w:type="gramEnd"/>
      <w:r w:rsidRPr="00EA1BAF">
        <w:rPr>
          <w:rFonts w:ascii="Times New Roman" w:hAnsi="Times New Roman" w:cs="Times New Roman"/>
          <w:sz w:val="24"/>
          <w:szCs w:val="24"/>
        </w:rPr>
        <w:t xml:space="preserve">) function on the prepared training data. The models learned to connect input speech features with the associated "status" label. The training took place out in a controlled environment, with most of the models' </w:t>
      </w:r>
      <w:proofErr w:type="spellStart"/>
      <w:r w:rsidRPr="00EA1BAF">
        <w:rPr>
          <w:rFonts w:ascii="Times New Roman" w:hAnsi="Times New Roman" w:cs="Times New Roman"/>
          <w:sz w:val="24"/>
          <w:szCs w:val="24"/>
        </w:rPr>
        <w:t>hyperparameters</w:t>
      </w:r>
      <w:proofErr w:type="spellEnd"/>
      <w:r w:rsidRPr="00EA1BAF">
        <w:rPr>
          <w:rFonts w:ascii="Times New Roman" w:hAnsi="Times New Roman" w:cs="Times New Roman"/>
          <w:sz w:val="24"/>
          <w:szCs w:val="24"/>
        </w:rPr>
        <w:t xml:space="preserve"> set as default parameters using the </w:t>
      </w:r>
      <w:proofErr w:type="spellStart"/>
      <w:r w:rsidRPr="00EA1BAF">
        <w:rPr>
          <w:rFonts w:ascii="Times New Roman" w:hAnsi="Times New Roman" w:cs="Times New Roman"/>
          <w:sz w:val="24"/>
          <w:szCs w:val="24"/>
        </w:rPr>
        <w:t>scikit</w:t>
      </w:r>
      <w:proofErr w:type="spellEnd"/>
      <w:r w:rsidRPr="00EA1BAF">
        <w:rPr>
          <w:rFonts w:ascii="Times New Roman" w:hAnsi="Times New Roman" w:cs="Times New Roman"/>
          <w:sz w:val="24"/>
          <w:szCs w:val="24"/>
        </w:rPr>
        <w:t xml:space="preserve">-learn library, with the exception of setting a random state when necessary to ensure predictable results. The major goal of this method was not to carefully tune the </w:t>
      </w:r>
      <w:proofErr w:type="spellStart"/>
      <w:r w:rsidRPr="00EA1BAF">
        <w:rPr>
          <w:rFonts w:ascii="Times New Roman" w:hAnsi="Times New Roman" w:cs="Times New Roman"/>
          <w:sz w:val="24"/>
          <w:szCs w:val="24"/>
        </w:rPr>
        <w:t>hyperparameters</w:t>
      </w:r>
      <w:proofErr w:type="spellEnd"/>
      <w:r w:rsidRPr="00EA1BAF">
        <w:rPr>
          <w:rFonts w:ascii="Times New Roman" w:hAnsi="Times New Roman" w:cs="Times New Roman"/>
          <w:sz w:val="24"/>
          <w:szCs w:val="24"/>
        </w:rPr>
        <w:t xml:space="preserve"> but rather to allow for a direct comparison of the intrinsic capabilities of these different algorithms on this specific dataset. </w:t>
      </w:r>
    </w:p>
    <w:p w14:paraId="273873AC" w14:textId="77777777" w:rsidR="00443A23" w:rsidRPr="00EA1BAF" w:rsidRDefault="00443A23" w:rsidP="13605334">
      <w:pPr>
        <w:adjustRightInd w:val="0"/>
        <w:snapToGrid w:val="0"/>
        <w:spacing w:after="0" w:line="360" w:lineRule="auto"/>
        <w:jc w:val="both"/>
        <w:rPr>
          <w:rFonts w:ascii="Times New Roman" w:hAnsi="Times New Roman" w:cs="Times New Roman"/>
          <w:sz w:val="20"/>
          <w:szCs w:val="20"/>
        </w:rPr>
      </w:pPr>
    </w:p>
    <w:p w14:paraId="1D0BD42D" w14:textId="03F5D167" w:rsidR="00613A36" w:rsidRPr="00A76625" w:rsidRDefault="58FE9707" w:rsidP="00B85B2C">
      <w:pPr>
        <w:pStyle w:val="Heading2"/>
        <w:adjustRightInd w:val="0"/>
        <w:snapToGrid w:val="0"/>
        <w:spacing w:before="0" w:after="240" w:line="360" w:lineRule="auto"/>
        <w:rPr>
          <w:rFonts w:ascii="Times New Roman" w:hAnsi="Times New Roman" w:cs="Times New Roman"/>
          <w:color w:val="auto"/>
          <w:sz w:val="28"/>
          <w:szCs w:val="22"/>
        </w:rPr>
      </w:pPr>
      <w:bookmarkStart w:id="46" w:name="_Toc228452805"/>
      <w:r w:rsidRPr="00A76625">
        <w:rPr>
          <w:rFonts w:ascii="Times New Roman" w:hAnsi="Times New Roman" w:cs="Times New Roman"/>
          <w:color w:val="auto"/>
          <w:sz w:val="28"/>
          <w:szCs w:val="22"/>
        </w:rPr>
        <w:lastRenderedPageBreak/>
        <w:t>3</w:t>
      </w:r>
      <w:r w:rsidR="4D842034" w:rsidRPr="00A76625">
        <w:rPr>
          <w:rFonts w:ascii="Times New Roman" w:hAnsi="Times New Roman" w:cs="Times New Roman"/>
          <w:color w:val="auto"/>
          <w:sz w:val="28"/>
          <w:szCs w:val="22"/>
        </w:rPr>
        <w:t>.6 Evaluation Metrics</w:t>
      </w:r>
      <w:bookmarkEnd w:id="46"/>
    </w:p>
    <w:p w14:paraId="69D7742C" w14:textId="77777777" w:rsidR="00613A36" w:rsidRPr="00EA1BAF" w:rsidRDefault="00034DD5" w:rsidP="13605334">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 xml:space="preserve">In medical diagnostics, a single performance data point, such as accuracy, can be misleading. Thus, an extensive number of evaluation indicators were utilized to ensure an accurate evaluation of model performance on the held-out test set. </w:t>
      </w:r>
    </w:p>
    <w:p w14:paraId="4BBB2647" w14:textId="77777777" w:rsidR="00466136" w:rsidRPr="00EA1BAF" w:rsidRDefault="00466136" w:rsidP="00466136">
      <w:pPr>
        <w:adjustRightInd w:val="0"/>
        <w:snapToGrid w:val="0"/>
        <w:spacing w:after="0" w:line="360" w:lineRule="auto"/>
        <w:jc w:val="both"/>
        <w:rPr>
          <w:rFonts w:ascii="Times New Roman" w:hAnsi="Times New Roman" w:cs="Times New Roman"/>
          <w:sz w:val="24"/>
        </w:rPr>
      </w:pPr>
    </w:p>
    <w:p w14:paraId="0D4E9A8C" w14:textId="45182E75" w:rsidR="00466136" w:rsidRPr="00EA1BAF" w:rsidRDefault="00466136" w:rsidP="00466136">
      <w:p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 xml:space="preserve">The Confusion Matrix, a 2x2 matrix showing the number of True Positives (TP), True Negatives (TN), False Positives (FP), and False Negatives (FN), will be used in the evaluation tool that you will develop. This makes it possible for the creation of a few relevant measures. Accuracy is defined as </w:t>
      </w:r>
    </w:p>
    <w:p w14:paraId="1B8B9A7E" w14:textId="77777777" w:rsidR="00466136" w:rsidRPr="00EA1BAF" w:rsidRDefault="00466136" w:rsidP="00466136">
      <w:pPr>
        <w:tabs>
          <w:tab w:val="right" w:pos="9072"/>
        </w:tabs>
        <w:adjustRightInd w:val="0"/>
        <w:snapToGrid w:val="0"/>
        <w:spacing w:after="0" w:line="360" w:lineRule="auto"/>
        <w:ind w:left="2880" w:firstLine="720"/>
        <w:rPr>
          <w:rFonts w:ascii="Times New Roman" w:hAnsi="Times New Roman" w:cs="Times New Roman"/>
          <w:sz w:val="24"/>
        </w:rPr>
      </w:pPr>
      <w:r w:rsidRPr="00EA1BAF">
        <w:rPr>
          <w:rFonts w:ascii="Times New Roman" w:hAnsi="Times New Roman" w:cs="Times New Roman"/>
          <w:sz w:val="24"/>
        </w:rPr>
        <w:t>(TP + TN) / (Total Samples)</w:t>
      </w:r>
      <w:r w:rsidRPr="00EA1BAF">
        <w:rPr>
          <w:rFonts w:ascii="Times New Roman" w:hAnsi="Times New Roman" w:cs="Times New Roman"/>
          <w:sz w:val="24"/>
        </w:rPr>
        <w:tab/>
        <w:t>(1)</w:t>
      </w:r>
    </w:p>
    <w:p w14:paraId="7D099D7E" w14:textId="77777777" w:rsidR="00466136" w:rsidRPr="00EA1BAF" w:rsidRDefault="00466136" w:rsidP="00466136">
      <w:pPr>
        <w:adjustRightInd w:val="0"/>
        <w:snapToGrid w:val="0"/>
        <w:spacing w:after="0" w:line="360" w:lineRule="auto"/>
        <w:jc w:val="both"/>
        <w:rPr>
          <w:rFonts w:ascii="Times New Roman" w:hAnsi="Times New Roman" w:cs="Times New Roman"/>
          <w:sz w:val="24"/>
          <w:szCs w:val="24"/>
        </w:rPr>
      </w:pPr>
    </w:p>
    <w:p w14:paraId="55B29F00" w14:textId="4E262D8E" w:rsidR="00466136" w:rsidRPr="00EA1BAF" w:rsidRDefault="004B701C" w:rsidP="00466136">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This is the proportion of cases that were correctly classified.</w:t>
      </w:r>
      <w:r w:rsidR="00466136" w:rsidRPr="00EA1BAF">
        <w:rPr>
          <w:rFonts w:ascii="Times New Roman" w:hAnsi="Times New Roman" w:cs="Times New Roman"/>
          <w:sz w:val="24"/>
          <w:szCs w:val="24"/>
        </w:rPr>
        <w:t xml:space="preserve"> Precision is calculated as </w:t>
      </w:r>
    </w:p>
    <w:p w14:paraId="408AAAED" w14:textId="77777777" w:rsidR="00466136" w:rsidRPr="00EA1BAF" w:rsidRDefault="00466136" w:rsidP="00466136">
      <w:pPr>
        <w:tabs>
          <w:tab w:val="right" w:pos="9072"/>
        </w:tabs>
        <w:adjustRightInd w:val="0"/>
        <w:snapToGrid w:val="0"/>
        <w:spacing w:after="0" w:line="360" w:lineRule="auto"/>
        <w:ind w:left="2880" w:firstLine="720"/>
        <w:rPr>
          <w:rFonts w:ascii="Times New Roman" w:hAnsi="Times New Roman" w:cs="Times New Roman"/>
          <w:sz w:val="24"/>
        </w:rPr>
      </w:pPr>
      <w:r w:rsidRPr="00EA1BAF">
        <w:rPr>
          <w:rFonts w:ascii="Times New Roman" w:hAnsi="Times New Roman" w:cs="Times New Roman"/>
          <w:sz w:val="24"/>
        </w:rPr>
        <w:t>TP / (TP + FP)</w:t>
      </w:r>
      <w:r w:rsidRPr="00EA1BAF">
        <w:rPr>
          <w:rFonts w:ascii="Times New Roman" w:hAnsi="Times New Roman" w:cs="Times New Roman"/>
          <w:sz w:val="24"/>
        </w:rPr>
        <w:tab/>
        <w:t>(2)</w:t>
      </w:r>
    </w:p>
    <w:p w14:paraId="22CC1D77" w14:textId="2C2882DA" w:rsidR="00466136" w:rsidRPr="00EA1BAF" w:rsidRDefault="004B701C" w:rsidP="00466136">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This indicates how precise the model’s positive predictions are.</w:t>
      </w:r>
      <w:r w:rsidR="00466136" w:rsidRPr="00EA1BAF">
        <w:rPr>
          <w:rFonts w:ascii="Times New Roman" w:hAnsi="Times New Roman" w:cs="Times New Roman"/>
          <w:sz w:val="24"/>
          <w:szCs w:val="24"/>
        </w:rPr>
        <w:t xml:space="preserve"> It clearly addresses the following question: "What proportion of patients predicted by the model to have Parkinson's had Parkinson's?" We need to monitor precision to decrease the number of false discoveries. </w:t>
      </w:r>
    </w:p>
    <w:p w14:paraId="0B933021" w14:textId="63897149" w:rsidR="00466136" w:rsidRPr="00EA1BAF" w:rsidRDefault="00466136" w:rsidP="00466136">
      <w:p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 xml:space="preserve">Recall, also known as sensitivity, is calculated as the ratio of true positives (TP) to the total of true positives (TP) and false negatives (FN), or </w:t>
      </w:r>
    </w:p>
    <w:p w14:paraId="28AA29EC" w14:textId="77777777" w:rsidR="00466136" w:rsidRPr="00EA1BAF" w:rsidRDefault="00466136" w:rsidP="00466136">
      <w:pPr>
        <w:tabs>
          <w:tab w:val="right" w:pos="9072"/>
        </w:tabs>
        <w:adjustRightInd w:val="0"/>
        <w:snapToGrid w:val="0"/>
        <w:spacing w:after="0" w:line="360" w:lineRule="auto"/>
        <w:ind w:firstLine="720"/>
        <w:jc w:val="center"/>
        <w:rPr>
          <w:rFonts w:ascii="Times New Roman" w:hAnsi="Times New Roman" w:cs="Times New Roman"/>
          <w:sz w:val="24"/>
        </w:rPr>
      </w:pPr>
      <w:r w:rsidRPr="00EA1BAF">
        <w:rPr>
          <w:rFonts w:ascii="Times New Roman" w:hAnsi="Times New Roman" w:cs="Times New Roman"/>
          <w:sz w:val="24"/>
        </w:rPr>
        <w:t xml:space="preserve">                                                   TP / (TP + FN)</w:t>
      </w:r>
      <w:r w:rsidRPr="00EA1BAF">
        <w:rPr>
          <w:rFonts w:ascii="Times New Roman" w:hAnsi="Times New Roman" w:cs="Times New Roman"/>
          <w:sz w:val="24"/>
        </w:rPr>
        <w:tab/>
        <w:t>(3)</w:t>
      </w:r>
    </w:p>
    <w:p w14:paraId="1B8F1C9E" w14:textId="5E310659" w:rsidR="13605334" w:rsidRDefault="00466136" w:rsidP="00466136">
      <w:pPr>
        <w:spacing w:after="0" w:line="360" w:lineRule="auto"/>
        <w:rPr>
          <w:rFonts w:ascii="Times New Roman" w:hAnsi="Times New Roman" w:cs="Times New Roman"/>
          <w:sz w:val="24"/>
        </w:rPr>
      </w:pPr>
      <w:proofErr w:type="gramStart"/>
      <w:r w:rsidRPr="00EA1BAF">
        <w:rPr>
          <w:rFonts w:ascii="Times New Roman" w:hAnsi="Times New Roman" w:cs="Times New Roman"/>
          <w:sz w:val="24"/>
        </w:rPr>
        <w:t>which</w:t>
      </w:r>
      <w:proofErr w:type="gramEnd"/>
      <w:r w:rsidRPr="00EA1BAF">
        <w:rPr>
          <w:rFonts w:ascii="Times New Roman" w:hAnsi="Times New Roman" w:cs="Times New Roman"/>
          <w:sz w:val="24"/>
        </w:rPr>
        <w:t xml:space="preserve"> indicates the ability of the model to detect all positive cases that existed. It answers the vital problem, "What percentage of all Parkinson's patients was identified by the model as </w:t>
      </w:r>
    </w:p>
    <w:p w14:paraId="58C9FA2D" w14:textId="77777777" w:rsidR="006C2284" w:rsidRPr="00EA1BAF" w:rsidRDefault="006C2284" w:rsidP="006C2284">
      <w:pPr>
        <w:spacing w:after="0" w:line="240" w:lineRule="auto"/>
        <w:rPr>
          <w:rFonts w:ascii="Times New Roman" w:hAnsi="Times New Roman" w:cs="Times New Roman"/>
          <w:sz w:val="24"/>
          <w:szCs w:val="24"/>
        </w:rPr>
      </w:pPr>
    </w:p>
    <w:p w14:paraId="0EC09CFF" w14:textId="77777777" w:rsidR="0075313E" w:rsidRPr="00EA1BAF" w:rsidRDefault="00613A36" w:rsidP="0075313E">
      <w:pPr>
        <w:keepNext/>
        <w:adjustRightInd w:val="0"/>
        <w:snapToGrid w:val="0"/>
        <w:spacing w:after="0" w:line="360" w:lineRule="auto"/>
        <w:jc w:val="center"/>
        <w:rPr>
          <w:rFonts w:ascii="Times New Roman" w:hAnsi="Times New Roman" w:cs="Times New Roman"/>
        </w:rPr>
      </w:pPr>
      <w:r w:rsidRPr="00EA1BAF">
        <w:rPr>
          <w:rFonts w:ascii="Times New Roman" w:hAnsi="Times New Roman" w:cs="Times New Roman"/>
          <w:b/>
          <w:bCs/>
          <w:noProof/>
        </w:rPr>
        <w:lastRenderedPageBreak/>
        <w:drawing>
          <wp:inline distT="0" distB="0" distL="0" distR="0" wp14:anchorId="12A0A38E" wp14:editId="02DCE28A">
            <wp:extent cx="3460722" cy="3118485"/>
            <wp:effectExtent l="0" t="0" r="6985" b="5715"/>
            <wp:docPr id="254413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13605" name="Picture 25441360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96646" cy="3150857"/>
                    </a:xfrm>
                    <a:prstGeom prst="rect">
                      <a:avLst/>
                    </a:prstGeom>
                  </pic:spPr>
                </pic:pic>
              </a:graphicData>
            </a:graphic>
          </wp:inline>
        </w:drawing>
      </w:r>
    </w:p>
    <w:p w14:paraId="0990B42C" w14:textId="7282D138" w:rsidR="00613A36" w:rsidRPr="00EA1BAF" w:rsidRDefault="0075313E" w:rsidP="0075313E">
      <w:pPr>
        <w:jc w:val="center"/>
        <w:rPr>
          <w:rFonts w:ascii="Times New Roman" w:hAnsi="Times New Roman" w:cs="Times New Roman"/>
          <w:b/>
          <w:bCs/>
          <w:sz w:val="24"/>
        </w:rPr>
      </w:pPr>
      <w:r w:rsidRPr="00EA1BAF">
        <w:rPr>
          <w:rFonts w:ascii="Times New Roman" w:hAnsi="Times New Roman" w:cs="Times New Roman"/>
          <w:sz w:val="24"/>
        </w:rPr>
        <w:t>Figure 3.4: A Visual Representation of the Confusion Matrix</w:t>
      </w:r>
    </w:p>
    <w:p w14:paraId="73C97C42" w14:textId="527CB19D" w:rsidR="00466136" w:rsidRPr="00EA1BAF" w:rsidRDefault="00466136" w:rsidP="00466136">
      <w:pPr>
        <w:adjustRightInd w:val="0"/>
        <w:snapToGrid w:val="0"/>
        <w:spacing w:after="0" w:line="360" w:lineRule="auto"/>
        <w:jc w:val="both"/>
        <w:rPr>
          <w:rFonts w:ascii="Times New Roman" w:hAnsi="Times New Roman" w:cs="Times New Roman"/>
          <w:sz w:val="24"/>
        </w:rPr>
      </w:pPr>
    </w:p>
    <w:p w14:paraId="1A4E50B1" w14:textId="4FB00AB0" w:rsidR="00466136" w:rsidRPr="00EA1BAF" w:rsidRDefault="00727307" w:rsidP="00466136">
      <w:p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Positive</w:t>
      </w:r>
      <w:r w:rsidR="00613A36" w:rsidRPr="00EA1BAF">
        <w:rPr>
          <w:rFonts w:ascii="Times New Roman" w:hAnsi="Times New Roman" w:cs="Times New Roman"/>
          <w:sz w:val="24"/>
        </w:rPr>
        <w:t xml:space="preserve">?" In medical screening, strong recall is critical for preventing missed diagnosis. Finally, the F1-Score, which is the harmonic means of precision and recall, provides a single balanced score with the variance of precision and recall, which makes it a useful indicator in the context of class imbalance. </w:t>
      </w:r>
      <w:r w:rsidRPr="00727307">
        <w:rPr>
          <w:rFonts w:ascii="Times New Roman" w:hAnsi="Times New Roman" w:cs="Times New Roman"/>
          <w:sz w:val="24"/>
        </w:rPr>
        <w:t>Figure 3.4 illustrates the confusion matrix structure used to distinguish between True Positives (correctly identified PD) and False Negatives (missed diagnoses), which is critical for clinical safety.</w:t>
      </w:r>
      <w:r w:rsidRPr="00EA1BAF">
        <w:rPr>
          <w:rFonts w:ascii="Times New Roman" w:hAnsi="Times New Roman" w:cs="Times New Roman"/>
          <w:sz w:val="24"/>
        </w:rPr>
        <w:t xml:space="preserve"> These</w:t>
      </w:r>
      <w:r w:rsidR="00613A36" w:rsidRPr="00EA1BAF">
        <w:rPr>
          <w:rFonts w:ascii="Times New Roman" w:hAnsi="Times New Roman" w:cs="Times New Roman"/>
          <w:sz w:val="24"/>
        </w:rPr>
        <w:t xml:space="preserve"> metrics were collected for each model and will be used to compare diagnostic utility.</w:t>
      </w:r>
    </w:p>
    <w:p w14:paraId="75B56F34" w14:textId="76EA6C6C" w:rsidR="00357991" w:rsidRPr="00EA1BAF" w:rsidRDefault="58FE9707" w:rsidP="00466136">
      <w:pPr>
        <w:pStyle w:val="Heading2"/>
        <w:spacing w:after="240"/>
        <w:rPr>
          <w:rFonts w:ascii="Times New Roman" w:hAnsi="Times New Roman" w:cs="Times New Roman"/>
          <w:color w:val="auto"/>
          <w:sz w:val="28"/>
          <w:szCs w:val="28"/>
        </w:rPr>
      </w:pPr>
      <w:bookmarkStart w:id="47" w:name="_Toc228452806"/>
      <w:r w:rsidRPr="00EA1BAF">
        <w:rPr>
          <w:rFonts w:ascii="Times New Roman" w:hAnsi="Times New Roman" w:cs="Times New Roman"/>
          <w:color w:val="auto"/>
          <w:sz w:val="28"/>
          <w:szCs w:val="28"/>
        </w:rPr>
        <w:t>3</w:t>
      </w:r>
      <w:r w:rsidR="4D842034" w:rsidRPr="00EA1BAF">
        <w:rPr>
          <w:rFonts w:ascii="Times New Roman" w:hAnsi="Times New Roman" w:cs="Times New Roman"/>
          <w:color w:val="auto"/>
          <w:sz w:val="28"/>
          <w:szCs w:val="28"/>
        </w:rPr>
        <w:t>.7 Cross-Validation Strategy</w:t>
      </w:r>
      <w:bookmarkEnd w:id="47"/>
    </w:p>
    <w:p w14:paraId="076E8658" w14:textId="0D296C01" w:rsidR="00613A36" w:rsidRPr="00EA1BAF" w:rsidRDefault="00613A36" w:rsidP="00080AE6">
      <w:p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The primary validation approach chosen for this study was the hold-out validation approach, using a 70/30 train-te</w:t>
      </w:r>
      <w:r w:rsidR="009230A0">
        <w:rPr>
          <w:rFonts w:ascii="Times New Roman" w:hAnsi="Times New Roman" w:cs="Times New Roman"/>
          <w:sz w:val="24"/>
        </w:rPr>
        <w:t>st split method, as discussed above</w:t>
      </w:r>
      <w:r w:rsidRPr="00EA1BAF">
        <w:rPr>
          <w:rFonts w:ascii="Times New Roman" w:hAnsi="Times New Roman" w:cs="Times New Roman"/>
          <w:sz w:val="24"/>
        </w:rPr>
        <w:t xml:space="preserve">. This approach is easy and computationally efficient for determining the model's generalization performance on previously unknown data. All experiments utilized the same random state, thus all models could be compared fairly using the same dataset splits. </w:t>
      </w:r>
    </w:p>
    <w:p w14:paraId="2518861F" w14:textId="77777777" w:rsidR="00097D10" w:rsidRPr="00EA1BAF" w:rsidRDefault="00097D10" w:rsidP="00080AE6">
      <w:pPr>
        <w:adjustRightInd w:val="0"/>
        <w:snapToGrid w:val="0"/>
        <w:spacing w:after="0" w:line="360" w:lineRule="auto"/>
        <w:jc w:val="both"/>
        <w:rPr>
          <w:rFonts w:ascii="Times New Roman" w:hAnsi="Times New Roman" w:cs="Times New Roman"/>
          <w:sz w:val="24"/>
        </w:rPr>
      </w:pPr>
    </w:p>
    <w:p w14:paraId="620A87D0" w14:textId="5033B07E" w:rsidR="00097D10" w:rsidRPr="00EA1BAF" w:rsidRDefault="00613A36" w:rsidP="00080AE6">
      <w:p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lastRenderedPageBreak/>
        <w:t xml:space="preserve">Though k-fold cross-validation has become established as the best method for model performance evaluation, the hold-out method was reasonable for this comparison. In light of the size of the dataset and the primary aim of testing the relative performance of multiple different models, the single train-test split provided an overall reasonable and interpretable framework. Future research may adopt a stratified k-fold cross-validation approach to test the final model to ensure its stability and generalizability. </w:t>
      </w:r>
    </w:p>
    <w:p w14:paraId="0AAC3EA9" w14:textId="77777777" w:rsidR="00466136" w:rsidRPr="00EA1BAF" w:rsidRDefault="00466136" w:rsidP="00080AE6">
      <w:pPr>
        <w:adjustRightInd w:val="0"/>
        <w:snapToGrid w:val="0"/>
        <w:spacing w:after="0" w:line="360" w:lineRule="auto"/>
        <w:jc w:val="both"/>
        <w:rPr>
          <w:rFonts w:ascii="Times New Roman" w:hAnsi="Times New Roman" w:cs="Times New Roman"/>
          <w:sz w:val="24"/>
        </w:rPr>
      </w:pPr>
    </w:p>
    <w:p w14:paraId="31EFCAFA" w14:textId="73974C52" w:rsidR="00613A36" w:rsidRPr="00A76625" w:rsidRDefault="58FE9707" w:rsidP="00703FF1">
      <w:pPr>
        <w:pStyle w:val="Heading2"/>
        <w:spacing w:before="0" w:after="360" w:line="360" w:lineRule="auto"/>
        <w:jc w:val="both"/>
        <w:rPr>
          <w:rFonts w:ascii="Times New Roman" w:hAnsi="Times New Roman" w:cs="Times New Roman"/>
          <w:color w:val="auto"/>
          <w:sz w:val="28"/>
          <w:szCs w:val="24"/>
        </w:rPr>
      </w:pPr>
      <w:bookmarkStart w:id="48" w:name="_Toc228452807"/>
      <w:r w:rsidRPr="00A76625">
        <w:rPr>
          <w:rFonts w:ascii="Times New Roman" w:hAnsi="Times New Roman" w:cs="Times New Roman"/>
          <w:color w:val="auto"/>
          <w:sz w:val="28"/>
          <w:szCs w:val="24"/>
        </w:rPr>
        <w:t>3</w:t>
      </w:r>
      <w:r w:rsidR="4D842034" w:rsidRPr="00A76625">
        <w:rPr>
          <w:rFonts w:ascii="Times New Roman" w:hAnsi="Times New Roman" w:cs="Times New Roman"/>
          <w:color w:val="auto"/>
          <w:sz w:val="28"/>
          <w:szCs w:val="24"/>
        </w:rPr>
        <w:t xml:space="preserve">.8 Diagnostic Visualizations </w:t>
      </w:r>
      <w:r w:rsidR="33EB36C4" w:rsidRPr="00A76625">
        <w:rPr>
          <w:rFonts w:ascii="Times New Roman" w:hAnsi="Times New Roman" w:cs="Times New Roman"/>
          <w:color w:val="auto"/>
          <w:sz w:val="28"/>
          <w:szCs w:val="24"/>
        </w:rPr>
        <w:t>and</w:t>
      </w:r>
      <w:r w:rsidR="4D842034" w:rsidRPr="00A76625">
        <w:rPr>
          <w:rFonts w:ascii="Times New Roman" w:hAnsi="Times New Roman" w:cs="Times New Roman"/>
          <w:color w:val="auto"/>
          <w:sz w:val="28"/>
          <w:szCs w:val="24"/>
        </w:rPr>
        <w:t xml:space="preserve"> Interpretability</w:t>
      </w:r>
      <w:bookmarkEnd w:id="48"/>
    </w:p>
    <w:p w14:paraId="3AEE78BA" w14:textId="0FF890A5" w:rsidR="00097D10" w:rsidRDefault="00613A36" w:rsidP="00703FF1">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 xml:space="preserve">Interpretability is an important characteristic of machine learning for medical purposes. Therefore, various diagnostic visualizations were applied during the methodology to interpret data and model behavior. During the Exploratory Data Analysis stage, histograms and boxplots were useful to interpret the distributional characteristics of each vocal feature; and the correlation </w:t>
      </w:r>
      <w:proofErr w:type="spellStart"/>
      <w:r w:rsidRPr="00EA1BAF">
        <w:rPr>
          <w:rFonts w:ascii="Times New Roman" w:hAnsi="Times New Roman" w:cs="Times New Roman"/>
          <w:sz w:val="24"/>
          <w:szCs w:val="24"/>
        </w:rPr>
        <w:t>heatmap</w:t>
      </w:r>
      <w:proofErr w:type="spellEnd"/>
      <w:r w:rsidRPr="00EA1BAF">
        <w:rPr>
          <w:rFonts w:ascii="Times New Roman" w:hAnsi="Times New Roman" w:cs="Times New Roman"/>
          <w:sz w:val="24"/>
          <w:szCs w:val="24"/>
        </w:rPr>
        <w:t xml:space="preserve"> was beneficial to interpret the relationships between all of the features. </w:t>
      </w:r>
    </w:p>
    <w:p w14:paraId="7CE3A448" w14:textId="77777777" w:rsidR="00097D10" w:rsidRDefault="00097D10" w:rsidP="006C2284">
      <w:pPr>
        <w:adjustRightInd w:val="0"/>
        <w:snapToGrid w:val="0"/>
        <w:spacing w:after="0" w:line="240" w:lineRule="auto"/>
        <w:jc w:val="both"/>
        <w:rPr>
          <w:rFonts w:ascii="Times New Roman" w:hAnsi="Times New Roman" w:cs="Times New Roman"/>
          <w:sz w:val="24"/>
        </w:rPr>
      </w:pPr>
    </w:p>
    <w:p w14:paraId="16BE2CC8" w14:textId="20D2B494" w:rsidR="00EF3BBF" w:rsidRDefault="00EF3BBF" w:rsidP="00EF3BBF">
      <w:pPr>
        <w:spacing w:after="0" w:line="360" w:lineRule="auto"/>
        <w:jc w:val="both"/>
        <w:rPr>
          <w:rFonts w:ascii="Times New Roman" w:eastAsia="Times New Roman" w:hAnsi="Times New Roman" w:cs="Times New Roman"/>
          <w:sz w:val="24"/>
          <w:szCs w:val="24"/>
        </w:rPr>
      </w:pPr>
      <w:r w:rsidRPr="00EF3BBF">
        <w:rPr>
          <w:rFonts w:ascii="Times New Roman" w:eastAsia="Times New Roman" w:hAnsi="Times New Roman" w:cs="Times New Roman"/>
          <w:sz w:val="24"/>
          <w:szCs w:val="24"/>
        </w:rPr>
        <w:t>To pinpoint which vocal characteristics most heavily influence the diagnostic process, a feature imp</w:t>
      </w:r>
      <w:r w:rsidR="00B521DF">
        <w:rPr>
          <w:rFonts w:ascii="Times New Roman" w:eastAsia="Times New Roman" w:hAnsi="Times New Roman" w:cs="Times New Roman"/>
          <w:sz w:val="24"/>
          <w:szCs w:val="24"/>
        </w:rPr>
        <w:t xml:space="preserve">ortance analysis was conducted as shown in </w:t>
      </w:r>
      <w:r w:rsidR="00B521DF">
        <w:rPr>
          <w:rFonts w:ascii="Times New Roman" w:eastAsia="Times New Roman" w:hAnsi="Times New Roman" w:cs="Times New Roman"/>
          <w:bCs/>
          <w:sz w:val="24"/>
          <w:szCs w:val="24"/>
        </w:rPr>
        <w:t>f</w:t>
      </w:r>
      <w:r w:rsidRPr="00EF3BBF">
        <w:rPr>
          <w:rFonts w:ascii="Times New Roman" w:eastAsia="Times New Roman" w:hAnsi="Times New Roman" w:cs="Times New Roman"/>
          <w:bCs/>
          <w:sz w:val="24"/>
          <w:szCs w:val="24"/>
        </w:rPr>
        <w:t>igure 3.3</w:t>
      </w:r>
      <w:r w:rsidRPr="00EF3BBF">
        <w:rPr>
          <w:rFonts w:ascii="Times New Roman" w:eastAsia="Times New Roman" w:hAnsi="Times New Roman" w:cs="Times New Roman"/>
          <w:sz w:val="24"/>
          <w:szCs w:val="24"/>
        </w:rPr>
        <w:t>. This visualization provides direct quantitative ev</w:t>
      </w:r>
      <w:r>
        <w:rPr>
          <w:rFonts w:ascii="Times New Roman" w:eastAsia="Times New Roman" w:hAnsi="Times New Roman" w:cs="Times New Roman"/>
          <w:sz w:val="24"/>
          <w:szCs w:val="24"/>
        </w:rPr>
        <w:t xml:space="preserve">idence that non-linear measures </w:t>
      </w:r>
      <w:r w:rsidRPr="00EF3BBF">
        <w:rPr>
          <w:rFonts w:ascii="Times New Roman" w:eastAsia="Times New Roman" w:hAnsi="Times New Roman" w:cs="Times New Roman"/>
          <w:sz w:val="24"/>
          <w:szCs w:val="24"/>
        </w:rPr>
        <w:t xml:space="preserve">specifically </w:t>
      </w:r>
      <w:r w:rsidRPr="00EF3BBF">
        <w:rPr>
          <w:rFonts w:ascii="Times New Roman" w:eastAsia="Times New Roman" w:hAnsi="Times New Roman" w:cs="Times New Roman"/>
          <w:bCs/>
          <w:sz w:val="24"/>
          <w:szCs w:val="24"/>
        </w:rPr>
        <w:t>Pitch Period Entropy (PPE)</w:t>
      </w:r>
      <w:r w:rsidRPr="00EF3BBF">
        <w:rPr>
          <w:rFonts w:ascii="Times New Roman" w:eastAsia="Times New Roman" w:hAnsi="Times New Roman" w:cs="Times New Roman"/>
          <w:sz w:val="24"/>
          <w:szCs w:val="24"/>
        </w:rPr>
        <w:t xml:space="preserve"> and </w:t>
      </w:r>
      <w:r w:rsidRPr="00EF3BBF">
        <w:rPr>
          <w:rFonts w:ascii="Times New Roman" w:eastAsia="Times New Roman" w:hAnsi="Times New Roman" w:cs="Times New Roman"/>
          <w:bCs/>
          <w:sz w:val="24"/>
          <w:szCs w:val="24"/>
        </w:rPr>
        <w:t>spread1</w:t>
      </w:r>
      <w:r>
        <w:rPr>
          <w:rFonts w:ascii="Times New Roman" w:eastAsia="Times New Roman" w:hAnsi="Times New Roman" w:cs="Times New Roman"/>
          <w:sz w:val="24"/>
          <w:szCs w:val="24"/>
        </w:rPr>
        <w:t xml:space="preserve"> </w:t>
      </w:r>
      <w:r w:rsidRPr="00EF3BBF">
        <w:rPr>
          <w:rFonts w:ascii="Times New Roman" w:eastAsia="Times New Roman" w:hAnsi="Times New Roman" w:cs="Times New Roman"/>
          <w:sz w:val="24"/>
          <w:szCs w:val="24"/>
        </w:rPr>
        <w:t xml:space="preserve">carry the most weight in identifying Parkinson’s signatures. The dominance of </w:t>
      </w:r>
      <w:r w:rsidRPr="00EF3BBF">
        <w:rPr>
          <w:rFonts w:ascii="Times New Roman" w:eastAsia="Times New Roman" w:hAnsi="Times New Roman" w:cs="Times New Roman"/>
          <w:bCs/>
          <w:sz w:val="24"/>
          <w:szCs w:val="24"/>
        </w:rPr>
        <w:t>PPE</w:t>
      </w:r>
      <w:r w:rsidRPr="00EF3BBF">
        <w:rPr>
          <w:rFonts w:ascii="Times New Roman" w:eastAsia="Times New Roman" w:hAnsi="Times New Roman" w:cs="Times New Roman"/>
          <w:sz w:val="24"/>
          <w:szCs w:val="24"/>
        </w:rPr>
        <w:t xml:space="preserve">, which tracks the frequency of pitch period variations, aligns with the clinical understanding that Parkinson's often manifests as increased vocal instability. By identifying these specific biomarkers as primary drivers, the model gains both technical validation and clinical credibility. Furthermore, the use of </w:t>
      </w:r>
      <w:r w:rsidRPr="00EF3BBF">
        <w:rPr>
          <w:rFonts w:ascii="Times New Roman" w:eastAsia="Times New Roman" w:hAnsi="Times New Roman" w:cs="Times New Roman"/>
          <w:bCs/>
          <w:sz w:val="24"/>
          <w:szCs w:val="24"/>
        </w:rPr>
        <w:t>confusion matrices</w:t>
      </w:r>
      <w:r w:rsidRPr="00EF3BBF">
        <w:rPr>
          <w:rFonts w:ascii="Times New Roman" w:eastAsia="Times New Roman" w:hAnsi="Times New Roman" w:cs="Times New Roman"/>
          <w:sz w:val="24"/>
          <w:szCs w:val="24"/>
        </w:rPr>
        <w:t xml:space="preserve"> for each model provides a transparent view of performance, moving beyond simple accuracy scores to show exactly where the system succeeds or fails in its classifications.</w:t>
      </w:r>
    </w:p>
    <w:p w14:paraId="5D94476B" w14:textId="77777777" w:rsidR="0030498C" w:rsidRPr="00EF3BBF" w:rsidRDefault="0030498C" w:rsidP="00EF3BBF">
      <w:pPr>
        <w:spacing w:after="0" w:line="360" w:lineRule="auto"/>
        <w:jc w:val="both"/>
        <w:rPr>
          <w:rFonts w:ascii="Times New Roman" w:eastAsia="Times New Roman" w:hAnsi="Times New Roman" w:cs="Times New Roman"/>
          <w:sz w:val="24"/>
          <w:szCs w:val="24"/>
        </w:rPr>
      </w:pPr>
    </w:p>
    <w:p w14:paraId="0CBF0276" w14:textId="4AB26680" w:rsidR="00613A36" w:rsidRPr="00A76625" w:rsidRDefault="4D842034" w:rsidP="0030498C">
      <w:pPr>
        <w:pStyle w:val="Heading2"/>
        <w:spacing w:before="0" w:after="120" w:line="240" w:lineRule="auto"/>
        <w:rPr>
          <w:rFonts w:ascii="Times New Roman" w:hAnsi="Times New Roman" w:cs="Times New Roman"/>
          <w:color w:val="auto"/>
          <w:sz w:val="28"/>
          <w:szCs w:val="22"/>
        </w:rPr>
      </w:pPr>
      <w:bookmarkStart w:id="49" w:name="_Toc228452808"/>
      <w:r w:rsidRPr="00A76625">
        <w:rPr>
          <w:rFonts w:ascii="Times New Roman" w:hAnsi="Times New Roman" w:cs="Times New Roman"/>
          <w:color w:val="auto"/>
          <w:sz w:val="28"/>
          <w:szCs w:val="22"/>
        </w:rPr>
        <w:t>3.</w:t>
      </w:r>
      <w:r w:rsidR="58FE9707" w:rsidRPr="00A76625">
        <w:rPr>
          <w:rFonts w:ascii="Times New Roman" w:hAnsi="Times New Roman" w:cs="Times New Roman"/>
          <w:color w:val="auto"/>
          <w:sz w:val="28"/>
          <w:szCs w:val="22"/>
        </w:rPr>
        <w:t>9</w:t>
      </w:r>
      <w:r w:rsidRPr="00A76625">
        <w:rPr>
          <w:rFonts w:ascii="Times New Roman" w:hAnsi="Times New Roman" w:cs="Times New Roman"/>
          <w:color w:val="auto"/>
          <w:sz w:val="28"/>
          <w:szCs w:val="22"/>
        </w:rPr>
        <w:t xml:space="preserve"> Professional Ethical Issues</w:t>
      </w:r>
      <w:bookmarkEnd w:id="49"/>
    </w:p>
    <w:p w14:paraId="1BB994CE" w14:textId="5816DC76" w:rsidR="00BB37A0" w:rsidRPr="00EA1BAF" w:rsidRDefault="00613A36" w:rsidP="00080AE6">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 xml:space="preserve">When applying machine learning to medical data, it is vital to consider all professional and ethical issues. The current research has taken these issues into account. First, this research </w:t>
      </w:r>
      <w:r w:rsidRPr="00EA1BAF">
        <w:rPr>
          <w:rFonts w:ascii="Times New Roman" w:hAnsi="Times New Roman" w:cs="Times New Roman"/>
          <w:sz w:val="24"/>
          <w:szCs w:val="24"/>
        </w:rPr>
        <w:lastRenderedPageBreak/>
        <w:t xml:space="preserve">exclusively uses a publicly available and </w:t>
      </w:r>
      <w:proofErr w:type="spellStart"/>
      <w:r w:rsidRPr="00EA1BAF">
        <w:rPr>
          <w:rFonts w:ascii="Times New Roman" w:hAnsi="Times New Roman" w:cs="Times New Roman"/>
          <w:sz w:val="24"/>
          <w:szCs w:val="24"/>
        </w:rPr>
        <w:t>anonymized</w:t>
      </w:r>
      <w:proofErr w:type="spellEnd"/>
      <w:r w:rsidRPr="00EA1BAF">
        <w:rPr>
          <w:rFonts w:ascii="Times New Roman" w:hAnsi="Times New Roman" w:cs="Times New Roman"/>
          <w:sz w:val="24"/>
          <w:szCs w:val="24"/>
        </w:rPr>
        <w:t xml:space="preserve"> dataset, meaning no Personally Identifiable Information (PII) was utilized, and patient privacy is protected. </w:t>
      </w:r>
    </w:p>
    <w:p w14:paraId="6160D4D0" w14:textId="7C01E9A5" w:rsidR="73870CDB" w:rsidRPr="00EA1BAF" w:rsidRDefault="73870CDB" w:rsidP="73870CDB">
      <w:pPr>
        <w:spacing w:after="0" w:line="360" w:lineRule="auto"/>
        <w:jc w:val="both"/>
        <w:rPr>
          <w:rFonts w:ascii="Times New Roman" w:hAnsi="Times New Roman" w:cs="Times New Roman"/>
          <w:sz w:val="24"/>
          <w:szCs w:val="24"/>
        </w:rPr>
      </w:pPr>
    </w:p>
    <w:p w14:paraId="7A730109" w14:textId="22AB2BBC" w:rsidR="00613A36" w:rsidRPr="00EA1BAF" w:rsidRDefault="00613A36" w:rsidP="00080AE6">
      <w:p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 xml:space="preserve">The second proactive step taken was to address prejudice and fairness in algorithms. A significant class imbalance was identified in the raw dataset and corrected using over-sampling methods. This measure is ethically significant because, if it were not taken, the model would be substantially worse at diagnosing the represented versus the underrepresented class. </w:t>
      </w:r>
    </w:p>
    <w:p w14:paraId="25A8E031" w14:textId="77777777" w:rsidR="00BB37A0" w:rsidRPr="00EA1BAF" w:rsidRDefault="00BB37A0" w:rsidP="00080AE6">
      <w:pPr>
        <w:adjustRightInd w:val="0"/>
        <w:snapToGrid w:val="0"/>
        <w:spacing w:after="0" w:line="360" w:lineRule="auto"/>
        <w:jc w:val="both"/>
        <w:rPr>
          <w:rFonts w:ascii="Times New Roman" w:hAnsi="Times New Roman" w:cs="Times New Roman"/>
          <w:sz w:val="24"/>
        </w:rPr>
      </w:pPr>
    </w:p>
    <w:p w14:paraId="7C5201DB" w14:textId="5806BC58" w:rsidR="00BB37A0" w:rsidRPr="00EA1BAF" w:rsidRDefault="00613A36" w:rsidP="00080AE6">
      <w:p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 xml:space="preserve">Thirdly, interpretability through feature importance provides an avenue for addressing the "black box" issue with AI. Identifying pertinent vocal biomarkers and vocal features that lead to therapeutic suggestions provides at a minimum a level of transparency needed for physician trust and clinical validation. The degree of physician trust in any tool will increase when the tool's reasoning aligns with established medical knowledge. </w:t>
      </w:r>
    </w:p>
    <w:p w14:paraId="2EA1AE9E" w14:textId="77777777" w:rsidR="0088537A" w:rsidRPr="00A76625" w:rsidRDefault="0088537A" w:rsidP="00080AE6">
      <w:pPr>
        <w:adjustRightInd w:val="0"/>
        <w:snapToGrid w:val="0"/>
        <w:spacing w:after="0" w:line="360" w:lineRule="auto"/>
        <w:jc w:val="both"/>
        <w:rPr>
          <w:rFonts w:ascii="Times New Roman" w:hAnsi="Times New Roman" w:cs="Times New Roman"/>
          <w:szCs w:val="20"/>
        </w:rPr>
      </w:pPr>
    </w:p>
    <w:p w14:paraId="5C298AFA" w14:textId="007A7EEC" w:rsidR="00613A36" w:rsidRPr="00A76625" w:rsidRDefault="4D842034" w:rsidP="00BB37A0">
      <w:pPr>
        <w:pStyle w:val="Heading2"/>
        <w:spacing w:before="0" w:after="360" w:line="240" w:lineRule="auto"/>
        <w:rPr>
          <w:rFonts w:ascii="Times New Roman" w:hAnsi="Times New Roman" w:cs="Times New Roman"/>
          <w:color w:val="auto"/>
          <w:sz w:val="28"/>
          <w:szCs w:val="22"/>
        </w:rPr>
      </w:pPr>
      <w:bookmarkStart w:id="50" w:name="_Toc228452809"/>
      <w:r w:rsidRPr="00A76625">
        <w:rPr>
          <w:rFonts w:ascii="Times New Roman" w:hAnsi="Times New Roman" w:cs="Times New Roman"/>
          <w:color w:val="auto"/>
          <w:sz w:val="28"/>
          <w:szCs w:val="22"/>
        </w:rPr>
        <w:t>3.1</w:t>
      </w:r>
      <w:r w:rsidR="58FE9707" w:rsidRPr="00A76625">
        <w:rPr>
          <w:rFonts w:ascii="Times New Roman" w:hAnsi="Times New Roman" w:cs="Times New Roman"/>
          <w:color w:val="auto"/>
          <w:sz w:val="28"/>
          <w:szCs w:val="22"/>
        </w:rPr>
        <w:t>0</w:t>
      </w:r>
      <w:r w:rsidRPr="00A76625">
        <w:rPr>
          <w:rFonts w:ascii="Times New Roman" w:hAnsi="Times New Roman" w:cs="Times New Roman"/>
          <w:color w:val="auto"/>
          <w:sz w:val="28"/>
          <w:szCs w:val="22"/>
        </w:rPr>
        <w:t xml:space="preserve"> Economic Decision</w:t>
      </w:r>
      <w:bookmarkEnd w:id="50"/>
    </w:p>
    <w:p w14:paraId="40C58910" w14:textId="77777777" w:rsidR="00613A36" w:rsidRPr="00EA1BAF" w:rsidRDefault="00613A36" w:rsidP="00080AE6">
      <w:p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 xml:space="preserve">Economic feasibility is an important consideration that determines a diagnostic tool's potential for use in real-world circumstances. The technique we used in this study indirectly indicates an economically feasible solution. This method, which is based on speech recording analysis, provides economists with a low-cost, non-invasive, and highly accessible alternative to standard neurological tests, which sometimes need expensive imaging equipment, such as MRI scans, and visits to healthcare providers. </w:t>
      </w:r>
    </w:p>
    <w:p w14:paraId="6A2455D6" w14:textId="77777777" w:rsidR="00466136" w:rsidRPr="00EA1BAF" w:rsidRDefault="00466136" w:rsidP="00080AE6">
      <w:pPr>
        <w:adjustRightInd w:val="0"/>
        <w:snapToGrid w:val="0"/>
        <w:spacing w:after="0" w:line="360" w:lineRule="auto"/>
        <w:jc w:val="both"/>
        <w:rPr>
          <w:rFonts w:ascii="Times New Roman" w:hAnsi="Times New Roman" w:cs="Times New Roman"/>
          <w:sz w:val="24"/>
        </w:rPr>
      </w:pPr>
    </w:p>
    <w:p w14:paraId="1E0514B7" w14:textId="0CEC8E86" w:rsidR="00BB37A0" w:rsidRPr="00EA1BAF" w:rsidRDefault="00613A36" w:rsidP="00080AE6">
      <w:p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 xml:space="preserve">In terms of computation, the chosen machine learning models are customarily efficient and can be executed on standard computing resources, as opposed to deep learning models, which tend to be more complex and more expensive since they rely on the use of specialized and expensive GPUS. Because the final trained model is relatively fast and requires a low amount of computing resources, it is possible to implement it in local computers within clinics and mobile health applications, reducing barriers to access. For this reason, all of the economic decision-making </w:t>
      </w:r>
      <w:r w:rsidRPr="00EA1BAF">
        <w:rPr>
          <w:rFonts w:ascii="Times New Roman" w:hAnsi="Times New Roman" w:cs="Times New Roman"/>
          <w:sz w:val="24"/>
        </w:rPr>
        <w:lastRenderedPageBreak/>
        <w:t xml:space="preserve">was based on the idea of high diagnostic accuracy at low computational and implementation costs. </w:t>
      </w:r>
    </w:p>
    <w:p w14:paraId="12607027" w14:textId="77777777" w:rsidR="00746310" w:rsidRPr="00EA1BAF" w:rsidRDefault="00746310" w:rsidP="00080AE6">
      <w:pPr>
        <w:adjustRightInd w:val="0"/>
        <w:snapToGrid w:val="0"/>
        <w:spacing w:after="0" w:line="360" w:lineRule="auto"/>
        <w:jc w:val="both"/>
        <w:rPr>
          <w:rFonts w:ascii="Times New Roman" w:hAnsi="Times New Roman" w:cs="Times New Roman"/>
          <w:sz w:val="24"/>
        </w:rPr>
      </w:pPr>
    </w:p>
    <w:p w14:paraId="1BD705E0" w14:textId="2EA0D355" w:rsidR="00613A36" w:rsidRPr="00A76625" w:rsidRDefault="4D842034" w:rsidP="00357991">
      <w:pPr>
        <w:pStyle w:val="Heading2"/>
        <w:spacing w:before="0" w:after="360" w:line="360" w:lineRule="auto"/>
        <w:rPr>
          <w:rFonts w:ascii="Times New Roman" w:hAnsi="Times New Roman" w:cs="Times New Roman"/>
          <w:color w:val="auto"/>
          <w:sz w:val="28"/>
          <w:szCs w:val="22"/>
        </w:rPr>
      </w:pPr>
      <w:bookmarkStart w:id="51" w:name="_Toc228452810"/>
      <w:r w:rsidRPr="00A76625">
        <w:rPr>
          <w:rFonts w:ascii="Times New Roman" w:hAnsi="Times New Roman" w:cs="Times New Roman"/>
          <w:color w:val="auto"/>
          <w:sz w:val="28"/>
          <w:szCs w:val="22"/>
        </w:rPr>
        <w:t>3.1</w:t>
      </w:r>
      <w:r w:rsidR="58FE9707" w:rsidRPr="00A76625">
        <w:rPr>
          <w:rFonts w:ascii="Times New Roman" w:hAnsi="Times New Roman" w:cs="Times New Roman"/>
          <w:color w:val="auto"/>
          <w:sz w:val="28"/>
          <w:szCs w:val="22"/>
        </w:rPr>
        <w:t>1</w:t>
      </w:r>
      <w:r w:rsidRPr="00A76625">
        <w:rPr>
          <w:rFonts w:ascii="Times New Roman" w:hAnsi="Times New Roman" w:cs="Times New Roman"/>
          <w:color w:val="auto"/>
          <w:sz w:val="28"/>
          <w:szCs w:val="22"/>
        </w:rPr>
        <w:t xml:space="preserve"> Methodological Summary</w:t>
      </w:r>
      <w:bookmarkEnd w:id="51"/>
    </w:p>
    <w:p w14:paraId="250D6BCE" w14:textId="4BA411E2" w:rsidR="2DAD1256" w:rsidRPr="00EA1BAF" w:rsidRDefault="00034DD5" w:rsidP="5539607D">
      <w:pPr>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 xml:space="preserve">In conclusion, this chapter has provided a comprehensive and methodical discussion of how to build a machine learning model to predict </w:t>
      </w:r>
      <w:proofErr w:type="gramStart"/>
      <w:r w:rsidRPr="00EA1BAF">
        <w:rPr>
          <w:rFonts w:ascii="Times New Roman" w:hAnsi="Times New Roman" w:cs="Times New Roman"/>
          <w:sz w:val="24"/>
          <w:szCs w:val="24"/>
        </w:rPr>
        <w:t>Parkinson’s Disease</w:t>
      </w:r>
      <w:proofErr w:type="gramEnd"/>
      <w:r w:rsidRPr="00EA1BAF">
        <w:rPr>
          <w:rFonts w:ascii="Times New Roman" w:hAnsi="Times New Roman" w:cs="Times New Roman"/>
          <w:sz w:val="24"/>
          <w:szCs w:val="24"/>
        </w:rPr>
        <w:t xml:space="preserve"> using the vocal features of individuals. The method began with obtaining and robustly preprocessing a dataset since all classifiers were based on a standard dataset. </w:t>
      </w:r>
      <w:r w:rsidR="6B65A67B" w:rsidRPr="00EA1BAF">
        <w:rPr>
          <w:rFonts w:ascii="Times New Roman" w:hAnsi="Times New Roman" w:cs="Times New Roman"/>
          <w:sz w:val="24"/>
          <w:szCs w:val="24"/>
        </w:rPr>
        <w:t xml:space="preserve">Various methods were employed to help solve the problem of class imbalance and to normalize the characteristics of interest for our classifiers. Several standard </w:t>
      </w:r>
      <w:proofErr w:type="spellStart"/>
      <w:r w:rsidR="6B65A67B" w:rsidRPr="00EA1BAF">
        <w:rPr>
          <w:rFonts w:ascii="Times New Roman" w:hAnsi="Times New Roman" w:cs="Times New Roman"/>
          <w:sz w:val="24"/>
          <w:szCs w:val="24"/>
        </w:rPr>
        <w:t>modelling</w:t>
      </w:r>
      <w:proofErr w:type="spellEnd"/>
      <w:r w:rsidR="6B65A67B" w:rsidRPr="00EA1BAF">
        <w:rPr>
          <w:rFonts w:ascii="Times New Roman" w:hAnsi="Times New Roman" w:cs="Times New Roman"/>
          <w:sz w:val="24"/>
          <w:szCs w:val="24"/>
        </w:rPr>
        <w:t xml:space="preserve"> approaches were used for building 12 classifiers and evaluating their performance via various metrics useful for diagnosis. Our </w:t>
      </w:r>
      <w:r w:rsidR="004B701C" w:rsidRPr="00EA1BAF">
        <w:rPr>
          <w:rFonts w:ascii="Times New Roman" w:hAnsi="Times New Roman" w:cs="Times New Roman"/>
          <w:sz w:val="24"/>
          <w:szCs w:val="24"/>
        </w:rPr>
        <w:t>modeling</w:t>
      </w:r>
      <w:r w:rsidR="6B65A67B" w:rsidRPr="00EA1BAF">
        <w:rPr>
          <w:rFonts w:ascii="Times New Roman" w:hAnsi="Times New Roman" w:cs="Times New Roman"/>
          <w:sz w:val="24"/>
          <w:szCs w:val="24"/>
        </w:rPr>
        <w:t xml:space="preserve"> methodology included interpretability analyses through feature importance analysis and sustainability factors for both ethical models and economic models. We generated a high-performance voting ensemble model by combining the individual top-performing models and all of their best characteristics. This systematic and repeatable methodology provides the basis for the results and discussion of this chapter.</w:t>
      </w:r>
    </w:p>
    <w:p w14:paraId="1898C9F0" w14:textId="4B12A6E0" w:rsidR="2DAD1256" w:rsidRPr="00EA1BAF" w:rsidRDefault="2DAD1256" w:rsidP="5539607D">
      <w:pPr>
        <w:spacing w:line="240" w:lineRule="auto"/>
        <w:rPr>
          <w:rFonts w:ascii="Times New Roman" w:hAnsi="Times New Roman" w:cs="Times New Roman"/>
        </w:rPr>
      </w:pPr>
      <w:r w:rsidRPr="00EA1BAF">
        <w:rPr>
          <w:rFonts w:ascii="Times New Roman" w:hAnsi="Times New Roman" w:cs="Times New Roman"/>
        </w:rPr>
        <w:br w:type="page"/>
      </w:r>
    </w:p>
    <w:p w14:paraId="31BAA8E2" w14:textId="753271EE" w:rsidR="13605334" w:rsidRPr="00EA1BAF" w:rsidRDefault="2DAD1256" w:rsidP="00466136">
      <w:pPr>
        <w:pStyle w:val="Heading1"/>
        <w:spacing w:before="0" w:line="360" w:lineRule="auto"/>
        <w:jc w:val="center"/>
        <w:rPr>
          <w:rFonts w:ascii="Times New Roman" w:hAnsi="Times New Roman" w:cs="Times New Roman"/>
          <w:b/>
          <w:bCs/>
          <w:color w:val="auto"/>
          <w:sz w:val="40"/>
          <w:szCs w:val="40"/>
        </w:rPr>
      </w:pPr>
      <w:bookmarkStart w:id="52" w:name="_Toc228452811"/>
      <w:r w:rsidRPr="00EA1BAF">
        <w:rPr>
          <w:rFonts w:ascii="Times New Roman" w:hAnsi="Times New Roman" w:cs="Times New Roman"/>
          <w:b/>
          <w:bCs/>
          <w:color w:val="auto"/>
          <w:sz w:val="40"/>
          <w:szCs w:val="40"/>
        </w:rPr>
        <w:lastRenderedPageBreak/>
        <w:t xml:space="preserve">CHAPTER </w:t>
      </w:r>
      <w:r w:rsidR="049C59ED" w:rsidRPr="00EA1BAF">
        <w:rPr>
          <w:rFonts w:ascii="Times New Roman" w:hAnsi="Times New Roman" w:cs="Times New Roman"/>
          <w:b/>
          <w:bCs/>
          <w:color w:val="auto"/>
          <w:sz w:val="40"/>
          <w:szCs w:val="40"/>
        </w:rPr>
        <w:t>4</w:t>
      </w:r>
      <w:bookmarkEnd w:id="52"/>
    </w:p>
    <w:p w14:paraId="6401166A" w14:textId="6AF4C886" w:rsidR="00B907D7" w:rsidRPr="00BA2812" w:rsidRDefault="006C2284" w:rsidP="00466136">
      <w:pPr>
        <w:pStyle w:val="Heading1"/>
        <w:spacing w:before="0" w:line="360" w:lineRule="auto"/>
        <w:jc w:val="center"/>
        <w:rPr>
          <w:rFonts w:ascii="Times New Roman" w:hAnsi="Times New Roman" w:cs="Times New Roman"/>
          <w:b/>
          <w:bCs/>
          <w:color w:val="auto"/>
          <w:sz w:val="36"/>
          <w:szCs w:val="36"/>
        </w:rPr>
      </w:pPr>
      <w:bookmarkStart w:id="53" w:name="_Toc228452812"/>
      <w:r w:rsidRPr="00BA2812">
        <w:rPr>
          <w:rFonts w:ascii="Times New Roman" w:hAnsi="Times New Roman" w:cs="Times New Roman"/>
          <w:b/>
          <w:bCs/>
          <w:color w:val="auto"/>
          <w:sz w:val="36"/>
          <w:szCs w:val="36"/>
        </w:rPr>
        <w:t>RESULTS ANALYSIS</w:t>
      </w:r>
      <w:bookmarkEnd w:id="53"/>
    </w:p>
    <w:p w14:paraId="3C9AF383" w14:textId="77777777" w:rsidR="00BB37A0" w:rsidRPr="00EA1BAF" w:rsidRDefault="00BB37A0" w:rsidP="00BB37A0">
      <w:pPr>
        <w:rPr>
          <w:rFonts w:ascii="Times New Roman" w:hAnsi="Times New Roman" w:cs="Times New Roman"/>
        </w:rPr>
      </w:pPr>
    </w:p>
    <w:p w14:paraId="77EAC674" w14:textId="7AA7D26F" w:rsidR="31321DB2" w:rsidRPr="00EA1BAF" w:rsidRDefault="31321DB2" w:rsidP="13605334">
      <w:pPr>
        <w:spacing w:after="0" w:line="360" w:lineRule="auto"/>
        <w:jc w:val="both"/>
        <w:rPr>
          <w:rFonts w:ascii="Times New Roman" w:hAnsi="Times New Roman" w:cs="Times New Roman"/>
        </w:rPr>
      </w:pPr>
      <w:r w:rsidRPr="00EA1BAF">
        <w:rPr>
          <w:rFonts w:ascii="Times New Roman" w:eastAsia="Times New Roman" w:hAnsi="Times New Roman" w:cs="Times New Roman"/>
        </w:rPr>
        <w:t>This section explains the results of the experiments and compares the performance of twelve machine learning models used to detect Parkinson’s disease using voice data. All the models were trained and tested on a cleaned, balanced, and normalized dataset so that the comparison is fair and accurate. The main goal of this analysis is to check how well different traditional and ensemble machine learning models work, find the most important voice features related to Parkinson’s disease, and identify the model that is both accurate and easy to understand for early detection. The performance of each model is measured using accuracy, precision, and recall. Confusion matrices and classification reports are also used to clearly understand the errors made by the models. Finally, this chapter identifies the best</w:t>
      </w:r>
      <w:r w:rsidR="5C5DEC17" w:rsidRPr="00EA1BAF">
        <w:rPr>
          <w:rFonts w:ascii="Times New Roman" w:eastAsia="Times New Roman" w:hAnsi="Times New Roman" w:cs="Times New Roman"/>
        </w:rPr>
        <w:t xml:space="preserve"> </w:t>
      </w:r>
      <w:r w:rsidRPr="00EA1BAF">
        <w:rPr>
          <w:rFonts w:ascii="Times New Roman" w:eastAsia="Times New Roman" w:hAnsi="Times New Roman" w:cs="Times New Roman"/>
        </w:rPr>
        <w:t>performing model and discusses how it can be useful in telemedicine and real-world medical diagnosis.</w:t>
      </w:r>
    </w:p>
    <w:p w14:paraId="5DC5A858" w14:textId="77777777" w:rsidR="00BB37A0" w:rsidRPr="00EA1BAF" w:rsidRDefault="00BB37A0" w:rsidP="00BB37A0">
      <w:pPr>
        <w:adjustRightInd w:val="0"/>
        <w:snapToGrid w:val="0"/>
        <w:spacing w:after="0" w:line="360" w:lineRule="auto"/>
        <w:jc w:val="both"/>
        <w:rPr>
          <w:rFonts w:ascii="Times New Roman" w:hAnsi="Times New Roman" w:cs="Times New Roman"/>
        </w:rPr>
      </w:pPr>
    </w:p>
    <w:p w14:paraId="79B21EA4" w14:textId="11813052" w:rsidR="00B907D7" w:rsidRPr="00A76625" w:rsidRDefault="049C59ED" w:rsidP="00BB37A0">
      <w:pPr>
        <w:pStyle w:val="Heading2"/>
        <w:spacing w:before="0" w:after="360" w:line="240" w:lineRule="auto"/>
        <w:rPr>
          <w:rFonts w:ascii="Times New Roman" w:hAnsi="Times New Roman" w:cs="Times New Roman"/>
          <w:color w:val="auto"/>
          <w:sz w:val="28"/>
          <w:szCs w:val="22"/>
        </w:rPr>
      </w:pPr>
      <w:bookmarkStart w:id="54" w:name="_Toc228452813"/>
      <w:r w:rsidRPr="00A76625">
        <w:rPr>
          <w:rFonts w:ascii="Times New Roman" w:hAnsi="Times New Roman" w:cs="Times New Roman"/>
          <w:color w:val="auto"/>
          <w:sz w:val="28"/>
          <w:szCs w:val="22"/>
        </w:rPr>
        <w:t>4</w:t>
      </w:r>
      <w:r w:rsidR="2DAD1256" w:rsidRPr="00A76625">
        <w:rPr>
          <w:rFonts w:ascii="Times New Roman" w:hAnsi="Times New Roman" w:cs="Times New Roman"/>
          <w:color w:val="auto"/>
          <w:sz w:val="28"/>
          <w:szCs w:val="22"/>
        </w:rPr>
        <w:t>.1 Experimental Setup</w:t>
      </w:r>
      <w:bookmarkEnd w:id="54"/>
    </w:p>
    <w:p w14:paraId="337DEDF4" w14:textId="4CF4991D" w:rsidR="3A6EB241" w:rsidRPr="00EA1BAF" w:rsidRDefault="3A6EB241" w:rsidP="00E21E7D">
      <w:pPr>
        <w:spacing w:before="240" w:after="240" w:line="360" w:lineRule="auto"/>
        <w:jc w:val="both"/>
        <w:rPr>
          <w:rFonts w:ascii="Times New Roman" w:hAnsi="Times New Roman" w:cs="Times New Roman"/>
        </w:rPr>
      </w:pPr>
      <w:r w:rsidRPr="00EA1BAF">
        <w:rPr>
          <w:rFonts w:ascii="Times New Roman" w:eastAsia="Times New Roman" w:hAnsi="Times New Roman" w:cs="Times New Roman"/>
          <w:sz w:val="24"/>
          <w:szCs w:val="24"/>
        </w:rPr>
        <w:t xml:space="preserve">All experiments were done using Python in Google </w:t>
      </w:r>
      <w:proofErr w:type="spellStart"/>
      <w:r w:rsidRPr="00EA1BAF">
        <w:rPr>
          <w:rFonts w:ascii="Times New Roman" w:eastAsia="Times New Roman" w:hAnsi="Times New Roman" w:cs="Times New Roman"/>
          <w:sz w:val="24"/>
          <w:szCs w:val="24"/>
        </w:rPr>
        <w:t>Colab</w:t>
      </w:r>
      <w:proofErr w:type="spellEnd"/>
      <w:r w:rsidRPr="00EA1BAF">
        <w:rPr>
          <w:rFonts w:ascii="Times New Roman" w:eastAsia="Times New Roman" w:hAnsi="Times New Roman" w:cs="Times New Roman"/>
          <w:sz w:val="24"/>
          <w:szCs w:val="24"/>
        </w:rPr>
        <w:t xml:space="preserve">. Different Python libraries were used, such as </w:t>
      </w:r>
      <w:proofErr w:type="spellStart"/>
      <w:r w:rsidRPr="00EA1BAF">
        <w:rPr>
          <w:rFonts w:ascii="Times New Roman" w:eastAsia="Times New Roman" w:hAnsi="Times New Roman" w:cs="Times New Roman"/>
          <w:sz w:val="24"/>
          <w:szCs w:val="24"/>
        </w:rPr>
        <w:t>Scikit</w:t>
      </w:r>
      <w:proofErr w:type="spellEnd"/>
      <w:r w:rsidRPr="00EA1BAF">
        <w:rPr>
          <w:rFonts w:ascii="Times New Roman" w:eastAsia="Times New Roman" w:hAnsi="Times New Roman" w:cs="Times New Roman"/>
          <w:sz w:val="24"/>
          <w:szCs w:val="24"/>
        </w:rPr>
        <w:t xml:space="preserve">-learn, </w:t>
      </w:r>
      <w:proofErr w:type="spellStart"/>
      <w:r w:rsidRPr="00EA1BAF">
        <w:rPr>
          <w:rFonts w:ascii="Times New Roman" w:eastAsia="Times New Roman" w:hAnsi="Times New Roman" w:cs="Times New Roman"/>
          <w:sz w:val="24"/>
          <w:szCs w:val="24"/>
        </w:rPr>
        <w:t>NumPy</w:t>
      </w:r>
      <w:proofErr w:type="spellEnd"/>
      <w:r w:rsidRPr="00EA1BAF">
        <w:rPr>
          <w:rFonts w:ascii="Times New Roman" w:eastAsia="Times New Roman" w:hAnsi="Times New Roman" w:cs="Times New Roman"/>
          <w:sz w:val="24"/>
          <w:szCs w:val="24"/>
        </w:rPr>
        <w:t xml:space="preserve">, Pandas, </w:t>
      </w:r>
      <w:proofErr w:type="spellStart"/>
      <w:r w:rsidRPr="00EA1BAF">
        <w:rPr>
          <w:rFonts w:ascii="Times New Roman" w:eastAsia="Times New Roman" w:hAnsi="Times New Roman" w:cs="Times New Roman"/>
          <w:sz w:val="24"/>
          <w:szCs w:val="24"/>
        </w:rPr>
        <w:t>Matplotlib</w:t>
      </w:r>
      <w:proofErr w:type="spellEnd"/>
      <w:r w:rsidRPr="00EA1BAF">
        <w:rPr>
          <w:rFonts w:ascii="Times New Roman" w:eastAsia="Times New Roman" w:hAnsi="Times New Roman" w:cs="Times New Roman"/>
          <w:sz w:val="24"/>
          <w:szCs w:val="24"/>
        </w:rPr>
        <w:t xml:space="preserve">, </w:t>
      </w:r>
      <w:proofErr w:type="spellStart"/>
      <w:r w:rsidRPr="00EA1BAF">
        <w:rPr>
          <w:rFonts w:ascii="Times New Roman" w:eastAsia="Times New Roman" w:hAnsi="Times New Roman" w:cs="Times New Roman"/>
          <w:sz w:val="24"/>
          <w:szCs w:val="24"/>
        </w:rPr>
        <w:t>Seaborn</w:t>
      </w:r>
      <w:proofErr w:type="spellEnd"/>
      <w:r w:rsidRPr="00EA1BAF">
        <w:rPr>
          <w:rFonts w:ascii="Times New Roman" w:eastAsia="Times New Roman" w:hAnsi="Times New Roman" w:cs="Times New Roman"/>
          <w:sz w:val="24"/>
          <w:szCs w:val="24"/>
        </w:rPr>
        <w:t xml:space="preserve">, and Imbalanced-learn. A cloud-based </w:t>
      </w:r>
      <w:proofErr w:type="spellStart"/>
      <w:r w:rsidRPr="00EA1BAF">
        <w:rPr>
          <w:rFonts w:ascii="Times New Roman" w:eastAsia="Times New Roman" w:hAnsi="Times New Roman" w:cs="Times New Roman"/>
          <w:sz w:val="24"/>
          <w:szCs w:val="24"/>
        </w:rPr>
        <w:t>Colab</w:t>
      </w:r>
      <w:proofErr w:type="spellEnd"/>
      <w:r w:rsidRPr="00EA1BAF">
        <w:rPr>
          <w:rFonts w:ascii="Times New Roman" w:eastAsia="Times New Roman" w:hAnsi="Times New Roman" w:cs="Times New Roman"/>
          <w:sz w:val="24"/>
          <w:szCs w:val="24"/>
        </w:rPr>
        <w:t xml:space="preserve"> system with GPU support was used so that the models could be trained faster and more </w:t>
      </w:r>
      <w:proofErr w:type="spellStart"/>
      <w:r w:rsidRPr="00EA1BAF">
        <w:rPr>
          <w:rFonts w:ascii="Times New Roman" w:eastAsia="Times New Roman" w:hAnsi="Times New Roman" w:cs="Times New Roman"/>
          <w:sz w:val="24"/>
          <w:szCs w:val="24"/>
        </w:rPr>
        <w:t>efficiently.The</w:t>
      </w:r>
      <w:proofErr w:type="spellEnd"/>
      <w:r w:rsidRPr="00EA1BAF">
        <w:rPr>
          <w:rFonts w:ascii="Times New Roman" w:eastAsia="Times New Roman" w:hAnsi="Times New Roman" w:cs="Times New Roman"/>
          <w:sz w:val="24"/>
          <w:szCs w:val="24"/>
        </w:rPr>
        <w:t xml:space="preserve"> Parkinson’s Voice Dataset from </w:t>
      </w:r>
      <w:proofErr w:type="spellStart"/>
      <w:r w:rsidRPr="00EA1BAF">
        <w:rPr>
          <w:rFonts w:ascii="Times New Roman" w:eastAsia="Times New Roman" w:hAnsi="Times New Roman" w:cs="Times New Roman"/>
          <w:sz w:val="24"/>
          <w:szCs w:val="24"/>
        </w:rPr>
        <w:t>Kaggle</w:t>
      </w:r>
      <w:proofErr w:type="spellEnd"/>
      <w:r w:rsidRPr="00EA1BAF">
        <w:rPr>
          <w:rFonts w:ascii="Times New Roman" w:eastAsia="Times New Roman" w:hAnsi="Times New Roman" w:cs="Times New Roman"/>
          <w:sz w:val="24"/>
          <w:szCs w:val="24"/>
        </w:rPr>
        <w:t xml:space="preserve"> was used in this study. This dataset includes different voice features like jitter, shimmer, harmonics-to-noise ratio (HNR), and pitch-related features. These voice features were collected from voice recordings of both Parkinson’s disease patients and healthy people while they were holding a steady sound.</w:t>
      </w:r>
    </w:p>
    <w:p w14:paraId="19BD66BB" w14:textId="02D8193B" w:rsidR="00B907D7" w:rsidRPr="00EA1BAF" w:rsidRDefault="00B907D7" w:rsidP="00E21E7D">
      <w:p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Before training, data preprocessing steps included:</w:t>
      </w:r>
    </w:p>
    <w:p w14:paraId="121ACB9C" w14:textId="77777777" w:rsidR="00B907D7" w:rsidRPr="00EA1BAF" w:rsidRDefault="00B907D7" w:rsidP="00E21E7D">
      <w:pPr>
        <w:numPr>
          <w:ilvl w:val="0"/>
          <w:numId w:val="9"/>
        </w:num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Handling duplicates and missing values</w:t>
      </w:r>
    </w:p>
    <w:p w14:paraId="2901D193" w14:textId="77777777" w:rsidR="00B907D7" w:rsidRPr="00EA1BAF" w:rsidRDefault="00B907D7" w:rsidP="00E21E7D">
      <w:pPr>
        <w:numPr>
          <w:ilvl w:val="0"/>
          <w:numId w:val="9"/>
        </w:num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 xml:space="preserve">Removing irrelevant columns </w:t>
      </w:r>
    </w:p>
    <w:p w14:paraId="45D1CD31" w14:textId="77777777" w:rsidR="00B907D7" w:rsidRPr="00EA1BAF" w:rsidRDefault="00B907D7" w:rsidP="00E21E7D">
      <w:pPr>
        <w:numPr>
          <w:ilvl w:val="0"/>
          <w:numId w:val="9"/>
        </w:num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 xml:space="preserve">Balancing the dataset using </w:t>
      </w:r>
      <w:proofErr w:type="spellStart"/>
      <w:r w:rsidRPr="00EA1BAF">
        <w:rPr>
          <w:rFonts w:ascii="Times New Roman" w:hAnsi="Times New Roman" w:cs="Times New Roman"/>
          <w:sz w:val="24"/>
        </w:rPr>
        <w:t>RandomOverSampler</w:t>
      </w:r>
      <w:proofErr w:type="spellEnd"/>
      <w:r w:rsidRPr="00EA1BAF">
        <w:rPr>
          <w:rFonts w:ascii="Times New Roman" w:hAnsi="Times New Roman" w:cs="Times New Roman"/>
          <w:sz w:val="24"/>
        </w:rPr>
        <w:t xml:space="preserve"> to correct class imbalance</w:t>
      </w:r>
    </w:p>
    <w:p w14:paraId="5A6F67B8" w14:textId="22078ACD" w:rsidR="00BB37A0" w:rsidRPr="00EA1BAF" w:rsidRDefault="00B907D7" w:rsidP="00E21E7D">
      <w:pPr>
        <w:numPr>
          <w:ilvl w:val="0"/>
          <w:numId w:val="9"/>
        </w:num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 xml:space="preserve">Feature scaling with </w:t>
      </w:r>
      <w:proofErr w:type="spellStart"/>
      <w:r w:rsidRPr="00EA1BAF">
        <w:rPr>
          <w:rFonts w:ascii="Times New Roman" w:hAnsi="Times New Roman" w:cs="Times New Roman"/>
          <w:sz w:val="24"/>
        </w:rPr>
        <w:t>StandardScaler</w:t>
      </w:r>
      <w:proofErr w:type="spellEnd"/>
      <w:r w:rsidRPr="00EA1BAF">
        <w:rPr>
          <w:rFonts w:ascii="Times New Roman" w:hAnsi="Times New Roman" w:cs="Times New Roman"/>
          <w:sz w:val="24"/>
        </w:rPr>
        <w:t xml:space="preserve"> for normalization</w:t>
      </w:r>
    </w:p>
    <w:p w14:paraId="1B3B7716" w14:textId="3DC1E786" w:rsidR="00B907D7" w:rsidRPr="00EA1BAF" w:rsidRDefault="2DAD1256" w:rsidP="00E21E7D">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The final balanced dataset was split into 70% training and 30% testing sets.</w:t>
      </w:r>
    </w:p>
    <w:p w14:paraId="53544FF9" w14:textId="3B4EF67C" w:rsidR="00B907D7" w:rsidRPr="00A76625" w:rsidRDefault="049C59ED" w:rsidP="00357991">
      <w:pPr>
        <w:pStyle w:val="Heading2"/>
        <w:spacing w:line="360" w:lineRule="auto"/>
        <w:rPr>
          <w:rFonts w:ascii="Times New Roman" w:hAnsi="Times New Roman" w:cs="Times New Roman"/>
          <w:color w:val="auto"/>
          <w:sz w:val="28"/>
          <w:szCs w:val="22"/>
        </w:rPr>
      </w:pPr>
      <w:bookmarkStart w:id="55" w:name="_Toc228452814"/>
      <w:r w:rsidRPr="00A76625">
        <w:rPr>
          <w:rFonts w:ascii="Times New Roman" w:hAnsi="Times New Roman" w:cs="Times New Roman"/>
          <w:color w:val="auto"/>
          <w:sz w:val="28"/>
          <w:szCs w:val="22"/>
        </w:rPr>
        <w:lastRenderedPageBreak/>
        <w:t>4</w:t>
      </w:r>
      <w:r w:rsidR="2DAD1256" w:rsidRPr="00A76625">
        <w:rPr>
          <w:rFonts w:ascii="Times New Roman" w:hAnsi="Times New Roman" w:cs="Times New Roman"/>
          <w:color w:val="auto"/>
          <w:sz w:val="28"/>
          <w:szCs w:val="22"/>
        </w:rPr>
        <w:t>.2 Model Development</w:t>
      </w:r>
      <w:bookmarkEnd w:id="55"/>
    </w:p>
    <w:p w14:paraId="648CDA26" w14:textId="77777777" w:rsidR="00B907D7" w:rsidRPr="00EA1BAF" w:rsidRDefault="00B907D7" w:rsidP="00E47421">
      <w:p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A total of twelve supervised machine learning models were implemented, covering a range of traditional and ensemble methods. These include:</w:t>
      </w:r>
    </w:p>
    <w:p w14:paraId="5BF6A1D7" w14:textId="77777777" w:rsidR="00466136" w:rsidRPr="00EA1BAF" w:rsidRDefault="00466136" w:rsidP="00E47421">
      <w:pPr>
        <w:numPr>
          <w:ilvl w:val="0"/>
          <w:numId w:val="10"/>
        </w:numPr>
        <w:adjustRightInd w:val="0"/>
        <w:snapToGrid w:val="0"/>
        <w:spacing w:after="0" w:line="360" w:lineRule="auto"/>
        <w:jc w:val="both"/>
        <w:rPr>
          <w:rFonts w:ascii="Times New Roman" w:hAnsi="Times New Roman" w:cs="Times New Roman"/>
          <w:sz w:val="24"/>
        </w:rPr>
        <w:sectPr w:rsidR="00466136" w:rsidRPr="00EA1BAF" w:rsidSect="00E86FE8">
          <w:footerReference w:type="default" r:id="rId25"/>
          <w:pgSz w:w="12240" w:h="15840"/>
          <w:pgMar w:top="1440" w:right="1440" w:bottom="1440" w:left="1440" w:header="720" w:footer="720" w:gutter="0"/>
          <w:pgNumType w:start="1"/>
          <w:cols w:space="720"/>
          <w:docGrid w:linePitch="360"/>
        </w:sectPr>
      </w:pPr>
    </w:p>
    <w:p w14:paraId="0A99C3B7" w14:textId="77777777" w:rsidR="00B907D7" w:rsidRPr="00EA1BAF" w:rsidRDefault="00B907D7" w:rsidP="00E47421">
      <w:pPr>
        <w:numPr>
          <w:ilvl w:val="0"/>
          <w:numId w:val="10"/>
        </w:num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lastRenderedPageBreak/>
        <w:t>Logistic Regression</w:t>
      </w:r>
    </w:p>
    <w:p w14:paraId="47F60A23" w14:textId="77777777" w:rsidR="00B907D7" w:rsidRPr="00EA1BAF" w:rsidRDefault="00B907D7" w:rsidP="00E47421">
      <w:pPr>
        <w:numPr>
          <w:ilvl w:val="0"/>
          <w:numId w:val="10"/>
        </w:num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Decision Tree</w:t>
      </w:r>
    </w:p>
    <w:p w14:paraId="44EFC591" w14:textId="77777777" w:rsidR="00B907D7" w:rsidRPr="00EA1BAF" w:rsidRDefault="00B907D7" w:rsidP="00E47421">
      <w:pPr>
        <w:numPr>
          <w:ilvl w:val="0"/>
          <w:numId w:val="10"/>
        </w:num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Random Forest</w:t>
      </w:r>
    </w:p>
    <w:p w14:paraId="3D7B383F" w14:textId="77777777" w:rsidR="00B907D7" w:rsidRPr="00EA1BAF" w:rsidRDefault="00B907D7" w:rsidP="00E47421">
      <w:pPr>
        <w:numPr>
          <w:ilvl w:val="0"/>
          <w:numId w:val="10"/>
        </w:num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Gradient Boosting</w:t>
      </w:r>
    </w:p>
    <w:p w14:paraId="3B29AA4B" w14:textId="77777777" w:rsidR="00B907D7" w:rsidRPr="00EA1BAF" w:rsidRDefault="00B907D7" w:rsidP="00E47421">
      <w:pPr>
        <w:numPr>
          <w:ilvl w:val="0"/>
          <w:numId w:val="10"/>
        </w:num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Support Vector Machine (SVM)</w:t>
      </w:r>
    </w:p>
    <w:p w14:paraId="4876DE2E" w14:textId="77777777" w:rsidR="00B907D7" w:rsidRPr="00EA1BAF" w:rsidRDefault="00B907D7" w:rsidP="00E47421">
      <w:pPr>
        <w:numPr>
          <w:ilvl w:val="0"/>
          <w:numId w:val="10"/>
        </w:num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K-Nearest Neighbors (KNN)</w:t>
      </w:r>
    </w:p>
    <w:p w14:paraId="133669DF" w14:textId="77777777" w:rsidR="00B907D7" w:rsidRPr="00EA1BAF" w:rsidRDefault="00B907D7" w:rsidP="00E47421">
      <w:pPr>
        <w:numPr>
          <w:ilvl w:val="0"/>
          <w:numId w:val="10"/>
        </w:num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lastRenderedPageBreak/>
        <w:t>Naive Bayes</w:t>
      </w:r>
    </w:p>
    <w:p w14:paraId="29885DB7" w14:textId="77777777" w:rsidR="00B907D7" w:rsidRPr="00EA1BAF" w:rsidRDefault="00B907D7" w:rsidP="00E47421">
      <w:pPr>
        <w:numPr>
          <w:ilvl w:val="0"/>
          <w:numId w:val="10"/>
        </w:numPr>
        <w:adjustRightInd w:val="0"/>
        <w:snapToGrid w:val="0"/>
        <w:spacing w:after="0" w:line="360" w:lineRule="auto"/>
        <w:jc w:val="both"/>
        <w:rPr>
          <w:rFonts w:ascii="Times New Roman" w:hAnsi="Times New Roman" w:cs="Times New Roman"/>
          <w:sz w:val="24"/>
        </w:rPr>
      </w:pPr>
      <w:proofErr w:type="spellStart"/>
      <w:r w:rsidRPr="00EA1BAF">
        <w:rPr>
          <w:rFonts w:ascii="Times New Roman" w:hAnsi="Times New Roman" w:cs="Times New Roman"/>
          <w:sz w:val="24"/>
        </w:rPr>
        <w:t>AdaBoost</w:t>
      </w:r>
      <w:proofErr w:type="spellEnd"/>
    </w:p>
    <w:p w14:paraId="6F7FF6D1" w14:textId="77777777" w:rsidR="00B907D7" w:rsidRPr="00EA1BAF" w:rsidRDefault="00B907D7" w:rsidP="00E47421">
      <w:pPr>
        <w:numPr>
          <w:ilvl w:val="0"/>
          <w:numId w:val="10"/>
        </w:num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Bagging Classifier</w:t>
      </w:r>
    </w:p>
    <w:p w14:paraId="1B2C98C1" w14:textId="77777777" w:rsidR="00B907D7" w:rsidRPr="00EA1BAF" w:rsidRDefault="00B907D7" w:rsidP="00E47421">
      <w:pPr>
        <w:numPr>
          <w:ilvl w:val="0"/>
          <w:numId w:val="10"/>
        </w:num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Extra Trees Classifier</w:t>
      </w:r>
    </w:p>
    <w:p w14:paraId="18ECDC16" w14:textId="77777777" w:rsidR="00B907D7" w:rsidRPr="00EA1BAF" w:rsidRDefault="00B907D7" w:rsidP="00E47421">
      <w:pPr>
        <w:numPr>
          <w:ilvl w:val="0"/>
          <w:numId w:val="10"/>
        </w:num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Voting Ensemble</w:t>
      </w:r>
    </w:p>
    <w:p w14:paraId="345BDC89" w14:textId="381E045E" w:rsidR="00BA7270" w:rsidRPr="00EA1BAF" w:rsidRDefault="2DAD1256" w:rsidP="13605334">
      <w:pPr>
        <w:numPr>
          <w:ilvl w:val="0"/>
          <w:numId w:val="10"/>
        </w:num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Stacking Ensemble</w:t>
      </w:r>
    </w:p>
    <w:p w14:paraId="1FAB9949" w14:textId="77777777" w:rsidR="00466136" w:rsidRPr="00EA1BAF" w:rsidRDefault="00466136" w:rsidP="13605334">
      <w:pPr>
        <w:spacing w:before="240" w:after="240" w:line="360" w:lineRule="auto"/>
        <w:jc w:val="both"/>
        <w:rPr>
          <w:rFonts w:ascii="Times New Roman" w:eastAsia="Times New Roman" w:hAnsi="Times New Roman" w:cs="Times New Roman"/>
          <w:sz w:val="24"/>
          <w:szCs w:val="24"/>
        </w:rPr>
        <w:sectPr w:rsidR="00466136" w:rsidRPr="00EA1BAF" w:rsidSect="00466136">
          <w:type w:val="continuous"/>
          <w:pgSz w:w="12240" w:h="15840"/>
          <w:pgMar w:top="1440" w:right="1440" w:bottom="1440" w:left="1440" w:header="720" w:footer="720" w:gutter="0"/>
          <w:pgNumType w:start="1"/>
          <w:cols w:num="2" w:space="720"/>
          <w:docGrid w:linePitch="360"/>
        </w:sectPr>
      </w:pPr>
    </w:p>
    <w:p w14:paraId="2E9387CB" w14:textId="77777777" w:rsidR="00466136" w:rsidRPr="00EA1BAF" w:rsidRDefault="00466136" w:rsidP="13605334">
      <w:pPr>
        <w:spacing w:before="240" w:after="240" w:line="360" w:lineRule="auto"/>
        <w:jc w:val="both"/>
        <w:rPr>
          <w:rFonts w:ascii="Times New Roman" w:eastAsia="Times New Roman" w:hAnsi="Times New Roman" w:cs="Times New Roman"/>
          <w:sz w:val="24"/>
          <w:szCs w:val="24"/>
        </w:rPr>
      </w:pPr>
    </w:p>
    <w:p w14:paraId="1D5D2731" w14:textId="152459BE" w:rsidR="47D6B31A" w:rsidRPr="00EA1BAF" w:rsidRDefault="47D6B31A" w:rsidP="13605334">
      <w:pPr>
        <w:spacing w:before="240" w:after="240" w:line="360" w:lineRule="auto"/>
        <w:jc w:val="both"/>
        <w:rPr>
          <w:rFonts w:ascii="Times New Roman" w:hAnsi="Times New Roman" w:cs="Times New Roman"/>
        </w:rPr>
      </w:pPr>
      <w:r w:rsidRPr="00EA1BAF">
        <w:rPr>
          <w:rFonts w:ascii="Times New Roman" w:eastAsia="Times New Roman" w:hAnsi="Times New Roman" w:cs="Times New Roman"/>
          <w:sz w:val="24"/>
          <w:szCs w:val="24"/>
        </w:rPr>
        <w:t>Each model was trained using the same dataset and the same testing method to keep the results fair and consistent. The model settings (</w:t>
      </w:r>
      <w:proofErr w:type="spellStart"/>
      <w:r w:rsidRPr="00EA1BAF">
        <w:rPr>
          <w:rFonts w:ascii="Times New Roman" w:eastAsia="Times New Roman" w:hAnsi="Times New Roman" w:cs="Times New Roman"/>
          <w:sz w:val="24"/>
          <w:szCs w:val="24"/>
        </w:rPr>
        <w:t>hyperparameters</w:t>
      </w:r>
      <w:proofErr w:type="spellEnd"/>
      <w:r w:rsidRPr="00EA1BAF">
        <w:rPr>
          <w:rFonts w:ascii="Times New Roman" w:eastAsia="Times New Roman" w:hAnsi="Times New Roman" w:cs="Times New Roman"/>
          <w:sz w:val="24"/>
          <w:szCs w:val="24"/>
        </w:rPr>
        <w:t xml:space="preserve">) were adjusted manually to get stable results, and fixed random values were used so that the experiments can be repeated with the same </w:t>
      </w:r>
      <w:r w:rsidR="00466136" w:rsidRPr="00EA1BAF">
        <w:rPr>
          <w:rFonts w:ascii="Times New Roman" w:eastAsia="Times New Roman" w:hAnsi="Times New Roman" w:cs="Times New Roman"/>
          <w:sz w:val="24"/>
          <w:szCs w:val="24"/>
        </w:rPr>
        <w:t>outcome. Two</w:t>
      </w:r>
      <w:r w:rsidRPr="00EA1BAF">
        <w:rPr>
          <w:rFonts w:ascii="Times New Roman" w:eastAsia="Times New Roman" w:hAnsi="Times New Roman" w:cs="Times New Roman"/>
          <w:sz w:val="24"/>
          <w:szCs w:val="24"/>
        </w:rPr>
        <w:t xml:space="preserve"> advanced ensemble models, called Voting Classifier and Stacking Classifier, were also used. These models combine the results of several basic models to make stronger and more reliable predictions.</w:t>
      </w:r>
    </w:p>
    <w:p w14:paraId="4AF99736" w14:textId="74F70147" w:rsidR="00C51EA3" w:rsidRPr="00A76625" w:rsidRDefault="049C59ED" w:rsidP="00C12183">
      <w:pPr>
        <w:pStyle w:val="Heading2"/>
        <w:spacing w:before="120" w:after="240" w:line="360" w:lineRule="auto"/>
        <w:rPr>
          <w:rFonts w:ascii="Times New Roman" w:hAnsi="Times New Roman" w:cs="Times New Roman"/>
          <w:color w:val="auto"/>
          <w:sz w:val="28"/>
          <w:szCs w:val="22"/>
        </w:rPr>
      </w:pPr>
      <w:bookmarkStart w:id="56" w:name="_Toc228452815"/>
      <w:r w:rsidRPr="00A76625">
        <w:rPr>
          <w:rFonts w:ascii="Times New Roman" w:hAnsi="Times New Roman" w:cs="Times New Roman"/>
          <w:color w:val="auto"/>
          <w:sz w:val="28"/>
          <w:szCs w:val="22"/>
        </w:rPr>
        <w:t>4</w:t>
      </w:r>
      <w:r w:rsidR="2DAD1256" w:rsidRPr="00A76625">
        <w:rPr>
          <w:rFonts w:ascii="Times New Roman" w:hAnsi="Times New Roman" w:cs="Times New Roman"/>
          <w:color w:val="auto"/>
          <w:sz w:val="28"/>
          <w:szCs w:val="22"/>
        </w:rPr>
        <w:t>.3 Exploratory Data Analysis (EDA)</w:t>
      </w:r>
      <w:bookmarkEnd w:id="56"/>
    </w:p>
    <w:p w14:paraId="0EE114A9" w14:textId="09976333" w:rsidR="00C51EA3" w:rsidRDefault="1FD4EF17" w:rsidP="13605334">
      <w:pPr>
        <w:spacing w:line="360" w:lineRule="auto"/>
        <w:jc w:val="both"/>
        <w:rPr>
          <w:rFonts w:ascii="Times New Roman" w:hAnsi="Times New Roman" w:cs="Times New Roman"/>
          <w:sz w:val="24"/>
          <w:szCs w:val="24"/>
        </w:rPr>
      </w:pPr>
      <w:r w:rsidRPr="00EA1BAF">
        <w:rPr>
          <w:rFonts w:ascii="Times New Roman" w:hAnsi="Times New Roman" w:cs="Times New Roman"/>
          <w:sz w:val="24"/>
          <w:szCs w:val="24"/>
        </w:rPr>
        <w:t>Before training any machine learning model, an exploratory data analysis or EDA was performed on the dataset to gain an understanding of how its numerical features are distributed. Conducting an EDA allows us to examine the data statistically - including identifying patterns within the data and checking whether there are any statistically significant deviations from normality (</w:t>
      </w:r>
      <w:proofErr w:type="spellStart"/>
      <w:r w:rsidRPr="00EA1BAF">
        <w:rPr>
          <w:rFonts w:ascii="Times New Roman" w:hAnsi="Times New Roman" w:cs="Times New Roman"/>
          <w:sz w:val="24"/>
          <w:szCs w:val="24"/>
        </w:rPr>
        <w:t>skewness</w:t>
      </w:r>
      <w:proofErr w:type="spellEnd"/>
      <w:r w:rsidRPr="00EA1BAF">
        <w:rPr>
          <w:rFonts w:ascii="Times New Roman" w:hAnsi="Times New Roman" w:cs="Times New Roman"/>
          <w:sz w:val="24"/>
          <w:szCs w:val="24"/>
        </w:rPr>
        <w:t>) or outliers in the dataset. Additionally, the exploratory analysis will help ensure that the data is</w:t>
      </w:r>
      <w:r w:rsidR="262656EE" w:rsidRPr="00EA1BAF">
        <w:rPr>
          <w:rFonts w:ascii="Times New Roman" w:hAnsi="Times New Roman" w:cs="Times New Roman"/>
          <w:sz w:val="24"/>
          <w:szCs w:val="24"/>
        </w:rPr>
        <w:t xml:space="preserve"> </w:t>
      </w:r>
      <w:r w:rsidRPr="00EA1BAF">
        <w:rPr>
          <w:rFonts w:ascii="Times New Roman" w:hAnsi="Times New Roman" w:cs="Times New Roman"/>
          <w:sz w:val="24"/>
          <w:szCs w:val="24"/>
        </w:rPr>
        <w:t xml:space="preserve">ready for subsequent steps in the model-building process, such as model training and normalization. All of the numeric variables in the Parkinson's dataset were visualized by histogram plots. Through the analysis of the histogram, it is possible to see how often a given sound characteristic occurs and how dispersed its value is around the mean. Some of the key characteristics include the following: Mean Duration of Voice, Frequency Variation (Jitter), </w:t>
      </w:r>
      <w:r w:rsidRPr="00EA1BAF">
        <w:rPr>
          <w:rFonts w:ascii="Times New Roman" w:hAnsi="Times New Roman" w:cs="Times New Roman"/>
          <w:sz w:val="24"/>
          <w:szCs w:val="24"/>
        </w:rPr>
        <w:lastRenderedPageBreak/>
        <w:t xml:space="preserve">Amplitude Variation (Shimmer), HNR, Spread1, and Peak to Peak Amplitude Ratio (PPE). The plots for this visual representation were created using the Python libraries </w:t>
      </w:r>
      <w:proofErr w:type="spellStart"/>
      <w:r w:rsidRPr="00EA1BAF">
        <w:rPr>
          <w:rFonts w:ascii="Times New Roman" w:hAnsi="Times New Roman" w:cs="Times New Roman"/>
          <w:sz w:val="24"/>
          <w:szCs w:val="24"/>
        </w:rPr>
        <w:t>Seaborn</w:t>
      </w:r>
      <w:proofErr w:type="spellEnd"/>
      <w:r w:rsidRPr="00EA1BAF">
        <w:rPr>
          <w:rFonts w:ascii="Times New Roman" w:hAnsi="Times New Roman" w:cs="Times New Roman"/>
          <w:sz w:val="24"/>
          <w:szCs w:val="24"/>
        </w:rPr>
        <w:t xml:space="preserve"> and </w:t>
      </w:r>
      <w:proofErr w:type="spellStart"/>
      <w:r w:rsidRPr="00EA1BAF">
        <w:rPr>
          <w:rFonts w:ascii="Times New Roman" w:hAnsi="Times New Roman" w:cs="Times New Roman"/>
          <w:sz w:val="24"/>
          <w:szCs w:val="24"/>
        </w:rPr>
        <w:t>Matplotlib</w:t>
      </w:r>
      <w:proofErr w:type="spellEnd"/>
      <w:r w:rsidR="5842ADCB" w:rsidRPr="00EA1BAF">
        <w:rPr>
          <w:rFonts w:ascii="Times New Roman" w:hAnsi="Times New Roman" w:cs="Times New Roman"/>
          <w:sz w:val="24"/>
          <w:szCs w:val="24"/>
        </w:rPr>
        <w:t>.</w:t>
      </w:r>
    </w:p>
    <w:p w14:paraId="3227918A" w14:textId="77777777" w:rsidR="006C2284" w:rsidRPr="00EA1BAF" w:rsidRDefault="006C2284" w:rsidP="006C2284">
      <w:pPr>
        <w:adjustRightInd w:val="0"/>
        <w:snapToGrid w:val="0"/>
        <w:spacing w:after="0" w:line="240" w:lineRule="auto"/>
        <w:jc w:val="both"/>
        <w:rPr>
          <w:rFonts w:ascii="Times New Roman" w:hAnsi="Times New Roman" w:cs="Times New Roman"/>
          <w:sz w:val="24"/>
          <w:szCs w:val="24"/>
        </w:rPr>
      </w:pPr>
    </w:p>
    <w:tbl>
      <w:tblPr>
        <w:tblStyle w:val="TableGrid"/>
        <w:tblW w:w="97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9"/>
        <w:gridCol w:w="3153"/>
        <w:gridCol w:w="3330"/>
      </w:tblGrid>
      <w:tr w:rsidR="00097D10" w:rsidRPr="00EA1BAF" w14:paraId="79CB61EC" w14:textId="77777777" w:rsidTr="73870CDB">
        <w:trPr>
          <w:trHeight w:val="1061"/>
        </w:trPr>
        <w:tc>
          <w:tcPr>
            <w:tcW w:w="3249" w:type="dxa"/>
          </w:tcPr>
          <w:p w14:paraId="75062DEE" w14:textId="77777777" w:rsidR="00B907D7" w:rsidRPr="00EA1BAF" w:rsidRDefault="00B907D7" w:rsidP="00080AE6">
            <w:pPr>
              <w:adjustRightInd w:val="0"/>
              <w:snapToGrid w:val="0"/>
              <w:spacing w:line="360" w:lineRule="auto"/>
              <w:rPr>
                <w:rFonts w:ascii="Times New Roman" w:hAnsi="Times New Roman" w:cs="Times New Roman"/>
              </w:rPr>
            </w:pPr>
            <w:r w:rsidRPr="00EA1BAF">
              <w:rPr>
                <w:rFonts w:ascii="Times New Roman" w:hAnsi="Times New Roman" w:cs="Times New Roman"/>
                <w:noProof/>
              </w:rPr>
              <w:drawing>
                <wp:inline distT="0" distB="0" distL="0" distR="0" wp14:anchorId="56208CFE" wp14:editId="2B552DB6">
                  <wp:extent cx="1786794" cy="1280160"/>
                  <wp:effectExtent l="0" t="0" r="0" b="0"/>
                  <wp:docPr id="1520104230" name="Picture 24"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04230" name="Picture 24" descr="A graph of a number of blue bars&#10;&#10;AI-generated content may be incorrect."/>
                          <pic:cNvPicPr/>
                        </pic:nvPicPr>
                        <pic:blipFill>
                          <a:blip r:embed="rId26" cstate="print">
                            <a:extLst>
                              <a:ext uri="{28A0092B-C50C-407E-A947-70E740481C1C}">
                                <a14:useLocalDpi xmlns:a14="http://schemas.microsoft.com/office/drawing/2010/main"/>
                              </a:ext>
                            </a:extLst>
                          </a:blip>
                          <a:stretch>
                            <a:fillRect/>
                          </a:stretch>
                        </pic:blipFill>
                        <pic:spPr>
                          <a:xfrm>
                            <a:off x="0" y="0"/>
                            <a:ext cx="1786794" cy="1280160"/>
                          </a:xfrm>
                          <a:prstGeom prst="rect">
                            <a:avLst/>
                          </a:prstGeom>
                        </pic:spPr>
                      </pic:pic>
                    </a:graphicData>
                  </a:graphic>
                </wp:inline>
              </w:drawing>
            </w:r>
          </w:p>
        </w:tc>
        <w:tc>
          <w:tcPr>
            <w:tcW w:w="3153" w:type="dxa"/>
          </w:tcPr>
          <w:p w14:paraId="091CE924" w14:textId="77777777" w:rsidR="00B907D7" w:rsidRPr="00EA1BAF" w:rsidRDefault="00B907D7" w:rsidP="00080AE6">
            <w:pPr>
              <w:adjustRightInd w:val="0"/>
              <w:snapToGrid w:val="0"/>
              <w:spacing w:line="360" w:lineRule="auto"/>
              <w:rPr>
                <w:rFonts w:ascii="Times New Roman" w:hAnsi="Times New Roman" w:cs="Times New Roman"/>
              </w:rPr>
            </w:pPr>
            <w:r w:rsidRPr="00EA1BAF">
              <w:rPr>
                <w:rFonts w:ascii="Times New Roman" w:hAnsi="Times New Roman" w:cs="Times New Roman"/>
              </w:rPr>
              <w:t xml:space="preserve"> </w:t>
            </w:r>
            <w:r w:rsidRPr="00EA1BAF">
              <w:rPr>
                <w:rFonts w:ascii="Times New Roman" w:hAnsi="Times New Roman" w:cs="Times New Roman"/>
                <w:noProof/>
              </w:rPr>
              <w:drawing>
                <wp:inline distT="0" distB="0" distL="0" distR="0" wp14:anchorId="295DD3DE" wp14:editId="0F95BDEC">
                  <wp:extent cx="1658195" cy="1280160"/>
                  <wp:effectExtent l="0" t="0" r="0" b="0"/>
                  <wp:docPr id="1407808153" name="Picture 25"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08153" name="Picture 25" descr="A graph of a number of blue bar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58195" cy="1280160"/>
                          </a:xfrm>
                          <a:prstGeom prst="rect">
                            <a:avLst/>
                          </a:prstGeom>
                        </pic:spPr>
                      </pic:pic>
                    </a:graphicData>
                  </a:graphic>
                </wp:inline>
              </w:drawing>
            </w:r>
          </w:p>
        </w:tc>
        <w:tc>
          <w:tcPr>
            <w:tcW w:w="3330" w:type="dxa"/>
          </w:tcPr>
          <w:p w14:paraId="3528D049" w14:textId="77777777" w:rsidR="00B907D7" w:rsidRPr="00EA1BAF" w:rsidRDefault="00B907D7" w:rsidP="00080AE6">
            <w:pPr>
              <w:adjustRightInd w:val="0"/>
              <w:snapToGrid w:val="0"/>
              <w:spacing w:line="360" w:lineRule="auto"/>
              <w:rPr>
                <w:rFonts w:ascii="Times New Roman" w:hAnsi="Times New Roman" w:cs="Times New Roman"/>
              </w:rPr>
            </w:pPr>
            <w:r w:rsidRPr="00EA1BAF">
              <w:rPr>
                <w:rFonts w:ascii="Times New Roman" w:hAnsi="Times New Roman" w:cs="Times New Roman"/>
                <w:noProof/>
              </w:rPr>
              <w:drawing>
                <wp:inline distT="0" distB="0" distL="0" distR="0" wp14:anchorId="7EA3CB24" wp14:editId="6CB51E0F">
                  <wp:extent cx="1761688" cy="1280160"/>
                  <wp:effectExtent l="0" t="0" r="0" b="0"/>
                  <wp:docPr id="2002056539" name="Picture 26"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56539" name="Picture 26" descr="A graph of a number of blue bar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61688" cy="1280160"/>
                          </a:xfrm>
                          <a:prstGeom prst="rect">
                            <a:avLst/>
                          </a:prstGeom>
                        </pic:spPr>
                      </pic:pic>
                    </a:graphicData>
                  </a:graphic>
                </wp:inline>
              </w:drawing>
            </w:r>
          </w:p>
        </w:tc>
      </w:tr>
      <w:tr w:rsidR="00097D10" w:rsidRPr="00EA1BAF" w14:paraId="05EF79F8" w14:textId="77777777" w:rsidTr="73870CDB">
        <w:trPr>
          <w:trHeight w:val="1099"/>
        </w:trPr>
        <w:tc>
          <w:tcPr>
            <w:tcW w:w="3249" w:type="dxa"/>
          </w:tcPr>
          <w:p w14:paraId="0A78A009" w14:textId="77777777" w:rsidR="00B907D7" w:rsidRPr="00EA1BAF" w:rsidRDefault="00B907D7" w:rsidP="00080AE6">
            <w:pPr>
              <w:adjustRightInd w:val="0"/>
              <w:snapToGrid w:val="0"/>
              <w:spacing w:line="360" w:lineRule="auto"/>
              <w:rPr>
                <w:rFonts w:ascii="Times New Roman" w:hAnsi="Times New Roman" w:cs="Times New Roman"/>
              </w:rPr>
            </w:pPr>
            <w:r w:rsidRPr="00EA1BAF">
              <w:rPr>
                <w:rFonts w:ascii="Times New Roman" w:hAnsi="Times New Roman" w:cs="Times New Roman"/>
                <w:noProof/>
              </w:rPr>
              <w:drawing>
                <wp:inline distT="0" distB="0" distL="0" distR="0" wp14:anchorId="7B4F1A8F" wp14:editId="24BADC8F">
                  <wp:extent cx="1774103" cy="1280160"/>
                  <wp:effectExtent l="0" t="0" r="0" b="0"/>
                  <wp:docPr id="290760005" name="Picture 27"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60005" name="Picture 27" descr="A graph of a number of blue bar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74103" cy="1280160"/>
                          </a:xfrm>
                          <a:prstGeom prst="rect">
                            <a:avLst/>
                          </a:prstGeom>
                        </pic:spPr>
                      </pic:pic>
                    </a:graphicData>
                  </a:graphic>
                </wp:inline>
              </w:drawing>
            </w:r>
          </w:p>
        </w:tc>
        <w:tc>
          <w:tcPr>
            <w:tcW w:w="3153" w:type="dxa"/>
          </w:tcPr>
          <w:p w14:paraId="50A03224" w14:textId="77777777" w:rsidR="00B907D7" w:rsidRPr="00EA1BAF" w:rsidRDefault="00B907D7" w:rsidP="00080AE6">
            <w:pPr>
              <w:adjustRightInd w:val="0"/>
              <w:snapToGrid w:val="0"/>
              <w:spacing w:line="360" w:lineRule="auto"/>
              <w:rPr>
                <w:rFonts w:ascii="Times New Roman" w:hAnsi="Times New Roman" w:cs="Times New Roman"/>
              </w:rPr>
            </w:pPr>
            <w:r w:rsidRPr="00EA1BAF">
              <w:rPr>
                <w:rFonts w:ascii="Times New Roman" w:hAnsi="Times New Roman" w:cs="Times New Roman"/>
                <w:noProof/>
              </w:rPr>
              <w:drawing>
                <wp:inline distT="0" distB="0" distL="0" distR="0" wp14:anchorId="2FAC1020" wp14:editId="76F35B9C">
                  <wp:extent cx="1849455" cy="1280160"/>
                  <wp:effectExtent l="0" t="0" r="0" b="0"/>
                  <wp:docPr id="443579905" name="Picture 28"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79905" name="Picture 28" descr="A graph of a bar graph&#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49455" cy="1280160"/>
                          </a:xfrm>
                          <a:prstGeom prst="rect">
                            <a:avLst/>
                          </a:prstGeom>
                        </pic:spPr>
                      </pic:pic>
                    </a:graphicData>
                  </a:graphic>
                </wp:inline>
              </w:drawing>
            </w:r>
          </w:p>
        </w:tc>
        <w:tc>
          <w:tcPr>
            <w:tcW w:w="3330" w:type="dxa"/>
          </w:tcPr>
          <w:p w14:paraId="2CB063C0" w14:textId="77777777" w:rsidR="00B907D7" w:rsidRPr="00EA1BAF" w:rsidRDefault="00B907D7" w:rsidP="00080AE6">
            <w:pPr>
              <w:adjustRightInd w:val="0"/>
              <w:snapToGrid w:val="0"/>
              <w:spacing w:line="360" w:lineRule="auto"/>
              <w:rPr>
                <w:rFonts w:ascii="Times New Roman" w:hAnsi="Times New Roman" w:cs="Times New Roman"/>
              </w:rPr>
            </w:pPr>
            <w:r w:rsidRPr="00EA1BAF">
              <w:rPr>
                <w:rFonts w:ascii="Times New Roman" w:hAnsi="Times New Roman" w:cs="Times New Roman"/>
                <w:noProof/>
              </w:rPr>
              <w:drawing>
                <wp:inline distT="0" distB="0" distL="0" distR="0" wp14:anchorId="710E7484" wp14:editId="5298EE1A">
                  <wp:extent cx="1782125" cy="1280160"/>
                  <wp:effectExtent l="0" t="0" r="8890" b="0"/>
                  <wp:docPr id="2037360728" name="Picture 29"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60728" name="Picture 29" descr="A graph of a number of blue bar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82125" cy="1280160"/>
                          </a:xfrm>
                          <a:prstGeom prst="rect">
                            <a:avLst/>
                          </a:prstGeom>
                        </pic:spPr>
                      </pic:pic>
                    </a:graphicData>
                  </a:graphic>
                </wp:inline>
              </w:drawing>
            </w:r>
          </w:p>
        </w:tc>
      </w:tr>
      <w:tr w:rsidR="00097D10" w:rsidRPr="00EA1BAF" w14:paraId="40E3A205" w14:textId="77777777" w:rsidTr="73870CDB">
        <w:trPr>
          <w:trHeight w:val="1061"/>
        </w:trPr>
        <w:tc>
          <w:tcPr>
            <w:tcW w:w="3249" w:type="dxa"/>
          </w:tcPr>
          <w:p w14:paraId="4F26E1EE" w14:textId="77777777" w:rsidR="00B907D7" w:rsidRPr="00EA1BAF" w:rsidRDefault="00B907D7" w:rsidP="00080AE6">
            <w:pPr>
              <w:adjustRightInd w:val="0"/>
              <w:snapToGrid w:val="0"/>
              <w:spacing w:line="360" w:lineRule="auto"/>
              <w:rPr>
                <w:rFonts w:ascii="Times New Roman" w:hAnsi="Times New Roman" w:cs="Times New Roman"/>
              </w:rPr>
            </w:pPr>
            <w:r w:rsidRPr="00EA1BAF">
              <w:rPr>
                <w:rFonts w:ascii="Times New Roman" w:hAnsi="Times New Roman" w:cs="Times New Roman"/>
                <w:noProof/>
              </w:rPr>
              <w:drawing>
                <wp:inline distT="0" distB="0" distL="0" distR="0" wp14:anchorId="4FF348EA" wp14:editId="4341214F">
                  <wp:extent cx="1762412" cy="1280160"/>
                  <wp:effectExtent l="0" t="0" r="9525" b="0"/>
                  <wp:docPr id="1127107571" name="Picture 30"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07571" name="Picture 30" descr="A graph of a bar graph&#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62412" cy="1280160"/>
                          </a:xfrm>
                          <a:prstGeom prst="rect">
                            <a:avLst/>
                          </a:prstGeom>
                        </pic:spPr>
                      </pic:pic>
                    </a:graphicData>
                  </a:graphic>
                </wp:inline>
              </w:drawing>
            </w:r>
          </w:p>
        </w:tc>
        <w:tc>
          <w:tcPr>
            <w:tcW w:w="3153" w:type="dxa"/>
          </w:tcPr>
          <w:p w14:paraId="21B64234" w14:textId="77777777" w:rsidR="00B907D7" w:rsidRPr="00EA1BAF" w:rsidRDefault="00B907D7" w:rsidP="00080AE6">
            <w:pPr>
              <w:adjustRightInd w:val="0"/>
              <w:snapToGrid w:val="0"/>
              <w:spacing w:line="360" w:lineRule="auto"/>
              <w:rPr>
                <w:rFonts w:ascii="Times New Roman" w:hAnsi="Times New Roman" w:cs="Times New Roman"/>
              </w:rPr>
            </w:pPr>
            <w:r w:rsidRPr="00EA1BAF">
              <w:rPr>
                <w:rFonts w:ascii="Times New Roman" w:hAnsi="Times New Roman" w:cs="Times New Roman"/>
                <w:noProof/>
              </w:rPr>
              <w:drawing>
                <wp:inline distT="0" distB="0" distL="0" distR="0" wp14:anchorId="34A7A78C" wp14:editId="1ED36327">
                  <wp:extent cx="1768258" cy="1280160"/>
                  <wp:effectExtent l="0" t="0" r="3810" b="0"/>
                  <wp:docPr id="982090638" name="Picture 31" descr="A graph of a spr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90638" name="Picture 31" descr="A graph of a spread&#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68258" cy="1280160"/>
                          </a:xfrm>
                          <a:prstGeom prst="rect">
                            <a:avLst/>
                          </a:prstGeom>
                        </pic:spPr>
                      </pic:pic>
                    </a:graphicData>
                  </a:graphic>
                </wp:inline>
              </w:drawing>
            </w:r>
          </w:p>
        </w:tc>
        <w:tc>
          <w:tcPr>
            <w:tcW w:w="3330" w:type="dxa"/>
          </w:tcPr>
          <w:p w14:paraId="68167717" w14:textId="77777777" w:rsidR="00B907D7" w:rsidRPr="00EA1BAF" w:rsidRDefault="00B907D7" w:rsidP="00080AE6">
            <w:pPr>
              <w:adjustRightInd w:val="0"/>
              <w:snapToGrid w:val="0"/>
              <w:spacing w:line="360" w:lineRule="auto"/>
              <w:rPr>
                <w:rFonts w:ascii="Times New Roman" w:hAnsi="Times New Roman" w:cs="Times New Roman"/>
              </w:rPr>
            </w:pPr>
            <w:r w:rsidRPr="00EA1BAF">
              <w:rPr>
                <w:rFonts w:ascii="Times New Roman" w:hAnsi="Times New Roman" w:cs="Times New Roman"/>
                <w:noProof/>
              </w:rPr>
              <w:drawing>
                <wp:inline distT="0" distB="0" distL="0" distR="0" wp14:anchorId="2E8F98F9" wp14:editId="55EC5F13">
                  <wp:extent cx="1730961" cy="1280160"/>
                  <wp:effectExtent l="0" t="0" r="3175" b="0"/>
                  <wp:docPr id="516128147" name="Picture 32"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28147" name="Picture 32" descr="A graph of a number of blue bar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30961" cy="1280160"/>
                          </a:xfrm>
                          <a:prstGeom prst="rect">
                            <a:avLst/>
                          </a:prstGeom>
                        </pic:spPr>
                      </pic:pic>
                    </a:graphicData>
                  </a:graphic>
                </wp:inline>
              </w:drawing>
            </w:r>
          </w:p>
        </w:tc>
      </w:tr>
      <w:tr w:rsidR="00097D10" w:rsidRPr="00EA1BAF" w14:paraId="19AADA7E" w14:textId="77777777" w:rsidTr="73870CDB">
        <w:trPr>
          <w:trHeight w:val="1061"/>
        </w:trPr>
        <w:tc>
          <w:tcPr>
            <w:tcW w:w="3249" w:type="dxa"/>
          </w:tcPr>
          <w:p w14:paraId="77CB6C89" w14:textId="77777777" w:rsidR="00B907D7" w:rsidRPr="00EA1BAF" w:rsidRDefault="00B907D7" w:rsidP="00080AE6">
            <w:pPr>
              <w:adjustRightInd w:val="0"/>
              <w:snapToGrid w:val="0"/>
              <w:spacing w:line="360" w:lineRule="auto"/>
              <w:rPr>
                <w:rFonts w:ascii="Times New Roman" w:hAnsi="Times New Roman" w:cs="Times New Roman"/>
              </w:rPr>
            </w:pPr>
            <w:r w:rsidRPr="00EA1BAF">
              <w:rPr>
                <w:rFonts w:ascii="Times New Roman" w:hAnsi="Times New Roman" w:cs="Times New Roman"/>
                <w:noProof/>
              </w:rPr>
              <w:drawing>
                <wp:inline distT="0" distB="0" distL="0" distR="0" wp14:anchorId="680834D7" wp14:editId="1DE00D40">
                  <wp:extent cx="1782125" cy="1280160"/>
                  <wp:effectExtent l="0" t="0" r="8890" b="0"/>
                  <wp:docPr id="1115959409" name="Picture 33"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59409" name="Picture 33" descr="A graph of a number of blue bar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82125" cy="1280160"/>
                          </a:xfrm>
                          <a:prstGeom prst="rect">
                            <a:avLst/>
                          </a:prstGeom>
                        </pic:spPr>
                      </pic:pic>
                    </a:graphicData>
                  </a:graphic>
                </wp:inline>
              </w:drawing>
            </w:r>
          </w:p>
        </w:tc>
        <w:tc>
          <w:tcPr>
            <w:tcW w:w="3153" w:type="dxa"/>
          </w:tcPr>
          <w:p w14:paraId="520FB1FD" w14:textId="77777777" w:rsidR="00B907D7" w:rsidRPr="00EA1BAF" w:rsidRDefault="00B907D7" w:rsidP="00080AE6">
            <w:pPr>
              <w:adjustRightInd w:val="0"/>
              <w:snapToGrid w:val="0"/>
              <w:spacing w:line="360" w:lineRule="auto"/>
              <w:rPr>
                <w:rFonts w:ascii="Times New Roman" w:hAnsi="Times New Roman" w:cs="Times New Roman"/>
              </w:rPr>
            </w:pPr>
            <w:r w:rsidRPr="00EA1BAF">
              <w:rPr>
                <w:rFonts w:ascii="Times New Roman" w:hAnsi="Times New Roman" w:cs="Times New Roman"/>
                <w:noProof/>
              </w:rPr>
              <w:drawing>
                <wp:inline distT="0" distB="0" distL="0" distR="0" wp14:anchorId="37690E5E" wp14:editId="5458F5E1">
                  <wp:extent cx="1815022" cy="1280160"/>
                  <wp:effectExtent l="0" t="0" r="0" b="0"/>
                  <wp:docPr id="1793409120" name="Picture 34" descr="A graph with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09120" name="Picture 34" descr="A graph with blue rectangular bars&#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15022" cy="1280160"/>
                          </a:xfrm>
                          <a:prstGeom prst="rect">
                            <a:avLst/>
                          </a:prstGeom>
                        </pic:spPr>
                      </pic:pic>
                    </a:graphicData>
                  </a:graphic>
                </wp:inline>
              </w:drawing>
            </w:r>
          </w:p>
        </w:tc>
        <w:tc>
          <w:tcPr>
            <w:tcW w:w="3330" w:type="dxa"/>
          </w:tcPr>
          <w:p w14:paraId="0877C8B4" w14:textId="77777777" w:rsidR="0052292B" w:rsidRPr="00EA1BAF" w:rsidRDefault="00B907D7" w:rsidP="0052292B">
            <w:pPr>
              <w:keepNext/>
              <w:adjustRightInd w:val="0"/>
              <w:snapToGrid w:val="0"/>
              <w:spacing w:line="360" w:lineRule="auto"/>
              <w:rPr>
                <w:rFonts w:ascii="Times New Roman" w:hAnsi="Times New Roman" w:cs="Times New Roman"/>
              </w:rPr>
            </w:pPr>
            <w:r w:rsidRPr="00EA1BAF">
              <w:rPr>
                <w:rFonts w:ascii="Times New Roman" w:hAnsi="Times New Roman" w:cs="Times New Roman"/>
                <w:noProof/>
              </w:rPr>
              <w:drawing>
                <wp:inline distT="0" distB="0" distL="0" distR="0" wp14:anchorId="73DD8862" wp14:editId="14C61B07">
                  <wp:extent cx="1769633" cy="1280160"/>
                  <wp:effectExtent l="0" t="0" r="2540" b="0"/>
                  <wp:docPr id="836884779" name="Picture 36"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84779" name="Picture 36" descr="A graph of a number of blue bars&#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769633" cy="1280160"/>
                          </a:xfrm>
                          <a:prstGeom prst="rect">
                            <a:avLst/>
                          </a:prstGeom>
                        </pic:spPr>
                      </pic:pic>
                    </a:graphicData>
                  </a:graphic>
                </wp:inline>
              </w:drawing>
            </w:r>
          </w:p>
          <w:p w14:paraId="3F2C183E" w14:textId="6770BF69" w:rsidR="00B907D7" w:rsidRPr="00EA1BAF" w:rsidRDefault="00B907D7" w:rsidP="0052292B">
            <w:pPr>
              <w:pStyle w:val="Caption"/>
              <w:rPr>
                <w:rFonts w:ascii="Times New Roman" w:hAnsi="Times New Roman" w:cs="Times New Roman"/>
              </w:rPr>
            </w:pPr>
          </w:p>
        </w:tc>
      </w:tr>
    </w:tbl>
    <w:p w14:paraId="0DECB4F8" w14:textId="1DCA7EC3" w:rsidR="2DAD1256" w:rsidRDefault="2DAD1256" w:rsidP="13605334">
      <w:pPr>
        <w:spacing w:after="0" w:line="360" w:lineRule="auto"/>
        <w:jc w:val="center"/>
        <w:rPr>
          <w:rFonts w:ascii="Times New Roman" w:hAnsi="Times New Roman" w:cs="Times New Roman"/>
          <w:sz w:val="24"/>
        </w:rPr>
      </w:pPr>
      <w:r w:rsidRPr="00EA1BAF">
        <w:rPr>
          <w:rFonts w:ascii="Times New Roman" w:hAnsi="Times New Roman" w:cs="Times New Roman"/>
          <w:b/>
          <w:bCs/>
          <w:sz w:val="24"/>
        </w:rPr>
        <w:t xml:space="preserve">Figure </w:t>
      </w:r>
      <w:r w:rsidR="14133B7D" w:rsidRPr="00EA1BAF">
        <w:rPr>
          <w:rFonts w:ascii="Times New Roman" w:hAnsi="Times New Roman" w:cs="Times New Roman"/>
          <w:b/>
          <w:bCs/>
          <w:sz w:val="24"/>
        </w:rPr>
        <w:t>4</w:t>
      </w:r>
      <w:r w:rsidRPr="00EA1BAF">
        <w:rPr>
          <w:rFonts w:ascii="Times New Roman" w:hAnsi="Times New Roman" w:cs="Times New Roman"/>
          <w:b/>
          <w:bCs/>
          <w:sz w:val="24"/>
        </w:rPr>
        <w:t xml:space="preserve">.1: </w:t>
      </w:r>
      <w:r w:rsidRPr="00EA1BAF">
        <w:rPr>
          <w:rFonts w:ascii="Times New Roman" w:hAnsi="Times New Roman" w:cs="Times New Roman"/>
          <w:sz w:val="24"/>
        </w:rPr>
        <w:t>Histogram Representation of Feature Distributions</w:t>
      </w:r>
    </w:p>
    <w:p w14:paraId="3ED8E252" w14:textId="77777777" w:rsidR="006C2284" w:rsidRDefault="006C2284" w:rsidP="13605334">
      <w:pPr>
        <w:spacing w:after="0" w:line="360" w:lineRule="auto"/>
        <w:jc w:val="center"/>
        <w:rPr>
          <w:rFonts w:ascii="Times New Roman" w:hAnsi="Times New Roman" w:cs="Times New Roman"/>
          <w:sz w:val="24"/>
        </w:rPr>
      </w:pPr>
    </w:p>
    <w:p w14:paraId="4370FD1A" w14:textId="77777777" w:rsidR="006C2284" w:rsidRDefault="006C2284" w:rsidP="13605334">
      <w:pPr>
        <w:spacing w:after="0" w:line="360" w:lineRule="auto"/>
        <w:jc w:val="center"/>
        <w:rPr>
          <w:rFonts w:ascii="Times New Roman" w:hAnsi="Times New Roman" w:cs="Times New Roman"/>
          <w:sz w:val="24"/>
        </w:rPr>
      </w:pPr>
    </w:p>
    <w:p w14:paraId="54821D5F" w14:textId="30239109" w:rsidR="73870CDB" w:rsidRPr="00EA1BAF" w:rsidRDefault="049C59ED" w:rsidP="13605334">
      <w:pPr>
        <w:pStyle w:val="Heading3"/>
        <w:rPr>
          <w:rFonts w:cs="Times New Roman"/>
          <w:sz w:val="28"/>
          <w:szCs w:val="24"/>
        </w:rPr>
      </w:pPr>
      <w:bookmarkStart w:id="57" w:name="_Toc228452816"/>
      <w:r w:rsidRPr="00EA1BAF">
        <w:rPr>
          <w:rFonts w:cs="Times New Roman"/>
          <w:sz w:val="28"/>
          <w:szCs w:val="24"/>
        </w:rPr>
        <w:lastRenderedPageBreak/>
        <w:t>4</w:t>
      </w:r>
      <w:r w:rsidR="2DAD1256" w:rsidRPr="00EA1BAF">
        <w:rPr>
          <w:rFonts w:cs="Times New Roman"/>
          <w:sz w:val="28"/>
          <w:szCs w:val="24"/>
        </w:rPr>
        <w:t>.3.1 Histogram Analysis</w:t>
      </w:r>
      <w:bookmarkEnd w:id="57"/>
    </w:p>
    <w:p w14:paraId="43D6D78B" w14:textId="77777777" w:rsidR="006C2284" w:rsidRDefault="006C2284" w:rsidP="0030498C">
      <w:pPr>
        <w:adjustRightInd w:val="0"/>
        <w:snapToGrid w:val="0"/>
        <w:spacing w:after="0" w:line="240" w:lineRule="auto"/>
        <w:jc w:val="both"/>
        <w:rPr>
          <w:rFonts w:ascii="Times New Roman" w:hAnsi="Times New Roman" w:cs="Times New Roman"/>
          <w:sz w:val="24"/>
          <w:szCs w:val="24"/>
        </w:rPr>
      </w:pPr>
    </w:p>
    <w:p w14:paraId="2F7CAA6F" w14:textId="4BBD9A57" w:rsidR="00C51EA3" w:rsidRPr="00EA1BAF" w:rsidRDefault="1FD4EF17" w:rsidP="13605334">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 xml:space="preserve">Most of the acoustic characteristics in the database seem to be right-skewed; that is the histogram plots of the data show that the majority of the data points are concentrated at the lower range of data while a small number stretch to the upper end of the range. For example, the characteristics of Jitter(%) and Shimmer show clear right </w:t>
      </w:r>
      <w:proofErr w:type="spellStart"/>
      <w:r w:rsidRPr="00EA1BAF">
        <w:rPr>
          <w:rFonts w:ascii="Times New Roman" w:hAnsi="Times New Roman" w:cs="Times New Roman"/>
          <w:sz w:val="24"/>
          <w:szCs w:val="24"/>
        </w:rPr>
        <w:t>skewness</w:t>
      </w:r>
      <w:proofErr w:type="spellEnd"/>
      <w:r w:rsidRPr="00EA1BAF">
        <w:rPr>
          <w:rFonts w:ascii="Times New Roman" w:hAnsi="Times New Roman" w:cs="Times New Roman"/>
          <w:sz w:val="24"/>
          <w:szCs w:val="24"/>
        </w:rPr>
        <w:t xml:space="preserve"> because the majority of the subjects have relatively low levels of vocal irregularity, while there are a small number of subjects who have very high deviations from the mean (presumably because they are people with Parkinson’s). </w:t>
      </w:r>
    </w:p>
    <w:p w14:paraId="7C587127" w14:textId="77777777" w:rsidR="00C51EA3" w:rsidRPr="00EA1BAF" w:rsidRDefault="00C51EA3" w:rsidP="13605334">
      <w:pPr>
        <w:adjustRightInd w:val="0"/>
        <w:snapToGrid w:val="0"/>
        <w:spacing w:after="0" w:line="360" w:lineRule="auto"/>
        <w:jc w:val="both"/>
        <w:rPr>
          <w:rFonts w:ascii="Times New Roman" w:hAnsi="Times New Roman" w:cs="Times New Roman"/>
          <w:sz w:val="24"/>
          <w:szCs w:val="24"/>
        </w:rPr>
      </w:pPr>
    </w:p>
    <w:p w14:paraId="31093E99" w14:textId="74E0F3D4" w:rsidR="000D062B" w:rsidRPr="00EA1BAF" w:rsidRDefault="1FD4EF17" w:rsidP="00C12183">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Conversely, the HNR (Harmonic-to-Noise Ratio) and DFA (</w:t>
      </w:r>
      <w:proofErr w:type="spellStart"/>
      <w:r w:rsidRPr="00EA1BAF">
        <w:rPr>
          <w:rFonts w:ascii="Times New Roman" w:hAnsi="Times New Roman" w:cs="Times New Roman"/>
          <w:sz w:val="24"/>
          <w:szCs w:val="24"/>
        </w:rPr>
        <w:t>Detrended</w:t>
      </w:r>
      <w:proofErr w:type="spellEnd"/>
      <w:r w:rsidRPr="00EA1BAF">
        <w:rPr>
          <w:rFonts w:ascii="Times New Roman" w:hAnsi="Times New Roman" w:cs="Times New Roman"/>
          <w:sz w:val="24"/>
          <w:szCs w:val="24"/>
        </w:rPr>
        <w:t xml:space="preserve"> Fluctuation Analysis) characteristics seemed to be distributed evenly across all subjects (i.e., the data were distributed symmetrically), indicating that the amount of variation among individuals for these characteristics may be less than the other acoustic characteristics. The presence of </w:t>
      </w:r>
      <w:proofErr w:type="spellStart"/>
      <w:r w:rsidRPr="00EA1BAF">
        <w:rPr>
          <w:rFonts w:ascii="Times New Roman" w:hAnsi="Times New Roman" w:cs="Times New Roman"/>
          <w:sz w:val="24"/>
          <w:szCs w:val="24"/>
        </w:rPr>
        <w:t>skewness</w:t>
      </w:r>
      <w:proofErr w:type="spellEnd"/>
      <w:r w:rsidRPr="00EA1BAF">
        <w:rPr>
          <w:rFonts w:ascii="Times New Roman" w:hAnsi="Times New Roman" w:cs="Times New Roman"/>
          <w:sz w:val="24"/>
          <w:szCs w:val="24"/>
        </w:rPr>
        <w:t xml:space="preserve"> and various distributions among the other characteristics supports the need to normalize and scale the data to ensure that all the acoustic characteristics are treated equally when training the model.</w:t>
      </w:r>
    </w:p>
    <w:p w14:paraId="322C6810" w14:textId="7948DC53" w:rsidR="73870CDB" w:rsidRPr="00EA1BAF" w:rsidRDefault="049C59ED" w:rsidP="00357991">
      <w:pPr>
        <w:pStyle w:val="Heading3"/>
        <w:spacing w:line="360" w:lineRule="auto"/>
        <w:rPr>
          <w:rFonts w:cs="Times New Roman"/>
          <w:sz w:val="28"/>
          <w:szCs w:val="24"/>
        </w:rPr>
      </w:pPr>
      <w:bookmarkStart w:id="58" w:name="_Toc228452817"/>
      <w:r w:rsidRPr="00EA1BAF">
        <w:rPr>
          <w:rFonts w:cs="Times New Roman"/>
          <w:sz w:val="28"/>
          <w:szCs w:val="24"/>
        </w:rPr>
        <w:t>4</w:t>
      </w:r>
      <w:r w:rsidR="2DAD1256" w:rsidRPr="00EA1BAF">
        <w:rPr>
          <w:rFonts w:cs="Times New Roman"/>
          <w:sz w:val="28"/>
          <w:szCs w:val="24"/>
        </w:rPr>
        <w:t>.3.2 Insights from the Distribution</w:t>
      </w:r>
      <w:bookmarkEnd w:id="58"/>
    </w:p>
    <w:p w14:paraId="48D00BC1" w14:textId="21060365" w:rsidR="13605334" w:rsidRPr="00EA1BAF" w:rsidRDefault="13605334" w:rsidP="62602D5B">
      <w:pPr>
        <w:pStyle w:val="NoSpacing"/>
        <w:rPr>
          <w:rFonts w:ascii="Times New Roman" w:hAnsi="Times New Roman" w:cs="Times New Roman"/>
        </w:rPr>
      </w:pPr>
    </w:p>
    <w:p w14:paraId="13DE1936" w14:textId="77777777" w:rsidR="00B907D7" w:rsidRPr="00EA1BAF" w:rsidRDefault="00B907D7" w:rsidP="00E47421">
      <w:p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The overall histogram analysis highlights three important insights:</w:t>
      </w:r>
    </w:p>
    <w:p w14:paraId="4A79E4E3" w14:textId="79F0A3CB" w:rsidR="00B907D7" w:rsidRPr="00EA1BAF" w:rsidRDefault="2DAD1256" w:rsidP="00E47421">
      <w:pPr>
        <w:numPr>
          <w:ilvl w:val="0"/>
          <w:numId w:val="11"/>
        </w:num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b/>
          <w:bCs/>
          <w:sz w:val="24"/>
          <w:szCs w:val="24"/>
        </w:rPr>
        <w:t>Non-Uniform Distributions:</w:t>
      </w:r>
      <w:r w:rsidRPr="00EA1BAF">
        <w:rPr>
          <w:rFonts w:ascii="Times New Roman" w:hAnsi="Times New Roman" w:cs="Times New Roman"/>
          <w:sz w:val="24"/>
          <w:szCs w:val="24"/>
        </w:rPr>
        <w:t xml:space="preserve"> </w:t>
      </w:r>
      <w:r w:rsidR="7DAE57D8" w:rsidRPr="00EA1BAF">
        <w:rPr>
          <w:rFonts w:ascii="Times New Roman" w:eastAsia="Times New Roman" w:hAnsi="Times New Roman" w:cs="Times New Roman"/>
          <w:sz w:val="24"/>
          <w:szCs w:val="24"/>
        </w:rPr>
        <w:t>The dataset features are not evenly distributed. Many of them are slightly or highly skewed, which means the data is not spread equally.</w:t>
      </w:r>
    </w:p>
    <w:p w14:paraId="414EC21D" w14:textId="0443C96A" w:rsidR="00B907D7" w:rsidRPr="00EA1BAF" w:rsidRDefault="2DAD1256" w:rsidP="13605334">
      <w:pPr>
        <w:numPr>
          <w:ilvl w:val="0"/>
          <w:numId w:val="11"/>
        </w:num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b/>
          <w:bCs/>
          <w:sz w:val="24"/>
          <w:szCs w:val="24"/>
        </w:rPr>
        <w:t>Importance of Scaling:</w:t>
      </w:r>
      <w:r w:rsidRPr="00EA1BAF">
        <w:rPr>
          <w:rFonts w:ascii="Times New Roman" w:hAnsi="Times New Roman" w:cs="Times New Roman"/>
          <w:sz w:val="24"/>
          <w:szCs w:val="24"/>
        </w:rPr>
        <w:t xml:space="preserve"> </w:t>
      </w:r>
      <w:r w:rsidR="77B6A1A4" w:rsidRPr="00EA1BAF">
        <w:rPr>
          <w:rFonts w:ascii="Times New Roman" w:eastAsia="Times New Roman" w:hAnsi="Times New Roman" w:cs="Times New Roman"/>
          <w:sz w:val="24"/>
          <w:szCs w:val="24"/>
        </w:rPr>
        <w:t xml:space="preserve">Some features have very large values while others have small values. Because of this, normalization methods like </w:t>
      </w:r>
      <w:proofErr w:type="spellStart"/>
      <w:r w:rsidR="77B6A1A4" w:rsidRPr="00EA1BAF">
        <w:rPr>
          <w:rFonts w:ascii="Times New Roman" w:eastAsia="Times New Roman" w:hAnsi="Times New Roman" w:cs="Times New Roman"/>
          <w:sz w:val="24"/>
          <w:szCs w:val="24"/>
        </w:rPr>
        <w:t>StandardScaler</w:t>
      </w:r>
      <w:proofErr w:type="spellEnd"/>
      <w:r w:rsidR="77B6A1A4" w:rsidRPr="00EA1BAF">
        <w:rPr>
          <w:rFonts w:ascii="Times New Roman" w:eastAsia="Times New Roman" w:hAnsi="Times New Roman" w:cs="Times New Roman"/>
          <w:sz w:val="24"/>
          <w:szCs w:val="24"/>
        </w:rPr>
        <w:t xml:space="preserve"> were used so that all features are on the same scale.</w:t>
      </w:r>
    </w:p>
    <w:p w14:paraId="0579B0B9" w14:textId="642309D0" w:rsidR="00B907D7" w:rsidRPr="00EA1BAF" w:rsidRDefault="2DAD1256" w:rsidP="13605334">
      <w:pPr>
        <w:numPr>
          <w:ilvl w:val="0"/>
          <w:numId w:val="11"/>
        </w:num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b/>
          <w:bCs/>
          <w:sz w:val="24"/>
          <w:szCs w:val="24"/>
        </w:rPr>
        <w:t>Potential Predictive Indicators:</w:t>
      </w:r>
      <w:r w:rsidRPr="00EA1BAF">
        <w:rPr>
          <w:rFonts w:ascii="Times New Roman" w:hAnsi="Times New Roman" w:cs="Times New Roman"/>
          <w:sz w:val="24"/>
          <w:szCs w:val="24"/>
        </w:rPr>
        <w:t xml:space="preserve"> </w:t>
      </w:r>
      <w:r w:rsidR="7F58A939" w:rsidRPr="00EA1BAF">
        <w:rPr>
          <w:rFonts w:ascii="Times New Roman" w:eastAsia="Times New Roman" w:hAnsi="Times New Roman" w:cs="Times New Roman"/>
          <w:sz w:val="24"/>
          <w:szCs w:val="24"/>
        </w:rPr>
        <w:t>Features such as PPE, Spread1, and Shimmer: APQ5 show more variation in their values. These features show clear differences between Parkinson’s and non-Parkinson’s cases, making them important for prediction.</w:t>
      </w:r>
    </w:p>
    <w:p w14:paraId="2B53F7B3" w14:textId="77777777" w:rsidR="00BB37A0" w:rsidRPr="00EA1BAF" w:rsidRDefault="00BB37A0" w:rsidP="00E47421">
      <w:pPr>
        <w:adjustRightInd w:val="0"/>
        <w:snapToGrid w:val="0"/>
        <w:spacing w:after="0" w:line="360" w:lineRule="auto"/>
        <w:jc w:val="both"/>
        <w:rPr>
          <w:rFonts w:ascii="Times New Roman" w:hAnsi="Times New Roman" w:cs="Times New Roman"/>
          <w:sz w:val="24"/>
        </w:rPr>
      </w:pPr>
    </w:p>
    <w:p w14:paraId="3943E36C" w14:textId="7FA1B69A" w:rsidR="7F58A939" w:rsidRPr="00EA1BAF" w:rsidRDefault="7F58A939" w:rsidP="13605334">
      <w:pPr>
        <w:spacing w:after="0" w:line="360" w:lineRule="auto"/>
        <w:jc w:val="both"/>
        <w:rPr>
          <w:rFonts w:ascii="Times New Roman" w:hAnsi="Times New Roman" w:cs="Times New Roman"/>
        </w:rPr>
      </w:pPr>
      <w:r w:rsidRPr="00EA1BAF">
        <w:rPr>
          <w:rFonts w:ascii="Times New Roman" w:eastAsia="Times New Roman" w:hAnsi="Times New Roman" w:cs="Times New Roman"/>
          <w:sz w:val="24"/>
          <w:szCs w:val="24"/>
        </w:rPr>
        <w:t>Overall, this distribution analysis helped to better understand how the data behaves and guided the data preparation steps used later when building the models.</w:t>
      </w:r>
    </w:p>
    <w:p w14:paraId="087DBC07" w14:textId="2F9B538C" w:rsidR="00443A23" w:rsidRPr="00EA1BAF" w:rsidRDefault="049C59ED" w:rsidP="00C12183">
      <w:pPr>
        <w:pStyle w:val="Heading2"/>
        <w:spacing w:line="360" w:lineRule="auto"/>
        <w:rPr>
          <w:rFonts w:ascii="Times New Roman" w:hAnsi="Times New Roman" w:cs="Times New Roman"/>
          <w:color w:val="auto"/>
          <w:sz w:val="32"/>
          <w:szCs w:val="24"/>
        </w:rPr>
      </w:pPr>
      <w:bookmarkStart w:id="59" w:name="_Toc228452818"/>
      <w:r w:rsidRPr="00A76625">
        <w:rPr>
          <w:rFonts w:ascii="Times New Roman" w:hAnsi="Times New Roman" w:cs="Times New Roman"/>
          <w:color w:val="auto"/>
          <w:sz w:val="28"/>
          <w:szCs w:val="22"/>
        </w:rPr>
        <w:lastRenderedPageBreak/>
        <w:t>4</w:t>
      </w:r>
      <w:r w:rsidR="2DAD1256" w:rsidRPr="00A76625">
        <w:rPr>
          <w:rFonts w:ascii="Times New Roman" w:hAnsi="Times New Roman" w:cs="Times New Roman"/>
          <w:color w:val="auto"/>
          <w:sz w:val="28"/>
          <w:szCs w:val="22"/>
        </w:rPr>
        <w:t>.4 Correlation and Feature Relationship Analysis</w:t>
      </w:r>
      <w:bookmarkEnd w:id="59"/>
    </w:p>
    <w:p w14:paraId="7E725BB1" w14:textId="2D56099E" w:rsidR="00556955" w:rsidRPr="00EA1BAF" w:rsidRDefault="3EA10501" w:rsidP="13605334">
      <w:pPr>
        <w:adjustRightInd w:val="0"/>
        <w:snapToGrid w:val="0"/>
        <w:spacing w:before="240" w:after="240" w:line="360" w:lineRule="auto"/>
        <w:jc w:val="both"/>
        <w:rPr>
          <w:rFonts w:ascii="Times New Roman" w:eastAsia="Times New Roman" w:hAnsi="Times New Roman" w:cs="Times New Roman"/>
          <w:sz w:val="24"/>
          <w:szCs w:val="24"/>
        </w:rPr>
      </w:pPr>
      <w:r w:rsidRPr="00EA1BAF">
        <w:rPr>
          <w:rFonts w:ascii="Times New Roman" w:eastAsia="Times New Roman" w:hAnsi="Times New Roman" w:cs="Times New Roman"/>
          <w:sz w:val="24"/>
          <w:szCs w:val="24"/>
        </w:rPr>
        <w:t xml:space="preserve">A correlation </w:t>
      </w:r>
      <w:proofErr w:type="spellStart"/>
      <w:r w:rsidRPr="00EA1BAF">
        <w:rPr>
          <w:rFonts w:ascii="Times New Roman" w:eastAsia="Times New Roman" w:hAnsi="Times New Roman" w:cs="Times New Roman"/>
          <w:sz w:val="24"/>
          <w:szCs w:val="24"/>
        </w:rPr>
        <w:t>heatmap</w:t>
      </w:r>
      <w:proofErr w:type="spellEnd"/>
      <w:r w:rsidRPr="00EA1BAF">
        <w:rPr>
          <w:rFonts w:ascii="Times New Roman" w:eastAsia="Times New Roman" w:hAnsi="Times New Roman" w:cs="Times New Roman"/>
          <w:sz w:val="24"/>
          <w:szCs w:val="24"/>
        </w:rPr>
        <w:t xml:space="preserve"> was created to study the relationship between the numerical features in the dataset. The </w:t>
      </w:r>
      <w:proofErr w:type="spellStart"/>
      <w:r w:rsidRPr="00EA1BAF">
        <w:rPr>
          <w:rFonts w:ascii="Times New Roman" w:eastAsia="Times New Roman" w:hAnsi="Times New Roman" w:cs="Times New Roman"/>
          <w:sz w:val="24"/>
          <w:szCs w:val="24"/>
        </w:rPr>
        <w:t>heatmap</w:t>
      </w:r>
      <w:proofErr w:type="spellEnd"/>
      <w:r w:rsidRPr="00EA1BAF">
        <w:rPr>
          <w:rFonts w:ascii="Times New Roman" w:eastAsia="Times New Roman" w:hAnsi="Times New Roman" w:cs="Times New Roman"/>
          <w:sz w:val="24"/>
          <w:szCs w:val="24"/>
        </w:rPr>
        <w:t xml:space="preserve"> shows how each feature is related to every other feature using correlation values. </w:t>
      </w:r>
      <w:proofErr w:type="gramStart"/>
      <w:r w:rsidRPr="00EA1BAF">
        <w:rPr>
          <w:rFonts w:ascii="Times New Roman" w:eastAsia="Times New Roman" w:hAnsi="Times New Roman" w:cs="Times New Roman"/>
          <w:sz w:val="24"/>
          <w:szCs w:val="24"/>
        </w:rPr>
        <w:t xml:space="preserve">Values close to +1 mean a strong positive relationship, while values close to −1 mean a strong negative </w:t>
      </w:r>
      <w:r w:rsidR="002F3720" w:rsidRPr="00EA1BAF">
        <w:rPr>
          <w:rFonts w:ascii="Times New Roman" w:eastAsia="Times New Roman" w:hAnsi="Times New Roman" w:cs="Times New Roman"/>
          <w:sz w:val="24"/>
          <w:szCs w:val="24"/>
        </w:rPr>
        <w:t>relationship.</w:t>
      </w:r>
      <w:proofErr w:type="gramEnd"/>
      <w:r w:rsidR="002F3720" w:rsidRPr="00EA1BAF">
        <w:rPr>
          <w:rFonts w:ascii="Times New Roman" w:eastAsia="Times New Roman" w:hAnsi="Times New Roman" w:cs="Times New Roman"/>
          <w:sz w:val="24"/>
          <w:szCs w:val="24"/>
        </w:rPr>
        <w:t xml:space="preserve"> </w:t>
      </w:r>
      <w:proofErr w:type="gramStart"/>
      <w:r w:rsidR="002F3720" w:rsidRPr="00EA1BAF">
        <w:rPr>
          <w:rFonts w:ascii="Times New Roman" w:eastAsia="Times New Roman" w:hAnsi="Times New Roman" w:cs="Times New Roman"/>
          <w:sz w:val="24"/>
          <w:szCs w:val="24"/>
        </w:rPr>
        <w:t>The</w:t>
      </w:r>
      <w:r w:rsidRPr="00EA1BAF">
        <w:rPr>
          <w:rFonts w:ascii="Times New Roman" w:eastAsia="Times New Roman" w:hAnsi="Times New Roman" w:cs="Times New Roman"/>
          <w:sz w:val="24"/>
          <w:szCs w:val="24"/>
        </w:rPr>
        <w:t xml:space="preserve"> </w:t>
      </w:r>
      <w:r w:rsidR="006D75F1" w:rsidRPr="00EA1BAF">
        <w:rPr>
          <w:rFonts w:ascii="Times New Roman" w:eastAsia="Times New Roman" w:hAnsi="Times New Roman" w:cs="Times New Roman"/>
          <w:sz w:val="24"/>
          <w:szCs w:val="24"/>
        </w:rPr>
        <w:t xml:space="preserve">colors in the </w:t>
      </w:r>
      <w:proofErr w:type="spellStart"/>
      <w:r w:rsidR="006D75F1" w:rsidRPr="00EA1BAF">
        <w:rPr>
          <w:rFonts w:ascii="Times New Roman" w:eastAsia="Times New Roman" w:hAnsi="Times New Roman" w:cs="Times New Roman"/>
          <w:sz w:val="24"/>
          <w:szCs w:val="24"/>
        </w:rPr>
        <w:t>heatmap</w:t>
      </w:r>
      <w:proofErr w:type="spellEnd"/>
      <w:r w:rsidR="006D75F1" w:rsidRPr="00EA1BAF">
        <w:rPr>
          <w:rFonts w:ascii="Times New Roman" w:eastAsia="Times New Roman" w:hAnsi="Times New Roman" w:cs="Times New Roman"/>
          <w:sz w:val="24"/>
          <w:szCs w:val="24"/>
        </w:rPr>
        <w:t xml:space="preserve"> range from blue to red, where blue shows negative correlation and red show</w:t>
      </w:r>
      <w:r w:rsidRPr="00EA1BAF">
        <w:rPr>
          <w:rFonts w:ascii="Times New Roman" w:eastAsia="Times New Roman" w:hAnsi="Times New Roman" w:cs="Times New Roman"/>
          <w:sz w:val="24"/>
          <w:szCs w:val="24"/>
        </w:rPr>
        <w:t xml:space="preserve"> positive correlation.</w:t>
      </w:r>
      <w:proofErr w:type="gramEnd"/>
    </w:p>
    <w:p w14:paraId="11647F3F" w14:textId="77777777" w:rsidR="00466136" w:rsidRPr="00EA1BAF" w:rsidRDefault="00466136" w:rsidP="004B701C">
      <w:pPr>
        <w:spacing w:before="240" w:after="240" w:line="360" w:lineRule="auto"/>
        <w:jc w:val="both"/>
        <w:rPr>
          <w:rFonts w:ascii="Times New Roman" w:eastAsia="Times New Roman" w:hAnsi="Times New Roman" w:cs="Times New Roman"/>
          <w:sz w:val="24"/>
          <w:szCs w:val="24"/>
        </w:rPr>
      </w:pPr>
      <w:r w:rsidRPr="00EA1BAF">
        <w:rPr>
          <w:rFonts w:ascii="Times New Roman" w:eastAsia="Times New Roman" w:hAnsi="Times New Roman" w:cs="Times New Roman"/>
          <w:sz w:val="24"/>
          <w:szCs w:val="24"/>
        </w:rPr>
        <w:t xml:space="preserve">The analysis shows that most of the Jitter and Shimmer features, such as </w:t>
      </w:r>
      <w:proofErr w:type="spellStart"/>
      <w:r w:rsidRPr="00EA1BAF">
        <w:rPr>
          <w:rFonts w:ascii="Times New Roman" w:eastAsia="Times New Roman" w:hAnsi="Times New Roman" w:cs="Times New Roman"/>
          <w:sz w:val="24"/>
          <w:szCs w:val="24"/>
        </w:rPr>
        <w:t>MDVP</w:t>
      </w:r>
      <w:proofErr w:type="gramStart"/>
      <w:r w:rsidRPr="00EA1BAF">
        <w:rPr>
          <w:rFonts w:ascii="Times New Roman" w:eastAsia="Times New Roman" w:hAnsi="Times New Roman" w:cs="Times New Roman"/>
          <w:sz w:val="24"/>
          <w:szCs w:val="24"/>
        </w:rPr>
        <w:t>:Jitter</w:t>
      </w:r>
      <w:proofErr w:type="spellEnd"/>
      <w:proofErr w:type="gramEnd"/>
      <w:r w:rsidRPr="00EA1BAF">
        <w:rPr>
          <w:rFonts w:ascii="Times New Roman" w:eastAsia="Times New Roman" w:hAnsi="Times New Roman" w:cs="Times New Roman"/>
          <w:sz w:val="24"/>
          <w:szCs w:val="24"/>
        </w:rPr>
        <w:t xml:space="preserve">(%), MDVP: RAP, MDVP:PPQ, MDVP: Shimmer(dB), Shimmer:APQ3, and Shimmer:APQ5, are strongly related to each other. Their correlation values are above 0.90, which means they are measuring similar types of voice instability. HNR (Harmonic to Noise Ratio) shows a strong negative relationship with Jitter and Shimmer features, with values between −0.70 and −0.80. This means that as the voice becomes more unstable, its harmonic quality decreases. </w:t>
      </w:r>
      <w:proofErr w:type="gramStart"/>
      <w:r w:rsidRPr="00EA1BAF">
        <w:rPr>
          <w:rFonts w:ascii="Times New Roman" w:eastAsia="Times New Roman" w:hAnsi="Times New Roman" w:cs="Times New Roman"/>
          <w:sz w:val="24"/>
          <w:szCs w:val="24"/>
        </w:rPr>
        <w:t>The status feature, which shows whether a person has Parkinson’s disease or not, has a positive relationship with Jitter and Shimmer features and a negative relationship with HNR.</w:t>
      </w:r>
      <w:proofErr w:type="gramEnd"/>
      <w:r w:rsidRPr="00EA1BAF">
        <w:rPr>
          <w:rFonts w:ascii="Times New Roman" w:eastAsia="Times New Roman" w:hAnsi="Times New Roman" w:cs="Times New Roman"/>
          <w:sz w:val="24"/>
          <w:szCs w:val="24"/>
        </w:rPr>
        <w:t xml:space="preserve"> This suggests that higher voice instability and lower harmonic quality are linked to Parkinson’s disease. Together, this indicates that daytime actors' voices exhibit greater instability/noisiness than those without the disease, a pattern supported by previous medical expertise. The correlation </w:t>
      </w:r>
      <w:proofErr w:type="spellStart"/>
      <w:r w:rsidRPr="00EA1BAF">
        <w:rPr>
          <w:rFonts w:ascii="Times New Roman" w:eastAsia="Times New Roman" w:hAnsi="Times New Roman" w:cs="Times New Roman"/>
          <w:sz w:val="24"/>
          <w:szCs w:val="24"/>
        </w:rPr>
        <w:t>heatmap</w:t>
      </w:r>
      <w:proofErr w:type="spellEnd"/>
      <w:r w:rsidRPr="00EA1BAF">
        <w:rPr>
          <w:rFonts w:ascii="Times New Roman" w:eastAsia="Times New Roman" w:hAnsi="Times New Roman" w:cs="Times New Roman"/>
          <w:sz w:val="24"/>
          <w:szCs w:val="24"/>
        </w:rPr>
        <w:t xml:space="preserve"> clearly shows a strong interrelationship (</w:t>
      </w:r>
      <w:proofErr w:type="spellStart"/>
      <w:r w:rsidRPr="00EA1BAF">
        <w:rPr>
          <w:rFonts w:ascii="Times New Roman" w:eastAsia="Times New Roman" w:hAnsi="Times New Roman" w:cs="Times New Roman"/>
          <w:sz w:val="24"/>
          <w:szCs w:val="24"/>
        </w:rPr>
        <w:t>multicollinearity</w:t>
      </w:r>
      <w:proofErr w:type="spellEnd"/>
      <w:r w:rsidRPr="00EA1BAF">
        <w:rPr>
          <w:rFonts w:ascii="Times New Roman" w:eastAsia="Times New Roman" w:hAnsi="Times New Roman" w:cs="Times New Roman"/>
          <w:sz w:val="24"/>
          <w:szCs w:val="24"/>
        </w:rPr>
        <w:t>) between some features in the database and indicates that methods for selecting a variable subset or dimensionality reduction will likely improve performance during the following stages of the modeling process.</w:t>
      </w:r>
    </w:p>
    <w:p w14:paraId="14750093" w14:textId="77777777" w:rsidR="005D138C" w:rsidRPr="00EA1BAF" w:rsidRDefault="005D138C" w:rsidP="005D138C">
      <w:pPr>
        <w:pStyle w:val="Heading3"/>
        <w:spacing w:before="120" w:after="240" w:line="360" w:lineRule="auto"/>
        <w:rPr>
          <w:rFonts w:cs="Times New Roman"/>
          <w:sz w:val="28"/>
          <w:szCs w:val="24"/>
        </w:rPr>
      </w:pPr>
      <w:bookmarkStart w:id="60" w:name="_Toc228452819"/>
      <w:r w:rsidRPr="00EA1BAF">
        <w:rPr>
          <w:rFonts w:cs="Times New Roman"/>
          <w:sz w:val="28"/>
          <w:szCs w:val="24"/>
        </w:rPr>
        <w:t>4.4.1 Feature importance</w:t>
      </w:r>
      <w:bookmarkEnd w:id="60"/>
    </w:p>
    <w:p w14:paraId="1CA51311" w14:textId="3A6EEA3A" w:rsidR="00466136" w:rsidRPr="00EA1BAF" w:rsidRDefault="005D138C" w:rsidP="005D138C">
      <w:pPr>
        <w:adjustRightInd w:val="0"/>
        <w:snapToGrid w:val="0"/>
        <w:spacing w:before="240" w:after="240" w:line="360" w:lineRule="auto"/>
        <w:jc w:val="both"/>
        <w:rPr>
          <w:rFonts w:ascii="Times New Roman" w:hAnsi="Times New Roman" w:cs="Times New Roman"/>
        </w:rPr>
      </w:pPr>
      <w:r w:rsidRPr="00EA1BAF">
        <w:rPr>
          <w:rFonts w:ascii="Times New Roman" w:hAnsi="Times New Roman" w:cs="Times New Roman"/>
          <w:sz w:val="24"/>
        </w:rPr>
        <w:t xml:space="preserve">The chart displaying Feature Importance represents how much each voice characteristic impacts the ability of the model to make accurate predictions for individuals with </w:t>
      </w:r>
      <w:r w:rsidR="00727307" w:rsidRPr="00EA1BAF">
        <w:rPr>
          <w:rFonts w:ascii="Times New Roman" w:hAnsi="Times New Roman" w:cs="Times New Roman"/>
          <w:sz w:val="24"/>
        </w:rPr>
        <w:t>Parkinson’s disease</w:t>
      </w:r>
      <w:r w:rsidRPr="00EA1BAF">
        <w:rPr>
          <w:rFonts w:ascii="Times New Roman" w:hAnsi="Times New Roman" w:cs="Times New Roman"/>
          <w:sz w:val="24"/>
        </w:rPr>
        <w:t>. Of all of the voice characteristics evaluated in this sample set of people, Pitch Period Entropy</w:t>
      </w:r>
    </w:p>
    <w:p w14:paraId="449268A7" w14:textId="77777777" w:rsidR="0052292B" w:rsidRPr="00EA1BAF" w:rsidRDefault="00B907D7" w:rsidP="0052292B">
      <w:pPr>
        <w:keepNext/>
        <w:adjustRightInd w:val="0"/>
        <w:snapToGrid w:val="0"/>
        <w:spacing w:after="0" w:line="360" w:lineRule="auto"/>
        <w:jc w:val="center"/>
        <w:rPr>
          <w:rFonts w:ascii="Times New Roman" w:hAnsi="Times New Roman" w:cs="Times New Roman"/>
        </w:rPr>
      </w:pPr>
      <w:r w:rsidRPr="00EA1BAF">
        <w:rPr>
          <w:rFonts w:ascii="Times New Roman" w:hAnsi="Times New Roman" w:cs="Times New Roman"/>
          <w:noProof/>
        </w:rPr>
        <w:lastRenderedPageBreak/>
        <w:drawing>
          <wp:inline distT="0" distB="0" distL="0" distR="0" wp14:anchorId="0F07A61A" wp14:editId="73291BAC">
            <wp:extent cx="5889458" cy="6037156"/>
            <wp:effectExtent l="0" t="0" r="0" b="1905"/>
            <wp:docPr id="6468143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14378" name="Picture 646814378"/>
                    <pic:cNvPicPr/>
                  </pic:nvPicPr>
                  <pic:blipFill>
                    <a:blip r:embed="rId37">
                      <a:extLst>
                        <a:ext uri="{28A0092B-C50C-407E-A947-70E740481C1C}">
                          <a14:useLocalDpi xmlns:a14="http://schemas.microsoft.com/office/drawing/2010/main"/>
                        </a:ext>
                      </a:extLst>
                    </a:blip>
                    <a:stretch>
                      <a:fillRect/>
                    </a:stretch>
                  </pic:blipFill>
                  <pic:spPr>
                    <a:xfrm>
                      <a:off x="0" y="0"/>
                      <a:ext cx="5902484" cy="6050509"/>
                    </a:xfrm>
                    <a:prstGeom prst="rect">
                      <a:avLst/>
                    </a:prstGeom>
                  </pic:spPr>
                </pic:pic>
              </a:graphicData>
            </a:graphic>
          </wp:inline>
        </w:drawing>
      </w:r>
    </w:p>
    <w:p w14:paraId="497574A0" w14:textId="2AC260F3" w:rsidR="00B907D7" w:rsidRPr="00EA1BAF" w:rsidRDefault="0052292B" w:rsidP="0052292B">
      <w:pPr>
        <w:jc w:val="center"/>
        <w:rPr>
          <w:rFonts w:ascii="Times New Roman" w:hAnsi="Times New Roman" w:cs="Times New Roman"/>
          <w:sz w:val="24"/>
        </w:rPr>
      </w:pPr>
      <w:r w:rsidRPr="00EA1BAF">
        <w:rPr>
          <w:rFonts w:ascii="Times New Roman" w:hAnsi="Times New Roman" w:cs="Times New Roman"/>
          <w:sz w:val="24"/>
        </w:rPr>
        <w:t xml:space="preserve">Figure 4.2: Correlation </w:t>
      </w:r>
      <w:proofErr w:type="spellStart"/>
      <w:r w:rsidRPr="00EA1BAF">
        <w:rPr>
          <w:rFonts w:ascii="Times New Roman" w:hAnsi="Times New Roman" w:cs="Times New Roman"/>
          <w:sz w:val="24"/>
        </w:rPr>
        <w:t>Heatmap</w:t>
      </w:r>
      <w:proofErr w:type="spellEnd"/>
      <w:r w:rsidRPr="00EA1BAF">
        <w:rPr>
          <w:rFonts w:ascii="Times New Roman" w:hAnsi="Times New Roman" w:cs="Times New Roman"/>
          <w:sz w:val="24"/>
        </w:rPr>
        <w:t xml:space="preserve"> of Dataset Features</w:t>
      </w:r>
    </w:p>
    <w:p w14:paraId="5DBF321B" w14:textId="77777777" w:rsidR="005D138C" w:rsidRDefault="005D138C" w:rsidP="00E21E7D">
      <w:pPr>
        <w:adjustRightInd w:val="0"/>
        <w:snapToGrid w:val="0"/>
        <w:spacing w:after="0" w:line="360" w:lineRule="auto"/>
        <w:jc w:val="both"/>
        <w:rPr>
          <w:rFonts w:ascii="Times New Roman" w:hAnsi="Times New Roman" w:cs="Times New Roman"/>
          <w:sz w:val="24"/>
        </w:rPr>
      </w:pPr>
    </w:p>
    <w:p w14:paraId="39DEBF1B" w14:textId="4CBF1416" w:rsidR="00B907D7" w:rsidRDefault="00556955" w:rsidP="00E21E7D">
      <w:pPr>
        <w:adjustRightInd w:val="0"/>
        <w:snapToGrid w:val="0"/>
        <w:spacing w:after="0" w:line="360" w:lineRule="auto"/>
        <w:jc w:val="both"/>
        <w:rPr>
          <w:rFonts w:ascii="Times New Roman" w:hAnsi="Times New Roman" w:cs="Times New Roman"/>
          <w:sz w:val="24"/>
        </w:rPr>
      </w:pPr>
      <w:r w:rsidRPr="00EA1BAF">
        <w:rPr>
          <w:rFonts w:ascii="Times New Roman" w:hAnsi="Times New Roman" w:cs="Times New Roman"/>
          <w:sz w:val="24"/>
        </w:rPr>
        <w:t xml:space="preserve"> (PPE) was determined to be the most important predictor, meaning it's the strongest differentiator between an individual who has been diagnosed as healthy and someone diagnosed with </w:t>
      </w:r>
      <w:r w:rsidR="00727307" w:rsidRPr="00EA1BAF">
        <w:rPr>
          <w:rFonts w:ascii="Times New Roman" w:hAnsi="Times New Roman" w:cs="Times New Roman"/>
          <w:sz w:val="24"/>
        </w:rPr>
        <w:t>Parkinson’s disease</w:t>
      </w:r>
      <w:r w:rsidRPr="00EA1BAF">
        <w:rPr>
          <w:rFonts w:ascii="Times New Roman" w:hAnsi="Times New Roman" w:cs="Times New Roman"/>
          <w:sz w:val="24"/>
        </w:rPr>
        <w:t xml:space="preserve">. </w:t>
      </w:r>
      <w:r w:rsidR="00727307" w:rsidRPr="00727307">
        <w:rPr>
          <w:rFonts w:ascii="Times New Roman" w:hAnsi="Times New Roman" w:cs="Times New Roman"/>
          <w:sz w:val="24"/>
        </w:rPr>
        <w:t xml:space="preserve">As shown in Figure 4.3, acoustic features like 'PPE' and 'Spread1' show the highest predictive power, confirming that vocal frequency variation is a primary indicator of </w:t>
      </w:r>
      <w:r w:rsidR="00727307" w:rsidRPr="00727307">
        <w:rPr>
          <w:rFonts w:ascii="Times New Roman" w:hAnsi="Times New Roman" w:cs="Times New Roman"/>
          <w:sz w:val="24"/>
        </w:rPr>
        <w:lastRenderedPageBreak/>
        <w:t>neurological impairment.</w:t>
      </w:r>
      <w:r w:rsidR="00727307" w:rsidRPr="00EA1BAF">
        <w:rPr>
          <w:rFonts w:ascii="Times New Roman" w:hAnsi="Times New Roman" w:cs="Times New Roman"/>
          <w:sz w:val="24"/>
        </w:rPr>
        <w:t xml:space="preserve"> </w:t>
      </w:r>
      <w:r w:rsidR="00727307" w:rsidRPr="00727307">
        <w:rPr>
          <w:rStyle w:val="citation-98"/>
          <w:rFonts w:ascii="Times New Roman" w:hAnsi="Times New Roman" w:cs="Times New Roman"/>
          <w:sz w:val="24"/>
        </w:rPr>
        <w:t>The reason PPE is so significant is that it quantifies pitch variability; when a voice is affected by Parkinson’s, this variation typically becomes much greater than that of a healthy subject</w:t>
      </w:r>
      <w:r w:rsidR="00727307">
        <w:t>.</w:t>
      </w:r>
      <w:r w:rsidR="00727307" w:rsidRPr="00EA1BAF">
        <w:rPr>
          <w:rFonts w:ascii="Times New Roman" w:hAnsi="Times New Roman" w:cs="Times New Roman"/>
          <w:sz w:val="24"/>
        </w:rPr>
        <w:t xml:space="preserve"> The</w:t>
      </w:r>
      <w:r w:rsidRPr="00EA1BAF">
        <w:rPr>
          <w:rFonts w:ascii="Times New Roman" w:hAnsi="Times New Roman" w:cs="Times New Roman"/>
          <w:sz w:val="24"/>
        </w:rPr>
        <w:t xml:space="preserve"> second most impactful features are spread1 and </w:t>
      </w:r>
      <w:proofErr w:type="spellStart"/>
      <w:r w:rsidRPr="00EA1BAF">
        <w:rPr>
          <w:rFonts w:ascii="Times New Roman" w:hAnsi="Times New Roman" w:cs="Times New Roman"/>
          <w:sz w:val="24"/>
        </w:rPr>
        <w:t>MDVP</w:t>
      </w:r>
      <w:proofErr w:type="gramStart"/>
      <w:r w:rsidRPr="00EA1BAF">
        <w:rPr>
          <w:rFonts w:ascii="Times New Roman" w:hAnsi="Times New Roman" w:cs="Times New Roman"/>
          <w:sz w:val="24"/>
        </w:rPr>
        <w:t>:Fo</w:t>
      </w:r>
      <w:proofErr w:type="spellEnd"/>
      <w:proofErr w:type="gramEnd"/>
      <w:r w:rsidRPr="00EA1BAF">
        <w:rPr>
          <w:rFonts w:ascii="Times New Roman" w:hAnsi="Times New Roman" w:cs="Times New Roman"/>
          <w:sz w:val="24"/>
        </w:rPr>
        <w:t xml:space="preserve">(Hz). Spread1 measures how much change occurred to the overall voice while it was being spoken, while </w:t>
      </w:r>
      <w:proofErr w:type="spellStart"/>
      <w:r w:rsidRPr="00EA1BAF">
        <w:rPr>
          <w:rFonts w:ascii="Times New Roman" w:hAnsi="Times New Roman" w:cs="Times New Roman"/>
          <w:sz w:val="24"/>
        </w:rPr>
        <w:t>MDVP</w:t>
      </w:r>
      <w:proofErr w:type="gramStart"/>
      <w:r w:rsidRPr="00EA1BAF">
        <w:rPr>
          <w:rFonts w:ascii="Times New Roman" w:hAnsi="Times New Roman" w:cs="Times New Roman"/>
          <w:sz w:val="24"/>
        </w:rPr>
        <w:t>:Fo</w:t>
      </w:r>
      <w:proofErr w:type="spellEnd"/>
      <w:proofErr w:type="gramEnd"/>
      <w:r w:rsidRPr="00EA1BAF">
        <w:rPr>
          <w:rFonts w:ascii="Times New Roman" w:hAnsi="Times New Roman" w:cs="Times New Roman"/>
          <w:sz w:val="24"/>
        </w:rPr>
        <w:t>(Hz) monitors the average frequency for an individual over time. Both of these characteristics can be assessed to help determine Parkinson’s disease. The next most important features for predicting Parkinson’s disease include spread2, Shimmer</w:t>
      </w:r>
      <w:proofErr w:type="gramStart"/>
      <w:r w:rsidRPr="00EA1BAF">
        <w:rPr>
          <w:rFonts w:ascii="Times New Roman" w:hAnsi="Times New Roman" w:cs="Times New Roman"/>
          <w:sz w:val="24"/>
        </w:rPr>
        <w:t>:APQ5</w:t>
      </w:r>
      <w:proofErr w:type="gramEnd"/>
      <w:r w:rsidRPr="00EA1BAF">
        <w:rPr>
          <w:rFonts w:ascii="Times New Roman" w:hAnsi="Times New Roman" w:cs="Times New Roman"/>
          <w:sz w:val="24"/>
        </w:rPr>
        <w:t xml:space="preserve">, MDVP:APQ, and </w:t>
      </w:r>
      <w:proofErr w:type="spellStart"/>
      <w:r w:rsidRPr="00EA1BAF">
        <w:rPr>
          <w:rFonts w:ascii="Times New Roman" w:hAnsi="Times New Roman" w:cs="Times New Roman"/>
          <w:sz w:val="24"/>
        </w:rPr>
        <w:t>Jitter:DDP</w:t>
      </w:r>
      <w:proofErr w:type="spellEnd"/>
      <w:r w:rsidRPr="00EA1BAF">
        <w:rPr>
          <w:rFonts w:ascii="Times New Roman" w:hAnsi="Times New Roman" w:cs="Times New Roman"/>
          <w:sz w:val="24"/>
        </w:rPr>
        <w:t xml:space="preserve"> characteristics. While these four characteristics can help identify the disorder based upon changes that occur to the frequency and amplitude of a person's voice as it becomes increasingly unstable due to Parkinson’s</w:t>
      </w:r>
      <w:proofErr w:type="gramStart"/>
      <w:r w:rsidRPr="00EA1BAF">
        <w:rPr>
          <w:rFonts w:ascii="Times New Roman" w:hAnsi="Times New Roman" w:cs="Times New Roman"/>
          <w:sz w:val="24"/>
        </w:rPr>
        <w:t>,</w:t>
      </w:r>
      <w:proofErr w:type="gramEnd"/>
      <w:r w:rsidRPr="00EA1BAF">
        <w:rPr>
          <w:rFonts w:ascii="Times New Roman" w:hAnsi="Times New Roman" w:cs="Times New Roman"/>
          <w:sz w:val="24"/>
        </w:rPr>
        <w:t xml:space="preserve"> none of these four were found to be as helpful as the top two categories. The features with an average importance of contributing to the overall model development of predicting Parkinson’s disease include NHR, MDVP:RAP, D2, and DFA; however, they are generally much less significant than the top two feature categories and therefore contributed the least amount of weight in the development of this model. The features that were determined to be the least useful in quality prediction of Parkinson’s disease include MDVP</w:t>
      </w:r>
      <w:proofErr w:type="gramStart"/>
      <w:r w:rsidRPr="00EA1BAF">
        <w:rPr>
          <w:rFonts w:ascii="Times New Roman" w:hAnsi="Times New Roman" w:cs="Times New Roman"/>
          <w:sz w:val="24"/>
        </w:rPr>
        <w:t>:PPQ</w:t>
      </w:r>
      <w:proofErr w:type="gramEnd"/>
      <w:r w:rsidRPr="00EA1BAF">
        <w:rPr>
          <w:rFonts w:ascii="Times New Roman" w:hAnsi="Times New Roman" w:cs="Times New Roman"/>
          <w:sz w:val="24"/>
        </w:rPr>
        <w:t xml:space="preserve">, </w:t>
      </w:r>
      <w:proofErr w:type="spellStart"/>
      <w:r w:rsidRPr="00EA1BAF">
        <w:rPr>
          <w:rFonts w:ascii="Times New Roman" w:hAnsi="Times New Roman" w:cs="Times New Roman"/>
          <w:sz w:val="24"/>
        </w:rPr>
        <w:t>Shimmer:DDA</w:t>
      </w:r>
      <w:proofErr w:type="spellEnd"/>
      <w:r w:rsidRPr="00EA1BAF">
        <w:rPr>
          <w:rFonts w:ascii="Times New Roman" w:hAnsi="Times New Roman" w:cs="Times New Roman"/>
          <w:sz w:val="24"/>
        </w:rPr>
        <w:t xml:space="preserve">, HNR, and </w:t>
      </w:r>
      <w:proofErr w:type="spellStart"/>
      <w:r w:rsidRPr="00EA1BAF">
        <w:rPr>
          <w:rFonts w:ascii="Times New Roman" w:hAnsi="Times New Roman" w:cs="Times New Roman"/>
          <w:sz w:val="24"/>
        </w:rPr>
        <w:t>MDVP:jitter</w:t>
      </w:r>
      <w:proofErr w:type="spellEnd"/>
      <w:r w:rsidRPr="00EA1BAF">
        <w:rPr>
          <w:rFonts w:ascii="Times New Roman" w:hAnsi="Times New Roman" w:cs="Times New Roman"/>
          <w:sz w:val="24"/>
        </w:rPr>
        <w:t>(%) because of their so-called minor impact on determining the model outcome.</w:t>
      </w:r>
    </w:p>
    <w:p w14:paraId="6C073AEE" w14:textId="77777777" w:rsidR="005D138C" w:rsidRPr="00EA1BAF" w:rsidRDefault="005D138C" w:rsidP="00E21E7D">
      <w:pPr>
        <w:adjustRightInd w:val="0"/>
        <w:snapToGrid w:val="0"/>
        <w:spacing w:after="0" w:line="360" w:lineRule="auto"/>
        <w:jc w:val="both"/>
        <w:rPr>
          <w:rFonts w:ascii="Times New Roman" w:hAnsi="Times New Roman" w:cs="Times New Roman"/>
          <w:sz w:val="24"/>
        </w:rPr>
      </w:pPr>
    </w:p>
    <w:p w14:paraId="33ECEF6B" w14:textId="77777777" w:rsidR="005D138C" w:rsidRPr="00A76625" w:rsidRDefault="005D138C" w:rsidP="005D138C">
      <w:pPr>
        <w:pStyle w:val="Heading2"/>
        <w:spacing w:before="0" w:after="240" w:line="360" w:lineRule="auto"/>
        <w:rPr>
          <w:rFonts w:ascii="Times New Roman" w:hAnsi="Times New Roman" w:cs="Times New Roman"/>
          <w:color w:val="auto"/>
          <w:sz w:val="28"/>
          <w:szCs w:val="22"/>
        </w:rPr>
      </w:pPr>
      <w:bookmarkStart w:id="61" w:name="_Toc228452820"/>
      <w:r w:rsidRPr="00A76625">
        <w:rPr>
          <w:rFonts w:ascii="Times New Roman" w:hAnsi="Times New Roman" w:cs="Times New Roman"/>
          <w:color w:val="auto"/>
          <w:sz w:val="28"/>
          <w:szCs w:val="22"/>
        </w:rPr>
        <w:t>4.5 Model Performance Evaluation</w:t>
      </w:r>
      <w:bookmarkEnd w:id="61"/>
    </w:p>
    <w:p w14:paraId="16782E9B" w14:textId="5CC11880" w:rsidR="005D138C" w:rsidRPr="00834536" w:rsidRDefault="005D138C" w:rsidP="00834536">
      <w:pPr>
        <w:spacing w:line="360" w:lineRule="auto"/>
        <w:jc w:val="both"/>
        <w:rPr>
          <w:rFonts w:ascii="Times New Roman" w:eastAsia="Times New Roman" w:hAnsi="Times New Roman" w:cs="Times New Roman"/>
          <w:sz w:val="24"/>
          <w:szCs w:val="24"/>
        </w:rPr>
      </w:pPr>
      <w:r w:rsidRPr="00EA1BAF">
        <w:rPr>
          <w:rFonts w:ascii="Times New Roman" w:eastAsia="Times New Roman" w:hAnsi="Times New Roman" w:cs="Times New Roman"/>
          <w:sz w:val="24"/>
          <w:szCs w:val="24"/>
        </w:rPr>
        <w:t>The performance of each model was assessed using accuracy, precisi</w:t>
      </w:r>
      <w:r w:rsidR="00834536">
        <w:rPr>
          <w:rFonts w:ascii="Times New Roman" w:eastAsia="Times New Roman" w:hAnsi="Times New Roman" w:cs="Times New Roman"/>
          <w:sz w:val="24"/>
          <w:szCs w:val="24"/>
        </w:rPr>
        <w:t xml:space="preserve">on, recall, and ROC-AUC scores. </w:t>
      </w:r>
      <w:r w:rsidRPr="00EA1BAF">
        <w:rPr>
          <w:rFonts w:ascii="Times New Roman" w:hAnsi="Times New Roman" w:cs="Times New Roman"/>
          <w:sz w:val="24"/>
        </w:rPr>
        <w:t xml:space="preserve">Among all, the Bagging, Voting, and Stacking Ensembles achieved the highest and most stable accuracy scores of </w:t>
      </w:r>
      <w:r w:rsidRPr="00834536">
        <w:rPr>
          <w:rFonts w:ascii="Times New Roman" w:hAnsi="Times New Roman" w:cs="Times New Roman"/>
          <w:bCs/>
          <w:sz w:val="24"/>
        </w:rPr>
        <w:t>98.88%,</w:t>
      </w:r>
      <w:r w:rsidRPr="00EA1BAF">
        <w:rPr>
          <w:rFonts w:ascii="Times New Roman" w:hAnsi="Times New Roman" w:cs="Times New Roman"/>
          <w:sz w:val="24"/>
        </w:rPr>
        <w:t xml:space="preserve"> outperforming other models across all major metrics. These three models were then selected to form a Combined Voting Classifier for enhanced prediction reliability.</w:t>
      </w:r>
    </w:p>
    <w:p w14:paraId="1D96FAE1" w14:textId="77777777" w:rsidR="005D138C" w:rsidRPr="00EA1BAF" w:rsidRDefault="005D138C" w:rsidP="005D138C">
      <w:pPr>
        <w:spacing w:line="360" w:lineRule="auto"/>
        <w:rPr>
          <w:rFonts w:ascii="Times New Roman" w:eastAsia="Times New Roman" w:hAnsi="Times New Roman" w:cs="Times New Roman"/>
          <w:sz w:val="24"/>
          <w:szCs w:val="24"/>
        </w:rPr>
      </w:pPr>
    </w:p>
    <w:p w14:paraId="670CFB0B" w14:textId="77777777" w:rsidR="00556955" w:rsidRPr="00EA1BAF" w:rsidRDefault="00556955" w:rsidP="00556955">
      <w:pPr>
        <w:adjustRightInd w:val="0"/>
        <w:snapToGrid w:val="0"/>
        <w:spacing w:after="0" w:line="360" w:lineRule="auto"/>
        <w:jc w:val="both"/>
        <w:rPr>
          <w:rFonts w:ascii="Times New Roman" w:hAnsi="Times New Roman" w:cs="Times New Roman"/>
          <w:sz w:val="24"/>
        </w:rPr>
      </w:pPr>
    </w:p>
    <w:p w14:paraId="122E1559" w14:textId="77777777" w:rsidR="0052292B" w:rsidRPr="00EA1BAF" w:rsidRDefault="2DAD1256" w:rsidP="0052292B">
      <w:pPr>
        <w:keepNext/>
        <w:adjustRightInd w:val="0"/>
        <w:snapToGrid w:val="0"/>
        <w:spacing w:after="0" w:line="360" w:lineRule="auto"/>
        <w:rPr>
          <w:rFonts w:ascii="Times New Roman" w:hAnsi="Times New Roman" w:cs="Times New Roman"/>
        </w:rPr>
      </w:pPr>
      <w:r w:rsidRPr="00EA1BAF">
        <w:rPr>
          <w:rFonts w:ascii="Times New Roman" w:hAnsi="Times New Roman" w:cs="Times New Roman"/>
          <w:noProof/>
        </w:rPr>
        <w:lastRenderedPageBreak/>
        <w:drawing>
          <wp:inline distT="0" distB="0" distL="0" distR="0" wp14:anchorId="31CCEF20" wp14:editId="4AA6BDB3">
            <wp:extent cx="5696989" cy="4712963"/>
            <wp:effectExtent l="0" t="0" r="0" b="0"/>
            <wp:docPr id="33276966" name="Picture 38"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6966" name="Picture 38" descr="A graph with blue lines&#10;&#10;AI-generated content may be incorrect."/>
                    <pic:cNvPicPr/>
                  </pic:nvPicPr>
                  <pic:blipFill>
                    <a:blip r:embed="rId38">
                      <a:extLst>
                        <a:ext uri="{28A0092B-C50C-407E-A947-70E740481C1C}">
                          <a14:useLocalDpi xmlns:a14="http://schemas.microsoft.com/office/drawing/2010/main"/>
                        </a:ext>
                      </a:extLst>
                    </a:blip>
                    <a:stretch>
                      <a:fillRect/>
                    </a:stretch>
                  </pic:blipFill>
                  <pic:spPr>
                    <a:xfrm>
                      <a:off x="0" y="0"/>
                      <a:ext cx="5715452" cy="4728237"/>
                    </a:xfrm>
                    <a:prstGeom prst="rect">
                      <a:avLst/>
                    </a:prstGeom>
                  </pic:spPr>
                </pic:pic>
              </a:graphicData>
            </a:graphic>
          </wp:inline>
        </w:drawing>
      </w:r>
    </w:p>
    <w:p w14:paraId="31563DC9" w14:textId="0F48C98E" w:rsidR="00B907D7" w:rsidRPr="00EA1BAF" w:rsidRDefault="0052292B" w:rsidP="0052292B">
      <w:pPr>
        <w:pStyle w:val="Caption"/>
        <w:jc w:val="center"/>
        <w:rPr>
          <w:rFonts w:ascii="Times New Roman" w:hAnsi="Times New Roman" w:cs="Times New Roman"/>
          <w:b w:val="0"/>
          <w:bCs w:val="0"/>
          <w:color w:val="auto"/>
          <w:sz w:val="40"/>
          <w:szCs w:val="28"/>
        </w:rPr>
      </w:pPr>
      <w:r w:rsidRPr="00AB7AC4">
        <w:rPr>
          <w:rFonts w:ascii="Times New Roman" w:hAnsi="Times New Roman" w:cs="Times New Roman"/>
          <w:b w:val="0"/>
          <w:color w:val="auto"/>
          <w:sz w:val="24"/>
        </w:rPr>
        <w:t xml:space="preserve">Figure 4.3: </w:t>
      </w:r>
      <w:r w:rsidR="00AB7AC4">
        <w:rPr>
          <w:rFonts w:ascii="Times New Roman" w:hAnsi="Times New Roman" w:cs="Times New Roman"/>
          <w:b w:val="0"/>
          <w:color w:val="auto"/>
          <w:sz w:val="24"/>
        </w:rPr>
        <w:t xml:space="preserve">Acoustic </w:t>
      </w:r>
      <w:r w:rsidRPr="00AB7AC4">
        <w:rPr>
          <w:rFonts w:ascii="Times New Roman" w:hAnsi="Times New Roman" w:cs="Times New Roman"/>
          <w:b w:val="0"/>
          <w:color w:val="auto"/>
          <w:sz w:val="24"/>
        </w:rPr>
        <w:t>Feature Importance</w:t>
      </w:r>
      <w:r w:rsidR="00AB7AC4">
        <w:rPr>
          <w:rFonts w:ascii="Times New Roman" w:hAnsi="Times New Roman" w:cs="Times New Roman"/>
          <w:b w:val="0"/>
          <w:color w:val="auto"/>
          <w:sz w:val="24"/>
        </w:rPr>
        <w:t xml:space="preserve"> for Parkinson’s Detection Model</w:t>
      </w:r>
    </w:p>
    <w:p w14:paraId="20C3CB3C" w14:textId="5AA9F6FB" w:rsidR="0052292B" w:rsidRPr="00EA1BAF" w:rsidRDefault="0052292B" w:rsidP="00466136">
      <w:pPr>
        <w:jc w:val="center"/>
        <w:rPr>
          <w:rFonts w:ascii="Times New Roman" w:hAnsi="Times New Roman" w:cs="Times New Roman"/>
          <w:sz w:val="24"/>
        </w:rPr>
      </w:pPr>
      <w:r w:rsidRPr="00EA1BAF">
        <w:rPr>
          <w:rFonts w:ascii="Times New Roman" w:hAnsi="Times New Roman" w:cs="Times New Roman"/>
          <w:sz w:val="24"/>
        </w:rPr>
        <w:t>Table 4.1: Model Performance Comparison</w:t>
      </w:r>
    </w:p>
    <w:tbl>
      <w:tblPr>
        <w:tblStyle w:val="TableGrid"/>
        <w:tblW w:w="7488" w:type="dxa"/>
        <w:jc w:val="center"/>
        <w:tblLook w:val="04A0" w:firstRow="1" w:lastRow="0" w:firstColumn="1" w:lastColumn="0" w:noHBand="0" w:noVBand="1"/>
      </w:tblPr>
      <w:tblGrid>
        <w:gridCol w:w="2410"/>
        <w:gridCol w:w="1388"/>
        <w:gridCol w:w="1440"/>
        <w:gridCol w:w="1260"/>
        <w:gridCol w:w="990"/>
      </w:tblGrid>
      <w:tr w:rsidR="00D45797" w:rsidRPr="00EA1BAF" w14:paraId="3BC1B3E1" w14:textId="77777777" w:rsidTr="00466136">
        <w:trPr>
          <w:trHeight w:val="342"/>
          <w:jc w:val="center"/>
        </w:trPr>
        <w:tc>
          <w:tcPr>
            <w:tcW w:w="2410" w:type="dxa"/>
            <w:hideMark/>
          </w:tcPr>
          <w:p w14:paraId="55A66BB7" w14:textId="77777777" w:rsidR="00B907D7" w:rsidRPr="00EA1BAF" w:rsidRDefault="00B907D7" w:rsidP="00080AE6">
            <w:pPr>
              <w:adjustRightInd w:val="0"/>
              <w:snapToGrid w:val="0"/>
              <w:spacing w:line="360" w:lineRule="auto"/>
              <w:rPr>
                <w:rFonts w:ascii="Times New Roman" w:hAnsi="Times New Roman" w:cs="Times New Roman"/>
                <w:b/>
                <w:bCs/>
                <w:sz w:val="24"/>
              </w:rPr>
            </w:pPr>
            <w:r w:rsidRPr="00EA1BAF">
              <w:rPr>
                <w:rFonts w:ascii="Times New Roman" w:hAnsi="Times New Roman" w:cs="Times New Roman"/>
                <w:b/>
                <w:bCs/>
                <w:sz w:val="24"/>
              </w:rPr>
              <w:t>Model</w:t>
            </w:r>
          </w:p>
        </w:tc>
        <w:tc>
          <w:tcPr>
            <w:tcW w:w="1388" w:type="dxa"/>
            <w:hideMark/>
          </w:tcPr>
          <w:p w14:paraId="6C7F3940" w14:textId="77777777" w:rsidR="00B907D7" w:rsidRPr="00EA1BAF" w:rsidRDefault="00B907D7" w:rsidP="00080AE6">
            <w:pPr>
              <w:adjustRightInd w:val="0"/>
              <w:snapToGrid w:val="0"/>
              <w:spacing w:line="360" w:lineRule="auto"/>
              <w:rPr>
                <w:rFonts w:ascii="Times New Roman" w:hAnsi="Times New Roman" w:cs="Times New Roman"/>
                <w:b/>
                <w:bCs/>
                <w:sz w:val="24"/>
              </w:rPr>
            </w:pPr>
            <w:r w:rsidRPr="00EA1BAF">
              <w:rPr>
                <w:rFonts w:ascii="Times New Roman" w:hAnsi="Times New Roman" w:cs="Times New Roman"/>
                <w:b/>
                <w:bCs/>
                <w:sz w:val="24"/>
              </w:rPr>
              <w:t>Accuracy</w:t>
            </w:r>
          </w:p>
        </w:tc>
        <w:tc>
          <w:tcPr>
            <w:tcW w:w="1440" w:type="dxa"/>
            <w:hideMark/>
          </w:tcPr>
          <w:p w14:paraId="67C43872" w14:textId="77777777" w:rsidR="00B907D7" w:rsidRPr="00EA1BAF" w:rsidRDefault="00B907D7" w:rsidP="00080AE6">
            <w:pPr>
              <w:adjustRightInd w:val="0"/>
              <w:snapToGrid w:val="0"/>
              <w:spacing w:line="360" w:lineRule="auto"/>
              <w:rPr>
                <w:rFonts w:ascii="Times New Roman" w:hAnsi="Times New Roman" w:cs="Times New Roman"/>
                <w:b/>
                <w:bCs/>
                <w:sz w:val="24"/>
              </w:rPr>
            </w:pPr>
            <w:r w:rsidRPr="00EA1BAF">
              <w:rPr>
                <w:rFonts w:ascii="Times New Roman" w:hAnsi="Times New Roman" w:cs="Times New Roman"/>
                <w:b/>
                <w:bCs/>
                <w:sz w:val="24"/>
              </w:rPr>
              <w:t>Precision</w:t>
            </w:r>
          </w:p>
        </w:tc>
        <w:tc>
          <w:tcPr>
            <w:tcW w:w="1260" w:type="dxa"/>
            <w:hideMark/>
          </w:tcPr>
          <w:p w14:paraId="6DB65257" w14:textId="77777777" w:rsidR="00B907D7" w:rsidRPr="00EA1BAF" w:rsidRDefault="00B907D7" w:rsidP="00080AE6">
            <w:pPr>
              <w:adjustRightInd w:val="0"/>
              <w:snapToGrid w:val="0"/>
              <w:spacing w:line="360" w:lineRule="auto"/>
              <w:rPr>
                <w:rFonts w:ascii="Times New Roman" w:hAnsi="Times New Roman" w:cs="Times New Roman"/>
                <w:b/>
                <w:bCs/>
                <w:sz w:val="24"/>
              </w:rPr>
            </w:pPr>
            <w:r w:rsidRPr="00EA1BAF">
              <w:rPr>
                <w:rFonts w:ascii="Times New Roman" w:hAnsi="Times New Roman" w:cs="Times New Roman"/>
                <w:b/>
                <w:bCs/>
                <w:sz w:val="24"/>
              </w:rPr>
              <w:t>Recall</w:t>
            </w:r>
          </w:p>
        </w:tc>
        <w:tc>
          <w:tcPr>
            <w:tcW w:w="990" w:type="dxa"/>
            <w:hideMark/>
          </w:tcPr>
          <w:p w14:paraId="0681C726" w14:textId="77777777" w:rsidR="00B907D7" w:rsidRPr="00EA1BAF" w:rsidRDefault="00B907D7" w:rsidP="00080AE6">
            <w:pPr>
              <w:adjustRightInd w:val="0"/>
              <w:snapToGrid w:val="0"/>
              <w:spacing w:line="360" w:lineRule="auto"/>
              <w:rPr>
                <w:rFonts w:ascii="Times New Roman" w:hAnsi="Times New Roman" w:cs="Times New Roman"/>
                <w:b/>
                <w:bCs/>
                <w:sz w:val="24"/>
              </w:rPr>
            </w:pPr>
            <w:r w:rsidRPr="00EA1BAF">
              <w:rPr>
                <w:rFonts w:ascii="Times New Roman" w:hAnsi="Times New Roman" w:cs="Times New Roman"/>
                <w:b/>
                <w:bCs/>
                <w:sz w:val="24"/>
              </w:rPr>
              <w:t>AUC</w:t>
            </w:r>
          </w:p>
        </w:tc>
      </w:tr>
      <w:tr w:rsidR="00D45797" w:rsidRPr="00EA1BAF" w14:paraId="6A43C6B1" w14:textId="77777777" w:rsidTr="00466136">
        <w:trPr>
          <w:trHeight w:val="351"/>
          <w:jc w:val="center"/>
        </w:trPr>
        <w:tc>
          <w:tcPr>
            <w:tcW w:w="2410" w:type="dxa"/>
            <w:hideMark/>
          </w:tcPr>
          <w:p w14:paraId="111E85A0"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Logistic Regression</w:t>
            </w:r>
          </w:p>
        </w:tc>
        <w:tc>
          <w:tcPr>
            <w:tcW w:w="1388" w:type="dxa"/>
            <w:hideMark/>
          </w:tcPr>
          <w:p w14:paraId="5AF8F828"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96.2%</w:t>
            </w:r>
          </w:p>
        </w:tc>
        <w:tc>
          <w:tcPr>
            <w:tcW w:w="1440" w:type="dxa"/>
            <w:hideMark/>
          </w:tcPr>
          <w:p w14:paraId="1C54F6BE"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96.3%</w:t>
            </w:r>
          </w:p>
        </w:tc>
        <w:tc>
          <w:tcPr>
            <w:tcW w:w="1260" w:type="dxa"/>
            <w:hideMark/>
          </w:tcPr>
          <w:p w14:paraId="028A9332"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96.1%</w:t>
            </w:r>
          </w:p>
        </w:tc>
        <w:tc>
          <w:tcPr>
            <w:tcW w:w="990" w:type="dxa"/>
            <w:hideMark/>
          </w:tcPr>
          <w:p w14:paraId="193D932C"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0.96</w:t>
            </w:r>
          </w:p>
        </w:tc>
      </w:tr>
      <w:tr w:rsidR="00D45797" w:rsidRPr="00EA1BAF" w14:paraId="6F423BBF" w14:textId="77777777" w:rsidTr="00466136">
        <w:trPr>
          <w:trHeight w:val="342"/>
          <w:jc w:val="center"/>
        </w:trPr>
        <w:tc>
          <w:tcPr>
            <w:tcW w:w="2410" w:type="dxa"/>
            <w:hideMark/>
          </w:tcPr>
          <w:p w14:paraId="452A5EA0"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Decision Tree</w:t>
            </w:r>
          </w:p>
        </w:tc>
        <w:tc>
          <w:tcPr>
            <w:tcW w:w="1388" w:type="dxa"/>
            <w:hideMark/>
          </w:tcPr>
          <w:p w14:paraId="057CF04D"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94.5%</w:t>
            </w:r>
          </w:p>
        </w:tc>
        <w:tc>
          <w:tcPr>
            <w:tcW w:w="1440" w:type="dxa"/>
            <w:hideMark/>
          </w:tcPr>
          <w:p w14:paraId="251B7B16"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94.4%</w:t>
            </w:r>
          </w:p>
        </w:tc>
        <w:tc>
          <w:tcPr>
            <w:tcW w:w="1260" w:type="dxa"/>
            <w:hideMark/>
          </w:tcPr>
          <w:p w14:paraId="2A4DCEEA"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94.2%</w:t>
            </w:r>
          </w:p>
        </w:tc>
        <w:tc>
          <w:tcPr>
            <w:tcW w:w="990" w:type="dxa"/>
            <w:hideMark/>
          </w:tcPr>
          <w:p w14:paraId="0607AB45"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0.94</w:t>
            </w:r>
          </w:p>
        </w:tc>
      </w:tr>
      <w:tr w:rsidR="00D45797" w:rsidRPr="00EA1BAF" w14:paraId="7F9443B8" w14:textId="77777777" w:rsidTr="00466136">
        <w:trPr>
          <w:trHeight w:val="342"/>
          <w:jc w:val="center"/>
        </w:trPr>
        <w:tc>
          <w:tcPr>
            <w:tcW w:w="2410" w:type="dxa"/>
            <w:hideMark/>
          </w:tcPr>
          <w:p w14:paraId="5AFB0BBE"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Random Forest</w:t>
            </w:r>
          </w:p>
        </w:tc>
        <w:tc>
          <w:tcPr>
            <w:tcW w:w="1388" w:type="dxa"/>
            <w:hideMark/>
          </w:tcPr>
          <w:p w14:paraId="6BFE4D84"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97.8%</w:t>
            </w:r>
          </w:p>
        </w:tc>
        <w:tc>
          <w:tcPr>
            <w:tcW w:w="1440" w:type="dxa"/>
            <w:hideMark/>
          </w:tcPr>
          <w:p w14:paraId="15F0A476"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97.7%</w:t>
            </w:r>
          </w:p>
        </w:tc>
        <w:tc>
          <w:tcPr>
            <w:tcW w:w="1260" w:type="dxa"/>
            <w:hideMark/>
          </w:tcPr>
          <w:p w14:paraId="4BE1FEBC"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97.5%</w:t>
            </w:r>
          </w:p>
        </w:tc>
        <w:tc>
          <w:tcPr>
            <w:tcW w:w="990" w:type="dxa"/>
            <w:hideMark/>
          </w:tcPr>
          <w:p w14:paraId="37F65128"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0.98</w:t>
            </w:r>
          </w:p>
        </w:tc>
      </w:tr>
      <w:tr w:rsidR="00D45797" w:rsidRPr="00EA1BAF" w14:paraId="4789E255" w14:textId="77777777" w:rsidTr="00466136">
        <w:trPr>
          <w:trHeight w:val="342"/>
          <w:jc w:val="center"/>
        </w:trPr>
        <w:tc>
          <w:tcPr>
            <w:tcW w:w="2410" w:type="dxa"/>
            <w:hideMark/>
          </w:tcPr>
          <w:p w14:paraId="75F6E207"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Gradient Boosting</w:t>
            </w:r>
          </w:p>
        </w:tc>
        <w:tc>
          <w:tcPr>
            <w:tcW w:w="1388" w:type="dxa"/>
            <w:hideMark/>
          </w:tcPr>
          <w:p w14:paraId="1B4A0DDF"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97.3%</w:t>
            </w:r>
          </w:p>
        </w:tc>
        <w:tc>
          <w:tcPr>
            <w:tcW w:w="1440" w:type="dxa"/>
            <w:hideMark/>
          </w:tcPr>
          <w:p w14:paraId="0302EA13"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97.2%</w:t>
            </w:r>
          </w:p>
        </w:tc>
        <w:tc>
          <w:tcPr>
            <w:tcW w:w="1260" w:type="dxa"/>
            <w:hideMark/>
          </w:tcPr>
          <w:p w14:paraId="21DA8803"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97.1%</w:t>
            </w:r>
          </w:p>
        </w:tc>
        <w:tc>
          <w:tcPr>
            <w:tcW w:w="990" w:type="dxa"/>
            <w:hideMark/>
          </w:tcPr>
          <w:p w14:paraId="57A09BE7"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0.97</w:t>
            </w:r>
          </w:p>
        </w:tc>
      </w:tr>
      <w:tr w:rsidR="00D45797" w:rsidRPr="00EA1BAF" w14:paraId="62634A08" w14:textId="77777777" w:rsidTr="00466136">
        <w:trPr>
          <w:trHeight w:val="351"/>
          <w:jc w:val="center"/>
        </w:trPr>
        <w:tc>
          <w:tcPr>
            <w:tcW w:w="2410" w:type="dxa"/>
            <w:hideMark/>
          </w:tcPr>
          <w:p w14:paraId="0FBCA28F"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SVM</w:t>
            </w:r>
          </w:p>
        </w:tc>
        <w:tc>
          <w:tcPr>
            <w:tcW w:w="1388" w:type="dxa"/>
            <w:hideMark/>
          </w:tcPr>
          <w:p w14:paraId="52B50CF5"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97.5%</w:t>
            </w:r>
          </w:p>
        </w:tc>
        <w:tc>
          <w:tcPr>
            <w:tcW w:w="1440" w:type="dxa"/>
            <w:hideMark/>
          </w:tcPr>
          <w:p w14:paraId="06BEF803"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97.4%</w:t>
            </w:r>
          </w:p>
        </w:tc>
        <w:tc>
          <w:tcPr>
            <w:tcW w:w="1260" w:type="dxa"/>
            <w:hideMark/>
          </w:tcPr>
          <w:p w14:paraId="673D38DE"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97.3%</w:t>
            </w:r>
          </w:p>
        </w:tc>
        <w:tc>
          <w:tcPr>
            <w:tcW w:w="990" w:type="dxa"/>
            <w:hideMark/>
          </w:tcPr>
          <w:p w14:paraId="32BB9C2D"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0.97</w:t>
            </w:r>
          </w:p>
        </w:tc>
      </w:tr>
      <w:tr w:rsidR="00D45797" w:rsidRPr="00EA1BAF" w14:paraId="1C2E3CFC" w14:textId="77777777" w:rsidTr="00466136">
        <w:trPr>
          <w:trHeight w:val="342"/>
          <w:jc w:val="center"/>
        </w:trPr>
        <w:tc>
          <w:tcPr>
            <w:tcW w:w="2410" w:type="dxa"/>
            <w:hideMark/>
          </w:tcPr>
          <w:p w14:paraId="161BED06"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KNN</w:t>
            </w:r>
          </w:p>
        </w:tc>
        <w:tc>
          <w:tcPr>
            <w:tcW w:w="1388" w:type="dxa"/>
            <w:hideMark/>
          </w:tcPr>
          <w:p w14:paraId="4860CA08"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95.8%</w:t>
            </w:r>
          </w:p>
        </w:tc>
        <w:tc>
          <w:tcPr>
            <w:tcW w:w="1440" w:type="dxa"/>
            <w:hideMark/>
          </w:tcPr>
          <w:p w14:paraId="4433805A"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95.6%</w:t>
            </w:r>
          </w:p>
        </w:tc>
        <w:tc>
          <w:tcPr>
            <w:tcW w:w="1260" w:type="dxa"/>
            <w:hideMark/>
          </w:tcPr>
          <w:p w14:paraId="06CFE8AC"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95.5%</w:t>
            </w:r>
          </w:p>
        </w:tc>
        <w:tc>
          <w:tcPr>
            <w:tcW w:w="990" w:type="dxa"/>
            <w:hideMark/>
          </w:tcPr>
          <w:p w14:paraId="711DB824"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0.95</w:t>
            </w:r>
          </w:p>
        </w:tc>
      </w:tr>
      <w:tr w:rsidR="00D45797" w:rsidRPr="00EA1BAF" w14:paraId="125492C8" w14:textId="77777777" w:rsidTr="00466136">
        <w:trPr>
          <w:trHeight w:val="342"/>
          <w:jc w:val="center"/>
        </w:trPr>
        <w:tc>
          <w:tcPr>
            <w:tcW w:w="2410" w:type="dxa"/>
            <w:hideMark/>
          </w:tcPr>
          <w:p w14:paraId="34E6456C"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Naive Bayes</w:t>
            </w:r>
          </w:p>
        </w:tc>
        <w:tc>
          <w:tcPr>
            <w:tcW w:w="1388" w:type="dxa"/>
            <w:hideMark/>
          </w:tcPr>
          <w:p w14:paraId="01020AB8"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92.9%</w:t>
            </w:r>
          </w:p>
        </w:tc>
        <w:tc>
          <w:tcPr>
            <w:tcW w:w="1440" w:type="dxa"/>
            <w:hideMark/>
          </w:tcPr>
          <w:p w14:paraId="4661D716"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93.0%</w:t>
            </w:r>
          </w:p>
        </w:tc>
        <w:tc>
          <w:tcPr>
            <w:tcW w:w="1260" w:type="dxa"/>
            <w:hideMark/>
          </w:tcPr>
          <w:p w14:paraId="32854135"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92.8%</w:t>
            </w:r>
          </w:p>
        </w:tc>
        <w:tc>
          <w:tcPr>
            <w:tcW w:w="990" w:type="dxa"/>
            <w:hideMark/>
          </w:tcPr>
          <w:p w14:paraId="3D2367DE"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0.92</w:t>
            </w:r>
          </w:p>
        </w:tc>
      </w:tr>
      <w:tr w:rsidR="00D45797" w:rsidRPr="00EA1BAF" w14:paraId="4DC818C1" w14:textId="77777777" w:rsidTr="00466136">
        <w:trPr>
          <w:trHeight w:val="342"/>
          <w:jc w:val="center"/>
        </w:trPr>
        <w:tc>
          <w:tcPr>
            <w:tcW w:w="2410" w:type="dxa"/>
            <w:hideMark/>
          </w:tcPr>
          <w:p w14:paraId="518FC20B" w14:textId="77777777" w:rsidR="00B907D7" w:rsidRPr="00EA1BAF" w:rsidRDefault="00B907D7" w:rsidP="00080AE6">
            <w:pPr>
              <w:adjustRightInd w:val="0"/>
              <w:snapToGrid w:val="0"/>
              <w:spacing w:line="360" w:lineRule="auto"/>
              <w:rPr>
                <w:rFonts w:ascii="Times New Roman" w:hAnsi="Times New Roman" w:cs="Times New Roman"/>
                <w:sz w:val="24"/>
              </w:rPr>
            </w:pPr>
            <w:proofErr w:type="spellStart"/>
            <w:r w:rsidRPr="00EA1BAF">
              <w:rPr>
                <w:rFonts w:ascii="Times New Roman" w:hAnsi="Times New Roman" w:cs="Times New Roman"/>
                <w:sz w:val="24"/>
              </w:rPr>
              <w:lastRenderedPageBreak/>
              <w:t>AdaBoost</w:t>
            </w:r>
            <w:proofErr w:type="spellEnd"/>
          </w:p>
        </w:tc>
        <w:tc>
          <w:tcPr>
            <w:tcW w:w="1388" w:type="dxa"/>
            <w:hideMark/>
          </w:tcPr>
          <w:p w14:paraId="13141377"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96.8%</w:t>
            </w:r>
          </w:p>
        </w:tc>
        <w:tc>
          <w:tcPr>
            <w:tcW w:w="1440" w:type="dxa"/>
            <w:hideMark/>
          </w:tcPr>
          <w:p w14:paraId="043B6C30"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96.7%</w:t>
            </w:r>
          </w:p>
        </w:tc>
        <w:tc>
          <w:tcPr>
            <w:tcW w:w="1260" w:type="dxa"/>
            <w:hideMark/>
          </w:tcPr>
          <w:p w14:paraId="76B22A80"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96.6%</w:t>
            </w:r>
          </w:p>
        </w:tc>
        <w:tc>
          <w:tcPr>
            <w:tcW w:w="990" w:type="dxa"/>
            <w:hideMark/>
          </w:tcPr>
          <w:p w14:paraId="2C157221"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0.96</w:t>
            </w:r>
          </w:p>
        </w:tc>
      </w:tr>
      <w:tr w:rsidR="00D45797" w:rsidRPr="00EA1BAF" w14:paraId="4BCD4E05" w14:textId="77777777" w:rsidTr="00466136">
        <w:trPr>
          <w:trHeight w:val="351"/>
          <w:jc w:val="center"/>
        </w:trPr>
        <w:tc>
          <w:tcPr>
            <w:tcW w:w="2410" w:type="dxa"/>
            <w:hideMark/>
          </w:tcPr>
          <w:p w14:paraId="106A89DE"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Bagging</w:t>
            </w:r>
          </w:p>
        </w:tc>
        <w:tc>
          <w:tcPr>
            <w:tcW w:w="1388" w:type="dxa"/>
            <w:hideMark/>
          </w:tcPr>
          <w:p w14:paraId="6237D6BF"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b/>
                <w:bCs/>
                <w:sz w:val="24"/>
              </w:rPr>
              <w:t>98.8%</w:t>
            </w:r>
          </w:p>
        </w:tc>
        <w:tc>
          <w:tcPr>
            <w:tcW w:w="1440" w:type="dxa"/>
            <w:hideMark/>
          </w:tcPr>
          <w:p w14:paraId="13365A12"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b/>
                <w:bCs/>
                <w:sz w:val="24"/>
              </w:rPr>
              <w:t>98.9%</w:t>
            </w:r>
          </w:p>
        </w:tc>
        <w:tc>
          <w:tcPr>
            <w:tcW w:w="1260" w:type="dxa"/>
            <w:hideMark/>
          </w:tcPr>
          <w:p w14:paraId="272A219C"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b/>
                <w:bCs/>
                <w:sz w:val="24"/>
              </w:rPr>
              <w:t>98.8%</w:t>
            </w:r>
          </w:p>
        </w:tc>
        <w:tc>
          <w:tcPr>
            <w:tcW w:w="990" w:type="dxa"/>
            <w:hideMark/>
          </w:tcPr>
          <w:p w14:paraId="16581293"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b/>
                <w:bCs/>
                <w:sz w:val="24"/>
              </w:rPr>
              <w:t>0.99</w:t>
            </w:r>
          </w:p>
        </w:tc>
      </w:tr>
      <w:tr w:rsidR="00D45797" w:rsidRPr="00EA1BAF" w14:paraId="179E2511" w14:textId="77777777" w:rsidTr="00466136">
        <w:trPr>
          <w:trHeight w:val="342"/>
          <w:jc w:val="center"/>
        </w:trPr>
        <w:tc>
          <w:tcPr>
            <w:tcW w:w="2410" w:type="dxa"/>
            <w:hideMark/>
          </w:tcPr>
          <w:p w14:paraId="1E36EDA2"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Extra Trees</w:t>
            </w:r>
          </w:p>
        </w:tc>
        <w:tc>
          <w:tcPr>
            <w:tcW w:w="1388" w:type="dxa"/>
            <w:hideMark/>
          </w:tcPr>
          <w:p w14:paraId="3C473532"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98.1%</w:t>
            </w:r>
          </w:p>
        </w:tc>
        <w:tc>
          <w:tcPr>
            <w:tcW w:w="1440" w:type="dxa"/>
            <w:hideMark/>
          </w:tcPr>
          <w:p w14:paraId="12D094BC"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98.0%</w:t>
            </w:r>
          </w:p>
        </w:tc>
        <w:tc>
          <w:tcPr>
            <w:tcW w:w="1260" w:type="dxa"/>
            <w:hideMark/>
          </w:tcPr>
          <w:p w14:paraId="66E6B468"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97.9%</w:t>
            </w:r>
          </w:p>
        </w:tc>
        <w:tc>
          <w:tcPr>
            <w:tcW w:w="990" w:type="dxa"/>
            <w:hideMark/>
          </w:tcPr>
          <w:p w14:paraId="3BA3D7E4"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0.98</w:t>
            </w:r>
          </w:p>
        </w:tc>
      </w:tr>
      <w:tr w:rsidR="00D45797" w:rsidRPr="00EA1BAF" w14:paraId="49AC1B11" w14:textId="77777777" w:rsidTr="00466136">
        <w:trPr>
          <w:trHeight w:val="342"/>
          <w:jc w:val="center"/>
        </w:trPr>
        <w:tc>
          <w:tcPr>
            <w:tcW w:w="2410" w:type="dxa"/>
            <w:hideMark/>
          </w:tcPr>
          <w:p w14:paraId="2900AB7C"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Voting Ensemble</w:t>
            </w:r>
          </w:p>
        </w:tc>
        <w:tc>
          <w:tcPr>
            <w:tcW w:w="1388" w:type="dxa"/>
            <w:hideMark/>
          </w:tcPr>
          <w:p w14:paraId="19BF7144"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b/>
                <w:bCs/>
                <w:sz w:val="24"/>
              </w:rPr>
              <w:t>98.8%</w:t>
            </w:r>
          </w:p>
        </w:tc>
        <w:tc>
          <w:tcPr>
            <w:tcW w:w="1440" w:type="dxa"/>
            <w:hideMark/>
          </w:tcPr>
          <w:p w14:paraId="6069008A"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b/>
                <w:bCs/>
                <w:sz w:val="24"/>
              </w:rPr>
              <w:t>98.9%</w:t>
            </w:r>
          </w:p>
        </w:tc>
        <w:tc>
          <w:tcPr>
            <w:tcW w:w="1260" w:type="dxa"/>
            <w:hideMark/>
          </w:tcPr>
          <w:p w14:paraId="374688DF"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b/>
                <w:bCs/>
                <w:sz w:val="24"/>
              </w:rPr>
              <w:t>98.8%</w:t>
            </w:r>
          </w:p>
        </w:tc>
        <w:tc>
          <w:tcPr>
            <w:tcW w:w="990" w:type="dxa"/>
            <w:hideMark/>
          </w:tcPr>
          <w:p w14:paraId="27FDAB94"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b/>
                <w:bCs/>
                <w:sz w:val="24"/>
              </w:rPr>
              <w:t>0.99</w:t>
            </w:r>
          </w:p>
        </w:tc>
      </w:tr>
      <w:tr w:rsidR="00D45797" w:rsidRPr="00EA1BAF" w14:paraId="450C2599" w14:textId="77777777" w:rsidTr="00466136">
        <w:trPr>
          <w:trHeight w:val="342"/>
          <w:jc w:val="center"/>
        </w:trPr>
        <w:tc>
          <w:tcPr>
            <w:tcW w:w="2410" w:type="dxa"/>
            <w:hideMark/>
          </w:tcPr>
          <w:p w14:paraId="6A972DE5"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sz w:val="24"/>
              </w:rPr>
              <w:t>Stacking Ensemble</w:t>
            </w:r>
          </w:p>
        </w:tc>
        <w:tc>
          <w:tcPr>
            <w:tcW w:w="1388" w:type="dxa"/>
            <w:hideMark/>
          </w:tcPr>
          <w:p w14:paraId="44C89869"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b/>
                <w:bCs/>
                <w:sz w:val="24"/>
              </w:rPr>
              <w:t>98.8%</w:t>
            </w:r>
          </w:p>
        </w:tc>
        <w:tc>
          <w:tcPr>
            <w:tcW w:w="1440" w:type="dxa"/>
            <w:hideMark/>
          </w:tcPr>
          <w:p w14:paraId="5E8BD566"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b/>
                <w:bCs/>
                <w:sz w:val="24"/>
              </w:rPr>
              <w:t>98.9%</w:t>
            </w:r>
          </w:p>
        </w:tc>
        <w:tc>
          <w:tcPr>
            <w:tcW w:w="1260" w:type="dxa"/>
            <w:hideMark/>
          </w:tcPr>
          <w:p w14:paraId="3586A16B"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b/>
                <w:bCs/>
                <w:sz w:val="24"/>
              </w:rPr>
              <w:t>98.8%</w:t>
            </w:r>
          </w:p>
        </w:tc>
        <w:tc>
          <w:tcPr>
            <w:tcW w:w="990" w:type="dxa"/>
            <w:hideMark/>
          </w:tcPr>
          <w:p w14:paraId="08EB46EA" w14:textId="77777777" w:rsidR="00B907D7" w:rsidRPr="00EA1BAF" w:rsidRDefault="00B907D7" w:rsidP="00080AE6">
            <w:pPr>
              <w:adjustRightInd w:val="0"/>
              <w:snapToGrid w:val="0"/>
              <w:spacing w:line="360" w:lineRule="auto"/>
              <w:rPr>
                <w:rFonts w:ascii="Times New Roman" w:hAnsi="Times New Roman" w:cs="Times New Roman"/>
                <w:sz w:val="24"/>
              </w:rPr>
            </w:pPr>
            <w:r w:rsidRPr="00EA1BAF">
              <w:rPr>
                <w:rFonts w:ascii="Times New Roman" w:hAnsi="Times New Roman" w:cs="Times New Roman"/>
                <w:b/>
                <w:bCs/>
                <w:sz w:val="24"/>
              </w:rPr>
              <w:t>0.99</w:t>
            </w:r>
          </w:p>
        </w:tc>
      </w:tr>
    </w:tbl>
    <w:p w14:paraId="7E0B26F6" w14:textId="77777777" w:rsidR="00B907D7" w:rsidRPr="00EA1BAF" w:rsidRDefault="00B907D7" w:rsidP="00080AE6">
      <w:pPr>
        <w:adjustRightInd w:val="0"/>
        <w:snapToGrid w:val="0"/>
        <w:spacing w:after="0" w:line="360" w:lineRule="auto"/>
        <w:rPr>
          <w:rFonts w:ascii="Times New Roman" w:hAnsi="Times New Roman" w:cs="Times New Roman"/>
        </w:rPr>
      </w:pPr>
    </w:p>
    <w:p w14:paraId="58BBB257" w14:textId="77777777" w:rsidR="00443A23" w:rsidRPr="00EA1BAF" w:rsidRDefault="00443A23" w:rsidP="00443A23">
      <w:pPr>
        <w:adjustRightInd w:val="0"/>
        <w:snapToGrid w:val="0"/>
        <w:spacing w:after="0" w:line="360" w:lineRule="auto"/>
        <w:jc w:val="center"/>
        <w:rPr>
          <w:rFonts w:ascii="Times New Roman" w:hAnsi="Times New Roman" w:cs="Times New Roman"/>
        </w:rPr>
      </w:pPr>
    </w:p>
    <w:p w14:paraId="181332D3" w14:textId="626CFFC1" w:rsidR="00640EF8" w:rsidRPr="00A76625" w:rsidRDefault="4EA302D3" w:rsidP="00C12183">
      <w:pPr>
        <w:pStyle w:val="Heading2"/>
        <w:spacing w:before="120" w:after="240" w:line="360" w:lineRule="auto"/>
        <w:rPr>
          <w:rFonts w:ascii="Times New Roman" w:hAnsi="Times New Roman" w:cs="Times New Roman"/>
          <w:color w:val="auto"/>
          <w:sz w:val="28"/>
          <w:szCs w:val="22"/>
        </w:rPr>
      </w:pPr>
      <w:bookmarkStart w:id="62" w:name="_Toc228452821"/>
      <w:r w:rsidRPr="00A76625">
        <w:rPr>
          <w:rFonts w:ascii="Times New Roman" w:hAnsi="Times New Roman" w:cs="Times New Roman"/>
          <w:color w:val="auto"/>
          <w:sz w:val="28"/>
          <w:szCs w:val="22"/>
        </w:rPr>
        <w:t>4.6 Model Accuracy Comparison</w:t>
      </w:r>
      <w:bookmarkEnd w:id="62"/>
    </w:p>
    <w:p w14:paraId="7566A37F" w14:textId="50B56597" w:rsidR="2B9249B0" w:rsidRPr="00EA1BAF" w:rsidRDefault="2B9249B0" w:rsidP="00E21E7D">
      <w:pPr>
        <w:spacing w:before="240" w:after="240" w:line="360" w:lineRule="auto"/>
        <w:jc w:val="both"/>
        <w:rPr>
          <w:rFonts w:ascii="Times New Roman" w:eastAsia="Times New Roman" w:hAnsi="Times New Roman" w:cs="Times New Roman"/>
          <w:sz w:val="24"/>
          <w:szCs w:val="24"/>
        </w:rPr>
      </w:pPr>
      <w:r w:rsidRPr="00834536">
        <w:rPr>
          <w:rFonts w:ascii="Times New Roman" w:eastAsia="Times New Roman" w:hAnsi="Times New Roman" w:cs="Times New Roman"/>
          <w:sz w:val="24"/>
          <w:szCs w:val="24"/>
        </w:rPr>
        <w:t>The figure</w:t>
      </w:r>
      <w:r w:rsidR="00727307">
        <w:rPr>
          <w:rFonts w:ascii="Times New Roman" w:eastAsia="Times New Roman" w:hAnsi="Times New Roman" w:cs="Times New Roman"/>
          <w:sz w:val="24"/>
          <w:szCs w:val="24"/>
        </w:rPr>
        <w:t xml:space="preserve"> 4.4</w:t>
      </w:r>
      <w:r w:rsidRPr="00834536">
        <w:rPr>
          <w:rFonts w:ascii="Times New Roman" w:eastAsia="Times New Roman" w:hAnsi="Times New Roman" w:cs="Times New Roman"/>
          <w:sz w:val="24"/>
          <w:szCs w:val="24"/>
        </w:rPr>
        <w:t xml:space="preserve"> shows</w:t>
      </w:r>
      <w:r w:rsidRPr="00EA1BAF">
        <w:rPr>
          <w:rFonts w:ascii="Times New Roman" w:eastAsia="Times New Roman" w:hAnsi="Times New Roman" w:cs="Times New Roman"/>
          <w:sz w:val="24"/>
          <w:szCs w:val="24"/>
        </w:rPr>
        <w:t xml:space="preserve"> a comparison of accuracy results from different machine learning models used to detect Parkinson’s disease. The models include both single classifiers and ensemble models. Among the single models, Logistic Regression (91%), SVM (93%), and KNN (90%) perform well, showing that they can find useful patterns in the data. However, Naïve Bayes gives a lower accuracy of 76%. This may be because it assumes that all features are independent, which does not match the real nature of the data.</w:t>
      </w:r>
    </w:p>
    <w:p w14:paraId="5A369BA1" w14:textId="47F8BED2" w:rsidR="2B9249B0" w:rsidRPr="00EA1BAF" w:rsidRDefault="2B9249B0" w:rsidP="00E21E7D">
      <w:pPr>
        <w:spacing w:before="240" w:after="240" w:line="360" w:lineRule="auto"/>
        <w:jc w:val="both"/>
        <w:rPr>
          <w:rFonts w:ascii="Times New Roman" w:eastAsia="Times New Roman" w:hAnsi="Times New Roman" w:cs="Times New Roman"/>
          <w:sz w:val="24"/>
          <w:szCs w:val="24"/>
        </w:rPr>
      </w:pPr>
      <w:r w:rsidRPr="00EA1BAF">
        <w:rPr>
          <w:rFonts w:ascii="Times New Roman" w:eastAsia="Times New Roman" w:hAnsi="Times New Roman" w:cs="Times New Roman"/>
          <w:sz w:val="24"/>
          <w:szCs w:val="24"/>
        </w:rPr>
        <w:t xml:space="preserve">Overall, ensemble models perform better than single models. Decision Tree, Bagging, Voting Ensemble, Stacking Ensemble, and Combined Voting Ensemble all achieve a high accuracy of 99%. </w:t>
      </w:r>
      <w:r w:rsidR="00727307" w:rsidRPr="00727307">
        <w:rPr>
          <w:rFonts w:ascii="Times New Roman" w:hAnsi="Times New Roman" w:cs="Times New Roman"/>
          <w:sz w:val="24"/>
        </w:rPr>
        <w:t>The comparison in Figure 4.4 demonstrates that while individual models perform well, the ensemble approach achieves superior stability across all testing folds.</w:t>
      </w:r>
      <w:r w:rsidR="00727307" w:rsidRPr="00EA1BAF">
        <w:rPr>
          <w:rFonts w:ascii="Times New Roman" w:eastAsia="Times New Roman" w:hAnsi="Times New Roman" w:cs="Times New Roman"/>
          <w:sz w:val="24"/>
          <w:szCs w:val="24"/>
        </w:rPr>
        <w:t xml:space="preserve"> This</w:t>
      </w:r>
      <w:r w:rsidRPr="00EA1BAF">
        <w:rPr>
          <w:rFonts w:ascii="Times New Roman" w:eastAsia="Times New Roman" w:hAnsi="Times New Roman" w:cs="Times New Roman"/>
          <w:sz w:val="24"/>
          <w:szCs w:val="24"/>
        </w:rPr>
        <w:t xml:space="preserve"> shows that combining multiple models makes the predictions more reliable and accurate.</w:t>
      </w:r>
    </w:p>
    <w:p w14:paraId="32E9851B" w14:textId="1062F81D" w:rsidR="2B9249B0" w:rsidRPr="00EA1BAF" w:rsidRDefault="2B9249B0" w:rsidP="00E21E7D">
      <w:pPr>
        <w:spacing w:before="240" w:after="240" w:line="360" w:lineRule="auto"/>
        <w:jc w:val="both"/>
        <w:rPr>
          <w:rFonts w:ascii="Times New Roman" w:eastAsia="Times New Roman" w:hAnsi="Times New Roman" w:cs="Times New Roman"/>
          <w:sz w:val="24"/>
          <w:szCs w:val="24"/>
        </w:rPr>
      </w:pPr>
      <w:r w:rsidRPr="00EA1BAF">
        <w:rPr>
          <w:rFonts w:ascii="Times New Roman" w:eastAsia="Times New Roman" w:hAnsi="Times New Roman" w:cs="Times New Roman"/>
          <w:sz w:val="24"/>
          <w:szCs w:val="24"/>
        </w:rPr>
        <w:t>In conclusion, these results suggest that ensemble-based methods are very effective for detecting Parkinson’s disease using voice features and can be useful in clinical decision-support systems</w:t>
      </w:r>
      <w:r w:rsidR="00727307">
        <w:rPr>
          <w:rFonts w:ascii="Times New Roman" w:eastAsia="Times New Roman" w:hAnsi="Times New Roman" w:cs="Times New Roman"/>
          <w:sz w:val="24"/>
          <w:szCs w:val="24"/>
        </w:rPr>
        <w:t>.</w:t>
      </w:r>
    </w:p>
    <w:p w14:paraId="48583C45" w14:textId="4E22C6CF" w:rsidR="13605334" w:rsidRPr="00EA1BAF" w:rsidRDefault="00E874CD" w:rsidP="13605334">
      <w:pPr>
        <w:spacing w:line="360" w:lineRule="auto"/>
        <w:jc w:val="both"/>
        <w:rPr>
          <w:rFonts w:ascii="Times New Roman" w:hAnsi="Times New Roman" w:cs="Times New Roman"/>
          <w:sz w:val="24"/>
          <w:szCs w:val="24"/>
        </w:rPr>
      </w:pPr>
      <w:r w:rsidRPr="00EA1BAF">
        <w:rPr>
          <w:rFonts w:ascii="Times New Roman" w:hAnsi="Times New Roman" w:cs="Times New Roman"/>
          <w:noProof/>
        </w:rPr>
        <w:lastRenderedPageBreak/>
        <w:drawing>
          <wp:inline distT="0" distB="0" distL="0" distR="0" wp14:anchorId="2731E4CB" wp14:editId="4CF94241">
            <wp:extent cx="5908431" cy="3411415"/>
            <wp:effectExtent l="0" t="0" r="0" b="0"/>
            <wp:docPr id="99128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83286" name="Picture 991283286"/>
                    <pic:cNvPicPr/>
                  </pic:nvPicPr>
                  <pic:blipFill>
                    <a:blip r:embed="rId39">
                      <a:extLst>
                        <a:ext uri="{28A0092B-C50C-407E-A947-70E740481C1C}">
                          <a14:useLocalDpi xmlns:a14="http://schemas.microsoft.com/office/drawing/2010/main"/>
                        </a:ext>
                      </a:extLst>
                    </a:blip>
                    <a:stretch>
                      <a:fillRect/>
                    </a:stretch>
                  </pic:blipFill>
                  <pic:spPr>
                    <a:xfrm>
                      <a:off x="0" y="0"/>
                      <a:ext cx="5952766" cy="3437013"/>
                    </a:xfrm>
                    <a:prstGeom prst="rect">
                      <a:avLst/>
                    </a:prstGeom>
                  </pic:spPr>
                </pic:pic>
              </a:graphicData>
            </a:graphic>
          </wp:inline>
        </w:drawing>
      </w:r>
    </w:p>
    <w:p w14:paraId="5AD8282D" w14:textId="3170C657" w:rsidR="00357991" w:rsidRPr="00EA1BAF" w:rsidRDefault="00E874CD" w:rsidP="00E874CD">
      <w:pPr>
        <w:jc w:val="center"/>
        <w:rPr>
          <w:rFonts w:ascii="Times New Roman" w:hAnsi="Times New Roman" w:cs="Times New Roman"/>
          <w:sz w:val="28"/>
          <w:szCs w:val="24"/>
        </w:rPr>
      </w:pPr>
      <w:r w:rsidRPr="00EA1BAF">
        <w:rPr>
          <w:rFonts w:ascii="Times New Roman" w:hAnsi="Times New Roman" w:cs="Times New Roman"/>
          <w:sz w:val="24"/>
        </w:rPr>
        <w:t>Figure 4.4: Model Accuracy Comparison</w:t>
      </w:r>
    </w:p>
    <w:p w14:paraId="6339264B" w14:textId="2B3328DD" w:rsidR="008E4CB4" w:rsidRPr="00EA1BAF" w:rsidRDefault="00640EF8" w:rsidP="00466136">
      <w:pPr>
        <w:pStyle w:val="Heading2"/>
        <w:spacing w:before="360" w:after="120"/>
        <w:rPr>
          <w:rFonts w:ascii="Times New Roman" w:hAnsi="Times New Roman" w:cs="Times New Roman"/>
          <w:color w:val="auto"/>
          <w:sz w:val="28"/>
          <w:szCs w:val="28"/>
        </w:rPr>
      </w:pPr>
      <w:bookmarkStart w:id="63" w:name="_Toc228452822"/>
      <w:r w:rsidRPr="00EA1BAF">
        <w:rPr>
          <w:rFonts w:ascii="Times New Roman" w:hAnsi="Times New Roman" w:cs="Times New Roman"/>
          <w:color w:val="auto"/>
          <w:sz w:val="28"/>
          <w:szCs w:val="28"/>
        </w:rPr>
        <w:t>4.7 Summary of Experimental Results</w:t>
      </w:r>
      <w:bookmarkEnd w:id="63"/>
    </w:p>
    <w:p w14:paraId="434F5128" w14:textId="54E9546E" w:rsidR="00E47421" w:rsidRPr="00EA1BAF" w:rsidRDefault="008E4CB4" w:rsidP="008E4CB4">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This chapter used machine learning techniques to analyze voice-based features for Parkinson's disease detection. The biomedical voice features' capacity to differentiate between Parkinson's patients and healthy people was validated by exploratory data analysis, which showed distinct patterns and correlations.</w:t>
      </w:r>
    </w:p>
    <w:p w14:paraId="04F61C2D" w14:textId="77777777" w:rsidR="005D138C" w:rsidRDefault="005D138C" w:rsidP="008E4CB4">
      <w:pPr>
        <w:adjustRightInd w:val="0"/>
        <w:snapToGrid w:val="0"/>
        <w:spacing w:after="0" w:line="360" w:lineRule="auto"/>
        <w:jc w:val="both"/>
        <w:rPr>
          <w:rFonts w:ascii="Times New Roman" w:hAnsi="Times New Roman" w:cs="Times New Roman"/>
          <w:sz w:val="24"/>
          <w:szCs w:val="24"/>
        </w:rPr>
      </w:pPr>
    </w:p>
    <w:p w14:paraId="48E08726" w14:textId="7B8A5544" w:rsidR="008E4CB4" w:rsidRPr="00EA1BAF" w:rsidRDefault="026D3663" w:rsidP="008E4CB4">
      <w:pPr>
        <w:adjustRightInd w:val="0"/>
        <w:snapToGrid w:val="0"/>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Several</w:t>
      </w:r>
      <w:r w:rsidR="008E4CB4" w:rsidRPr="00EA1BAF">
        <w:rPr>
          <w:rFonts w:ascii="Times New Roman" w:hAnsi="Times New Roman" w:cs="Times New Roman"/>
          <w:sz w:val="24"/>
          <w:szCs w:val="24"/>
        </w:rPr>
        <w:t xml:space="preserve"> classification models were assessed, and each algorithm performed satisfactorily. Nevertheless, ensemble-based approaches consistently produced superior outcomes. Strong robustness and generalization ability were demonstrated by the Combined Voting Ensemble, which achieved the highest accuracy of 99% among them.</w:t>
      </w:r>
    </w:p>
    <w:p w14:paraId="4E078F0D" w14:textId="77777777" w:rsidR="005D138C" w:rsidRDefault="005D138C" w:rsidP="005D138C">
      <w:pPr>
        <w:adjustRightInd w:val="0"/>
        <w:snapToGrid w:val="0"/>
        <w:spacing w:after="0" w:line="240" w:lineRule="auto"/>
        <w:jc w:val="both"/>
        <w:rPr>
          <w:rFonts w:ascii="Times New Roman" w:hAnsi="Times New Roman" w:cs="Times New Roman"/>
          <w:sz w:val="24"/>
          <w:szCs w:val="24"/>
        </w:rPr>
      </w:pPr>
    </w:p>
    <w:p w14:paraId="65B3EC74" w14:textId="70A3913C" w:rsidR="00EF7F77" w:rsidRPr="00EA1BAF" w:rsidRDefault="008E4CB4" w:rsidP="5539607D">
      <w:pPr>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Overall, the results validate the efficacy of voice-based biomedical features in the detection of Parkinson's disease. Ensemble models' robust performance demonstrates their potential as trustworthy decision-support instruments for clinical assessment and early diagnosis.</w:t>
      </w:r>
    </w:p>
    <w:p w14:paraId="799D3E2B" w14:textId="03758FFD" w:rsidR="00EF7F77" w:rsidRPr="00EA1BAF" w:rsidRDefault="049C59ED" w:rsidP="005D138C">
      <w:pPr>
        <w:pStyle w:val="Heading1"/>
        <w:jc w:val="center"/>
      </w:pPr>
      <w:bookmarkStart w:id="64" w:name="_Toc228452823"/>
      <w:r w:rsidRPr="00EA1BAF">
        <w:rPr>
          <w:rStyle w:val="normaltextrun"/>
          <w:rFonts w:ascii="Times New Roman" w:hAnsi="Times New Roman" w:cs="Times New Roman"/>
          <w:b/>
          <w:bCs/>
          <w:color w:val="auto"/>
          <w:sz w:val="40"/>
          <w:szCs w:val="40"/>
        </w:rPr>
        <w:lastRenderedPageBreak/>
        <w:t>CHAPTER 5</w:t>
      </w:r>
      <w:bookmarkEnd w:id="64"/>
    </w:p>
    <w:p w14:paraId="20670217" w14:textId="5045078C" w:rsidR="00EF7F77" w:rsidRPr="00BA2812" w:rsidRDefault="049C59ED" w:rsidP="00BA2812">
      <w:pPr>
        <w:pStyle w:val="Heading1"/>
        <w:spacing w:before="0" w:after="120"/>
        <w:jc w:val="center"/>
        <w:rPr>
          <w:rFonts w:ascii="Times New Roman" w:hAnsi="Times New Roman" w:cs="Times New Roman"/>
          <w:color w:val="auto"/>
          <w:sz w:val="36"/>
          <w:szCs w:val="36"/>
        </w:rPr>
      </w:pPr>
      <w:bookmarkStart w:id="65" w:name="_Toc228452824"/>
      <w:r w:rsidRPr="00BA2812">
        <w:rPr>
          <w:rStyle w:val="normaltextrun"/>
          <w:rFonts w:ascii="Times New Roman" w:hAnsi="Times New Roman" w:cs="Times New Roman"/>
          <w:b/>
          <w:bCs/>
          <w:color w:val="auto"/>
          <w:sz w:val="36"/>
          <w:szCs w:val="36"/>
        </w:rPr>
        <w:t>DISCUSSION</w:t>
      </w:r>
      <w:bookmarkEnd w:id="65"/>
    </w:p>
    <w:p w14:paraId="3343F0CF" w14:textId="77777777" w:rsidR="000D062B" w:rsidRPr="00EA1BAF" w:rsidRDefault="000D062B" w:rsidP="00080AE6">
      <w:pPr>
        <w:pStyle w:val="paragraph"/>
        <w:adjustRightInd w:val="0"/>
        <w:snapToGrid w:val="0"/>
        <w:spacing w:before="0" w:beforeAutospacing="0" w:after="0" w:afterAutospacing="0" w:line="360" w:lineRule="auto"/>
        <w:jc w:val="both"/>
        <w:textAlignment w:val="baseline"/>
        <w:rPr>
          <w:rStyle w:val="normaltextrun"/>
          <w:szCs w:val="22"/>
        </w:rPr>
      </w:pPr>
    </w:p>
    <w:p w14:paraId="2AC7F99C" w14:textId="7E9067CE" w:rsidR="00EF7F77" w:rsidRPr="00EA1BAF" w:rsidRDefault="00EF7F77" w:rsidP="00597021">
      <w:pPr>
        <w:pStyle w:val="paragraph"/>
        <w:adjustRightInd w:val="0"/>
        <w:snapToGrid w:val="0"/>
        <w:spacing w:before="0" w:beforeAutospacing="0" w:after="0" w:afterAutospacing="0" w:line="360" w:lineRule="auto"/>
        <w:jc w:val="both"/>
        <w:textAlignment w:val="baseline"/>
        <w:rPr>
          <w:rStyle w:val="eop"/>
          <w:szCs w:val="22"/>
        </w:rPr>
      </w:pPr>
      <w:r w:rsidRPr="00EA1BAF">
        <w:rPr>
          <w:rStyle w:val="normaltextrun"/>
          <w:szCs w:val="22"/>
        </w:rPr>
        <w:t xml:space="preserve">This chapter will provide an explanation for interpreting experimental outcomes described in Chapter </w:t>
      </w:r>
      <w:r w:rsidR="007E4547" w:rsidRPr="00EA1BAF">
        <w:rPr>
          <w:rStyle w:val="normaltextrun"/>
          <w:szCs w:val="22"/>
        </w:rPr>
        <w:t>4</w:t>
      </w:r>
      <w:r w:rsidRPr="00EA1BAF">
        <w:rPr>
          <w:rStyle w:val="normaltextrun"/>
          <w:szCs w:val="22"/>
        </w:rPr>
        <w:t xml:space="preserve">, in relation to PD research. Fundamentally, the primary motivation for carrying out such research work is to understand whether there is any possibility for employing ML technology in relation to PD detection, based on vocal biomarkers, with particular emphasis on individual ML algorithm comparison with each other, and with ensemble methods. This chapter will provide interpretations for experimental outcomes described in Chapter </w:t>
      </w:r>
      <w:proofErr w:type="gramStart"/>
      <w:r w:rsidRPr="00EA1BAF">
        <w:rPr>
          <w:rStyle w:val="normaltextrun"/>
          <w:szCs w:val="22"/>
        </w:rPr>
        <w:t>3,</w:t>
      </w:r>
      <w:proofErr w:type="gramEnd"/>
      <w:r w:rsidRPr="00EA1BAF">
        <w:rPr>
          <w:rStyle w:val="normaltextrun"/>
          <w:szCs w:val="22"/>
        </w:rPr>
        <w:t xml:space="preserve"> discuss their importance in relation to biological aspects, in comparison to those from existing literature, with particular emphasis on their importance in real-life applications, along with limitations for further research work.</w:t>
      </w:r>
      <w:r w:rsidRPr="00EA1BAF">
        <w:rPr>
          <w:rStyle w:val="eop"/>
          <w:szCs w:val="22"/>
        </w:rPr>
        <w:t> </w:t>
      </w:r>
    </w:p>
    <w:p w14:paraId="548CD680" w14:textId="419F62E1" w:rsidR="00D74275" w:rsidRPr="00EA1BAF" w:rsidRDefault="049C59ED" w:rsidP="00C12183">
      <w:pPr>
        <w:pStyle w:val="Heading2"/>
        <w:spacing w:before="120" w:after="240" w:line="360" w:lineRule="auto"/>
        <w:rPr>
          <w:rFonts w:ascii="Times New Roman" w:hAnsi="Times New Roman" w:cs="Times New Roman"/>
          <w:color w:val="auto"/>
          <w:sz w:val="32"/>
          <w:szCs w:val="28"/>
        </w:rPr>
      </w:pPr>
      <w:bookmarkStart w:id="66" w:name="_Toc228452825"/>
      <w:r w:rsidRPr="00A76625">
        <w:rPr>
          <w:rStyle w:val="normaltextrun"/>
          <w:rFonts w:ascii="Times New Roman" w:hAnsi="Times New Roman" w:cs="Times New Roman"/>
          <w:color w:val="auto"/>
          <w:sz w:val="28"/>
          <w:szCs w:val="24"/>
        </w:rPr>
        <w:t>5</w:t>
      </w:r>
      <w:r w:rsidR="17E9AA64" w:rsidRPr="00A76625">
        <w:rPr>
          <w:rStyle w:val="normaltextrun"/>
          <w:rFonts w:ascii="Times New Roman" w:hAnsi="Times New Roman" w:cs="Times New Roman"/>
          <w:color w:val="auto"/>
          <w:sz w:val="28"/>
          <w:szCs w:val="24"/>
        </w:rPr>
        <w:t>.1 Interpretation of Findings</w:t>
      </w:r>
      <w:bookmarkEnd w:id="66"/>
      <w:r w:rsidR="17E9AA64" w:rsidRPr="00A76625">
        <w:rPr>
          <w:rStyle w:val="eop"/>
          <w:rFonts w:ascii="Times New Roman" w:hAnsi="Times New Roman" w:cs="Times New Roman"/>
          <w:color w:val="auto"/>
          <w:sz w:val="28"/>
          <w:szCs w:val="24"/>
        </w:rPr>
        <w:t> </w:t>
      </w:r>
    </w:p>
    <w:p w14:paraId="3A0DC883" w14:textId="77777777" w:rsidR="00EF7F77" w:rsidRPr="00EA1BAF" w:rsidRDefault="00EF7F77" w:rsidP="00080AE6">
      <w:pPr>
        <w:pStyle w:val="paragraph"/>
        <w:adjustRightInd w:val="0"/>
        <w:snapToGrid w:val="0"/>
        <w:spacing w:before="0" w:beforeAutospacing="0" w:after="0" w:afterAutospacing="0" w:line="360" w:lineRule="auto"/>
        <w:jc w:val="both"/>
        <w:textAlignment w:val="baseline"/>
        <w:rPr>
          <w:sz w:val="20"/>
          <w:szCs w:val="18"/>
        </w:rPr>
      </w:pPr>
      <w:r w:rsidRPr="00EA1BAF">
        <w:rPr>
          <w:rStyle w:val="normaltextrun"/>
          <w:szCs w:val="22"/>
        </w:rPr>
        <w:t>The findings from this research have conclusively demonstrated that there are major, clinically significant differences for distinguishing Parkinson's disease patients from normal subjects in acoustic features, which are obtained from speech recordings.  The proposed approach achieved levels of predictive capability significantly higher than those in other approaches by comprehensively evaluating twelve different classification algorithms from the world of machine learning, then combining these algorithms into ensemble models in an optimal manner. More specifically, it has been observed that while precision, recall, and other measures generally tended to be above 98%, accuracy values for models like Bagging, Voting Ensemble, and Stacking Ensemble lay in between 98.88% to 99%. Certain studies validate to some extent the hypothesis about speech biomarkers having immense, clinically viable, and non-invasive applications in Parkinson's disease.</w:t>
      </w:r>
      <w:r w:rsidRPr="00EA1BAF">
        <w:rPr>
          <w:rStyle w:val="eop"/>
          <w:szCs w:val="22"/>
        </w:rPr>
        <w:t> </w:t>
      </w:r>
    </w:p>
    <w:p w14:paraId="10BB66A3" w14:textId="77777777" w:rsidR="00BB37A0" w:rsidRPr="00EA1BAF" w:rsidRDefault="00BB37A0" w:rsidP="00080AE6">
      <w:pPr>
        <w:pStyle w:val="paragraph"/>
        <w:adjustRightInd w:val="0"/>
        <w:snapToGrid w:val="0"/>
        <w:spacing w:before="0" w:beforeAutospacing="0" w:after="0" w:afterAutospacing="0" w:line="360" w:lineRule="auto"/>
        <w:jc w:val="both"/>
        <w:textAlignment w:val="baseline"/>
        <w:rPr>
          <w:rStyle w:val="normaltextrun"/>
          <w:szCs w:val="22"/>
        </w:rPr>
      </w:pPr>
    </w:p>
    <w:p w14:paraId="3DD22587" w14:textId="6D1D1BAB" w:rsidR="00EF7F77" w:rsidRPr="00EA1BAF" w:rsidRDefault="00EF7F77" w:rsidP="00080AE6">
      <w:pPr>
        <w:pStyle w:val="paragraph"/>
        <w:adjustRightInd w:val="0"/>
        <w:snapToGrid w:val="0"/>
        <w:spacing w:before="0" w:beforeAutospacing="0" w:after="0" w:afterAutospacing="0" w:line="360" w:lineRule="auto"/>
        <w:jc w:val="both"/>
        <w:textAlignment w:val="baseline"/>
        <w:rPr>
          <w:sz w:val="20"/>
          <w:szCs w:val="18"/>
        </w:rPr>
      </w:pPr>
      <w:r w:rsidRPr="00EA1BAF">
        <w:rPr>
          <w:rStyle w:val="normaltextrun"/>
          <w:szCs w:val="22"/>
        </w:rPr>
        <w:t xml:space="preserve">Among the primary discoveries in these studies is that ensemble learning performs better than other approaches. Voting and stacking have proved to be efficient in minimizing model variance </w:t>
      </w:r>
      <w:r w:rsidRPr="00EA1BAF">
        <w:rPr>
          <w:rStyle w:val="normaltextrun"/>
          <w:szCs w:val="22"/>
        </w:rPr>
        <w:lastRenderedPageBreak/>
        <w:t>by taking advantage of many model strengths, with improved generalization performance being observed. These results agree with the underlying theory behind why ensembles are useful, which suggests that predictions from several models with different levels of accuracy are likely to be more truthful than individual predictions.</w:t>
      </w:r>
      <w:r w:rsidRPr="00EA1BAF">
        <w:rPr>
          <w:rStyle w:val="eop"/>
          <w:szCs w:val="22"/>
        </w:rPr>
        <w:t> </w:t>
      </w:r>
    </w:p>
    <w:p w14:paraId="10372099" w14:textId="77777777" w:rsidR="00BB37A0" w:rsidRPr="00EA1BAF" w:rsidRDefault="00BB37A0" w:rsidP="00080AE6">
      <w:pPr>
        <w:pStyle w:val="paragraph"/>
        <w:adjustRightInd w:val="0"/>
        <w:snapToGrid w:val="0"/>
        <w:spacing w:before="0" w:beforeAutospacing="0" w:after="0" w:afterAutospacing="0" w:line="360" w:lineRule="auto"/>
        <w:jc w:val="both"/>
        <w:textAlignment w:val="baseline"/>
        <w:rPr>
          <w:rStyle w:val="normaltextrun"/>
          <w:szCs w:val="22"/>
        </w:rPr>
      </w:pPr>
    </w:p>
    <w:p w14:paraId="41F68103" w14:textId="005D23E8" w:rsidR="00EF7F77" w:rsidRPr="00EA1BAF" w:rsidRDefault="00EF7F77" w:rsidP="00080AE6">
      <w:pPr>
        <w:pStyle w:val="paragraph"/>
        <w:adjustRightInd w:val="0"/>
        <w:snapToGrid w:val="0"/>
        <w:spacing w:before="0" w:beforeAutospacing="0" w:after="0" w:afterAutospacing="0" w:line="360" w:lineRule="auto"/>
        <w:jc w:val="both"/>
        <w:textAlignment w:val="baseline"/>
        <w:rPr>
          <w:sz w:val="20"/>
          <w:szCs w:val="18"/>
        </w:rPr>
      </w:pPr>
      <w:r w:rsidRPr="00EA1BAF">
        <w:rPr>
          <w:rStyle w:val="normaltextrun"/>
          <w:szCs w:val="22"/>
        </w:rPr>
        <w:t>High diagnostic accuracy demonstrates one's ability to discern between various sorts of auditory patterns.  Jitter, shimmer, HNR, PPE, spread1, and other nonlinear parameters describing voice disorder were identified to be significant predictors for relevance in Random Forest analysis. These characteristics are strongly associated with voice and articulatory function impairments, which are thought to be common patterns in early-stage Parkinson's disease caused by dopaminergic neuronal loss. Consequently, there is no doubt about model features being biologically meaningful based on these assumptions.</w:t>
      </w:r>
      <w:r w:rsidRPr="00EA1BAF">
        <w:rPr>
          <w:rStyle w:val="eop"/>
          <w:szCs w:val="22"/>
        </w:rPr>
        <w:t> </w:t>
      </w:r>
    </w:p>
    <w:p w14:paraId="116F5E3B" w14:textId="77777777" w:rsidR="00BB37A0" w:rsidRPr="00EA1BAF" w:rsidRDefault="00BB37A0" w:rsidP="00080AE6">
      <w:pPr>
        <w:pStyle w:val="paragraph"/>
        <w:adjustRightInd w:val="0"/>
        <w:snapToGrid w:val="0"/>
        <w:spacing w:before="0" w:beforeAutospacing="0" w:after="0" w:afterAutospacing="0" w:line="360" w:lineRule="auto"/>
        <w:jc w:val="both"/>
        <w:textAlignment w:val="baseline"/>
        <w:rPr>
          <w:rStyle w:val="normaltextrun"/>
          <w:szCs w:val="22"/>
        </w:rPr>
      </w:pPr>
    </w:p>
    <w:p w14:paraId="0EE8096A" w14:textId="7A3C42C4" w:rsidR="73870CDB" w:rsidRPr="00EA1BAF" w:rsidRDefault="00EF7F77" w:rsidP="00597021">
      <w:pPr>
        <w:pStyle w:val="paragraph"/>
        <w:adjustRightInd w:val="0"/>
        <w:snapToGrid w:val="0"/>
        <w:spacing w:before="0" w:beforeAutospacing="0" w:after="0" w:afterAutospacing="0" w:line="360" w:lineRule="auto"/>
        <w:jc w:val="both"/>
        <w:textAlignment w:val="baseline"/>
        <w:rPr>
          <w:rStyle w:val="eop"/>
          <w:sz w:val="20"/>
          <w:szCs w:val="20"/>
        </w:rPr>
      </w:pPr>
      <w:r w:rsidRPr="00EA1BAF">
        <w:rPr>
          <w:rStyle w:val="normaltextrun"/>
        </w:rPr>
        <w:t xml:space="preserve">While deep-learning-based methods, such as those used in earlier studies, were less computationally intensive, they lacked reasons for their predictions, which is unsuitable in healthcare, particularly in healthcare applications, due to reliability concerns. The new model's predictions are now explainable due to the incorporation of significance analysis for characteristics. Compared with previous studies like those in 2010 by Das, in 2019 by </w:t>
      </w:r>
      <w:proofErr w:type="spellStart"/>
      <w:r w:rsidRPr="00EA1BAF">
        <w:rPr>
          <w:rStyle w:val="normaltextrun"/>
        </w:rPr>
        <w:t>Gunduz</w:t>
      </w:r>
      <w:proofErr w:type="spellEnd"/>
      <w:r w:rsidRPr="00EA1BAF">
        <w:rPr>
          <w:rStyle w:val="normaltextrun"/>
        </w:rPr>
        <w:t>, and in 2020 by Wang et al., not only do the accuracy levels in the new method increase, but there is also a significant increase in efficiency</w:t>
      </w:r>
      <w:r w:rsidR="00B00EFE" w:rsidRPr="00EA1BAF">
        <w:rPr>
          <w:rStyle w:val="normaltextrun"/>
        </w:rPr>
        <w:t xml:space="preserve"> [10], [11], [19]</w:t>
      </w:r>
      <w:r w:rsidRPr="00EA1BAF">
        <w:rPr>
          <w:rStyle w:val="normaltextrun"/>
        </w:rPr>
        <w:t>.</w:t>
      </w:r>
      <w:r w:rsidRPr="00EA1BAF">
        <w:rPr>
          <w:rStyle w:val="eop"/>
        </w:rPr>
        <w:t> </w:t>
      </w:r>
    </w:p>
    <w:p w14:paraId="6D26F3BF" w14:textId="0BA1F932" w:rsidR="13605334" w:rsidRPr="00EA1BAF" w:rsidRDefault="049C59ED" w:rsidP="00C12183">
      <w:pPr>
        <w:pStyle w:val="Heading3"/>
        <w:spacing w:after="120" w:line="360" w:lineRule="auto"/>
        <w:rPr>
          <w:rFonts w:cs="Times New Roman"/>
          <w:sz w:val="28"/>
          <w:szCs w:val="28"/>
        </w:rPr>
      </w:pPr>
      <w:bookmarkStart w:id="67" w:name="_Toc228452826"/>
      <w:r w:rsidRPr="00EA1BAF">
        <w:rPr>
          <w:rStyle w:val="normaltextrun"/>
          <w:rFonts w:cs="Times New Roman"/>
          <w:sz w:val="28"/>
          <w:szCs w:val="28"/>
        </w:rPr>
        <w:t>5</w:t>
      </w:r>
      <w:r w:rsidR="17E9AA64" w:rsidRPr="00EA1BAF">
        <w:rPr>
          <w:rStyle w:val="normaltextrun"/>
          <w:rFonts w:cs="Times New Roman"/>
          <w:sz w:val="28"/>
          <w:szCs w:val="28"/>
        </w:rPr>
        <w:t>.1.1 Superior Performance of Ensemble Models</w:t>
      </w:r>
      <w:bookmarkEnd w:id="67"/>
      <w:r w:rsidR="17E9AA64" w:rsidRPr="00EA1BAF">
        <w:rPr>
          <w:rStyle w:val="eop"/>
          <w:rFonts w:cs="Times New Roman"/>
          <w:sz w:val="28"/>
          <w:szCs w:val="28"/>
        </w:rPr>
        <w:t> </w:t>
      </w:r>
    </w:p>
    <w:p w14:paraId="788FC22E" w14:textId="4C211632" w:rsidR="00EF7F77" w:rsidRPr="00EA1BAF" w:rsidRDefault="00EF7F77" w:rsidP="00E21E7D">
      <w:pPr>
        <w:pStyle w:val="paragraph"/>
        <w:adjustRightInd w:val="0"/>
        <w:snapToGrid w:val="0"/>
        <w:spacing w:before="0" w:beforeAutospacing="0" w:after="0" w:afterAutospacing="0" w:line="360" w:lineRule="auto"/>
        <w:jc w:val="both"/>
        <w:textAlignment w:val="baseline"/>
        <w:rPr>
          <w:sz w:val="20"/>
          <w:szCs w:val="18"/>
        </w:rPr>
      </w:pPr>
      <w:r w:rsidRPr="00EA1BAF">
        <w:rPr>
          <w:rStyle w:val="normaltextrun"/>
          <w:szCs w:val="22"/>
        </w:rPr>
        <w:t xml:space="preserve">These experimental results clearly show that all three forms of Ensemble Learning Techniques, namely Bagging, Voting, and Stacking Ensemble, outperform all other individual classifiers, with the greatest accuracy rates of 98.88 </w:t>
      </w:r>
      <w:r w:rsidR="00EA1BAF" w:rsidRPr="00EA1BAF">
        <w:rPr>
          <w:rStyle w:val="normaltextrun"/>
          <w:szCs w:val="22"/>
        </w:rPr>
        <w:t>%</w:t>
      </w:r>
      <w:r w:rsidRPr="00EA1BAF">
        <w:rPr>
          <w:rStyle w:val="normaltextrun"/>
          <w:szCs w:val="22"/>
        </w:rPr>
        <w:t>, precision, and recall.</w:t>
      </w:r>
      <w:r w:rsidRPr="00EA1BAF">
        <w:rPr>
          <w:rStyle w:val="normaltextrun"/>
          <w:sz w:val="28"/>
        </w:rPr>
        <w:t xml:space="preserve"> </w:t>
      </w:r>
      <w:r w:rsidRPr="00EA1BAF">
        <w:rPr>
          <w:rStyle w:val="normaltextrun"/>
          <w:szCs w:val="22"/>
        </w:rPr>
        <w:t>It successfully supports or exhibits the main concept of Ensemble Learning, which claims to produce more accurate predictions or forecasts with less fluctuation than individual models.</w:t>
      </w:r>
      <w:r w:rsidRPr="00EA1BAF">
        <w:rPr>
          <w:rStyle w:val="eop"/>
          <w:szCs w:val="22"/>
        </w:rPr>
        <w:t> </w:t>
      </w:r>
    </w:p>
    <w:p w14:paraId="2EF110D8" w14:textId="77777777" w:rsidR="00BB37A0" w:rsidRPr="00EA1BAF" w:rsidRDefault="00BB37A0" w:rsidP="00E21E7D">
      <w:pPr>
        <w:pStyle w:val="paragraph"/>
        <w:adjustRightInd w:val="0"/>
        <w:snapToGrid w:val="0"/>
        <w:spacing w:before="0" w:beforeAutospacing="0" w:after="0" w:afterAutospacing="0" w:line="360" w:lineRule="auto"/>
        <w:jc w:val="both"/>
        <w:textAlignment w:val="baseline"/>
        <w:rPr>
          <w:rStyle w:val="normaltextrun"/>
          <w:szCs w:val="22"/>
        </w:rPr>
      </w:pPr>
    </w:p>
    <w:p w14:paraId="3E195B2B" w14:textId="12783B1B" w:rsidR="00EF7F77" w:rsidRPr="00EA1BAF" w:rsidRDefault="00EF7F77" w:rsidP="00E21E7D">
      <w:pPr>
        <w:pStyle w:val="paragraph"/>
        <w:adjustRightInd w:val="0"/>
        <w:snapToGrid w:val="0"/>
        <w:spacing w:before="0" w:beforeAutospacing="0" w:after="0" w:afterAutospacing="0" w:line="360" w:lineRule="auto"/>
        <w:jc w:val="both"/>
        <w:textAlignment w:val="baseline"/>
        <w:rPr>
          <w:sz w:val="20"/>
          <w:szCs w:val="20"/>
        </w:rPr>
      </w:pPr>
      <w:r w:rsidRPr="00EA1BAF">
        <w:rPr>
          <w:rStyle w:val="normaltextrun"/>
        </w:rPr>
        <w:lastRenderedPageBreak/>
        <w:t>The benefit of Ensemble Learning is demonstrated further by comparing it to what can be accomplished individually. Individual classifiers with high accuracy rates, such as 'Random Forest' with 97.8% and 'Support Vector Machines' with 97.5%, were unable to meet Ensemble Learning techniques' better stability and accuracy. ‘Bagging Classifier’, an Ensemble Learning algorithm, proved how ‘Bootstrap Aggregation’ could increase stability in ‘Decision Trees’, increasing their accuracy from 94.5% to 98.8% thereby showcasing its capability to ‘smooth out noisy decision boundaries’.</w:t>
      </w:r>
      <w:r w:rsidRPr="00EA1BAF">
        <w:rPr>
          <w:rStyle w:val="eop"/>
        </w:rPr>
        <w:t> </w:t>
      </w:r>
    </w:p>
    <w:p w14:paraId="737BA0EC" w14:textId="77777777" w:rsidR="00BB37A0" w:rsidRPr="00EA1BAF" w:rsidRDefault="00BB37A0" w:rsidP="00E21E7D">
      <w:pPr>
        <w:pStyle w:val="paragraph"/>
        <w:adjustRightInd w:val="0"/>
        <w:snapToGrid w:val="0"/>
        <w:spacing w:before="0" w:beforeAutospacing="0" w:after="0" w:afterAutospacing="0" w:line="360" w:lineRule="auto"/>
        <w:jc w:val="both"/>
        <w:textAlignment w:val="baseline"/>
        <w:rPr>
          <w:rStyle w:val="normaltextrun"/>
          <w:szCs w:val="22"/>
        </w:rPr>
      </w:pPr>
    </w:p>
    <w:p w14:paraId="6DCB4F38" w14:textId="4BDF075A" w:rsidR="00EF7F77" w:rsidRPr="00EA1BAF" w:rsidRDefault="00EF7F77" w:rsidP="00E21E7D">
      <w:pPr>
        <w:pStyle w:val="paragraph"/>
        <w:adjustRightInd w:val="0"/>
        <w:snapToGrid w:val="0"/>
        <w:spacing w:before="0" w:beforeAutospacing="0" w:after="0" w:afterAutospacing="0" w:line="360" w:lineRule="auto"/>
        <w:jc w:val="both"/>
        <w:textAlignment w:val="baseline"/>
        <w:rPr>
          <w:sz w:val="20"/>
          <w:szCs w:val="20"/>
        </w:rPr>
      </w:pPr>
      <w:r w:rsidRPr="00EA1BAF">
        <w:rPr>
          <w:rStyle w:val="normaltextrun"/>
        </w:rPr>
        <w:t xml:space="preserve">This advantage is further increased by the Voting Ensemble and Stacking Ensemble methods. Voting takes advantage of the "wisdom of the crowd," where each independent classifier contributes </w:t>
      </w:r>
      <w:r w:rsidR="6984377E" w:rsidRPr="00EA1BAF">
        <w:rPr>
          <w:rStyle w:val="normaltextrun"/>
        </w:rPr>
        <w:t>to</w:t>
      </w:r>
      <w:r w:rsidRPr="00EA1BAF">
        <w:rPr>
          <w:rStyle w:val="normaltextrun"/>
        </w:rPr>
        <w:t xml:space="preserve"> its predictions to reduce the bias of another single classifier.</w:t>
      </w:r>
      <w:r w:rsidRPr="00EA1BAF">
        <w:rPr>
          <w:rStyle w:val="normaltextrun"/>
          <w:sz w:val="28"/>
          <w:szCs w:val="28"/>
        </w:rPr>
        <w:t xml:space="preserve"> </w:t>
      </w:r>
      <w:r w:rsidRPr="00EA1BAF">
        <w:rPr>
          <w:rStyle w:val="normaltextrun"/>
        </w:rPr>
        <w:t>On the other hand, Stacking Ensemble incorporates a meta-learning algorithm with the ability to learn from patterns of higher orders based on model output, in contrast to patterns in first-order features of acoustics. These stacking ensembles showed remarkable reductions in FP rates, as well as in FN rates, which are highly essential in medical diagnostic tasks due to their severe consequences.</w:t>
      </w:r>
      <w:r w:rsidRPr="00EA1BAF">
        <w:rPr>
          <w:rStyle w:val="eop"/>
        </w:rPr>
        <w:t> </w:t>
      </w:r>
    </w:p>
    <w:p w14:paraId="7945C301" w14:textId="77777777" w:rsidR="00BB37A0" w:rsidRPr="00EA1BAF" w:rsidRDefault="00BB37A0" w:rsidP="00E21E7D">
      <w:pPr>
        <w:pStyle w:val="paragraph"/>
        <w:adjustRightInd w:val="0"/>
        <w:snapToGrid w:val="0"/>
        <w:spacing w:before="0" w:beforeAutospacing="0" w:after="0" w:afterAutospacing="0" w:line="360" w:lineRule="auto"/>
        <w:jc w:val="both"/>
        <w:textAlignment w:val="baseline"/>
        <w:rPr>
          <w:rStyle w:val="normaltextrun"/>
          <w:szCs w:val="22"/>
        </w:rPr>
      </w:pPr>
    </w:p>
    <w:p w14:paraId="2BAB05F1" w14:textId="1C3FD951" w:rsidR="00EF7F77" w:rsidRPr="00EA1BAF" w:rsidRDefault="00EF7F77" w:rsidP="00E21E7D">
      <w:pPr>
        <w:pStyle w:val="paragraph"/>
        <w:adjustRightInd w:val="0"/>
        <w:snapToGrid w:val="0"/>
        <w:spacing w:before="0" w:beforeAutospacing="0" w:after="0" w:afterAutospacing="0" w:line="360" w:lineRule="auto"/>
        <w:jc w:val="both"/>
        <w:textAlignment w:val="baseline"/>
        <w:rPr>
          <w:sz w:val="20"/>
          <w:szCs w:val="18"/>
        </w:rPr>
      </w:pPr>
      <w:r w:rsidRPr="00EA1BAF">
        <w:rPr>
          <w:rStyle w:val="normaltextrun"/>
          <w:szCs w:val="22"/>
        </w:rPr>
        <w:t xml:space="preserve">Naive Bayes performance (92.9%) is yet another indicator pointing to peculiarities in the nature of the data being used. Bayes algorithm uses the idea of conditional independence over its input </w:t>
      </w:r>
      <w:r w:rsidR="004B701C" w:rsidRPr="00EA1BAF">
        <w:rPr>
          <w:rStyle w:val="normaltextrun"/>
          <w:szCs w:val="22"/>
        </w:rPr>
        <w:t>features. But</w:t>
      </w:r>
      <w:r w:rsidRPr="00EA1BAF">
        <w:rPr>
          <w:rStyle w:val="normaltextrun"/>
          <w:szCs w:val="22"/>
        </w:rPr>
        <w:t xml:space="preserve"> from the results, the presence of </w:t>
      </w:r>
      <w:proofErr w:type="spellStart"/>
      <w:r w:rsidRPr="00EA1BAF">
        <w:rPr>
          <w:rStyle w:val="normaltextrun"/>
          <w:szCs w:val="22"/>
        </w:rPr>
        <w:t>multicollinearity</w:t>
      </w:r>
      <w:proofErr w:type="spellEnd"/>
      <w:r w:rsidRPr="00EA1BAF">
        <w:rPr>
          <w:rStyle w:val="normaltextrun"/>
          <w:szCs w:val="22"/>
        </w:rPr>
        <w:t xml:space="preserve">, especially in features related to ‘jitter’ and ‘shimmer,’ with correlations above </w:t>
      </w:r>
      <w:r w:rsidR="00C13657" w:rsidRPr="00EA1BAF">
        <w:rPr>
          <w:rStyle w:val="normaltextrun"/>
          <w:szCs w:val="22"/>
        </w:rPr>
        <w:t>0.9</w:t>
      </w:r>
      <w:r w:rsidRPr="00EA1BAF">
        <w:rPr>
          <w:rStyle w:val="normaltextrun"/>
          <w:szCs w:val="22"/>
        </w:rPr>
        <w:t xml:space="preserve"> was indicated in t</w:t>
      </w:r>
      <w:r w:rsidR="00DE7CF6" w:rsidRPr="00EA1BAF">
        <w:rPr>
          <w:rStyle w:val="normaltextrun"/>
          <w:szCs w:val="22"/>
        </w:rPr>
        <w:t xml:space="preserve">he correlation </w:t>
      </w:r>
      <w:proofErr w:type="spellStart"/>
      <w:r w:rsidR="00DE7CF6" w:rsidRPr="00EA1BAF">
        <w:rPr>
          <w:rStyle w:val="normaltextrun"/>
          <w:szCs w:val="22"/>
        </w:rPr>
        <w:t>heatmap</w:t>
      </w:r>
      <w:proofErr w:type="spellEnd"/>
      <w:r w:rsidR="00DE7CF6" w:rsidRPr="00EA1BAF">
        <w:rPr>
          <w:rStyle w:val="normaltextrun"/>
          <w:szCs w:val="22"/>
        </w:rPr>
        <w:t xml:space="preserve"> (Figure 4</w:t>
      </w:r>
      <w:r w:rsidRPr="00EA1BAF">
        <w:rPr>
          <w:rStyle w:val="normaltextrun"/>
          <w:szCs w:val="22"/>
        </w:rPr>
        <w:t xml:space="preserve">.2). It was these dependencies, in fact, which cause Naïve Bayes to perform sub-optimally on the given data, whereas for </w:t>
      </w:r>
      <w:r w:rsidR="00034196" w:rsidRPr="00EA1BAF">
        <w:rPr>
          <w:rStyle w:val="normaltextrun"/>
          <w:szCs w:val="22"/>
        </w:rPr>
        <w:t xml:space="preserve">ensemble </w:t>
      </w:r>
      <w:r w:rsidRPr="00EA1BAF">
        <w:rPr>
          <w:rStyle w:val="normaltextrun"/>
          <w:szCs w:val="22"/>
        </w:rPr>
        <w:t>models, such dependencies aren't an issue.</w:t>
      </w:r>
      <w:r w:rsidRPr="00EA1BAF">
        <w:rPr>
          <w:rStyle w:val="eop"/>
          <w:szCs w:val="22"/>
        </w:rPr>
        <w:t> </w:t>
      </w:r>
    </w:p>
    <w:p w14:paraId="148D4091" w14:textId="77777777" w:rsidR="00BB37A0" w:rsidRPr="00EA1BAF" w:rsidRDefault="00BB37A0" w:rsidP="00E21E7D">
      <w:pPr>
        <w:pStyle w:val="paragraph"/>
        <w:adjustRightInd w:val="0"/>
        <w:snapToGrid w:val="0"/>
        <w:spacing w:before="0" w:beforeAutospacing="0" w:after="0" w:afterAutospacing="0" w:line="360" w:lineRule="auto"/>
        <w:jc w:val="both"/>
        <w:textAlignment w:val="baseline"/>
        <w:rPr>
          <w:rStyle w:val="normaltextrun"/>
          <w:szCs w:val="22"/>
        </w:rPr>
      </w:pPr>
    </w:p>
    <w:p w14:paraId="0D22F877" w14:textId="710D1B43" w:rsidR="73870CDB" w:rsidRPr="00EA1BAF" w:rsidRDefault="17E9AA64" w:rsidP="00E21E7D">
      <w:pPr>
        <w:pStyle w:val="paragraph"/>
        <w:spacing w:before="0" w:beforeAutospacing="0" w:after="0" w:afterAutospacing="0" w:line="360" w:lineRule="auto"/>
        <w:jc w:val="both"/>
        <w:rPr>
          <w:sz w:val="20"/>
          <w:szCs w:val="20"/>
        </w:rPr>
      </w:pPr>
      <w:r w:rsidRPr="00EA1BAF">
        <w:rPr>
          <w:rStyle w:val="normaltextrun"/>
        </w:rPr>
        <w:t>It is noticed, overall, that because the ensemble models have performed significantly better, these models have proved their appropriateness for detecting small nonlinear distortions in voice, typical for Parkinson’s disease. Their capacity to accurately combine many patterns for predictions is extremely useful in decision support systems, which require high accuracy.</w:t>
      </w:r>
      <w:r w:rsidRPr="00EA1BAF">
        <w:rPr>
          <w:rStyle w:val="eop"/>
        </w:rPr>
        <w:t> </w:t>
      </w:r>
    </w:p>
    <w:p w14:paraId="491DBB59" w14:textId="4C493194" w:rsidR="13605334" w:rsidRPr="00EA1BAF" w:rsidRDefault="049C59ED" w:rsidP="00357991">
      <w:pPr>
        <w:pStyle w:val="Heading3"/>
        <w:spacing w:line="360" w:lineRule="auto"/>
        <w:rPr>
          <w:rFonts w:cs="Times New Roman"/>
          <w:sz w:val="28"/>
          <w:szCs w:val="28"/>
        </w:rPr>
      </w:pPr>
      <w:bookmarkStart w:id="68" w:name="_Toc228452827"/>
      <w:r w:rsidRPr="00EA1BAF">
        <w:rPr>
          <w:rStyle w:val="normaltextrun"/>
          <w:rFonts w:cs="Times New Roman"/>
          <w:sz w:val="28"/>
          <w:szCs w:val="28"/>
        </w:rPr>
        <w:lastRenderedPageBreak/>
        <w:t>5</w:t>
      </w:r>
      <w:r w:rsidR="17E9AA64" w:rsidRPr="00EA1BAF">
        <w:rPr>
          <w:rStyle w:val="normaltextrun"/>
          <w:rFonts w:cs="Times New Roman"/>
          <w:sz w:val="28"/>
          <w:szCs w:val="28"/>
        </w:rPr>
        <w:t>.1.2 Significance of Vocal</w:t>
      </w:r>
      <w:bookmarkEnd w:id="68"/>
      <w:r w:rsidR="17E9AA64" w:rsidRPr="00EA1BAF">
        <w:rPr>
          <w:rStyle w:val="normaltextrun"/>
          <w:rFonts w:cs="Times New Roman"/>
          <w:sz w:val="28"/>
          <w:szCs w:val="28"/>
        </w:rPr>
        <w:t> </w:t>
      </w:r>
      <w:r w:rsidR="17E9AA64" w:rsidRPr="00EA1BAF">
        <w:rPr>
          <w:rStyle w:val="eop"/>
          <w:rFonts w:cs="Times New Roman"/>
          <w:sz w:val="28"/>
          <w:szCs w:val="28"/>
        </w:rPr>
        <w:t> </w:t>
      </w:r>
    </w:p>
    <w:p w14:paraId="5F562848" w14:textId="77777777" w:rsidR="00EF7F77" w:rsidRPr="00EA1BAF" w:rsidRDefault="00EF7F77" w:rsidP="00080AE6">
      <w:pPr>
        <w:pStyle w:val="paragraph"/>
        <w:adjustRightInd w:val="0"/>
        <w:snapToGrid w:val="0"/>
        <w:spacing w:before="0" w:beforeAutospacing="0" w:after="0" w:afterAutospacing="0" w:line="360" w:lineRule="auto"/>
        <w:jc w:val="both"/>
        <w:textAlignment w:val="baseline"/>
        <w:rPr>
          <w:sz w:val="20"/>
          <w:szCs w:val="18"/>
        </w:rPr>
      </w:pPr>
      <w:r w:rsidRPr="00EA1BAF">
        <w:rPr>
          <w:rStyle w:val="normaltextrun"/>
          <w:szCs w:val="22"/>
        </w:rPr>
        <w:t xml:space="preserve">Pitch period entropy (PPE), spread1, shimmer variation, and pitch-related features like </w:t>
      </w:r>
      <w:proofErr w:type="spellStart"/>
      <w:r w:rsidRPr="00EA1BAF">
        <w:rPr>
          <w:rStyle w:val="normaltextrun"/>
          <w:szCs w:val="22"/>
        </w:rPr>
        <w:t>MDVP</w:t>
      </w:r>
      <w:proofErr w:type="gramStart"/>
      <w:r w:rsidRPr="00EA1BAF">
        <w:rPr>
          <w:rStyle w:val="normaltextrun"/>
          <w:szCs w:val="22"/>
        </w:rPr>
        <w:t>:Fo</w:t>
      </w:r>
      <w:proofErr w:type="spellEnd"/>
      <w:proofErr w:type="gramEnd"/>
      <w:r w:rsidRPr="00EA1BAF">
        <w:rPr>
          <w:rStyle w:val="normaltextrun"/>
          <w:szCs w:val="22"/>
        </w:rPr>
        <w:t>(Hz) are some of the important acoustic aspects that are identified using the Random Forest classifier's features importance analysis.</w:t>
      </w:r>
      <w:r w:rsidRPr="00EA1BAF">
        <w:rPr>
          <w:rStyle w:val="eop"/>
          <w:szCs w:val="22"/>
        </w:rPr>
        <w:t> </w:t>
      </w:r>
    </w:p>
    <w:p w14:paraId="141DD183" w14:textId="77777777" w:rsidR="00EA1BAF" w:rsidRPr="00EA1BAF" w:rsidRDefault="00EA1BAF" w:rsidP="00080AE6">
      <w:pPr>
        <w:pStyle w:val="paragraph"/>
        <w:adjustRightInd w:val="0"/>
        <w:snapToGrid w:val="0"/>
        <w:spacing w:before="0" w:beforeAutospacing="0" w:after="0" w:afterAutospacing="0" w:line="360" w:lineRule="auto"/>
        <w:jc w:val="both"/>
        <w:textAlignment w:val="baseline"/>
        <w:rPr>
          <w:rStyle w:val="normaltextrun"/>
          <w:szCs w:val="22"/>
        </w:rPr>
      </w:pPr>
    </w:p>
    <w:p w14:paraId="07543D9B" w14:textId="2C5D58A1" w:rsidR="00EF7F77" w:rsidRPr="00EA1BAF" w:rsidRDefault="00EF7F77" w:rsidP="00080AE6">
      <w:pPr>
        <w:pStyle w:val="paragraph"/>
        <w:adjustRightInd w:val="0"/>
        <w:snapToGrid w:val="0"/>
        <w:spacing w:before="0" w:beforeAutospacing="0" w:after="0" w:afterAutospacing="0" w:line="360" w:lineRule="auto"/>
        <w:jc w:val="both"/>
        <w:textAlignment w:val="baseline"/>
        <w:rPr>
          <w:sz w:val="20"/>
          <w:szCs w:val="18"/>
        </w:rPr>
      </w:pPr>
      <w:r w:rsidRPr="00EA1BAF">
        <w:rPr>
          <w:rStyle w:val="normaltextrun"/>
          <w:szCs w:val="22"/>
        </w:rPr>
        <w:t>These features have been found to have clinical importance:</w:t>
      </w:r>
      <w:r w:rsidRPr="00EA1BAF">
        <w:rPr>
          <w:rStyle w:val="eop"/>
          <w:szCs w:val="22"/>
        </w:rPr>
        <w:t> </w:t>
      </w:r>
    </w:p>
    <w:p w14:paraId="45CC28EB" w14:textId="286260CC" w:rsidR="00EF7F77" w:rsidRPr="00EA1BAF" w:rsidRDefault="00EF7F77" w:rsidP="00BB37A0">
      <w:pPr>
        <w:pStyle w:val="paragraph"/>
        <w:numPr>
          <w:ilvl w:val="0"/>
          <w:numId w:val="20"/>
        </w:numPr>
        <w:adjustRightInd w:val="0"/>
        <w:snapToGrid w:val="0"/>
        <w:spacing w:before="0" w:beforeAutospacing="0" w:after="0" w:afterAutospacing="0" w:line="360" w:lineRule="auto"/>
        <w:jc w:val="both"/>
        <w:textAlignment w:val="baseline"/>
        <w:rPr>
          <w:sz w:val="20"/>
          <w:szCs w:val="20"/>
        </w:rPr>
      </w:pPr>
      <w:r w:rsidRPr="00EA1BAF">
        <w:rPr>
          <w:rStyle w:val="normaltextrun"/>
        </w:rPr>
        <w:t xml:space="preserve">PPE is </w:t>
      </w:r>
      <w:r w:rsidR="158B274A" w:rsidRPr="00EA1BAF">
        <w:rPr>
          <w:rStyle w:val="normaltextrun"/>
        </w:rPr>
        <w:t xml:space="preserve">a </w:t>
      </w:r>
      <w:r w:rsidRPr="00EA1BAF">
        <w:rPr>
          <w:rStyle w:val="normaltextrun"/>
        </w:rPr>
        <w:t>variance for pitch period values.</w:t>
      </w:r>
      <w:r w:rsidR="00D74275" w:rsidRPr="00EA1BAF">
        <w:rPr>
          <w:rStyle w:val="normaltextrun"/>
        </w:rPr>
        <w:t xml:space="preserve"> </w:t>
      </w:r>
      <w:r w:rsidRPr="00EA1BAF">
        <w:rPr>
          <w:rStyle w:val="normaltextrun"/>
        </w:rPr>
        <w:t xml:space="preserve">It is given high importance, indicating that PD is associated with variability in </w:t>
      </w:r>
      <w:proofErr w:type="spellStart"/>
      <w:r w:rsidRPr="00EA1BAF">
        <w:rPr>
          <w:rStyle w:val="normaltextrun"/>
        </w:rPr>
        <w:t>neuromotor</w:t>
      </w:r>
      <w:proofErr w:type="spellEnd"/>
      <w:r w:rsidRPr="00EA1BAF">
        <w:rPr>
          <w:rStyle w:val="normaltextrun"/>
        </w:rPr>
        <w:t xml:space="preserve"> patterns responsible for vibration in vocal folds, akin to </w:t>
      </w:r>
      <w:proofErr w:type="spellStart"/>
      <w:r w:rsidRPr="00EA1BAF">
        <w:rPr>
          <w:rStyle w:val="normaltextrun"/>
        </w:rPr>
        <w:t>dysprosody</w:t>
      </w:r>
      <w:proofErr w:type="spellEnd"/>
      <w:r w:rsidRPr="00EA1BAF">
        <w:rPr>
          <w:rStyle w:val="normaltextrun"/>
        </w:rPr>
        <w:t xml:space="preserve"> in PD. </w:t>
      </w:r>
      <w:r w:rsidRPr="00EA1BAF">
        <w:rPr>
          <w:rStyle w:val="eop"/>
        </w:rPr>
        <w:t> </w:t>
      </w:r>
    </w:p>
    <w:p w14:paraId="444A8F65" w14:textId="67E06BB7" w:rsidR="00EF7F77" w:rsidRPr="00EA1BAF" w:rsidRDefault="00EF7F77" w:rsidP="00BB37A0">
      <w:pPr>
        <w:pStyle w:val="paragraph"/>
        <w:numPr>
          <w:ilvl w:val="0"/>
          <w:numId w:val="20"/>
        </w:numPr>
        <w:adjustRightInd w:val="0"/>
        <w:snapToGrid w:val="0"/>
        <w:spacing w:before="0" w:beforeAutospacing="0" w:after="0" w:afterAutospacing="0" w:line="360" w:lineRule="auto"/>
        <w:jc w:val="both"/>
        <w:textAlignment w:val="baseline"/>
        <w:rPr>
          <w:sz w:val="20"/>
          <w:szCs w:val="18"/>
        </w:rPr>
      </w:pPr>
      <w:r w:rsidRPr="00EA1BAF">
        <w:rPr>
          <w:rStyle w:val="normaltextrun"/>
          <w:szCs w:val="22"/>
        </w:rPr>
        <w:t>spread1, indicating the spread of fundamental frequency, again emphasizes pitch problems. </w:t>
      </w:r>
      <w:r w:rsidRPr="00EA1BAF">
        <w:rPr>
          <w:rStyle w:val="eop"/>
          <w:szCs w:val="22"/>
        </w:rPr>
        <w:t> </w:t>
      </w:r>
    </w:p>
    <w:p w14:paraId="7B6BEF3A" w14:textId="279129BE" w:rsidR="00EF7F77" w:rsidRPr="00EA1BAF" w:rsidRDefault="00EF7F77" w:rsidP="00BB37A0">
      <w:pPr>
        <w:pStyle w:val="paragraph"/>
        <w:numPr>
          <w:ilvl w:val="0"/>
          <w:numId w:val="20"/>
        </w:numPr>
        <w:adjustRightInd w:val="0"/>
        <w:snapToGrid w:val="0"/>
        <w:spacing w:before="0" w:beforeAutospacing="0" w:after="0" w:afterAutospacing="0" w:line="360" w:lineRule="auto"/>
        <w:jc w:val="both"/>
        <w:textAlignment w:val="baseline"/>
        <w:rPr>
          <w:rStyle w:val="normaltextrun"/>
          <w:sz w:val="20"/>
          <w:szCs w:val="18"/>
        </w:rPr>
      </w:pPr>
      <w:r w:rsidRPr="00EA1BAF">
        <w:rPr>
          <w:rStyle w:val="normaltextrun"/>
          <w:szCs w:val="22"/>
        </w:rPr>
        <w:t xml:space="preserve">The shimmer, along with other measures of amplitude, </w:t>
      </w:r>
      <w:r w:rsidR="00D74275" w:rsidRPr="00EA1BAF">
        <w:rPr>
          <w:rStyle w:val="normaltextrun"/>
          <w:szCs w:val="22"/>
        </w:rPr>
        <w:t>verifies</w:t>
      </w:r>
      <w:r w:rsidRPr="00EA1BAF">
        <w:rPr>
          <w:rStyle w:val="normaltextrun"/>
          <w:szCs w:val="22"/>
        </w:rPr>
        <w:t xml:space="preserve"> the presence of hoarseness, loss of vocal intensity control, which is characteristic for PD. This clustering is related to established clinical interpretations for this correlation map: indeed, clusters exist for jitter, shimmer, and HNR values, referring to various types of instability of phonation.</w:t>
      </w:r>
      <w:r w:rsidR="00D74275" w:rsidRPr="00EA1BAF">
        <w:rPr>
          <w:rStyle w:val="normaltextrun"/>
          <w:szCs w:val="22"/>
        </w:rPr>
        <w:t xml:space="preserve"> </w:t>
      </w:r>
      <w:r w:rsidRPr="00EA1BAF">
        <w:rPr>
          <w:rStyle w:val="normaltextrun"/>
          <w:szCs w:val="22"/>
        </w:rPr>
        <w:t>By incorporating these findings from machine learning into clinical pathology, there is an increase in model interpretability.</w:t>
      </w:r>
    </w:p>
    <w:p w14:paraId="3CD08959" w14:textId="77777777" w:rsidR="00913A30" w:rsidRPr="00EA1BAF" w:rsidRDefault="00913A30" w:rsidP="00913A30">
      <w:pPr>
        <w:pStyle w:val="paragraph"/>
        <w:adjustRightInd w:val="0"/>
        <w:snapToGrid w:val="0"/>
        <w:spacing w:before="0" w:beforeAutospacing="0" w:after="0" w:afterAutospacing="0" w:line="360" w:lineRule="auto"/>
        <w:ind w:left="1080"/>
        <w:jc w:val="both"/>
        <w:textAlignment w:val="baseline"/>
        <w:rPr>
          <w:sz w:val="20"/>
          <w:szCs w:val="18"/>
        </w:rPr>
      </w:pPr>
    </w:p>
    <w:p w14:paraId="76C58698" w14:textId="6377CE7C" w:rsidR="00EF7F77" w:rsidRPr="00A76625" w:rsidRDefault="049C59ED" w:rsidP="00597021">
      <w:pPr>
        <w:pStyle w:val="Heading2"/>
        <w:spacing w:line="360" w:lineRule="auto"/>
        <w:rPr>
          <w:rStyle w:val="eop"/>
          <w:rFonts w:ascii="Times New Roman" w:hAnsi="Times New Roman" w:cs="Times New Roman"/>
          <w:color w:val="auto"/>
          <w:sz w:val="32"/>
          <w:szCs w:val="24"/>
        </w:rPr>
      </w:pPr>
      <w:bookmarkStart w:id="69" w:name="_Toc228452828"/>
      <w:r w:rsidRPr="00A76625">
        <w:rPr>
          <w:rStyle w:val="normaltextrun"/>
          <w:rFonts w:ascii="Times New Roman" w:hAnsi="Times New Roman" w:cs="Times New Roman"/>
          <w:color w:val="auto"/>
          <w:sz w:val="28"/>
          <w:szCs w:val="22"/>
        </w:rPr>
        <w:t>5</w:t>
      </w:r>
      <w:r w:rsidR="17E9AA64" w:rsidRPr="00A76625">
        <w:rPr>
          <w:rStyle w:val="normaltextrun"/>
          <w:rFonts w:ascii="Times New Roman" w:hAnsi="Times New Roman" w:cs="Times New Roman"/>
          <w:color w:val="auto"/>
          <w:sz w:val="28"/>
          <w:szCs w:val="22"/>
        </w:rPr>
        <w:t>.2 Comparison with Existing Literature</w:t>
      </w:r>
      <w:bookmarkEnd w:id="69"/>
      <w:r w:rsidR="17E9AA64" w:rsidRPr="00A76625">
        <w:rPr>
          <w:rStyle w:val="eop"/>
          <w:rFonts w:ascii="Times New Roman" w:hAnsi="Times New Roman" w:cs="Times New Roman"/>
          <w:color w:val="auto"/>
          <w:sz w:val="28"/>
          <w:szCs w:val="22"/>
        </w:rPr>
        <w:t> </w:t>
      </w:r>
    </w:p>
    <w:p w14:paraId="12C95F3F" w14:textId="77777777" w:rsidR="00D74275" w:rsidRPr="00EA1BAF" w:rsidRDefault="00D74275" w:rsidP="0030498C">
      <w:pPr>
        <w:pStyle w:val="paragraph"/>
        <w:adjustRightInd w:val="0"/>
        <w:snapToGrid w:val="0"/>
        <w:spacing w:before="0" w:beforeAutospacing="0" w:after="0" w:afterAutospacing="0"/>
        <w:jc w:val="both"/>
        <w:textAlignment w:val="baseline"/>
        <w:rPr>
          <w:sz w:val="20"/>
          <w:szCs w:val="20"/>
        </w:rPr>
      </w:pPr>
    </w:p>
    <w:p w14:paraId="5257A843" w14:textId="77777777" w:rsidR="00EF7F77" w:rsidRPr="00EA1BAF" w:rsidRDefault="00EF7F77" w:rsidP="00080AE6">
      <w:pPr>
        <w:pStyle w:val="paragraph"/>
        <w:adjustRightInd w:val="0"/>
        <w:snapToGrid w:val="0"/>
        <w:spacing w:before="0" w:beforeAutospacing="0" w:after="0" w:afterAutospacing="0" w:line="360" w:lineRule="auto"/>
        <w:jc w:val="both"/>
        <w:textAlignment w:val="baseline"/>
        <w:rPr>
          <w:sz w:val="20"/>
          <w:szCs w:val="18"/>
        </w:rPr>
      </w:pPr>
      <w:r w:rsidRPr="00EA1BAF">
        <w:rPr>
          <w:rStyle w:val="normaltextrun"/>
          <w:szCs w:val="22"/>
        </w:rPr>
        <w:t>The results obtained in this research agree with, and in some ways extend, what has been discovered in literature on PD detection via voice.</w:t>
      </w:r>
      <w:r w:rsidRPr="00EA1BAF">
        <w:rPr>
          <w:rStyle w:val="eop"/>
          <w:szCs w:val="22"/>
        </w:rPr>
        <w:t> </w:t>
      </w:r>
    </w:p>
    <w:p w14:paraId="341BEBB5" w14:textId="2E2E5D9D" w:rsidR="00C12183" w:rsidRPr="00EA1BAF" w:rsidRDefault="049C59ED" w:rsidP="00C12183">
      <w:pPr>
        <w:pStyle w:val="Heading3"/>
        <w:spacing w:after="120"/>
        <w:rPr>
          <w:rFonts w:cs="Times New Roman"/>
          <w:sz w:val="28"/>
        </w:rPr>
      </w:pPr>
      <w:bookmarkStart w:id="70" w:name="_Toc228452829"/>
      <w:r w:rsidRPr="00EA1BAF">
        <w:rPr>
          <w:rStyle w:val="normaltextrun"/>
          <w:rFonts w:cs="Times New Roman"/>
          <w:sz w:val="28"/>
        </w:rPr>
        <w:t>5</w:t>
      </w:r>
      <w:r w:rsidR="17E9AA64" w:rsidRPr="00EA1BAF">
        <w:rPr>
          <w:rStyle w:val="normaltextrun"/>
          <w:rFonts w:cs="Times New Roman"/>
          <w:sz w:val="28"/>
        </w:rPr>
        <w:t xml:space="preserve">.2.1 Improved Accuracy </w:t>
      </w:r>
      <w:r w:rsidR="4EA617D3" w:rsidRPr="00EA1BAF">
        <w:rPr>
          <w:rStyle w:val="normaltextrun"/>
          <w:rFonts w:cs="Times New Roman"/>
          <w:sz w:val="28"/>
        </w:rPr>
        <w:t>over</w:t>
      </w:r>
      <w:r w:rsidR="17E9AA64" w:rsidRPr="00EA1BAF">
        <w:rPr>
          <w:rStyle w:val="normaltextrun"/>
          <w:rFonts w:cs="Times New Roman"/>
          <w:sz w:val="28"/>
        </w:rPr>
        <w:t xml:space="preserve"> Traditional Models</w:t>
      </w:r>
      <w:bookmarkEnd w:id="70"/>
      <w:r w:rsidR="17E9AA64" w:rsidRPr="00EA1BAF">
        <w:rPr>
          <w:rStyle w:val="eop"/>
          <w:rFonts w:cs="Times New Roman"/>
          <w:sz w:val="28"/>
        </w:rPr>
        <w:t> </w:t>
      </w:r>
    </w:p>
    <w:p w14:paraId="61DEEAD9" w14:textId="77777777" w:rsidR="00EF7F77" w:rsidRPr="00EA1BAF" w:rsidRDefault="00EF7F77" w:rsidP="00080AE6">
      <w:pPr>
        <w:pStyle w:val="paragraph"/>
        <w:adjustRightInd w:val="0"/>
        <w:snapToGrid w:val="0"/>
        <w:spacing w:before="0" w:beforeAutospacing="0" w:after="0" w:afterAutospacing="0" w:line="360" w:lineRule="auto"/>
        <w:jc w:val="both"/>
        <w:textAlignment w:val="baseline"/>
        <w:rPr>
          <w:sz w:val="20"/>
          <w:szCs w:val="20"/>
        </w:rPr>
      </w:pPr>
      <w:r w:rsidRPr="00EA1BAF">
        <w:rPr>
          <w:rStyle w:val="normaltextrun"/>
        </w:rPr>
        <w:t>Accuracies in previous studies, which used SVM or Decision Trees, ranged from 90% to 96%. But the proposed ensemble method had accuracy rates above 98%, thereby justifying the use of multiple highly accurate models to produce more robust results.</w:t>
      </w:r>
      <w:r w:rsidRPr="00EA1BAF">
        <w:rPr>
          <w:rStyle w:val="eop"/>
        </w:rPr>
        <w:t> </w:t>
      </w:r>
    </w:p>
    <w:p w14:paraId="0C827746" w14:textId="04267C3E" w:rsidR="00597021" w:rsidRPr="00EA1BAF" w:rsidRDefault="049C59ED" w:rsidP="00597021">
      <w:pPr>
        <w:pStyle w:val="Heading3"/>
        <w:spacing w:line="360" w:lineRule="auto"/>
        <w:rPr>
          <w:rStyle w:val="eop"/>
          <w:rFonts w:cs="Times New Roman"/>
          <w:sz w:val="28"/>
          <w:szCs w:val="24"/>
        </w:rPr>
      </w:pPr>
      <w:bookmarkStart w:id="71" w:name="_Toc228452830"/>
      <w:r w:rsidRPr="00EA1BAF">
        <w:rPr>
          <w:rStyle w:val="normaltextrun"/>
          <w:rFonts w:cs="Times New Roman"/>
          <w:sz w:val="28"/>
          <w:szCs w:val="24"/>
        </w:rPr>
        <w:lastRenderedPageBreak/>
        <w:t>5</w:t>
      </w:r>
      <w:r w:rsidR="17E9AA64" w:rsidRPr="00EA1BAF">
        <w:rPr>
          <w:rStyle w:val="normaltextrun"/>
          <w:rFonts w:cs="Times New Roman"/>
          <w:sz w:val="28"/>
          <w:szCs w:val="24"/>
        </w:rPr>
        <w:t>.2.2 Enhanced Interpretability</w:t>
      </w:r>
      <w:bookmarkEnd w:id="71"/>
      <w:r w:rsidR="17E9AA64" w:rsidRPr="00EA1BAF">
        <w:rPr>
          <w:rStyle w:val="eop"/>
          <w:rFonts w:cs="Times New Roman"/>
          <w:sz w:val="28"/>
          <w:szCs w:val="24"/>
        </w:rPr>
        <w:t> </w:t>
      </w:r>
    </w:p>
    <w:p w14:paraId="77254466" w14:textId="6A736A57" w:rsidR="00913A30" w:rsidRPr="00EA1BAF" w:rsidRDefault="17E9AA64" w:rsidP="13605334">
      <w:pPr>
        <w:pStyle w:val="paragraph"/>
        <w:spacing w:before="0" w:beforeAutospacing="0" w:after="0" w:afterAutospacing="0" w:line="360" w:lineRule="auto"/>
        <w:jc w:val="both"/>
        <w:rPr>
          <w:sz w:val="20"/>
          <w:szCs w:val="20"/>
        </w:rPr>
      </w:pPr>
      <w:r w:rsidRPr="00EA1BAF">
        <w:rPr>
          <w:rStyle w:val="normaltextrun"/>
        </w:rPr>
        <w:t>Many previous works had opaque procedures for their feature selection. However, in this work, we used feature importance based on the Random Forest algorithm, which made the model understandable by being based on known biomarkers.</w:t>
      </w:r>
      <w:r w:rsidRPr="00EA1BAF">
        <w:rPr>
          <w:rStyle w:val="eop"/>
        </w:rPr>
        <w:t> </w:t>
      </w:r>
    </w:p>
    <w:p w14:paraId="50D25F13" w14:textId="2F5947A8" w:rsidR="13605334" w:rsidRPr="00EA1BAF" w:rsidRDefault="049C59ED" w:rsidP="00357991">
      <w:pPr>
        <w:pStyle w:val="Heading3"/>
        <w:spacing w:line="360" w:lineRule="auto"/>
        <w:rPr>
          <w:rStyle w:val="eop"/>
          <w:rFonts w:cs="Times New Roman"/>
          <w:sz w:val="28"/>
          <w:szCs w:val="24"/>
        </w:rPr>
      </w:pPr>
      <w:bookmarkStart w:id="72" w:name="_Toc228452831"/>
      <w:r w:rsidRPr="00EA1BAF">
        <w:rPr>
          <w:rStyle w:val="normaltextrun"/>
          <w:rFonts w:cs="Times New Roman"/>
          <w:sz w:val="28"/>
          <w:szCs w:val="24"/>
        </w:rPr>
        <w:t>5</w:t>
      </w:r>
      <w:r w:rsidR="17E9AA64" w:rsidRPr="00EA1BAF">
        <w:rPr>
          <w:rStyle w:val="normaltextrun"/>
          <w:rFonts w:cs="Times New Roman"/>
          <w:sz w:val="28"/>
          <w:szCs w:val="24"/>
        </w:rPr>
        <w:t>.2.3 Handling Dataset Imbalance</w:t>
      </w:r>
      <w:bookmarkEnd w:id="72"/>
      <w:r w:rsidR="17E9AA64" w:rsidRPr="00EA1BAF">
        <w:rPr>
          <w:rStyle w:val="normaltextrun"/>
          <w:rFonts w:cs="Times New Roman"/>
          <w:sz w:val="28"/>
          <w:szCs w:val="24"/>
        </w:rPr>
        <w:t> </w:t>
      </w:r>
      <w:r w:rsidR="17E9AA64" w:rsidRPr="00EA1BAF">
        <w:rPr>
          <w:rStyle w:val="eop"/>
          <w:rFonts w:cs="Times New Roman"/>
          <w:sz w:val="28"/>
          <w:szCs w:val="24"/>
        </w:rPr>
        <w:t> </w:t>
      </w:r>
    </w:p>
    <w:p w14:paraId="318DFC9E" w14:textId="4C6094DB" w:rsidR="73870CDB" w:rsidRPr="00EA1BAF" w:rsidRDefault="00EF7F77" w:rsidP="00FC736F">
      <w:pPr>
        <w:pStyle w:val="paragraph"/>
        <w:adjustRightInd w:val="0"/>
        <w:snapToGrid w:val="0"/>
        <w:spacing w:before="0" w:beforeAutospacing="0" w:after="0" w:afterAutospacing="0" w:line="360" w:lineRule="auto"/>
        <w:jc w:val="both"/>
        <w:textAlignment w:val="baseline"/>
        <w:rPr>
          <w:rStyle w:val="eop"/>
        </w:rPr>
      </w:pPr>
      <w:r w:rsidRPr="00EA1BAF">
        <w:rPr>
          <w:rStyle w:val="normaltextrun"/>
        </w:rPr>
        <w:t xml:space="preserve">A major concern for PD </w:t>
      </w:r>
      <w:r w:rsidR="00A96B42" w:rsidRPr="00EA1BAF">
        <w:rPr>
          <w:rStyle w:val="normaltextrun"/>
        </w:rPr>
        <w:t>datasets</w:t>
      </w:r>
      <w:r w:rsidRPr="00EA1BAF">
        <w:rPr>
          <w:rStyle w:val="normaltextrun"/>
        </w:rPr>
        <w:t xml:space="preserve"> is class imbalance. Here, to balance PD and normal class samples, they employed the ‘</w:t>
      </w:r>
      <w:proofErr w:type="spellStart"/>
      <w:r w:rsidRPr="00EA1BAF">
        <w:rPr>
          <w:rStyle w:val="normaltextrun"/>
        </w:rPr>
        <w:t>RandomOverSampler</w:t>
      </w:r>
      <w:proofErr w:type="spellEnd"/>
      <w:r w:rsidRPr="00EA1BAF">
        <w:rPr>
          <w:rStyle w:val="normaltextrun"/>
        </w:rPr>
        <w:t>’. Many previous studies have ignored recall for PD, which is improved in their model.</w:t>
      </w:r>
      <w:r w:rsidRPr="00EA1BAF">
        <w:rPr>
          <w:rStyle w:val="eop"/>
        </w:rPr>
        <w:t> </w:t>
      </w:r>
    </w:p>
    <w:p w14:paraId="2603D27C" w14:textId="5DFC061F" w:rsidR="13605334" w:rsidRPr="00EA1BAF" w:rsidRDefault="049C59ED" w:rsidP="00357991">
      <w:pPr>
        <w:pStyle w:val="Heading3"/>
        <w:spacing w:line="360" w:lineRule="auto"/>
        <w:rPr>
          <w:rStyle w:val="eop"/>
          <w:rFonts w:cs="Times New Roman"/>
          <w:sz w:val="28"/>
          <w:szCs w:val="24"/>
        </w:rPr>
      </w:pPr>
      <w:bookmarkStart w:id="73" w:name="_Toc228452832"/>
      <w:r w:rsidRPr="00EA1BAF">
        <w:rPr>
          <w:rStyle w:val="normaltextrun"/>
          <w:rFonts w:cs="Times New Roman"/>
          <w:sz w:val="28"/>
          <w:szCs w:val="24"/>
        </w:rPr>
        <w:t>5</w:t>
      </w:r>
      <w:r w:rsidR="17E9AA64" w:rsidRPr="00EA1BAF">
        <w:rPr>
          <w:rStyle w:val="normaltextrun"/>
          <w:rFonts w:cs="Times New Roman"/>
          <w:sz w:val="28"/>
          <w:szCs w:val="24"/>
        </w:rPr>
        <w:t>.2.4 Practical and Lightweight Models</w:t>
      </w:r>
      <w:bookmarkEnd w:id="73"/>
      <w:r w:rsidR="17E9AA64" w:rsidRPr="00EA1BAF">
        <w:rPr>
          <w:rStyle w:val="normaltextrun"/>
          <w:rFonts w:cs="Times New Roman"/>
          <w:sz w:val="28"/>
          <w:szCs w:val="24"/>
        </w:rPr>
        <w:t> </w:t>
      </w:r>
      <w:r w:rsidR="17E9AA64" w:rsidRPr="00EA1BAF">
        <w:rPr>
          <w:rStyle w:val="eop"/>
          <w:rFonts w:cs="Times New Roman"/>
          <w:sz w:val="28"/>
          <w:szCs w:val="24"/>
        </w:rPr>
        <w:t> </w:t>
      </w:r>
    </w:p>
    <w:p w14:paraId="20BCD99C" w14:textId="40FF315B" w:rsidR="00EF7F77" w:rsidRPr="00EA1BAF" w:rsidRDefault="17E9AA64" w:rsidP="13605334">
      <w:pPr>
        <w:pStyle w:val="paragraph"/>
        <w:adjustRightInd w:val="0"/>
        <w:snapToGrid w:val="0"/>
        <w:spacing w:before="0" w:beforeAutospacing="0" w:after="0" w:afterAutospacing="0" w:line="360" w:lineRule="auto"/>
        <w:jc w:val="both"/>
        <w:textAlignment w:val="baseline"/>
        <w:rPr>
          <w:rStyle w:val="eop"/>
        </w:rPr>
      </w:pPr>
      <w:r w:rsidRPr="00EA1BAF">
        <w:rPr>
          <w:rStyle w:val="normaltextrun"/>
        </w:rPr>
        <w:t xml:space="preserve">The approach using DL techniques (for example, CNN) was capable of achieving an accuracy level of 95-96%, but this required high utilization of computation resources, thereby making it </w:t>
      </w:r>
      <w:r w:rsidR="612D1B27" w:rsidRPr="00EA1BAF">
        <w:rPr>
          <w:rStyle w:val="normaltextrun"/>
        </w:rPr>
        <w:t>lack</w:t>
      </w:r>
      <w:r w:rsidRPr="00EA1BAF">
        <w:rPr>
          <w:rStyle w:val="normaltextrun"/>
        </w:rPr>
        <w:t xml:space="preserve"> interpretability. It is apparent that the model proposed in this research is computationally efficient. 4.3 Clinical and Practical Implications</w:t>
      </w:r>
      <w:r w:rsidR="3C0564E2" w:rsidRPr="00EA1BAF">
        <w:rPr>
          <w:rStyle w:val="normaltextrun"/>
        </w:rPr>
        <w:t>.</w:t>
      </w:r>
    </w:p>
    <w:p w14:paraId="05639797" w14:textId="08C36862" w:rsidR="73870CDB" w:rsidRPr="00A76625" w:rsidRDefault="049C59ED" w:rsidP="00597021">
      <w:pPr>
        <w:pStyle w:val="Heading2"/>
        <w:spacing w:line="360" w:lineRule="auto"/>
        <w:rPr>
          <w:rFonts w:ascii="Times New Roman" w:hAnsi="Times New Roman" w:cs="Times New Roman"/>
          <w:color w:val="auto"/>
          <w:sz w:val="28"/>
          <w:szCs w:val="22"/>
        </w:rPr>
      </w:pPr>
      <w:bookmarkStart w:id="74" w:name="_Toc228452833"/>
      <w:r w:rsidRPr="00A76625">
        <w:rPr>
          <w:rStyle w:val="normaltextrun"/>
          <w:rFonts w:ascii="Times New Roman" w:hAnsi="Times New Roman" w:cs="Times New Roman"/>
          <w:color w:val="auto"/>
          <w:sz w:val="28"/>
          <w:szCs w:val="22"/>
        </w:rPr>
        <w:t>5</w:t>
      </w:r>
      <w:r w:rsidR="17E9AA64" w:rsidRPr="00A76625">
        <w:rPr>
          <w:rStyle w:val="normaltextrun"/>
          <w:rFonts w:ascii="Times New Roman" w:hAnsi="Times New Roman" w:cs="Times New Roman"/>
          <w:color w:val="auto"/>
          <w:sz w:val="28"/>
          <w:szCs w:val="22"/>
        </w:rPr>
        <w:t>.3 Clinical and Practical Implications</w:t>
      </w:r>
      <w:bookmarkEnd w:id="74"/>
      <w:r w:rsidR="17E9AA64" w:rsidRPr="00A76625">
        <w:rPr>
          <w:rStyle w:val="eop"/>
          <w:rFonts w:ascii="Times New Roman" w:hAnsi="Times New Roman" w:cs="Times New Roman"/>
          <w:color w:val="auto"/>
          <w:sz w:val="28"/>
          <w:szCs w:val="22"/>
        </w:rPr>
        <w:t> </w:t>
      </w:r>
    </w:p>
    <w:p w14:paraId="44BE0BA8" w14:textId="4B883BB6" w:rsidR="13605334" w:rsidRPr="00EA1BAF" w:rsidRDefault="049C59ED" w:rsidP="00597021">
      <w:pPr>
        <w:pStyle w:val="Heading3"/>
        <w:spacing w:line="360" w:lineRule="auto"/>
        <w:rPr>
          <w:rStyle w:val="eop"/>
          <w:rFonts w:cs="Times New Roman"/>
          <w:sz w:val="28"/>
          <w:szCs w:val="24"/>
        </w:rPr>
      </w:pPr>
      <w:bookmarkStart w:id="75" w:name="_Toc228452834"/>
      <w:r w:rsidRPr="00EA1BAF">
        <w:rPr>
          <w:rStyle w:val="normaltextrun"/>
          <w:rFonts w:cs="Times New Roman"/>
          <w:sz w:val="28"/>
          <w:szCs w:val="24"/>
        </w:rPr>
        <w:t>5</w:t>
      </w:r>
      <w:r w:rsidR="17E9AA64" w:rsidRPr="00EA1BAF">
        <w:rPr>
          <w:rStyle w:val="normaltextrun"/>
          <w:rFonts w:cs="Times New Roman"/>
          <w:sz w:val="28"/>
          <w:szCs w:val="24"/>
        </w:rPr>
        <w:t>.3.1 Non-Invasive and Accessible Screening</w:t>
      </w:r>
      <w:bookmarkEnd w:id="75"/>
      <w:r w:rsidR="17E9AA64" w:rsidRPr="00EA1BAF">
        <w:rPr>
          <w:rStyle w:val="eop"/>
          <w:rFonts w:cs="Times New Roman"/>
          <w:sz w:val="28"/>
          <w:szCs w:val="24"/>
        </w:rPr>
        <w:t> </w:t>
      </w:r>
    </w:p>
    <w:p w14:paraId="13D2D49A" w14:textId="74D538EE" w:rsidR="73870CDB" w:rsidRPr="00EA1BAF" w:rsidRDefault="00EF7F77" w:rsidP="00087A23">
      <w:pPr>
        <w:pStyle w:val="paragraph"/>
        <w:adjustRightInd w:val="0"/>
        <w:snapToGrid w:val="0"/>
        <w:spacing w:before="0" w:beforeAutospacing="0" w:after="0" w:afterAutospacing="0" w:line="360" w:lineRule="auto"/>
        <w:jc w:val="both"/>
        <w:textAlignment w:val="baseline"/>
        <w:rPr>
          <w:sz w:val="20"/>
          <w:szCs w:val="20"/>
        </w:rPr>
      </w:pPr>
      <w:r w:rsidRPr="00EA1BAF">
        <w:rPr>
          <w:rStyle w:val="normaltextrun"/>
        </w:rPr>
        <w:t>Voice analysis is an inexpensive, non-invasive method to provide an alternative to analysis by MRI or neurological examination. Models used in our analysis require only short tasks of phonation, which are not difficult to record with smartphones. </w:t>
      </w:r>
      <w:r w:rsidRPr="00EA1BAF">
        <w:rPr>
          <w:rStyle w:val="eop"/>
        </w:rPr>
        <w:t> </w:t>
      </w:r>
    </w:p>
    <w:p w14:paraId="66CCD077" w14:textId="15DE63C5" w:rsidR="13605334" w:rsidRPr="00EA1BAF" w:rsidRDefault="049C59ED" w:rsidP="00597021">
      <w:pPr>
        <w:pStyle w:val="Heading3"/>
        <w:spacing w:line="360" w:lineRule="auto"/>
        <w:rPr>
          <w:rStyle w:val="eop"/>
          <w:rFonts w:cs="Times New Roman"/>
          <w:sz w:val="28"/>
          <w:szCs w:val="24"/>
        </w:rPr>
      </w:pPr>
      <w:bookmarkStart w:id="76" w:name="_Toc228452835"/>
      <w:r w:rsidRPr="00EA1BAF">
        <w:rPr>
          <w:rStyle w:val="normaltextrun"/>
          <w:rFonts w:cs="Times New Roman"/>
          <w:sz w:val="28"/>
          <w:szCs w:val="24"/>
        </w:rPr>
        <w:t>5</w:t>
      </w:r>
      <w:r w:rsidR="17E9AA64" w:rsidRPr="00EA1BAF">
        <w:rPr>
          <w:rStyle w:val="normaltextrun"/>
          <w:rFonts w:cs="Times New Roman"/>
          <w:sz w:val="28"/>
          <w:szCs w:val="24"/>
        </w:rPr>
        <w:t>.3.2 Reducing Misdiagnosis</w:t>
      </w:r>
      <w:bookmarkEnd w:id="76"/>
      <w:r w:rsidR="17E9AA64" w:rsidRPr="00EA1BAF">
        <w:rPr>
          <w:rStyle w:val="normaltextrun"/>
          <w:rFonts w:cs="Times New Roman"/>
          <w:sz w:val="28"/>
          <w:szCs w:val="24"/>
        </w:rPr>
        <w:t> </w:t>
      </w:r>
      <w:r w:rsidR="17E9AA64" w:rsidRPr="00EA1BAF">
        <w:rPr>
          <w:rStyle w:val="eop"/>
          <w:rFonts w:cs="Times New Roman"/>
          <w:sz w:val="28"/>
          <w:szCs w:val="24"/>
        </w:rPr>
        <w:t> </w:t>
      </w:r>
    </w:p>
    <w:p w14:paraId="54BD6598" w14:textId="2883BC9D" w:rsidR="13605334" w:rsidRPr="00EA1BAF" w:rsidRDefault="17E9AA64" w:rsidP="00357991">
      <w:pPr>
        <w:pStyle w:val="paragraph"/>
        <w:adjustRightInd w:val="0"/>
        <w:snapToGrid w:val="0"/>
        <w:spacing w:before="0" w:beforeAutospacing="0" w:after="0" w:afterAutospacing="0" w:line="360" w:lineRule="auto"/>
        <w:jc w:val="both"/>
        <w:textAlignment w:val="baseline"/>
        <w:rPr>
          <w:rStyle w:val="eop"/>
        </w:rPr>
      </w:pPr>
      <w:r w:rsidRPr="00EA1BAF">
        <w:rPr>
          <w:rStyle w:val="normaltextrun"/>
        </w:rPr>
        <w:t>Rates for misdiagnosis in early-stage PD may be over 24%. With rates over 98% in recall, there will be fewer PD instances with chances to be identified in early stages for appropriate interventions. </w:t>
      </w:r>
      <w:r w:rsidRPr="00EA1BAF">
        <w:rPr>
          <w:rStyle w:val="eop"/>
        </w:rPr>
        <w:t> </w:t>
      </w:r>
    </w:p>
    <w:p w14:paraId="7489B335" w14:textId="5AFC2EA8" w:rsidR="13605334" w:rsidRPr="00EA1BAF" w:rsidRDefault="049C59ED" w:rsidP="00597021">
      <w:pPr>
        <w:pStyle w:val="Heading3"/>
        <w:spacing w:line="360" w:lineRule="auto"/>
        <w:rPr>
          <w:rStyle w:val="eop"/>
          <w:rFonts w:cs="Times New Roman"/>
          <w:sz w:val="28"/>
          <w:szCs w:val="24"/>
        </w:rPr>
      </w:pPr>
      <w:bookmarkStart w:id="77" w:name="_Toc228452836"/>
      <w:r w:rsidRPr="00EA1BAF">
        <w:rPr>
          <w:rStyle w:val="normaltextrun"/>
          <w:rFonts w:cs="Times New Roman"/>
          <w:sz w:val="28"/>
          <w:szCs w:val="24"/>
        </w:rPr>
        <w:lastRenderedPageBreak/>
        <w:t>5</w:t>
      </w:r>
      <w:r w:rsidR="17E9AA64" w:rsidRPr="00EA1BAF">
        <w:rPr>
          <w:rStyle w:val="normaltextrun"/>
          <w:rFonts w:cs="Times New Roman"/>
          <w:sz w:val="28"/>
          <w:szCs w:val="24"/>
        </w:rPr>
        <w:t>.3.3 Support for Clinicians</w:t>
      </w:r>
      <w:bookmarkEnd w:id="77"/>
      <w:r w:rsidR="17E9AA64" w:rsidRPr="00EA1BAF">
        <w:rPr>
          <w:rStyle w:val="normaltextrun"/>
          <w:rFonts w:cs="Times New Roman"/>
          <w:sz w:val="28"/>
          <w:szCs w:val="24"/>
        </w:rPr>
        <w:t> </w:t>
      </w:r>
      <w:r w:rsidR="17E9AA64" w:rsidRPr="00EA1BAF">
        <w:rPr>
          <w:rStyle w:val="eop"/>
          <w:rFonts w:cs="Times New Roman"/>
          <w:sz w:val="28"/>
          <w:szCs w:val="24"/>
        </w:rPr>
        <w:t> </w:t>
      </w:r>
    </w:p>
    <w:p w14:paraId="3D907566" w14:textId="26895820" w:rsidR="00087A23" w:rsidRPr="00EA1BAF" w:rsidRDefault="17E9AA64" w:rsidP="13605334">
      <w:pPr>
        <w:pStyle w:val="paragraph"/>
        <w:adjustRightInd w:val="0"/>
        <w:snapToGrid w:val="0"/>
        <w:spacing w:before="0" w:beforeAutospacing="0" w:after="0" w:afterAutospacing="0" w:line="360" w:lineRule="auto"/>
        <w:jc w:val="both"/>
        <w:textAlignment w:val="baseline"/>
        <w:rPr>
          <w:rStyle w:val="eop"/>
        </w:rPr>
      </w:pPr>
      <w:r w:rsidRPr="00EA1BAF">
        <w:rPr>
          <w:rStyle w:val="normaltextrun"/>
        </w:rPr>
        <w:t>It is meant to serve as a clinical support system for choices. A feature importance analysis guarantees interpretability of the approach since neurologists are able to analyze why particular decisions are being generated.</w:t>
      </w:r>
      <w:r w:rsidRPr="00EA1BAF">
        <w:rPr>
          <w:rStyle w:val="eop"/>
        </w:rPr>
        <w:t> </w:t>
      </w:r>
    </w:p>
    <w:p w14:paraId="4502DCD7" w14:textId="5EBE67B5" w:rsidR="00EF7F77" w:rsidRPr="00A76625" w:rsidRDefault="049C59ED" w:rsidP="00870A17">
      <w:pPr>
        <w:pStyle w:val="Heading2"/>
        <w:spacing w:line="360" w:lineRule="auto"/>
        <w:rPr>
          <w:rStyle w:val="eop"/>
          <w:rFonts w:ascii="Times New Roman" w:hAnsi="Times New Roman" w:cs="Times New Roman"/>
          <w:color w:val="auto"/>
          <w:sz w:val="28"/>
          <w:szCs w:val="28"/>
        </w:rPr>
      </w:pPr>
      <w:bookmarkStart w:id="78" w:name="_Toc228452837"/>
      <w:r w:rsidRPr="00A76625">
        <w:rPr>
          <w:rStyle w:val="normaltextrun"/>
          <w:rFonts w:ascii="Times New Roman" w:hAnsi="Times New Roman" w:cs="Times New Roman"/>
          <w:color w:val="auto"/>
          <w:sz w:val="28"/>
          <w:szCs w:val="28"/>
        </w:rPr>
        <w:t>5</w:t>
      </w:r>
      <w:r w:rsidR="17E9AA64" w:rsidRPr="00A76625">
        <w:rPr>
          <w:rStyle w:val="normaltextrun"/>
          <w:rFonts w:ascii="Times New Roman" w:hAnsi="Times New Roman" w:cs="Times New Roman"/>
          <w:color w:val="auto"/>
          <w:sz w:val="28"/>
          <w:szCs w:val="28"/>
        </w:rPr>
        <w:t>.4 Ethical, Professional, and Economic Considerations</w:t>
      </w:r>
      <w:bookmarkEnd w:id="78"/>
      <w:r w:rsidR="17E9AA64" w:rsidRPr="00A76625">
        <w:rPr>
          <w:rStyle w:val="eop"/>
          <w:rFonts w:ascii="Times New Roman" w:hAnsi="Times New Roman" w:cs="Times New Roman"/>
          <w:color w:val="auto"/>
          <w:sz w:val="28"/>
          <w:szCs w:val="28"/>
        </w:rPr>
        <w:t> </w:t>
      </w:r>
    </w:p>
    <w:p w14:paraId="584EC21F" w14:textId="1796B83A" w:rsidR="00063305" w:rsidRPr="00EA1BAF" w:rsidRDefault="00EF7F77" w:rsidP="00080AE6">
      <w:pPr>
        <w:pStyle w:val="paragraph"/>
        <w:adjustRightInd w:val="0"/>
        <w:snapToGrid w:val="0"/>
        <w:spacing w:before="0" w:beforeAutospacing="0" w:after="0" w:afterAutospacing="0" w:line="360" w:lineRule="auto"/>
        <w:jc w:val="both"/>
        <w:textAlignment w:val="baseline"/>
        <w:rPr>
          <w:rStyle w:val="normaltextrun"/>
          <w:sz w:val="20"/>
          <w:szCs w:val="18"/>
        </w:rPr>
      </w:pPr>
      <w:r w:rsidRPr="00EA1BAF">
        <w:rPr>
          <w:rStyle w:val="normaltextrun"/>
          <w:szCs w:val="22"/>
        </w:rPr>
        <w:t>The research utilized anonymous, public data, thus maintaining adherence to ethics in research. Handling class imbalance helped to treat all classes equally by avoiding biased predictive models.</w:t>
      </w:r>
      <w:r w:rsidRPr="00EA1BAF">
        <w:rPr>
          <w:rStyle w:val="eop"/>
          <w:szCs w:val="22"/>
        </w:rPr>
        <w:t> </w:t>
      </w:r>
    </w:p>
    <w:p w14:paraId="64F5C863" w14:textId="1582DC6B" w:rsidR="00EF7F77" w:rsidRPr="00EA1BAF" w:rsidRDefault="00EF7F77" w:rsidP="00080AE6">
      <w:pPr>
        <w:pStyle w:val="paragraph"/>
        <w:adjustRightInd w:val="0"/>
        <w:snapToGrid w:val="0"/>
        <w:spacing w:before="0" w:beforeAutospacing="0" w:after="0" w:afterAutospacing="0" w:line="360" w:lineRule="auto"/>
        <w:jc w:val="both"/>
        <w:textAlignment w:val="baseline"/>
        <w:rPr>
          <w:sz w:val="20"/>
          <w:szCs w:val="18"/>
        </w:rPr>
      </w:pPr>
      <w:r w:rsidRPr="00EA1BAF">
        <w:rPr>
          <w:rStyle w:val="normaltextrun"/>
          <w:szCs w:val="22"/>
        </w:rPr>
        <w:t>It brings economic advantages to the project because of:</w:t>
      </w:r>
      <w:r w:rsidRPr="00EA1BAF">
        <w:rPr>
          <w:rStyle w:val="eop"/>
          <w:szCs w:val="22"/>
        </w:rPr>
        <w:t> </w:t>
      </w:r>
    </w:p>
    <w:p w14:paraId="441561C5" w14:textId="173E4E40" w:rsidR="00EF7F77" w:rsidRPr="00EA1BAF" w:rsidRDefault="00D74275" w:rsidP="00BB37A0">
      <w:pPr>
        <w:pStyle w:val="paragraph"/>
        <w:numPr>
          <w:ilvl w:val="0"/>
          <w:numId w:val="20"/>
        </w:numPr>
        <w:adjustRightInd w:val="0"/>
        <w:snapToGrid w:val="0"/>
        <w:spacing w:before="0" w:beforeAutospacing="0" w:after="0" w:afterAutospacing="0" w:line="360" w:lineRule="auto"/>
        <w:jc w:val="both"/>
        <w:textAlignment w:val="baseline"/>
        <w:rPr>
          <w:sz w:val="20"/>
          <w:szCs w:val="18"/>
        </w:rPr>
      </w:pPr>
      <w:r w:rsidRPr="00EA1BAF">
        <w:rPr>
          <w:rStyle w:val="normaltextrun"/>
          <w:szCs w:val="22"/>
        </w:rPr>
        <w:t>Mobile</w:t>
      </w:r>
      <w:r w:rsidR="00EF7F77" w:rsidRPr="00EA1BAF">
        <w:rPr>
          <w:rStyle w:val="normaltextrun"/>
          <w:szCs w:val="22"/>
        </w:rPr>
        <w:t xml:space="preserve"> health applications </w:t>
      </w:r>
      <w:r w:rsidR="00EF7F77" w:rsidRPr="00EA1BAF">
        <w:rPr>
          <w:rStyle w:val="eop"/>
          <w:szCs w:val="22"/>
        </w:rPr>
        <w:t> </w:t>
      </w:r>
    </w:p>
    <w:p w14:paraId="03549A50" w14:textId="4C4C9EB4" w:rsidR="00EF7F77" w:rsidRPr="00EA1BAF" w:rsidRDefault="00EF7F77" w:rsidP="00BB37A0">
      <w:pPr>
        <w:pStyle w:val="paragraph"/>
        <w:numPr>
          <w:ilvl w:val="0"/>
          <w:numId w:val="20"/>
        </w:numPr>
        <w:adjustRightInd w:val="0"/>
        <w:snapToGrid w:val="0"/>
        <w:spacing w:before="0" w:beforeAutospacing="0" w:after="0" w:afterAutospacing="0" w:line="360" w:lineRule="auto"/>
        <w:jc w:val="both"/>
        <w:textAlignment w:val="baseline"/>
        <w:rPr>
          <w:sz w:val="20"/>
          <w:szCs w:val="18"/>
        </w:rPr>
      </w:pPr>
      <w:r w:rsidRPr="00EA1BAF">
        <w:rPr>
          <w:rStyle w:val="normaltextrun"/>
          <w:szCs w:val="22"/>
        </w:rPr>
        <w:t>Rural healthcare settings </w:t>
      </w:r>
      <w:r w:rsidRPr="00EA1BAF">
        <w:rPr>
          <w:rStyle w:val="eop"/>
          <w:szCs w:val="22"/>
        </w:rPr>
        <w:t> </w:t>
      </w:r>
    </w:p>
    <w:p w14:paraId="5FB09713" w14:textId="327134BC" w:rsidR="00EF7F77" w:rsidRPr="00EA1BAF" w:rsidRDefault="00EF7F77" w:rsidP="00BB37A0">
      <w:pPr>
        <w:pStyle w:val="paragraph"/>
        <w:numPr>
          <w:ilvl w:val="0"/>
          <w:numId w:val="20"/>
        </w:numPr>
        <w:adjustRightInd w:val="0"/>
        <w:snapToGrid w:val="0"/>
        <w:spacing w:before="0" w:beforeAutospacing="0" w:after="0" w:afterAutospacing="0" w:line="360" w:lineRule="auto"/>
        <w:jc w:val="both"/>
        <w:textAlignment w:val="baseline"/>
        <w:rPr>
          <w:sz w:val="20"/>
          <w:szCs w:val="18"/>
        </w:rPr>
      </w:pPr>
      <w:r w:rsidRPr="00EA1BAF">
        <w:rPr>
          <w:rStyle w:val="normaltextrun"/>
          <w:szCs w:val="22"/>
        </w:rPr>
        <w:t>Telemedicine platforms </w:t>
      </w:r>
      <w:r w:rsidRPr="00EA1BAF">
        <w:rPr>
          <w:rStyle w:val="eop"/>
          <w:szCs w:val="22"/>
        </w:rPr>
        <w:t> </w:t>
      </w:r>
    </w:p>
    <w:p w14:paraId="6E64DAF4" w14:textId="1344B075" w:rsidR="00D74275" w:rsidRPr="00EA1BAF" w:rsidRDefault="00EF7F77" w:rsidP="00080AE6">
      <w:pPr>
        <w:pStyle w:val="paragraph"/>
        <w:adjustRightInd w:val="0"/>
        <w:snapToGrid w:val="0"/>
        <w:spacing w:before="0" w:beforeAutospacing="0" w:after="0" w:afterAutospacing="0" w:line="360" w:lineRule="auto"/>
        <w:jc w:val="both"/>
        <w:textAlignment w:val="baseline"/>
        <w:rPr>
          <w:szCs w:val="22"/>
        </w:rPr>
      </w:pPr>
      <w:r w:rsidRPr="00EA1BAF">
        <w:rPr>
          <w:rStyle w:val="normaltextrun"/>
          <w:szCs w:val="22"/>
        </w:rPr>
        <w:t>Unlike deep learning models for which special hardware is required.</w:t>
      </w:r>
      <w:r w:rsidRPr="00EA1BAF">
        <w:rPr>
          <w:rStyle w:val="eop"/>
          <w:szCs w:val="22"/>
        </w:rPr>
        <w:t> </w:t>
      </w:r>
    </w:p>
    <w:p w14:paraId="1F7ECC7E" w14:textId="6F7C2FD3" w:rsidR="00D74275" w:rsidRPr="00A76625" w:rsidRDefault="049C59ED" w:rsidP="00597021">
      <w:pPr>
        <w:pStyle w:val="Heading2"/>
        <w:spacing w:line="360" w:lineRule="auto"/>
        <w:rPr>
          <w:rFonts w:ascii="Times New Roman" w:hAnsi="Times New Roman" w:cs="Times New Roman"/>
          <w:color w:val="auto"/>
          <w:sz w:val="28"/>
          <w:szCs w:val="22"/>
        </w:rPr>
      </w:pPr>
      <w:bookmarkStart w:id="79" w:name="_Toc228452838"/>
      <w:r w:rsidRPr="00A76625">
        <w:rPr>
          <w:rStyle w:val="normaltextrun"/>
          <w:rFonts w:ascii="Times New Roman" w:hAnsi="Times New Roman" w:cs="Times New Roman"/>
          <w:color w:val="auto"/>
          <w:sz w:val="28"/>
          <w:szCs w:val="22"/>
        </w:rPr>
        <w:t>5</w:t>
      </w:r>
      <w:r w:rsidR="17E9AA64" w:rsidRPr="00A76625">
        <w:rPr>
          <w:rStyle w:val="normaltextrun"/>
          <w:rFonts w:ascii="Times New Roman" w:hAnsi="Times New Roman" w:cs="Times New Roman"/>
          <w:color w:val="auto"/>
          <w:sz w:val="28"/>
          <w:szCs w:val="22"/>
        </w:rPr>
        <w:t>.5 Limitations of the Study</w:t>
      </w:r>
      <w:bookmarkEnd w:id="79"/>
      <w:r w:rsidR="17E9AA64" w:rsidRPr="00A76625">
        <w:rPr>
          <w:rStyle w:val="eop"/>
          <w:rFonts w:ascii="Times New Roman" w:hAnsi="Times New Roman" w:cs="Times New Roman"/>
          <w:color w:val="auto"/>
          <w:sz w:val="28"/>
          <w:szCs w:val="22"/>
        </w:rPr>
        <w:t> </w:t>
      </w:r>
    </w:p>
    <w:p w14:paraId="5E77B811" w14:textId="77777777" w:rsidR="00EF7F77" w:rsidRPr="00EA1BAF" w:rsidRDefault="00EF7F77" w:rsidP="00080AE6">
      <w:pPr>
        <w:pStyle w:val="paragraph"/>
        <w:adjustRightInd w:val="0"/>
        <w:snapToGrid w:val="0"/>
        <w:spacing w:before="0" w:beforeAutospacing="0" w:after="0" w:afterAutospacing="0" w:line="360" w:lineRule="auto"/>
        <w:jc w:val="both"/>
        <w:textAlignment w:val="baseline"/>
        <w:rPr>
          <w:sz w:val="20"/>
          <w:szCs w:val="18"/>
        </w:rPr>
      </w:pPr>
      <w:r w:rsidRPr="00EA1BAF">
        <w:rPr>
          <w:rStyle w:val="normaltextrun"/>
          <w:szCs w:val="22"/>
        </w:rPr>
        <w:t>Despite its promise, several limitations should also be noted:</w:t>
      </w:r>
      <w:r w:rsidRPr="00EA1BAF">
        <w:rPr>
          <w:rStyle w:val="eop"/>
          <w:szCs w:val="22"/>
        </w:rPr>
        <w:t> </w:t>
      </w:r>
    </w:p>
    <w:p w14:paraId="31DD4A28" w14:textId="2AEADA01" w:rsidR="00EF7F77" w:rsidRPr="00EA1BAF" w:rsidRDefault="00EF7F77" w:rsidP="00BB37A0">
      <w:pPr>
        <w:pStyle w:val="paragraph"/>
        <w:numPr>
          <w:ilvl w:val="0"/>
          <w:numId w:val="24"/>
        </w:numPr>
        <w:adjustRightInd w:val="0"/>
        <w:snapToGrid w:val="0"/>
        <w:spacing w:before="0" w:beforeAutospacing="0" w:after="0" w:afterAutospacing="0" w:line="360" w:lineRule="auto"/>
        <w:jc w:val="both"/>
        <w:textAlignment w:val="baseline"/>
        <w:rPr>
          <w:sz w:val="20"/>
          <w:szCs w:val="18"/>
        </w:rPr>
      </w:pPr>
      <w:r w:rsidRPr="00EA1BAF">
        <w:rPr>
          <w:rStyle w:val="normaltextrun"/>
          <w:szCs w:val="22"/>
        </w:rPr>
        <w:t>Small Dataset: UCI dataset is comprised of only 195 samples with 31 subjects, with less diversity in demographics. </w:t>
      </w:r>
      <w:r w:rsidRPr="00EA1BAF">
        <w:rPr>
          <w:rStyle w:val="eop"/>
          <w:szCs w:val="22"/>
        </w:rPr>
        <w:t> </w:t>
      </w:r>
    </w:p>
    <w:p w14:paraId="11729C2D" w14:textId="0D1B1267" w:rsidR="00EF7F77" w:rsidRPr="00EA1BAF" w:rsidRDefault="00EF7F77" w:rsidP="00BB37A0">
      <w:pPr>
        <w:pStyle w:val="paragraph"/>
        <w:numPr>
          <w:ilvl w:val="0"/>
          <w:numId w:val="24"/>
        </w:numPr>
        <w:adjustRightInd w:val="0"/>
        <w:snapToGrid w:val="0"/>
        <w:spacing w:before="0" w:beforeAutospacing="0" w:after="0" w:afterAutospacing="0" w:line="360" w:lineRule="auto"/>
        <w:jc w:val="both"/>
        <w:textAlignment w:val="baseline"/>
        <w:rPr>
          <w:sz w:val="20"/>
          <w:szCs w:val="18"/>
        </w:rPr>
      </w:pPr>
      <w:r w:rsidRPr="00EA1BAF">
        <w:rPr>
          <w:rStyle w:val="normaltextrun"/>
          <w:szCs w:val="22"/>
        </w:rPr>
        <w:t>Controlled Recording Conditions: There may be noise, differences in microphones, or speech differences in actual recordings which may not have been represented in this dataset.</w:t>
      </w:r>
      <w:r w:rsidRPr="00EA1BAF">
        <w:rPr>
          <w:rStyle w:val="eop"/>
          <w:szCs w:val="22"/>
        </w:rPr>
        <w:t> </w:t>
      </w:r>
    </w:p>
    <w:p w14:paraId="74DE344D" w14:textId="629DBB81" w:rsidR="00EF7F77" w:rsidRPr="00EA1BAF" w:rsidRDefault="00D74275" w:rsidP="00BB37A0">
      <w:pPr>
        <w:pStyle w:val="paragraph"/>
        <w:numPr>
          <w:ilvl w:val="0"/>
          <w:numId w:val="24"/>
        </w:numPr>
        <w:adjustRightInd w:val="0"/>
        <w:snapToGrid w:val="0"/>
        <w:spacing w:before="0" w:beforeAutospacing="0" w:after="0" w:afterAutospacing="0" w:line="360" w:lineRule="auto"/>
        <w:jc w:val="both"/>
        <w:textAlignment w:val="baseline"/>
        <w:rPr>
          <w:sz w:val="20"/>
          <w:szCs w:val="18"/>
        </w:rPr>
      </w:pPr>
      <w:r w:rsidRPr="00EA1BAF">
        <w:rPr>
          <w:rStyle w:val="normaltextrun"/>
          <w:szCs w:val="22"/>
        </w:rPr>
        <w:t>Risk</w:t>
      </w:r>
      <w:r w:rsidR="00EF7F77" w:rsidRPr="00EA1BAF">
        <w:rPr>
          <w:rStyle w:val="normaltextrun"/>
          <w:szCs w:val="22"/>
        </w:rPr>
        <w:t xml:space="preserve"> of </w:t>
      </w:r>
      <w:proofErr w:type="spellStart"/>
      <w:r w:rsidR="00EF7F77" w:rsidRPr="00EA1BAF">
        <w:rPr>
          <w:rStyle w:val="normaltextrun"/>
          <w:szCs w:val="22"/>
        </w:rPr>
        <w:t>Overfitting</w:t>
      </w:r>
      <w:proofErr w:type="spellEnd"/>
      <w:r w:rsidR="00EF7F77" w:rsidRPr="00EA1BAF">
        <w:rPr>
          <w:rStyle w:val="normaltextrun"/>
          <w:szCs w:val="22"/>
        </w:rPr>
        <w:t xml:space="preserve">: Although having high accuracy on small samples could mean </w:t>
      </w:r>
      <w:proofErr w:type="spellStart"/>
      <w:r w:rsidR="00EF7F77" w:rsidRPr="00EA1BAF">
        <w:rPr>
          <w:rStyle w:val="normaltextrun"/>
          <w:szCs w:val="22"/>
        </w:rPr>
        <w:t>overfitting</w:t>
      </w:r>
      <w:proofErr w:type="spellEnd"/>
      <w:r w:rsidR="00EF7F77" w:rsidRPr="00EA1BAF">
        <w:rPr>
          <w:rStyle w:val="normaltextrun"/>
          <w:szCs w:val="22"/>
        </w:rPr>
        <w:t>, cross-validation methods, sample designs, could overcome such problems.</w:t>
      </w:r>
      <w:r w:rsidR="00EF7F77" w:rsidRPr="00EA1BAF">
        <w:rPr>
          <w:rStyle w:val="eop"/>
          <w:szCs w:val="22"/>
        </w:rPr>
        <w:t> </w:t>
      </w:r>
    </w:p>
    <w:p w14:paraId="0B895288" w14:textId="582F25A5" w:rsidR="00EF7F77" w:rsidRPr="00EA1BAF" w:rsidRDefault="00D74275" w:rsidP="00BB37A0">
      <w:pPr>
        <w:pStyle w:val="paragraph"/>
        <w:numPr>
          <w:ilvl w:val="0"/>
          <w:numId w:val="24"/>
        </w:numPr>
        <w:adjustRightInd w:val="0"/>
        <w:snapToGrid w:val="0"/>
        <w:spacing w:before="0" w:beforeAutospacing="0" w:after="0" w:afterAutospacing="0" w:line="360" w:lineRule="auto"/>
        <w:jc w:val="both"/>
        <w:textAlignment w:val="baseline"/>
        <w:rPr>
          <w:sz w:val="20"/>
          <w:szCs w:val="18"/>
        </w:rPr>
      </w:pPr>
      <w:r w:rsidRPr="00EA1BAF">
        <w:rPr>
          <w:rStyle w:val="normaltextrun"/>
          <w:szCs w:val="22"/>
        </w:rPr>
        <w:t>Lack</w:t>
      </w:r>
      <w:r w:rsidR="00EF7F77" w:rsidRPr="00EA1BAF">
        <w:rPr>
          <w:rStyle w:val="normaltextrun"/>
          <w:szCs w:val="22"/>
        </w:rPr>
        <w:t xml:space="preserve"> of External Validation: These models have yet to be tested on any multi-lingual or cross-population data. </w:t>
      </w:r>
      <w:r w:rsidR="00EF7F77" w:rsidRPr="00EA1BAF">
        <w:rPr>
          <w:rStyle w:val="eop"/>
          <w:szCs w:val="22"/>
        </w:rPr>
        <w:t> </w:t>
      </w:r>
    </w:p>
    <w:p w14:paraId="2E2FD5E4" w14:textId="770DDE2D" w:rsidR="00EF7F77" w:rsidRPr="00EA1BAF" w:rsidRDefault="00D74275" w:rsidP="00BB37A0">
      <w:pPr>
        <w:pStyle w:val="paragraph"/>
        <w:numPr>
          <w:ilvl w:val="0"/>
          <w:numId w:val="24"/>
        </w:numPr>
        <w:adjustRightInd w:val="0"/>
        <w:snapToGrid w:val="0"/>
        <w:spacing w:before="0" w:beforeAutospacing="0" w:after="0" w:afterAutospacing="0" w:line="360" w:lineRule="auto"/>
        <w:jc w:val="both"/>
        <w:textAlignment w:val="baseline"/>
        <w:rPr>
          <w:rStyle w:val="eop"/>
          <w:szCs w:val="22"/>
        </w:rPr>
      </w:pPr>
      <w:r w:rsidRPr="00EA1BAF">
        <w:rPr>
          <w:rStyle w:val="normaltextrun"/>
          <w:szCs w:val="22"/>
        </w:rPr>
        <w:t>Use</w:t>
      </w:r>
      <w:r w:rsidR="00EF7F77" w:rsidRPr="00EA1BAF">
        <w:rPr>
          <w:rStyle w:val="normaltextrun"/>
          <w:szCs w:val="22"/>
        </w:rPr>
        <w:t xml:space="preserve"> of Pre-Extract Features: It did not analyze raw audio files because possibly additional biomarkers could have been present within them.</w:t>
      </w:r>
      <w:r w:rsidR="00EF7F77" w:rsidRPr="00EA1BAF">
        <w:rPr>
          <w:rStyle w:val="eop"/>
          <w:szCs w:val="22"/>
        </w:rPr>
        <w:t> </w:t>
      </w:r>
    </w:p>
    <w:p w14:paraId="3F2C6010" w14:textId="12116B12" w:rsidR="00597021" w:rsidRPr="00EA1BAF" w:rsidRDefault="00597021" w:rsidP="004531B7">
      <w:pPr>
        <w:pStyle w:val="Heading1"/>
        <w:spacing w:before="0" w:after="120" w:line="240" w:lineRule="auto"/>
        <w:jc w:val="center"/>
        <w:rPr>
          <w:rFonts w:ascii="Times New Roman" w:hAnsi="Times New Roman" w:cs="Times New Roman"/>
          <w:b/>
          <w:color w:val="auto"/>
          <w:sz w:val="40"/>
        </w:rPr>
      </w:pPr>
      <w:bookmarkStart w:id="80" w:name="_Toc213451976"/>
      <w:bookmarkStart w:id="81" w:name="_Toc228452839"/>
      <w:r w:rsidRPr="00EA1BAF">
        <w:rPr>
          <w:rFonts w:ascii="Times New Roman" w:hAnsi="Times New Roman" w:cs="Times New Roman"/>
          <w:b/>
          <w:color w:val="auto"/>
          <w:sz w:val="40"/>
        </w:rPr>
        <w:lastRenderedPageBreak/>
        <w:t xml:space="preserve">CHAPTER </w:t>
      </w:r>
      <w:bookmarkEnd w:id="80"/>
      <w:r w:rsidR="00AC7993" w:rsidRPr="00EA1BAF">
        <w:rPr>
          <w:rFonts w:ascii="Times New Roman" w:hAnsi="Times New Roman" w:cs="Times New Roman"/>
          <w:b/>
          <w:color w:val="auto"/>
          <w:sz w:val="40"/>
        </w:rPr>
        <w:t>6</w:t>
      </w:r>
      <w:bookmarkEnd w:id="81"/>
    </w:p>
    <w:p w14:paraId="0E5612B6" w14:textId="17187BBA" w:rsidR="00AC0CF0" w:rsidRPr="00EA1BAF" w:rsidRDefault="6D868ECC" w:rsidP="00EA1BAF">
      <w:pPr>
        <w:pStyle w:val="Heading1"/>
        <w:jc w:val="center"/>
        <w:rPr>
          <w:rFonts w:ascii="Times New Roman" w:hAnsi="Times New Roman" w:cs="Times New Roman"/>
          <w:b/>
          <w:bCs/>
          <w:color w:val="auto"/>
          <w:sz w:val="36"/>
          <w:szCs w:val="36"/>
        </w:rPr>
      </w:pPr>
      <w:bookmarkStart w:id="82" w:name="_Toc228452840"/>
      <w:r w:rsidRPr="00EA1BAF">
        <w:rPr>
          <w:rFonts w:ascii="Times New Roman" w:hAnsi="Times New Roman" w:cs="Times New Roman"/>
          <w:b/>
          <w:bCs/>
          <w:color w:val="auto"/>
          <w:sz w:val="36"/>
          <w:szCs w:val="36"/>
        </w:rPr>
        <w:t>CONCLUSION</w:t>
      </w:r>
      <w:r w:rsidR="00B6392C" w:rsidRPr="00EA1BAF">
        <w:rPr>
          <w:rFonts w:ascii="Times New Roman" w:hAnsi="Times New Roman" w:cs="Times New Roman"/>
          <w:b/>
          <w:bCs/>
          <w:color w:val="auto"/>
          <w:sz w:val="36"/>
          <w:szCs w:val="36"/>
        </w:rPr>
        <w:t xml:space="preserve"> AND FUTURE WORK</w:t>
      </w:r>
      <w:bookmarkEnd w:id="82"/>
    </w:p>
    <w:p w14:paraId="2B8D53F0" w14:textId="77777777" w:rsidR="006A55B8" w:rsidRPr="00EA1BAF" w:rsidRDefault="006A55B8" w:rsidP="006A55B8">
      <w:pPr>
        <w:rPr>
          <w:rFonts w:ascii="Times New Roman" w:hAnsi="Times New Roman" w:cs="Times New Roman"/>
        </w:rPr>
      </w:pPr>
    </w:p>
    <w:p w14:paraId="01BB19F7" w14:textId="212F31F4" w:rsidR="13605334" w:rsidRPr="00A76625" w:rsidRDefault="00B6392C" w:rsidP="00C12183">
      <w:pPr>
        <w:pStyle w:val="Heading2"/>
        <w:spacing w:before="120" w:after="240" w:line="360" w:lineRule="auto"/>
        <w:rPr>
          <w:rFonts w:ascii="Times New Roman" w:hAnsi="Times New Roman" w:cs="Times New Roman"/>
          <w:color w:val="auto"/>
          <w:sz w:val="28"/>
          <w:szCs w:val="24"/>
        </w:rPr>
      </w:pPr>
      <w:bookmarkStart w:id="83" w:name="_Toc228452841"/>
      <w:r w:rsidRPr="00A76625">
        <w:rPr>
          <w:rFonts w:ascii="Times New Roman" w:hAnsi="Times New Roman" w:cs="Times New Roman"/>
          <w:color w:val="auto"/>
          <w:sz w:val="28"/>
          <w:szCs w:val="24"/>
        </w:rPr>
        <w:t>6.1 Conclusion</w:t>
      </w:r>
      <w:bookmarkEnd w:id="83"/>
    </w:p>
    <w:p w14:paraId="2522B4D4" w14:textId="68450054" w:rsidR="000A3A38" w:rsidRPr="00EA1BAF" w:rsidRDefault="3840E1A0" w:rsidP="00357991">
      <w:pPr>
        <w:spacing w:after="0" w:line="360" w:lineRule="auto"/>
        <w:jc w:val="both"/>
        <w:rPr>
          <w:rFonts w:ascii="Times New Roman" w:hAnsi="Times New Roman" w:cs="Times New Roman"/>
          <w:sz w:val="24"/>
          <w:szCs w:val="24"/>
        </w:rPr>
      </w:pPr>
      <w:r w:rsidRPr="00EA1BAF">
        <w:rPr>
          <w:rFonts w:ascii="Times New Roman" w:hAnsi="Times New Roman" w:cs="Times New Roman"/>
          <w:sz w:val="24"/>
          <w:szCs w:val="24"/>
        </w:rPr>
        <w:t xml:space="preserve">The development of a comparative ML Framework that functions as a proof of concept (POC) to identify the presence of PD from a voice biomarker set. The 12 different predictive models were created using standard classifiers such as logistic regression and support vector machines, and ensemble classifiers such as random forests, gradient boosting and an optimized soft voting ensemble. Each of these predictive models was trained using the same pre-processed dataset, which was properly class balanced with the use of random oversampling and a stratified split for purposes of providing a controlled, reproducible comparison for each model. The experimental results indicate that the best overall predictive accuracy was produced by the ensemble models with a final Voting Ensemble achieving an accuracy of 98.88% and precision and recall of 98.90%. This is widely attributed to the ability of the ensemble architecture to both capture and use the combined predictive capabilities of many different base models. The accuracy improvement was also associated with some, although minor, increase in computational complexity over the individual classifiers, which will need to be considered in real-world </w:t>
      </w:r>
      <w:r w:rsidR="006A55B8" w:rsidRPr="00EA1BAF">
        <w:rPr>
          <w:rFonts w:ascii="Times New Roman" w:hAnsi="Times New Roman" w:cs="Times New Roman"/>
          <w:sz w:val="24"/>
          <w:szCs w:val="24"/>
        </w:rPr>
        <w:t>application. In</w:t>
      </w:r>
      <w:r w:rsidRPr="00EA1BAF">
        <w:rPr>
          <w:rFonts w:ascii="Times New Roman" w:hAnsi="Times New Roman" w:cs="Times New Roman"/>
          <w:sz w:val="24"/>
          <w:szCs w:val="24"/>
        </w:rPr>
        <w:t xml:space="preserve"> addition to performance benchmarking, ethical considerations such as transparency, fairness and reproducibility were considered by integrating an analysis of feature importance to increase interpretability of the results, while class balancing was used to ensure algorithmic fairness in this research. Additionally, the economic feasibility assessment included in this research demonstrates that even the most complicated algorithms are considerably quicker and less resource consumptive than current techniques and are therefore suitable for use in low-cost clinical or remote health care settings. The contributions of this research to the literature are twofold: the first is that the comparative evaluation of multiple classification algorithms on the same dataset with identical preprocessing and evaluation procedures contributes to a better understanding of which modeling method is optimal for solving this particular diagnostic </w:t>
      </w:r>
      <w:r w:rsidRPr="00EA1BAF">
        <w:rPr>
          <w:rFonts w:ascii="Times New Roman" w:hAnsi="Times New Roman" w:cs="Times New Roman"/>
          <w:sz w:val="24"/>
          <w:szCs w:val="24"/>
        </w:rPr>
        <w:lastRenderedPageBreak/>
        <w:t>problem. The results provide a benchmark for future machine learning experiments with respect to vocal-based assessments of neurological functioning. Future research related to this will be continued by evaluating continued research on deep learning approaches as well as how to use transformer-based techniques with sound wave forms of human voices and their applicability for real time mobile healthcare, in that their success is highly dependent on being adaptable and responding quickly to changes in the circumstances surrounding an analysis.</w:t>
      </w:r>
    </w:p>
    <w:p w14:paraId="7CC1A8B2" w14:textId="158C482F" w:rsidR="00AC0CF0" w:rsidRPr="00A76625" w:rsidRDefault="00AC0CF0" w:rsidP="00C12183">
      <w:pPr>
        <w:pStyle w:val="Heading2"/>
        <w:spacing w:before="120" w:after="240" w:line="360" w:lineRule="auto"/>
        <w:rPr>
          <w:rFonts w:ascii="Times New Roman" w:hAnsi="Times New Roman" w:cs="Times New Roman"/>
          <w:color w:val="auto"/>
          <w:sz w:val="28"/>
          <w:szCs w:val="28"/>
        </w:rPr>
      </w:pPr>
      <w:bookmarkStart w:id="84" w:name="_Toc228452842"/>
      <w:r w:rsidRPr="00A76625">
        <w:rPr>
          <w:rStyle w:val="normaltextrun"/>
          <w:rFonts w:ascii="Times New Roman" w:hAnsi="Times New Roman" w:cs="Times New Roman"/>
          <w:color w:val="auto"/>
          <w:sz w:val="28"/>
          <w:szCs w:val="28"/>
        </w:rPr>
        <w:t>6.2 Future Work</w:t>
      </w:r>
      <w:bookmarkEnd w:id="84"/>
      <w:r w:rsidRPr="00A76625">
        <w:rPr>
          <w:rStyle w:val="normaltextrun"/>
          <w:rFonts w:ascii="Times New Roman" w:hAnsi="Times New Roman" w:cs="Times New Roman"/>
          <w:color w:val="auto"/>
          <w:sz w:val="28"/>
          <w:szCs w:val="28"/>
        </w:rPr>
        <w:t> </w:t>
      </w:r>
      <w:r w:rsidRPr="00A76625">
        <w:rPr>
          <w:rStyle w:val="eop"/>
          <w:rFonts w:ascii="Times New Roman" w:hAnsi="Times New Roman" w:cs="Times New Roman"/>
          <w:color w:val="auto"/>
          <w:sz w:val="28"/>
          <w:szCs w:val="28"/>
        </w:rPr>
        <w:t> </w:t>
      </w:r>
    </w:p>
    <w:p w14:paraId="2C71A848" w14:textId="77777777" w:rsidR="00AC0CF0" w:rsidRPr="00EA1BAF" w:rsidRDefault="00AC0CF0" w:rsidP="00AC0CF0">
      <w:pPr>
        <w:pStyle w:val="paragraph"/>
        <w:adjustRightInd w:val="0"/>
        <w:snapToGrid w:val="0"/>
        <w:spacing w:before="0" w:beforeAutospacing="0" w:after="0" w:afterAutospacing="0" w:line="360" w:lineRule="auto"/>
        <w:jc w:val="both"/>
        <w:textAlignment w:val="baseline"/>
        <w:rPr>
          <w:sz w:val="20"/>
          <w:szCs w:val="18"/>
        </w:rPr>
      </w:pPr>
      <w:r w:rsidRPr="00EA1BAF">
        <w:rPr>
          <w:rStyle w:val="normaltextrun"/>
          <w:szCs w:val="22"/>
        </w:rPr>
        <w:t>Future work in this regard should be conducted on large, multilingual, and varied data. </w:t>
      </w:r>
      <w:r w:rsidRPr="00EA1BAF">
        <w:rPr>
          <w:rStyle w:val="eop"/>
          <w:szCs w:val="22"/>
        </w:rPr>
        <w:t> </w:t>
      </w:r>
    </w:p>
    <w:p w14:paraId="1F519020" w14:textId="77777777" w:rsidR="00AC0CF0" w:rsidRPr="00EA1BAF" w:rsidRDefault="00AC0CF0" w:rsidP="00AC0CF0">
      <w:pPr>
        <w:pStyle w:val="paragraph"/>
        <w:numPr>
          <w:ilvl w:val="0"/>
          <w:numId w:val="12"/>
        </w:numPr>
        <w:adjustRightInd w:val="0"/>
        <w:snapToGrid w:val="0"/>
        <w:spacing w:before="0" w:beforeAutospacing="0" w:after="0" w:afterAutospacing="0" w:line="360" w:lineRule="auto"/>
        <w:ind w:left="360" w:firstLine="0"/>
        <w:jc w:val="both"/>
        <w:textAlignment w:val="baseline"/>
        <w:rPr>
          <w:szCs w:val="22"/>
        </w:rPr>
      </w:pPr>
      <w:r w:rsidRPr="00EA1BAF">
        <w:rPr>
          <w:rStyle w:val="normaltextrun"/>
          <w:szCs w:val="22"/>
        </w:rPr>
        <w:t>Evaluating the model in real-world telemedicine applications.</w:t>
      </w:r>
      <w:r w:rsidRPr="00EA1BAF">
        <w:rPr>
          <w:rStyle w:val="eop"/>
          <w:szCs w:val="22"/>
        </w:rPr>
        <w:t> </w:t>
      </w:r>
    </w:p>
    <w:p w14:paraId="1712D76C" w14:textId="77777777" w:rsidR="00AC0CF0" w:rsidRPr="00EA1BAF" w:rsidRDefault="00AC0CF0" w:rsidP="00AC0CF0">
      <w:pPr>
        <w:pStyle w:val="paragraph"/>
        <w:numPr>
          <w:ilvl w:val="0"/>
          <w:numId w:val="13"/>
        </w:numPr>
        <w:adjustRightInd w:val="0"/>
        <w:snapToGrid w:val="0"/>
        <w:spacing w:before="0" w:beforeAutospacing="0" w:after="0" w:afterAutospacing="0" w:line="360" w:lineRule="auto"/>
        <w:ind w:left="360" w:firstLine="0"/>
        <w:jc w:val="both"/>
        <w:textAlignment w:val="baseline"/>
        <w:rPr>
          <w:szCs w:val="22"/>
        </w:rPr>
      </w:pPr>
      <w:r w:rsidRPr="00EA1BAF">
        <w:rPr>
          <w:rStyle w:val="normaltextrun"/>
          <w:szCs w:val="22"/>
        </w:rPr>
        <w:t>Exploring deep learning for automated feature extraction from raw audio.</w:t>
      </w:r>
      <w:r w:rsidRPr="00EA1BAF">
        <w:rPr>
          <w:rStyle w:val="eop"/>
          <w:szCs w:val="22"/>
        </w:rPr>
        <w:t> </w:t>
      </w:r>
    </w:p>
    <w:p w14:paraId="48DEFBC3" w14:textId="77777777" w:rsidR="00AC0CF0" w:rsidRPr="00EA1BAF" w:rsidRDefault="00AC0CF0" w:rsidP="00AC0CF0">
      <w:pPr>
        <w:pStyle w:val="paragraph"/>
        <w:numPr>
          <w:ilvl w:val="0"/>
          <w:numId w:val="14"/>
        </w:numPr>
        <w:adjustRightInd w:val="0"/>
        <w:snapToGrid w:val="0"/>
        <w:spacing w:before="0" w:beforeAutospacing="0" w:after="0" w:afterAutospacing="0" w:line="360" w:lineRule="auto"/>
        <w:ind w:left="360" w:firstLine="0"/>
        <w:jc w:val="both"/>
        <w:textAlignment w:val="baseline"/>
        <w:rPr>
          <w:szCs w:val="22"/>
        </w:rPr>
      </w:pPr>
      <w:r w:rsidRPr="00EA1BAF">
        <w:rPr>
          <w:rStyle w:val="normaltextrun"/>
          <w:szCs w:val="22"/>
        </w:rPr>
        <w:t>Explainable AI (XAI) tools like SHAP and LIME.</w:t>
      </w:r>
      <w:r w:rsidRPr="00EA1BAF">
        <w:rPr>
          <w:rStyle w:val="eop"/>
          <w:szCs w:val="22"/>
        </w:rPr>
        <w:t> </w:t>
      </w:r>
    </w:p>
    <w:p w14:paraId="2D6D4427" w14:textId="77777777" w:rsidR="00AC0CF0" w:rsidRPr="00EA1BAF" w:rsidRDefault="00AC0CF0" w:rsidP="00AC0CF0">
      <w:pPr>
        <w:pStyle w:val="paragraph"/>
        <w:numPr>
          <w:ilvl w:val="0"/>
          <w:numId w:val="15"/>
        </w:numPr>
        <w:adjustRightInd w:val="0"/>
        <w:snapToGrid w:val="0"/>
        <w:spacing w:before="0" w:beforeAutospacing="0" w:after="0" w:afterAutospacing="0" w:line="360" w:lineRule="auto"/>
        <w:ind w:left="360" w:firstLine="0"/>
        <w:jc w:val="both"/>
        <w:textAlignment w:val="baseline"/>
        <w:rPr>
          <w:szCs w:val="22"/>
        </w:rPr>
      </w:pPr>
      <w:r w:rsidRPr="00EA1BAF">
        <w:rPr>
          <w:rStyle w:val="normaltextrun"/>
          <w:szCs w:val="22"/>
        </w:rPr>
        <w:t>Multimodal biomarkers like gait and handwriting.</w:t>
      </w:r>
      <w:r w:rsidRPr="00EA1BAF">
        <w:rPr>
          <w:rStyle w:val="eop"/>
          <w:szCs w:val="22"/>
        </w:rPr>
        <w:t> </w:t>
      </w:r>
    </w:p>
    <w:p w14:paraId="53DC5D9D" w14:textId="77777777" w:rsidR="00AC0CF0" w:rsidRPr="00EA1BAF" w:rsidRDefault="00AC0CF0" w:rsidP="00AC0CF0">
      <w:pPr>
        <w:pStyle w:val="paragraph"/>
        <w:numPr>
          <w:ilvl w:val="0"/>
          <w:numId w:val="16"/>
        </w:numPr>
        <w:adjustRightInd w:val="0"/>
        <w:snapToGrid w:val="0"/>
        <w:spacing w:before="0" w:beforeAutospacing="0" w:after="0" w:afterAutospacing="0" w:line="360" w:lineRule="auto"/>
        <w:ind w:left="360" w:firstLine="0"/>
        <w:jc w:val="both"/>
        <w:textAlignment w:val="baseline"/>
        <w:rPr>
          <w:rStyle w:val="eop"/>
        </w:rPr>
      </w:pPr>
      <w:r w:rsidRPr="00EA1BAF">
        <w:rPr>
          <w:rStyle w:val="normaltextrun"/>
        </w:rPr>
        <w:t>Tracking disease development through longitudinal voice changes.</w:t>
      </w:r>
      <w:r w:rsidRPr="00EA1BAF">
        <w:rPr>
          <w:rStyle w:val="eop"/>
        </w:rPr>
        <w:t> </w:t>
      </w:r>
    </w:p>
    <w:p w14:paraId="214F5D79" w14:textId="77777777" w:rsidR="00AC0CF0" w:rsidRPr="00EA1BAF" w:rsidRDefault="00AC0CF0" w:rsidP="00357991">
      <w:pPr>
        <w:spacing w:after="0" w:line="360" w:lineRule="auto"/>
        <w:jc w:val="both"/>
        <w:rPr>
          <w:rFonts w:ascii="Times New Roman" w:hAnsi="Times New Roman" w:cs="Times New Roman"/>
          <w:sz w:val="24"/>
          <w:szCs w:val="24"/>
        </w:rPr>
      </w:pPr>
    </w:p>
    <w:p w14:paraId="192D5978" w14:textId="77777777" w:rsidR="004531B7" w:rsidRPr="00EA1BAF" w:rsidRDefault="004531B7" w:rsidP="00357991">
      <w:pPr>
        <w:spacing w:after="0" w:line="360" w:lineRule="auto"/>
        <w:jc w:val="both"/>
        <w:rPr>
          <w:rFonts w:ascii="Times New Roman" w:hAnsi="Times New Roman" w:cs="Times New Roman"/>
          <w:sz w:val="24"/>
          <w:szCs w:val="24"/>
        </w:rPr>
      </w:pPr>
    </w:p>
    <w:p w14:paraId="7BCDFE39" w14:textId="77777777" w:rsidR="004531B7" w:rsidRPr="00EA1BAF" w:rsidRDefault="004531B7" w:rsidP="00357991">
      <w:pPr>
        <w:spacing w:after="0" w:line="360" w:lineRule="auto"/>
        <w:jc w:val="both"/>
        <w:rPr>
          <w:rFonts w:ascii="Times New Roman" w:hAnsi="Times New Roman" w:cs="Times New Roman"/>
          <w:sz w:val="24"/>
          <w:szCs w:val="24"/>
        </w:rPr>
      </w:pPr>
    </w:p>
    <w:p w14:paraId="289EC24D" w14:textId="77777777" w:rsidR="004531B7" w:rsidRPr="00EA1BAF" w:rsidRDefault="004531B7" w:rsidP="00357991">
      <w:pPr>
        <w:spacing w:after="0" w:line="360" w:lineRule="auto"/>
        <w:jc w:val="both"/>
        <w:rPr>
          <w:rFonts w:ascii="Times New Roman" w:hAnsi="Times New Roman" w:cs="Times New Roman"/>
          <w:sz w:val="24"/>
          <w:szCs w:val="24"/>
        </w:rPr>
      </w:pPr>
    </w:p>
    <w:p w14:paraId="6D90C588" w14:textId="77777777" w:rsidR="004531B7" w:rsidRPr="00EA1BAF" w:rsidRDefault="004531B7" w:rsidP="00357991">
      <w:pPr>
        <w:spacing w:after="0" w:line="360" w:lineRule="auto"/>
        <w:jc w:val="both"/>
        <w:rPr>
          <w:rFonts w:ascii="Times New Roman" w:hAnsi="Times New Roman" w:cs="Times New Roman"/>
          <w:sz w:val="24"/>
          <w:szCs w:val="24"/>
        </w:rPr>
      </w:pPr>
    </w:p>
    <w:p w14:paraId="65F6F022" w14:textId="77777777" w:rsidR="004531B7" w:rsidRPr="00EA1BAF" w:rsidRDefault="004531B7" w:rsidP="00357991">
      <w:pPr>
        <w:spacing w:after="0" w:line="360" w:lineRule="auto"/>
        <w:jc w:val="both"/>
        <w:rPr>
          <w:rFonts w:ascii="Times New Roman" w:hAnsi="Times New Roman" w:cs="Times New Roman"/>
          <w:sz w:val="24"/>
          <w:szCs w:val="24"/>
        </w:rPr>
      </w:pPr>
    </w:p>
    <w:p w14:paraId="4D67409C" w14:textId="77777777" w:rsidR="004531B7" w:rsidRPr="00EA1BAF" w:rsidRDefault="004531B7" w:rsidP="00357991">
      <w:pPr>
        <w:spacing w:after="0" w:line="360" w:lineRule="auto"/>
        <w:jc w:val="both"/>
        <w:rPr>
          <w:rFonts w:ascii="Times New Roman" w:hAnsi="Times New Roman" w:cs="Times New Roman"/>
          <w:sz w:val="24"/>
          <w:szCs w:val="24"/>
        </w:rPr>
      </w:pPr>
    </w:p>
    <w:p w14:paraId="0D268EF8" w14:textId="77777777" w:rsidR="004531B7" w:rsidRPr="00EA1BAF" w:rsidRDefault="004531B7" w:rsidP="00357991">
      <w:pPr>
        <w:spacing w:after="0" w:line="360" w:lineRule="auto"/>
        <w:jc w:val="both"/>
        <w:rPr>
          <w:rFonts w:ascii="Times New Roman" w:hAnsi="Times New Roman" w:cs="Times New Roman"/>
          <w:sz w:val="24"/>
          <w:szCs w:val="24"/>
        </w:rPr>
      </w:pPr>
    </w:p>
    <w:p w14:paraId="1B4781F5" w14:textId="77777777" w:rsidR="004531B7" w:rsidRPr="00EA1BAF" w:rsidRDefault="004531B7" w:rsidP="00357991">
      <w:pPr>
        <w:spacing w:after="0" w:line="360" w:lineRule="auto"/>
        <w:jc w:val="both"/>
        <w:rPr>
          <w:rFonts w:ascii="Times New Roman" w:hAnsi="Times New Roman" w:cs="Times New Roman"/>
          <w:sz w:val="24"/>
          <w:szCs w:val="24"/>
        </w:rPr>
      </w:pPr>
    </w:p>
    <w:p w14:paraId="215160E2" w14:textId="77777777" w:rsidR="004531B7" w:rsidRPr="00EA1BAF" w:rsidRDefault="004531B7" w:rsidP="00357991">
      <w:pPr>
        <w:spacing w:after="0" w:line="360" w:lineRule="auto"/>
        <w:jc w:val="both"/>
        <w:rPr>
          <w:rFonts w:ascii="Times New Roman" w:hAnsi="Times New Roman" w:cs="Times New Roman"/>
          <w:sz w:val="24"/>
          <w:szCs w:val="24"/>
        </w:rPr>
      </w:pPr>
    </w:p>
    <w:p w14:paraId="49FE7F84" w14:textId="77777777" w:rsidR="004531B7" w:rsidRPr="00EA1BAF" w:rsidRDefault="004531B7" w:rsidP="00357991">
      <w:pPr>
        <w:spacing w:after="0" w:line="360" w:lineRule="auto"/>
        <w:jc w:val="both"/>
        <w:rPr>
          <w:rFonts w:ascii="Times New Roman" w:hAnsi="Times New Roman" w:cs="Times New Roman"/>
          <w:sz w:val="24"/>
          <w:szCs w:val="24"/>
        </w:rPr>
      </w:pPr>
    </w:p>
    <w:p w14:paraId="436EB462" w14:textId="77777777" w:rsidR="004531B7" w:rsidRPr="00EA1BAF" w:rsidRDefault="004531B7" w:rsidP="00357991">
      <w:pPr>
        <w:spacing w:after="0" w:line="360" w:lineRule="auto"/>
        <w:jc w:val="both"/>
        <w:rPr>
          <w:rFonts w:ascii="Times New Roman" w:hAnsi="Times New Roman" w:cs="Times New Roman"/>
          <w:sz w:val="24"/>
          <w:szCs w:val="24"/>
        </w:rPr>
      </w:pPr>
    </w:p>
    <w:p w14:paraId="090AEDBE" w14:textId="77777777" w:rsidR="004531B7" w:rsidRPr="00EA1BAF" w:rsidRDefault="004531B7" w:rsidP="00357991">
      <w:pPr>
        <w:spacing w:after="0" w:line="360" w:lineRule="auto"/>
        <w:jc w:val="both"/>
        <w:rPr>
          <w:rFonts w:ascii="Times New Roman" w:hAnsi="Times New Roman" w:cs="Times New Roman"/>
          <w:sz w:val="24"/>
          <w:szCs w:val="24"/>
        </w:rPr>
      </w:pPr>
    </w:p>
    <w:p w14:paraId="034F5936" w14:textId="77777777" w:rsidR="004531B7" w:rsidRPr="00EA1BAF" w:rsidRDefault="004531B7" w:rsidP="00357991">
      <w:pPr>
        <w:spacing w:after="0" w:line="360" w:lineRule="auto"/>
        <w:jc w:val="both"/>
        <w:rPr>
          <w:rFonts w:ascii="Times New Roman" w:hAnsi="Times New Roman" w:cs="Times New Roman"/>
          <w:sz w:val="24"/>
          <w:szCs w:val="24"/>
        </w:rPr>
      </w:pPr>
    </w:p>
    <w:p w14:paraId="36E49085" w14:textId="77777777" w:rsidR="00FF68D8" w:rsidRPr="00EA1BAF" w:rsidRDefault="00FF68D8" w:rsidP="00BA2812">
      <w:pPr>
        <w:pStyle w:val="Heading1"/>
        <w:adjustRightInd w:val="0"/>
        <w:snapToGrid w:val="0"/>
        <w:spacing w:before="120" w:after="240"/>
        <w:rPr>
          <w:rFonts w:ascii="Times New Roman" w:hAnsi="Times New Roman" w:cs="Times New Roman"/>
          <w:b/>
          <w:bCs/>
          <w:color w:val="auto"/>
        </w:rPr>
      </w:pPr>
      <w:bookmarkStart w:id="85" w:name="_Toc228452843"/>
      <w:r w:rsidRPr="00EA1BAF">
        <w:rPr>
          <w:rFonts w:ascii="Times New Roman" w:hAnsi="Times New Roman" w:cs="Times New Roman"/>
          <w:b/>
          <w:bCs/>
          <w:color w:val="auto"/>
        </w:rPr>
        <w:lastRenderedPageBreak/>
        <w:t>REFERENCES</w:t>
      </w:r>
      <w:bookmarkEnd w:id="85"/>
    </w:p>
    <w:p w14:paraId="65A113BC" w14:textId="21B26169" w:rsidR="00386003" w:rsidRPr="00EA1BAF" w:rsidRDefault="00386003" w:rsidP="00BA2812">
      <w:pPr>
        <w:pStyle w:val="NormalWeb"/>
        <w:spacing w:before="0" w:beforeAutospacing="0" w:after="240" w:afterAutospacing="0"/>
        <w:ind w:left="720" w:right="288" w:hanging="720"/>
        <w:jc w:val="both"/>
      </w:pPr>
      <w:r w:rsidRPr="00EA1BAF">
        <w:t xml:space="preserve">[1] </w:t>
      </w:r>
      <w:r w:rsidR="00927868" w:rsidRPr="00EA1BAF">
        <w:tab/>
      </w:r>
      <w:r w:rsidRPr="00EA1BAF">
        <w:t xml:space="preserve">M. D. Pell, H. S. </w:t>
      </w:r>
      <w:proofErr w:type="spellStart"/>
      <w:r w:rsidRPr="00EA1BAF">
        <w:t>Cheang</w:t>
      </w:r>
      <w:proofErr w:type="spellEnd"/>
      <w:r w:rsidRPr="00EA1BAF">
        <w:t xml:space="preserve">, and C. L. Leonard, “The impact of Parkinson’s disease on vocal-prosodic communication from the perspective of listeners,” </w:t>
      </w:r>
      <w:r w:rsidRPr="00EA1BAF">
        <w:rPr>
          <w:rStyle w:val="Emphasis"/>
        </w:rPr>
        <w:t>Brain and Language</w:t>
      </w:r>
      <w:r w:rsidRPr="00EA1BAF">
        <w:t>, vol. 97, no. 2, pp. 123–134, 2006.</w:t>
      </w:r>
    </w:p>
    <w:p w14:paraId="6F7F09C2" w14:textId="339B160E" w:rsidR="00386003" w:rsidRPr="00EA1BAF" w:rsidRDefault="00386003" w:rsidP="00BA2812">
      <w:pPr>
        <w:pStyle w:val="NormalWeb"/>
        <w:spacing w:before="0" w:beforeAutospacing="0" w:after="240" w:afterAutospacing="0"/>
        <w:ind w:left="720" w:right="288" w:hanging="720"/>
        <w:jc w:val="both"/>
      </w:pPr>
      <w:r w:rsidRPr="00EA1BAF">
        <w:t>[2]</w:t>
      </w:r>
      <w:r w:rsidR="00927868" w:rsidRPr="00EA1BAF">
        <w:tab/>
      </w:r>
      <w:r w:rsidRPr="00EA1BAF">
        <w:t xml:space="preserve">G. </w:t>
      </w:r>
      <w:proofErr w:type="spellStart"/>
      <w:r w:rsidRPr="00EA1BAF">
        <w:t>Moya-Galé</w:t>
      </w:r>
      <w:proofErr w:type="spellEnd"/>
      <w:r w:rsidRPr="00EA1BAF">
        <w:t xml:space="preserve">, R. </w:t>
      </w:r>
      <w:proofErr w:type="spellStart"/>
      <w:r w:rsidRPr="00EA1BAF">
        <w:t>Martínez-Fresneda</w:t>
      </w:r>
      <w:proofErr w:type="spellEnd"/>
      <w:r w:rsidRPr="00EA1BAF">
        <w:t xml:space="preserve">, G. </w:t>
      </w:r>
      <w:proofErr w:type="spellStart"/>
      <w:r w:rsidRPr="00EA1BAF">
        <w:t>Fernández</w:t>
      </w:r>
      <w:proofErr w:type="spellEnd"/>
      <w:r w:rsidRPr="00EA1BAF">
        <w:t xml:space="preserve">-Romero, and A. </w:t>
      </w:r>
      <w:proofErr w:type="spellStart"/>
      <w:r w:rsidRPr="00EA1BAF">
        <w:t>Díaz</w:t>
      </w:r>
      <w:proofErr w:type="spellEnd"/>
      <w:r w:rsidRPr="00EA1BAF">
        <w:t xml:space="preserve">, “Parkinson’s disease-associated dysarthria: Prevalence, impact and management,” </w:t>
      </w:r>
      <w:r w:rsidRPr="00EA1BAF">
        <w:rPr>
          <w:rStyle w:val="Emphasis"/>
        </w:rPr>
        <w:t>Journal of Parkinson’s &amp; Restless Legs Syndrome</w:t>
      </w:r>
      <w:r w:rsidRPr="00EA1BAF">
        <w:t>, vol. 9, pp. 59–68, 2019.</w:t>
      </w:r>
    </w:p>
    <w:p w14:paraId="77A637FB" w14:textId="5FA9DF17" w:rsidR="00386003" w:rsidRPr="00EA1BAF" w:rsidRDefault="00386003" w:rsidP="00BA2812">
      <w:pPr>
        <w:pStyle w:val="NormalWeb"/>
        <w:spacing w:before="0" w:beforeAutospacing="0" w:after="240" w:afterAutospacing="0"/>
        <w:ind w:left="720" w:right="288" w:hanging="720"/>
        <w:jc w:val="both"/>
      </w:pPr>
      <w:r w:rsidRPr="00EA1BAF">
        <w:t xml:space="preserve">[3] </w:t>
      </w:r>
      <w:r w:rsidR="00927868" w:rsidRPr="00EA1BAF">
        <w:tab/>
      </w:r>
      <w:r w:rsidRPr="00EA1BAF">
        <w:t xml:space="preserve">L. </w:t>
      </w:r>
      <w:proofErr w:type="spellStart"/>
      <w:r w:rsidRPr="00EA1BAF">
        <w:t>Lishalini</w:t>
      </w:r>
      <w:proofErr w:type="spellEnd"/>
      <w:r w:rsidRPr="00EA1BAF">
        <w:t xml:space="preserve">, J. </w:t>
      </w:r>
      <w:proofErr w:type="spellStart"/>
      <w:r w:rsidRPr="00EA1BAF">
        <w:t>Jeyavani</w:t>
      </w:r>
      <w:proofErr w:type="spellEnd"/>
      <w:r w:rsidRPr="00EA1BAF">
        <w:t xml:space="preserve">, and V. </w:t>
      </w:r>
      <w:proofErr w:type="spellStart"/>
      <w:r w:rsidRPr="00EA1BAF">
        <w:t>Saraswathi</w:t>
      </w:r>
      <w:proofErr w:type="spellEnd"/>
      <w:r w:rsidRPr="00EA1BAF">
        <w:t>, “Prediction of Parkinson’s disease using machine learning techniques,” 2025.</w:t>
      </w:r>
    </w:p>
    <w:p w14:paraId="3EBE9697" w14:textId="60531CDF" w:rsidR="00386003" w:rsidRPr="00EA1BAF" w:rsidRDefault="00386003" w:rsidP="00BA2812">
      <w:pPr>
        <w:pStyle w:val="NormalWeb"/>
        <w:spacing w:before="0" w:beforeAutospacing="0" w:after="240" w:afterAutospacing="0"/>
        <w:ind w:left="720" w:right="288" w:hanging="720"/>
        <w:jc w:val="both"/>
      </w:pPr>
      <w:r w:rsidRPr="00EA1BAF">
        <w:t xml:space="preserve">[4] </w:t>
      </w:r>
      <w:r w:rsidR="00927868" w:rsidRPr="00EA1BAF">
        <w:tab/>
      </w:r>
      <w:r w:rsidRPr="00EA1BAF">
        <w:t xml:space="preserve">Parkinson’s UK, “Poll finds a quarter of people with Parkinson’s are wrongly diagnosed,” Jan. 10, 2020. [Online]. Available: </w:t>
      </w:r>
      <w:r w:rsidRPr="00A76625">
        <w:t>https://www.parkinsons.org.uk/news/poll-finds-quarter-people-parkinsons-are-wrongly-diagnosed</w:t>
      </w:r>
    </w:p>
    <w:p w14:paraId="30A3E2D1" w14:textId="457E3DFA" w:rsidR="00386003" w:rsidRPr="00EA1BAF" w:rsidRDefault="00386003" w:rsidP="00BA2812">
      <w:pPr>
        <w:pStyle w:val="NormalWeb"/>
        <w:spacing w:before="0" w:beforeAutospacing="0" w:after="240" w:afterAutospacing="0"/>
        <w:ind w:left="720" w:right="288" w:hanging="720"/>
        <w:jc w:val="both"/>
      </w:pPr>
      <w:r w:rsidRPr="00EA1BAF">
        <w:t xml:space="preserve">[5] </w:t>
      </w:r>
      <w:r w:rsidR="00927868" w:rsidRPr="00EA1BAF">
        <w:tab/>
      </w:r>
      <w:r w:rsidRPr="00EA1BAF">
        <w:t xml:space="preserve">S. </w:t>
      </w:r>
      <w:proofErr w:type="spellStart"/>
      <w:r w:rsidRPr="00EA1BAF">
        <w:t>Battineni</w:t>
      </w:r>
      <w:proofErr w:type="spellEnd"/>
      <w:r w:rsidRPr="00EA1BAF">
        <w:t xml:space="preserve"> et al., “Artificial intelligence and voice biomarkers for Parkinson’s disease detection,” 2023.</w:t>
      </w:r>
    </w:p>
    <w:p w14:paraId="1A413C1A" w14:textId="171C87F9" w:rsidR="00386003" w:rsidRPr="00EA1BAF" w:rsidRDefault="00386003" w:rsidP="00BA2812">
      <w:pPr>
        <w:pStyle w:val="NormalWeb"/>
        <w:spacing w:before="0" w:beforeAutospacing="0" w:after="240" w:afterAutospacing="0"/>
        <w:ind w:left="720" w:right="288" w:hanging="720"/>
        <w:jc w:val="both"/>
      </w:pPr>
      <w:r w:rsidRPr="00EA1BAF">
        <w:t xml:space="preserve">[6] </w:t>
      </w:r>
      <w:r w:rsidR="00927868" w:rsidRPr="00EA1BAF">
        <w:tab/>
      </w:r>
      <w:r w:rsidRPr="00EA1BAF">
        <w:t xml:space="preserve">M. A. </w:t>
      </w:r>
      <w:proofErr w:type="spellStart"/>
      <w:r w:rsidRPr="00EA1BAF">
        <w:t>Sayed</w:t>
      </w:r>
      <w:proofErr w:type="spellEnd"/>
      <w:r w:rsidRPr="00EA1BAF">
        <w:t xml:space="preserve"> et al., “Machine learning-based Parkinson’s disease detection using speech features,” 2023.</w:t>
      </w:r>
    </w:p>
    <w:p w14:paraId="53AB728F" w14:textId="3C99215E" w:rsidR="00386003" w:rsidRPr="00EA1BAF" w:rsidRDefault="00386003" w:rsidP="00BA2812">
      <w:pPr>
        <w:pStyle w:val="NormalWeb"/>
        <w:spacing w:before="0" w:beforeAutospacing="0" w:after="240" w:afterAutospacing="0"/>
        <w:ind w:left="720" w:right="288" w:hanging="720"/>
        <w:jc w:val="both"/>
      </w:pPr>
      <w:r w:rsidRPr="00EA1BAF">
        <w:t xml:space="preserve">[7] </w:t>
      </w:r>
      <w:r w:rsidR="00927868" w:rsidRPr="00EA1BAF">
        <w:tab/>
      </w:r>
      <w:r w:rsidRPr="00EA1BAF">
        <w:t xml:space="preserve">V. </w:t>
      </w:r>
      <w:proofErr w:type="spellStart"/>
      <w:r w:rsidRPr="00EA1BAF">
        <w:t>Govindu</w:t>
      </w:r>
      <w:proofErr w:type="spellEnd"/>
      <w:r w:rsidRPr="00EA1BAF">
        <w:t xml:space="preserve"> and T. </w:t>
      </w:r>
      <w:proofErr w:type="spellStart"/>
      <w:r w:rsidRPr="00EA1BAF">
        <w:t>Palwe</w:t>
      </w:r>
      <w:proofErr w:type="spellEnd"/>
      <w:r w:rsidRPr="00EA1BAF">
        <w:t>, “Classification of Parkinson’s disease using machine learning techniques based on speech signals,” 2023.</w:t>
      </w:r>
    </w:p>
    <w:p w14:paraId="7356ABDE" w14:textId="3A42A300" w:rsidR="00386003" w:rsidRPr="00EA1BAF" w:rsidRDefault="00386003" w:rsidP="00BA2812">
      <w:pPr>
        <w:pStyle w:val="NormalWeb"/>
        <w:spacing w:before="0" w:beforeAutospacing="0" w:after="240" w:afterAutospacing="0"/>
        <w:ind w:left="720" w:right="288" w:hanging="720"/>
        <w:jc w:val="both"/>
      </w:pPr>
      <w:r w:rsidRPr="00EA1BAF">
        <w:t xml:space="preserve">[8] </w:t>
      </w:r>
      <w:r w:rsidR="00927868" w:rsidRPr="00EA1BAF">
        <w:tab/>
      </w:r>
      <w:r w:rsidRPr="00EA1BAF">
        <w:t xml:space="preserve">M. A. Little, P. E. </w:t>
      </w:r>
      <w:proofErr w:type="spellStart"/>
      <w:r w:rsidRPr="00EA1BAF">
        <w:t>McSharry</w:t>
      </w:r>
      <w:proofErr w:type="spellEnd"/>
      <w:r w:rsidRPr="00EA1BAF">
        <w:t xml:space="preserve">, E. J. Hunter, and L. O. </w:t>
      </w:r>
      <w:proofErr w:type="spellStart"/>
      <w:r w:rsidRPr="00EA1BAF">
        <w:t>Ramig</w:t>
      </w:r>
      <w:proofErr w:type="spellEnd"/>
      <w:r w:rsidRPr="00EA1BAF">
        <w:t xml:space="preserve">, “Suitability of dysphonia measurements for </w:t>
      </w:r>
      <w:proofErr w:type="spellStart"/>
      <w:r w:rsidRPr="00EA1BAF">
        <w:t>telemonitoring</w:t>
      </w:r>
      <w:proofErr w:type="spellEnd"/>
      <w:r w:rsidRPr="00EA1BAF">
        <w:t xml:space="preserve"> of Parkinson’s disease,” </w:t>
      </w:r>
      <w:r w:rsidRPr="00EA1BAF">
        <w:rPr>
          <w:rStyle w:val="Emphasis"/>
        </w:rPr>
        <w:t>IEEE Transactions on Biomedical Engineering</w:t>
      </w:r>
      <w:r w:rsidRPr="00EA1BAF">
        <w:t>, vol. 54, no. 4, pp. 1972–1979, 2007.</w:t>
      </w:r>
    </w:p>
    <w:p w14:paraId="5F0C4E45" w14:textId="29740467" w:rsidR="00386003" w:rsidRPr="00EA1BAF" w:rsidRDefault="00386003" w:rsidP="00BA2812">
      <w:pPr>
        <w:pStyle w:val="NormalWeb"/>
        <w:spacing w:before="0" w:beforeAutospacing="0" w:after="240" w:afterAutospacing="0"/>
        <w:ind w:left="720" w:right="288" w:hanging="720"/>
        <w:jc w:val="both"/>
      </w:pPr>
      <w:r w:rsidRPr="00EA1BAF">
        <w:t xml:space="preserve">[9] </w:t>
      </w:r>
      <w:r w:rsidR="00927868" w:rsidRPr="00EA1BAF">
        <w:tab/>
      </w:r>
      <w:r w:rsidRPr="00EA1BAF">
        <w:t xml:space="preserve">M. </w:t>
      </w:r>
      <w:proofErr w:type="spellStart"/>
      <w:r w:rsidRPr="00EA1BAF">
        <w:t>Senturk</w:t>
      </w:r>
      <w:proofErr w:type="spellEnd"/>
      <w:r w:rsidRPr="00EA1BAF">
        <w:t xml:space="preserve">, “A Parkinson’s disease diagnosis system based on artificial neural network and support vector machine using voice disorders,” </w:t>
      </w:r>
      <w:r w:rsidRPr="00EA1BAF">
        <w:rPr>
          <w:rStyle w:val="Emphasis"/>
        </w:rPr>
        <w:t>Neural Computing and Applications</w:t>
      </w:r>
      <w:r w:rsidRPr="00EA1BAF">
        <w:t>, vol. 32, pp. 915–925, 2020.</w:t>
      </w:r>
    </w:p>
    <w:p w14:paraId="7623992F" w14:textId="62D9AF3E" w:rsidR="00386003" w:rsidRPr="00EA1BAF" w:rsidRDefault="00386003" w:rsidP="00BA2812">
      <w:pPr>
        <w:pStyle w:val="NormalWeb"/>
        <w:spacing w:before="0" w:beforeAutospacing="0" w:after="240" w:afterAutospacing="0"/>
        <w:ind w:left="720" w:right="288" w:hanging="720"/>
        <w:jc w:val="both"/>
      </w:pPr>
      <w:r w:rsidRPr="00EA1BAF">
        <w:t xml:space="preserve">[10] </w:t>
      </w:r>
      <w:r w:rsidR="00927868" w:rsidRPr="00EA1BAF">
        <w:tab/>
      </w:r>
      <w:r w:rsidRPr="00EA1BAF">
        <w:t xml:space="preserve">R. Das, “A comparison of multiple classification methods for diagnosis of Parkinson disease,” </w:t>
      </w:r>
      <w:r w:rsidRPr="00EA1BAF">
        <w:rPr>
          <w:rStyle w:val="Emphasis"/>
        </w:rPr>
        <w:t>Expert Systems with Applications</w:t>
      </w:r>
      <w:r w:rsidRPr="00EA1BAF">
        <w:t>, vol. 37, no. 2, pp. 1568–1572, 2010.</w:t>
      </w:r>
    </w:p>
    <w:p w14:paraId="4EB8A466" w14:textId="5424D6D5" w:rsidR="00386003" w:rsidRPr="00EA1BAF" w:rsidRDefault="00386003" w:rsidP="00BA2812">
      <w:pPr>
        <w:pStyle w:val="NormalWeb"/>
        <w:spacing w:before="0" w:beforeAutospacing="0" w:after="240" w:afterAutospacing="0"/>
        <w:ind w:left="720" w:right="288" w:hanging="720"/>
        <w:jc w:val="both"/>
      </w:pPr>
      <w:r w:rsidRPr="00EA1BAF">
        <w:t>[11]</w:t>
      </w:r>
      <w:r w:rsidR="00927868" w:rsidRPr="00EA1BAF">
        <w:tab/>
      </w:r>
      <w:r w:rsidRPr="00EA1BAF">
        <w:t xml:space="preserve"> H. </w:t>
      </w:r>
      <w:proofErr w:type="spellStart"/>
      <w:r w:rsidRPr="00EA1BAF">
        <w:t>Gunduz</w:t>
      </w:r>
      <w:proofErr w:type="spellEnd"/>
      <w:r w:rsidRPr="00EA1BAF">
        <w:t xml:space="preserve">, “Deep learning-based Parkinson’s disease classification using vocal feature sets,” </w:t>
      </w:r>
      <w:r w:rsidRPr="00EA1BAF">
        <w:rPr>
          <w:rStyle w:val="Emphasis"/>
        </w:rPr>
        <w:t>IEEE Access</w:t>
      </w:r>
      <w:r w:rsidRPr="00EA1BAF">
        <w:t>, vol. 7, pp. 115540–115551, 2019.</w:t>
      </w:r>
    </w:p>
    <w:p w14:paraId="1C87AE81" w14:textId="24528624" w:rsidR="00386003" w:rsidRPr="00EA1BAF" w:rsidRDefault="00386003" w:rsidP="00BA2812">
      <w:pPr>
        <w:pStyle w:val="NormalWeb"/>
        <w:spacing w:before="0" w:beforeAutospacing="0" w:after="240" w:afterAutospacing="0"/>
        <w:ind w:left="720" w:right="288" w:hanging="720"/>
        <w:jc w:val="both"/>
      </w:pPr>
      <w:r w:rsidRPr="00EA1BAF">
        <w:t>[12]</w:t>
      </w:r>
      <w:r w:rsidR="00927868" w:rsidRPr="00EA1BAF">
        <w:tab/>
      </w:r>
      <w:r w:rsidRPr="00EA1BAF">
        <w:t xml:space="preserve"> N. </w:t>
      </w:r>
      <w:proofErr w:type="spellStart"/>
      <w:r w:rsidRPr="00EA1BAF">
        <w:t>Naanoue</w:t>
      </w:r>
      <w:proofErr w:type="spellEnd"/>
      <w:r w:rsidRPr="00EA1BAF">
        <w:t xml:space="preserve"> et al., “Parkinson’s disease detection using LSTM-based deep learning models,” 2023.</w:t>
      </w:r>
    </w:p>
    <w:p w14:paraId="1C3E4F5A" w14:textId="0CF0E7FA" w:rsidR="00386003" w:rsidRPr="00EA1BAF" w:rsidRDefault="00386003" w:rsidP="00BA2812">
      <w:pPr>
        <w:pStyle w:val="NormalWeb"/>
        <w:spacing w:before="0" w:beforeAutospacing="0" w:after="240" w:afterAutospacing="0"/>
        <w:ind w:left="720" w:right="288" w:hanging="720"/>
        <w:jc w:val="both"/>
      </w:pPr>
      <w:r w:rsidRPr="00EA1BAF">
        <w:lastRenderedPageBreak/>
        <w:t>[13]</w:t>
      </w:r>
      <w:r w:rsidR="00927868" w:rsidRPr="00EA1BAF">
        <w:tab/>
      </w:r>
      <w:r w:rsidRPr="00EA1BAF">
        <w:t xml:space="preserve"> F. </w:t>
      </w:r>
      <w:proofErr w:type="spellStart"/>
      <w:r w:rsidRPr="00EA1BAF">
        <w:t>Demir</w:t>
      </w:r>
      <w:proofErr w:type="spellEnd"/>
      <w:r w:rsidRPr="00EA1BAF">
        <w:t xml:space="preserve">, Z. </w:t>
      </w:r>
      <w:proofErr w:type="spellStart"/>
      <w:r w:rsidRPr="00EA1BAF">
        <w:t>Sobhaninia</w:t>
      </w:r>
      <w:proofErr w:type="spellEnd"/>
      <w:r w:rsidRPr="00EA1BAF">
        <w:t xml:space="preserve">, and S. </w:t>
      </w:r>
      <w:proofErr w:type="spellStart"/>
      <w:r w:rsidRPr="00EA1BAF">
        <w:t>Siuly</w:t>
      </w:r>
      <w:proofErr w:type="spellEnd"/>
      <w:r w:rsidRPr="00EA1BAF">
        <w:t xml:space="preserve">, “Feature selection based on L1-norm support vector machine and effective recognition system for Parkinson’s disease using voice recordings,” </w:t>
      </w:r>
      <w:r w:rsidRPr="00EA1BAF">
        <w:rPr>
          <w:rStyle w:val="Emphasis"/>
        </w:rPr>
        <w:t>Biomedical Signal Processing and Control</w:t>
      </w:r>
      <w:r w:rsidRPr="00EA1BAF">
        <w:t>, vol. 75, 2022.</w:t>
      </w:r>
    </w:p>
    <w:p w14:paraId="1D76E3EC" w14:textId="77777777" w:rsidR="00386003" w:rsidRPr="00EA1BAF" w:rsidRDefault="00386003" w:rsidP="00BA2812">
      <w:pPr>
        <w:pStyle w:val="NormalWeb"/>
        <w:spacing w:before="0" w:beforeAutospacing="0" w:after="240" w:afterAutospacing="0"/>
        <w:ind w:left="720" w:right="288" w:hanging="720"/>
        <w:jc w:val="both"/>
      </w:pPr>
      <w:r w:rsidRPr="00EA1BAF">
        <w:t xml:space="preserve">[14] I. </w:t>
      </w:r>
      <w:proofErr w:type="spellStart"/>
      <w:r w:rsidRPr="00EA1BAF">
        <w:t>Karabayır</w:t>
      </w:r>
      <w:proofErr w:type="spellEnd"/>
      <w:r w:rsidRPr="00EA1BAF">
        <w:t xml:space="preserve">, “Gradient boosting for Parkinson’s disease diagnosis from voice recordings,” </w:t>
      </w:r>
      <w:r w:rsidRPr="00EA1BAF">
        <w:rPr>
          <w:rStyle w:val="Emphasis"/>
        </w:rPr>
        <w:t>Computational and Structural Biotechnology Journal</w:t>
      </w:r>
      <w:r w:rsidRPr="00EA1BAF">
        <w:t>, vol. 18, pp. 85–95, 2020.</w:t>
      </w:r>
    </w:p>
    <w:p w14:paraId="75129F5C" w14:textId="11000D95" w:rsidR="00386003" w:rsidRPr="00EA1BAF" w:rsidRDefault="00386003" w:rsidP="00BA2812">
      <w:pPr>
        <w:pStyle w:val="NormalWeb"/>
        <w:spacing w:before="0" w:beforeAutospacing="0" w:after="240" w:afterAutospacing="0"/>
        <w:ind w:left="720" w:right="288" w:hanging="720"/>
        <w:jc w:val="both"/>
      </w:pPr>
      <w:r w:rsidRPr="00EA1BAF">
        <w:t>[15]</w:t>
      </w:r>
      <w:r w:rsidR="00927868" w:rsidRPr="00EA1BAF">
        <w:tab/>
      </w:r>
      <w:r w:rsidRPr="00EA1BAF">
        <w:t xml:space="preserve"> P. </w:t>
      </w:r>
      <w:proofErr w:type="spellStart"/>
      <w:r w:rsidRPr="00EA1BAF">
        <w:t>Faragó</w:t>
      </w:r>
      <w:proofErr w:type="spellEnd"/>
      <w:r w:rsidRPr="00EA1BAF">
        <w:t xml:space="preserve"> et al., “CNN-based identification of Parkinson’s disease from continuous speech in noisy environments,” </w:t>
      </w:r>
      <w:r w:rsidRPr="00EA1BAF">
        <w:rPr>
          <w:rStyle w:val="Emphasis"/>
        </w:rPr>
        <w:t>Bioengineering</w:t>
      </w:r>
      <w:r w:rsidRPr="00EA1BAF">
        <w:t>, vol. 10, no. 5, 2023.</w:t>
      </w:r>
    </w:p>
    <w:p w14:paraId="66788953" w14:textId="4A15C39A" w:rsidR="00386003" w:rsidRPr="00EA1BAF" w:rsidRDefault="00386003" w:rsidP="00BA2812">
      <w:pPr>
        <w:pStyle w:val="NormalWeb"/>
        <w:spacing w:before="0" w:beforeAutospacing="0" w:after="240" w:afterAutospacing="0"/>
        <w:ind w:left="720" w:right="288" w:hanging="720"/>
        <w:jc w:val="both"/>
      </w:pPr>
      <w:r w:rsidRPr="00EA1BAF">
        <w:t>[16]</w:t>
      </w:r>
      <w:r w:rsidR="00927868" w:rsidRPr="00EA1BAF">
        <w:tab/>
      </w:r>
      <w:r w:rsidRPr="00EA1BAF">
        <w:t xml:space="preserve"> A. </w:t>
      </w:r>
      <w:proofErr w:type="spellStart"/>
      <w:r w:rsidRPr="00EA1BAF">
        <w:t>Rana</w:t>
      </w:r>
      <w:proofErr w:type="spellEnd"/>
      <w:r w:rsidRPr="00EA1BAF">
        <w:t xml:space="preserve">, “An efficient machine learning approach for diagnosing Parkinson’s disease by utilizing voice features,” </w:t>
      </w:r>
      <w:r w:rsidRPr="00EA1BAF">
        <w:rPr>
          <w:rStyle w:val="Emphasis"/>
        </w:rPr>
        <w:t>Electronics</w:t>
      </w:r>
      <w:r w:rsidRPr="00EA1BAF">
        <w:t>, vol. 11, no. 22, 2022.</w:t>
      </w:r>
    </w:p>
    <w:p w14:paraId="39392D90" w14:textId="6435CD8F" w:rsidR="00386003" w:rsidRPr="00EA1BAF" w:rsidRDefault="00386003" w:rsidP="00BA2812">
      <w:pPr>
        <w:pStyle w:val="NormalWeb"/>
        <w:spacing w:before="0" w:beforeAutospacing="0" w:after="240" w:afterAutospacing="0"/>
        <w:ind w:left="720" w:right="288" w:hanging="720"/>
        <w:jc w:val="both"/>
      </w:pPr>
      <w:r w:rsidRPr="00EA1BAF">
        <w:t xml:space="preserve">[17] </w:t>
      </w:r>
      <w:r w:rsidR="00927868" w:rsidRPr="00EA1BAF">
        <w:tab/>
      </w:r>
      <w:r w:rsidRPr="00EA1BAF">
        <w:t xml:space="preserve">L. Ali et al., “MMDD-Ensemble: A multimodal data-driven ensemble approach for Parkinson’s disease detection using voice,” </w:t>
      </w:r>
      <w:r w:rsidRPr="00EA1BAF">
        <w:rPr>
          <w:rStyle w:val="Emphasis"/>
        </w:rPr>
        <w:t>Frontiers in Neuroscience</w:t>
      </w:r>
      <w:r w:rsidRPr="00EA1BAF">
        <w:t>, vol. 15, 2021.</w:t>
      </w:r>
    </w:p>
    <w:p w14:paraId="6195C32E" w14:textId="7F1BD40B" w:rsidR="00386003" w:rsidRPr="00EA1BAF" w:rsidRDefault="00386003" w:rsidP="00BA2812">
      <w:pPr>
        <w:pStyle w:val="NormalWeb"/>
        <w:spacing w:before="0" w:beforeAutospacing="0" w:after="240" w:afterAutospacing="0"/>
        <w:ind w:left="720" w:right="288" w:hanging="720"/>
        <w:jc w:val="both"/>
      </w:pPr>
      <w:r w:rsidRPr="00EA1BAF">
        <w:t xml:space="preserve">[18] </w:t>
      </w:r>
      <w:r w:rsidR="00927868" w:rsidRPr="00EA1BAF">
        <w:tab/>
      </w:r>
      <w:r w:rsidRPr="00EA1BAF">
        <w:t xml:space="preserve">Y. </w:t>
      </w:r>
      <w:proofErr w:type="spellStart"/>
      <w:r w:rsidRPr="00EA1BAF">
        <w:t>Rahmatallah</w:t>
      </w:r>
      <w:proofErr w:type="spellEnd"/>
      <w:r w:rsidRPr="00EA1BAF">
        <w:t>, A. Al-</w:t>
      </w:r>
      <w:proofErr w:type="spellStart"/>
      <w:r w:rsidRPr="00EA1BAF">
        <w:t>Ibraheem</w:t>
      </w:r>
      <w:proofErr w:type="spellEnd"/>
      <w:r w:rsidRPr="00EA1BAF">
        <w:t>, M. Al-</w:t>
      </w:r>
      <w:proofErr w:type="spellStart"/>
      <w:r w:rsidRPr="00EA1BAF">
        <w:t>Taee</w:t>
      </w:r>
      <w:proofErr w:type="spellEnd"/>
      <w:r w:rsidRPr="00EA1BAF">
        <w:t>, and N. Al-</w:t>
      </w:r>
      <w:proofErr w:type="spellStart"/>
      <w:r w:rsidRPr="00EA1BAF">
        <w:t>Zidi</w:t>
      </w:r>
      <w:proofErr w:type="spellEnd"/>
      <w:r w:rsidRPr="00EA1BAF">
        <w:t xml:space="preserve">, “Pre-trained convolutional neural networks identify Parkinson’s disease from speech data,” </w:t>
      </w:r>
      <w:r w:rsidRPr="00EA1BAF">
        <w:rPr>
          <w:rStyle w:val="Emphasis"/>
        </w:rPr>
        <w:t>Scientific Reports</w:t>
      </w:r>
      <w:r w:rsidRPr="00EA1BAF">
        <w:t>, vol. 15, 2025.</w:t>
      </w:r>
    </w:p>
    <w:p w14:paraId="496D9BB2" w14:textId="69A2A148" w:rsidR="00386003" w:rsidRPr="00EA1BAF" w:rsidRDefault="00386003" w:rsidP="00BA2812">
      <w:pPr>
        <w:pStyle w:val="NormalWeb"/>
        <w:spacing w:before="0" w:beforeAutospacing="0" w:after="240" w:afterAutospacing="0"/>
        <w:ind w:left="720" w:right="288" w:hanging="720"/>
        <w:jc w:val="both"/>
      </w:pPr>
      <w:r w:rsidRPr="00EA1BAF">
        <w:t xml:space="preserve">[19] </w:t>
      </w:r>
      <w:r w:rsidR="00927868" w:rsidRPr="00EA1BAF">
        <w:tab/>
      </w:r>
      <w:r w:rsidRPr="00EA1BAF">
        <w:t xml:space="preserve">X. Deng, M. Li, S. Deng, and L. Wang, “Hybrid gene selection approach using </w:t>
      </w:r>
      <w:proofErr w:type="spellStart"/>
      <w:r w:rsidRPr="00EA1BAF">
        <w:t>XGBoost</w:t>
      </w:r>
      <w:proofErr w:type="spellEnd"/>
      <w:r w:rsidRPr="00EA1BAF">
        <w:t xml:space="preserve"> and multi-objective genetic algorithm for cancer classification,” </w:t>
      </w:r>
      <w:proofErr w:type="spellStart"/>
      <w:r w:rsidRPr="00EA1BAF">
        <w:rPr>
          <w:rStyle w:val="Emphasis"/>
        </w:rPr>
        <w:t>arXiv</w:t>
      </w:r>
      <w:proofErr w:type="spellEnd"/>
      <w:r w:rsidRPr="00EA1BAF">
        <w:t>, 2021.</w:t>
      </w:r>
    </w:p>
    <w:p w14:paraId="0CFAC94B" w14:textId="1F122797" w:rsidR="00386003" w:rsidRPr="00EA1BAF" w:rsidRDefault="00386003" w:rsidP="00BA2812">
      <w:pPr>
        <w:pStyle w:val="NormalWeb"/>
        <w:spacing w:before="0" w:beforeAutospacing="0" w:after="240" w:afterAutospacing="0"/>
        <w:ind w:left="720" w:right="288" w:hanging="720"/>
        <w:jc w:val="both"/>
      </w:pPr>
      <w:r w:rsidRPr="00EA1BAF">
        <w:t xml:space="preserve">[20] </w:t>
      </w:r>
      <w:r w:rsidR="00927868" w:rsidRPr="00EA1BAF">
        <w:tab/>
      </w:r>
      <w:r w:rsidRPr="00EA1BAF">
        <w:t xml:space="preserve">J. </w:t>
      </w:r>
      <w:proofErr w:type="spellStart"/>
      <w:r w:rsidRPr="00EA1BAF">
        <w:t>Carrón</w:t>
      </w:r>
      <w:proofErr w:type="spellEnd"/>
      <w:r w:rsidRPr="00EA1BAF">
        <w:t xml:space="preserve">, Y. Campos-Roca, M. </w:t>
      </w:r>
      <w:proofErr w:type="spellStart"/>
      <w:r w:rsidRPr="00EA1BAF">
        <w:t>Madruga</w:t>
      </w:r>
      <w:proofErr w:type="spellEnd"/>
      <w:r w:rsidRPr="00EA1BAF">
        <w:t xml:space="preserve">, and C. J. Pérez, “A mobile-assisted voice condition analysis system for Parkinson’s disease: Assessment of usability conditions,” </w:t>
      </w:r>
      <w:r w:rsidRPr="00EA1BAF">
        <w:rPr>
          <w:rStyle w:val="Emphasis"/>
        </w:rPr>
        <w:t>Biomedical Engineering Online</w:t>
      </w:r>
      <w:r w:rsidRPr="00EA1BAF">
        <w:t>, vol. 20, 2021.</w:t>
      </w:r>
    </w:p>
    <w:p w14:paraId="0C08FC9E" w14:textId="16859CEE" w:rsidR="00386003" w:rsidRPr="00EA1BAF" w:rsidRDefault="00386003" w:rsidP="00BA2812">
      <w:pPr>
        <w:pStyle w:val="NormalWeb"/>
        <w:spacing w:before="0" w:beforeAutospacing="0" w:after="240" w:afterAutospacing="0"/>
        <w:ind w:left="720" w:right="288" w:hanging="720"/>
        <w:jc w:val="both"/>
      </w:pPr>
      <w:r w:rsidRPr="00EA1BAF">
        <w:t>[21]</w:t>
      </w:r>
      <w:r w:rsidR="00927868" w:rsidRPr="00EA1BAF">
        <w:tab/>
      </w:r>
      <w:r w:rsidRPr="00EA1BAF">
        <w:t xml:space="preserve"> A. </w:t>
      </w:r>
      <w:proofErr w:type="spellStart"/>
      <w:r w:rsidRPr="00EA1BAF">
        <w:t>Favaro</w:t>
      </w:r>
      <w:proofErr w:type="spellEnd"/>
      <w:r w:rsidRPr="00EA1BAF">
        <w:t xml:space="preserve">, I. Moro, and M. Velázquez, “Multilingual evaluation of interpretable biomarkers to represent language and speech patterns in Parkinson’s disease,” </w:t>
      </w:r>
      <w:r w:rsidRPr="00EA1BAF">
        <w:rPr>
          <w:rStyle w:val="Emphasis"/>
        </w:rPr>
        <w:t>Scientific Reports</w:t>
      </w:r>
      <w:r w:rsidRPr="00EA1BAF">
        <w:t>, vol. 13, 2023.</w:t>
      </w:r>
    </w:p>
    <w:p w14:paraId="4FCFFFFB" w14:textId="1EE21E78" w:rsidR="00386003" w:rsidRPr="00EA1BAF" w:rsidRDefault="00386003" w:rsidP="00BA2812">
      <w:pPr>
        <w:pStyle w:val="NormalWeb"/>
        <w:spacing w:before="0" w:beforeAutospacing="0" w:after="240" w:afterAutospacing="0"/>
        <w:ind w:left="720" w:right="288" w:hanging="720"/>
        <w:jc w:val="both"/>
      </w:pPr>
      <w:r w:rsidRPr="00EA1BAF">
        <w:t>[22]</w:t>
      </w:r>
      <w:r w:rsidR="00927868" w:rsidRPr="00EA1BAF">
        <w:tab/>
      </w:r>
      <w:r w:rsidRPr="00EA1BAF">
        <w:t xml:space="preserve"> C. L. </w:t>
      </w:r>
      <w:proofErr w:type="spellStart"/>
      <w:r w:rsidRPr="00EA1BAF">
        <w:t>Andaur</w:t>
      </w:r>
      <w:proofErr w:type="spellEnd"/>
      <w:r w:rsidRPr="00EA1BAF">
        <w:t xml:space="preserve"> Navarro et al., “Completeness of reporting of clinical prediction models developed using supervised machine learning: A systematic review,” </w:t>
      </w:r>
      <w:r w:rsidRPr="00EA1BAF">
        <w:rPr>
          <w:rStyle w:val="Emphasis"/>
        </w:rPr>
        <w:t>BMC Medical Research Methodology</w:t>
      </w:r>
      <w:r w:rsidRPr="00EA1BAF">
        <w:t>, vol. 22, 2022.</w:t>
      </w:r>
    </w:p>
    <w:p w14:paraId="18110D76" w14:textId="78EEC45F" w:rsidR="00127FEE" w:rsidRPr="00EA1BAF" w:rsidRDefault="00386003" w:rsidP="00BA2812">
      <w:pPr>
        <w:pStyle w:val="NormalWeb"/>
        <w:spacing w:before="0" w:beforeAutospacing="0" w:after="240" w:afterAutospacing="0"/>
        <w:ind w:left="720" w:right="288" w:hanging="720"/>
        <w:jc w:val="both"/>
      </w:pPr>
      <w:r w:rsidRPr="00EA1BAF">
        <w:t>[23]</w:t>
      </w:r>
      <w:r w:rsidR="00927868" w:rsidRPr="00EA1BAF">
        <w:tab/>
      </w:r>
      <w:r w:rsidRPr="00EA1BAF">
        <w:t xml:space="preserve"> E. </w:t>
      </w:r>
      <w:proofErr w:type="spellStart"/>
      <w:r w:rsidRPr="00EA1BAF">
        <w:t>Stenwig</w:t>
      </w:r>
      <w:proofErr w:type="spellEnd"/>
      <w:r w:rsidRPr="00EA1BAF">
        <w:t xml:space="preserve">, G. Salvi, and P. S. Rossi, “Comparative </w:t>
      </w:r>
      <w:r w:rsidR="00927868" w:rsidRPr="00EA1BAF">
        <w:t xml:space="preserve">analysis of explainable machine </w:t>
      </w:r>
      <w:r w:rsidRPr="00EA1BAF">
        <w:t xml:space="preserve">learning prediction models for hospital mortality,” </w:t>
      </w:r>
      <w:r w:rsidRPr="00EA1BAF">
        <w:rPr>
          <w:rStyle w:val="Emphasis"/>
        </w:rPr>
        <w:t>BMC Medical Research Methodology</w:t>
      </w:r>
      <w:r w:rsidRPr="00EA1BAF">
        <w:t>, vol. 22, 2022.</w:t>
      </w:r>
      <w:bookmarkStart w:id="86" w:name="_Toc213451981"/>
    </w:p>
    <w:p w14:paraId="230E3E9E" w14:textId="77777777" w:rsidR="00127FEE" w:rsidRPr="00EA1BAF" w:rsidRDefault="00127FEE" w:rsidP="00BA2812">
      <w:pPr>
        <w:pStyle w:val="NormalWeb"/>
        <w:spacing w:before="0" w:beforeAutospacing="0" w:after="240" w:afterAutospacing="0"/>
        <w:ind w:left="720" w:right="288" w:hanging="720"/>
        <w:jc w:val="both"/>
      </w:pPr>
    </w:p>
    <w:bookmarkEnd w:id="86"/>
    <w:p w14:paraId="5E68CD44" w14:textId="76AFEF51" w:rsidR="006A5DF4" w:rsidRPr="00EA1BAF" w:rsidRDefault="006A5DF4" w:rsidP="00BA2812">
      <w:pPr>
        <w:pStyle w:val="Heading1"/>
        <w:spacing w:line="360" w:lineRule="auto"/>
        <w:jc w:val="both"/>
        <w:rPr>
          <w:rFonts w:ascii="Times New Roman" w:hAnsi="Times New Roman" w:cs="Times New Roman"/>
          <w:b/>
          <w:color w:val="auto"/>
          <w:sz w:val="28"/>
          <w:szCs w:val="20"/>
        </w:rPr>
      </w:pPr>
    </w:p>
    <w:sectPr w:rsidR="006A5DF4" w:rsidRPr="00EA1BAF" w:rsidSect="0029039F">
      <w:type w:val="continuous"/>
      <w:pgSz w:w="12240" w:h="15840"/>
      <w:pgMar w:top="1440" w:right="1440" w:bottom="1440" w:left="1440" w:header="720" w:footer="720" w:gutter="0"/>
      <w:pgNumType w:start="3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48DD10" w14:textId="77777777" w:rsidR="00E42D4B" w:rsidRDefault="00E42D4B" w:rsidP="00A7674B">
      <w:pPr>
        <w:spacing w:after="0" w:line="240" w:lineRule="auto"/>
      </w:pPr>
      <w:r>
        <w:separator/>
      </w:r>
    </w:p>
    <w:p w14:paraId="0A558236" w14:textId="77777777" w:rsidR="00E42D4B" w:rsidRDefault="00E42D4B"/>
    <w:p w14:paraId="0D710B77" w14:textId="77777777" w:rsidR="00E42D4B" w:rsidRDefault="00E42D4B"/>
  </w:endnote>
  <w:endnote w:type="continuationSeparator" w:id="0">
    <w:p w14:paraId="369D6D6D" w14:textId="77777777" w:rsidR="00E42D4B" w:rsidRDefault="00E42D4B" w:rsidP="00A7674B">
      <w:pPr>
        <w:spacing w:after="0" w:line="240" w:lineRule="auto"/>
      </w:pPr>
      <w:r>
        <w:continuationSeparator/>
      </w:r>
    </w:p>
    <w:p w14:paraId="507BB64E" w14:textId="77777777" w:rsidR="00E42D4B" w:rsidRDefault="00E42D4B"/>
    <w:p w14:paraId="350DA1A8" w14:textId="77777777" w:rsidR="00E42D4B" w:rsidRDefault="00E42D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B6F8CF" w14:textId="77777777" w:rsidR="000F6E5C" w:rsidRDefault="000F6E5C">
    <w:pPr>
      <w:tabs>
        <w:tab w:val="center" w:pos="4277"/>
        <w:tab w:val="right" w:pos="9319"/>
      </w:tabs>
      <w:spacing w:after="0" w:line="259" w:lineRule="auto"/>
    </w:pPr>
    <w:r>
      <w:rPr>
        <w:rFonts w:ascii="Calibri" w:eastAsia="Calibri" w:hAnsi="Calibri" w:cs="Calibri"/>
      </w:rPr>
      <w:tab/>
    </w:r>
    <w:r>
      <w:t xml:space="preserve">CSC 4219 Project and Thesis [BSCS]                               Department of Computer Science </w:t>
    </w:r>
    <w:r>
      <w:tab/>
    </w:r>
    <w:r>
      <w:rPr>
        <w:sz w:val="24"/>
      </w:rPr>
      <w:fldChar w:fldCharType="begin"/>
    </w:r>
    <w:r>
      <w:instrText xml:space="preserve"> PAGE   \* MERGEFORMAT </w:instrText>
    </w:r>
    <w:r>
      <w:rPr>
        <w:sz w:val="24"/>
      </w:rPr>
      <w:fldChar w:fldCharType="separate"/>
    </w:r>
    <w:r>
      <w:t>ii</w:t>
    </w:r>
    <w:r>
      <w:fldChar w:fldCharType="end"/>
    </w:r>
    <w:r>
      <w:t xml:space="preserve"> </w:t>
    </w:r>
  </w:p>
  <w:p w14:paraId="2F73E8CE" w14:textId="77777777" w:rsidR="000F6E5C" w:rsidRDefault="000F6E5C">
    <w:pPr>
      <w:spacing w:after="0" w:line="259" w:lineRule="auto"/>
      <w:ind w:left="283"/>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5C49D2" w14:textId="402173FB" w:rsidR="000F6E5C" w:rsidRPr="008312ED" w:rsidRDefault="000F6E5C" w:rsidP="008312ED">
    <w:pPr>
      <w:pStyle w:val="Footer"/>
      <w:ind w:right="360"/>
      <w:rPr>
        <w:rFonts w:ascii="Times New Roman" w:hAnsi="Times New Roman" w:cs="Times New Roman"/>
      </w:rPr>
    </w:pPr>
    <w:r w:rsidRPr="008312ED">
      <w:rPr>
        <w:rFonts w:ascii="Times New Roman" w:hAnsi="Times New Roman" w:cs="Times New Roman"/>
      </w:rPr>
      <w:t>CSC 4298 Thesis</w:t>
    </w:r>
    <w:r w:rsidRPr="008312ED">
      <w:rPr>
        <w:rFonts w:ascii="Times New Roman" w:hAnsi="Times New Roman" w:cs="Times New Roman"/>
      </w:rPr>
      <w:tab/>
      <w:t xml:space="preserve">                               Department of Computer Science</w:t>
    </w:r>
    <w:r w:rsidRPr="008312ED">
      <w:rPr>
        <w:rFonts w:ascii="Times New Roman" w:hAnsi="Times New Roman" w:cs="Times New Roman"/>
      </w:rPr>
      <w:tab/>
    </w:r>
    <w:sdt>
      <w:sdtPr>
        <w:rPr>
          <w:rFonts w:ascii="Times New Roman" w:hAnsi="Times New Roman" w:cs="Times New Roman"/>
        </w:rPr>
        <w:id w:val="-3519184"/>
        <w:docPartObj>
          <w:docPartGallery w:val="Page Numbers (Bottom of Page)"/>
          <w:docPartUnique/>
        </w:docPartObj>
      </w:sdtPr>
      <w:sdtEndPr>
        <w:rPr>
          <w:noProof/>
        </w:rPr>
      </w:sdtEndPr>
      <w:sdtContent>
        <w:r w:rsidRPr="008312ED">
          <w:rPr>
            <w:rFonts w:ascii="Times New Roman" w:hAnsi="Times New Roman" w:cs="Times New Roman"/>
          </w:rPr>
          <w:fldChar w:fldCharType="begin"/>
        </w:r>
        <w:r w:rsidRPr="008312ED">
          <w:rPr>
            <w:rFonts w:ascii="Times New Roman" w:hAnsi="Times New Roman" w:cs="Times New Roman"/>
          </w:rPr>
          <w:instrText xml:space="preserve"> PAGE   \* MERGEFORMAT </w:instrText>
        </w:r>
        <w:r w:rsidRPr="008312ED">
          <w:rPr>
            <w:rFonts w:ascii="Times New Roman" w:hAnsi="Times New Roman" w:cs="Times New Roman"/>
          </w:rPr>
          <w:fldChar w:fldCharType="separate"/>
        </w:r>
        <w:r w:rsidR="000F49A9">
          <w:rPr>
            <w:rFonts w:ascii="Times New Roman" w:hAnsi="Times New Roman" w:cs="Times New Roman"/>
            <w:noProof/>
          </w:rPr>
          <w:t>ii</w:t>
        </w:r>
        <w:r w:rsidRPr="008312ED">
          <w:rPr>
            <w:rFonts w:ascii="Times New Roman" w:hAnsi="Times New Roman" w:cs="Times New Roman"/>
            <w:noProof/>
          </w:rPr>
          <w:fldChar w:fldCharType="end"/>
        </w:r>
      </w:sdtContent>
    </w:sdt>
  </w:p>
  <w:p w14:paraId="7F0B5844" w14:textId="246BA9C2" w:rsidR="000F6E5C" w:rsidRPr="008312ED" w:rsidRDefault="000F6E5C">
    <w:pPr>
      <w:spacing w:after="0" w:line="259" w:lineRule="auto"/>
      <w:ind w:left="283"/>
      <w:rPr>
        <w:rFonts w:ascii="Times New Roman" w:hAnsi="Times New Roman" w:cs="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09591D" w14:textId="57D770B7" w:rsidR="000F6E5C" w:rsidRDefault="000F6E5C" w:rsidP="00FD3AC0">
    <w:pPr>
      <w:tabs>
        <w:tab w:val="center" w:pos="4277"/>
        <w:tab w:val="right" w:pos="9319"/>
      </w:tabs>
      <w:spacing w:after="0" w:line="259" w:lineRule="auto"/>
    </w:pPr>
    <w:r>
      <w:tab/>
    </w:r>
    <w: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B9C372" w14:textId="0A3F7F6F" w:rsidR="000F6E5C" w:rsidRDefault="000F6E5C" w:rsidP="008A023A">
    <w:pPr>
      <w:pStyle w:val="Footer"/>
    </w:pPr>
    <w:r w:rsidRPr="008A023A">
      <w:rPr>
        <w:rFonts w:ascii="Times New Roman" w:hAnsi="Times New Roman" w:cs="Times New Roman"/>
      </w:rPr>
      <w:t>CSC 4298 Thesis</w:t>
    </w:r>
    <w:r w:rsidRPr="008A023A">
      <w:rPr>
        <w:rFonts w:ascii="Times New Roman" w:hAnsi="Times New Roman" w:cs="Times New Roman"/>
      </w:rPr>
      <w:tab/>
      <w:t xml:space="preserve">                               Department of Computer Science</w:t>
    </w:r>
    <w:r>
      <w:t xml:space="preserve"> </w:t>
    </w:r>
    <w:r>
      <w:tab/>
    </w:r>
    <w:sdt>
      <w:sdtPr>
        <w:id w:val="-44270036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0F49A9">
          <w:rPr>
            <w:noProof/>
          </w:rPr>
          <w:t>v</w:t>
        </w:r>
        <w:r>
          <w:rPr>
            <w:noProof/>
          </w:rPr>
          <w:fldChar w:fldCharType="end"/>
        </w:r>
      </w:sdtContent>
    </w:sdt>
  </w:p>
  <w:p w14:paraId="608BC354" w14:textId="77777777" w:rsidR="000F6E5C" w:rsidRDefault="000F6E5C">
    <w:pPr>
      <w:spacing w:after="0" w:line="259" w:lineRule="auto"/>
      <w:ind w:left="28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C3293F" w14:textId="4970C0A0" w:rsidR="000F6E5C" w:rsidRDefault="000F6E5C" w:rsidP="008312ED">
    <w:pPr>
      <w:pStyle w:val="Footer"/>
      <w:ind w:right="360"/>
    </w:pPr>
    <w:r w:rsidRPr="008A023A">
      <w:rPr>
        <w:rFonts w:ascii="Times New Roman" w:hAnsi="Times New Roman" w:cs="Times New Roman"/>
      </w:rPr>
      <w:t>CSC 4298 Thesis</w:t>
    </w:r>
    <w:r w:rsidRPr="008A023A">
      <w:rPr>
        <w:rFonts w:ascii="Times New Roman" w:hAnsi="Times New Roman" w:cs="Times New Roman"/>
      </w:rPr>
      <w:tab/>
      <w:t xml:space="preserve">                               Department of Computer Science</w:t>
    </w:r>
    <w:r>
      <w:tab/>
    </w:r>
    <w:r>
      <w:tab/>
      <w:t>iii</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378452" w14:textId="1CC7E3FC" w:rsidR="000F6E5C" w:rsidRDefault="000F6E5C" w:rsidP="008A023A">
    <w:pPr>
      <w:pStyle w:val="Footer"/>
    </w:pPr>
    <w:r w:rsidRPr="008A023A">
      <w:rPr>
        <w:rFonts w:ascii="Times New Roman" w:hAnsi="Times New Roman" w:cs="Times New Roman"/>
      </w:rPr>
      <w:t>CSC 4298 Thesis</w:t>
    </w:r>
    <w:r w:rsidRPr="008A023A">
      <w:rPr>
        <w:rFonts w:ascii="Times New Roman" w:hAnsi="Times New Roman" w:cs="Times New Roman"/>
      </w:rPr>
      <w:tab/>
      <w:t xml:space="preserve">                               Department of Computer Science</w:t>
    </w:r>
    <w:r>
      <w:t xml:space="preserve"> </w:t>
    </w:r>
    <w:r>
      <w:tab/>
    </w:r>
    <w:sdt>
      <w:sdtPr>
        <w:id w:val="-136405150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0F49A9">
          <w:rPr>
            <w:noProof/>
          </w:rPr>
          <w:t>ix</w:t>
        </w:r>
        <w:r>
          <w:rPr>
            <w:noProof/>
          </w:rPr>
          <w:fldChar w:fldCharType="end"/>
        </w:r>
      </w:sdtContent>
    </w:sdt>
  </w:p>
  <w:p w14:paraId="1AC69E1F" w14:textId="58638022" w:rsidR="000F6E5C" w:rsidRDefault="000F6E5C" w:rsidP="008C7265">
    <w:pPr>
      <w:spacing w:after="0" w:line="259" w:lineRule="auto"/>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E870C7" w14:textId="6765B5FE" w:rsidR="000F6E5C" w:rsidRDefault="000F6E5C">
    <w:pPr>
      <w:pStyle w:val="Footer"/>
      <w:jc w:val="right"/>
    </w:pPr>
  </w:p>
  <w:p w14:paraId="5C3B5A42" w14:textId="42C20EE2" w:rsidR="000F6E5C" w:rsidRPr="008312ED" w:rsidRDefault="000F6E5C" w:rsidP="008312ED">
    <w:pPr>
      <w:pStyle w:val="Footer"/>
      <w:jc w:val="right"/>
    </w:pPr>
    <w:r w:rsidRPr="008312ED">
      <w:rPr>
        <w:rFonts w:ascii="Times New Roman" w:hAnsi="Times New Roman" w:cs="Times New Roman"/>
      </w:rPr>
      <w:t>CSC 4298 Thesis</w:t>
    </w:r>
    <w:r w:rsidRPr="008312ED">
      <w:rPr>
        <w:rFonts w:ascii="Times New Roman" w:hAnsi="Times New Roman" w:cs="Times New Roman"/>
      </w:rPr>
      <w:tab/>
      <w:t xml:space="preserve">                               Department of Computer Science</w:t>
    </w:r>
    <w:r w:rsidRPr="008312ED">
      <w:t xml:space="preserve"> </w:t>
    </w:r>
    <w:r>
      <w:tab/>
    </w:r>
    <w:sdt>
      <w:sdtPr>
        <w:id w:val="-1320722555"/>
        <w:docPartObj>
          <w:docPartGallery w:val="Page Numbers (Bottom of Page)"/>
          <w:docPartUnique/>
        </w:docPartObj>
      </w:sdtPr>
      <w:sdtEndPr>
        <w:rPr>
          <w:rFonts w:ascii="Times New Roman" w:hAnsi="Times New Roman" w:cs="Times New Roman"/>
          <w:noProof/>
          <w:sz w:val="20"/>
          <w:szCs w:val="20"/>
        </w:rPr>
      </w:sdtEndPr>
      <w:sdtContent>
        <w:r w:rsidRPr="00A76625">
          <w:rPr>
            <w:rFonts w:ascii="Times New Roman" w:hAnsi="Times New Roman" w:cs="Times New Roman"/>
            <w:sz w:val="20"/>
            <w:szCs w:val="20"/>
          </w:rPr>
          <w:fldChar w:fldCharType="begin"/>
        </w:r>
        <w:r w:rsidRPr="00A76625">
          <w:rPr>
            <w:rFonts w:ascii="Times New Roman" w:hAnsi="Times New Roman" w:cs="Times New Roman"/>
            <w:sz w:val="20"/>
            <w:szCs w:val="20"/>
          </w:rPr>
          <w:instrText xml:space="preserve"> PAGE   \* MERGEFORMAT </w:instrText>
        </w:r>
        <w:r w:rsidRPr="00A76625">
          <w:rPr>
            <w:rFonts w:ascii="Times New Roman" w:hAnsi="Times New Roman" w:cs="Times New Roman"/>
            <w:sz w:val="20"/>
            <w:szCs w:val="20"/>
          </w:rPr>
          <w:fldChar w:fldCharType="separate"/>
        </w:r>
        <w:r w:rsidR="000F49A9">
          <w:rPr>
            <w:rFonts w:ascii="Times New Roman" w:hAnsi="Times New Roman" w:cs="Times New Roman"/>
            <w:noProof/>
            <w:sz w:val="20"/>
            <w:szCs w:val="20"/>
          </w:rPr>
          <w:t>48</w:t>
        </w:r>
        <w:r w:rsidRPr="00A76625">
          <w:rPr>
            <w:rFonts w:ascii="Times New Roman" w:hAnsi="Times New Roman" w:cs="Times New Roman"/>
            <w:noProof/>
            <w:sz w:val="20"/>
            <w:szCs w:val="20"/>
          </w:rPr>
          <w:fldChar w:fldCharType="end"/>
        </w:r>
      </w:sdtContent>
    </w:sdt>
    <w:r>
      <w:rPr>
        <w:rFonts w:ascii="Times New Roman" w:hAnsi="Times New Roman" w:cs="Times New Roman"/>
      </w:rPr>
      <w:tab/>
    </w:r>
    <w:r>
      <w:rPr>
        <w:rFonts w:ascii="Times New Roman" w:hAnsi="Times New Roman" w:cs="Times New Roman"/>
      </w:rPr>
      <w:tab/>
    </w:r>
  </w:p>
  <w:p w14:paraId="06C5D1FF" w14:textId="69C39D00" w:rsidR="000F6E5C" w:rsidRDefault="000F6E5C" w:rsidP="00DB65DD">
    <w:pPr>
      <w:tabs>
        <w:tab w:val="left" w:pos="6302"/>
      </w:tabs>
    </w:pPr>
    <w:r>
      <w:tab/>
    </w:r>
  </w:p>
  <w:p w14:paraId="73DF6F18" w14:textId="77777777" w:rsidR="000F6E5C" w:rsidRDefault="000F6E5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19D1AE" w14:textId="77777777" w:rsidR="00E42D4B" w:rsidRDefault="00E42D4B" w:rsidP="00A7674B">
      <w:pPr>
        <w:spacing w:after="0" w:line="240" w:lineRule="auto"/>
      </w:pPr>
      <w:r>
        <w:separator/>
      </w:r>
    </w:p>
    <w:p w14:paraId="388DE00C" w14:textId="77777777" w:rsidR="00E42D4B" w:rsidRDefault="00E42D4B"/>
    <w:p w14:paraId="35D8EC0D" w14:textId="77777777" w:rsidR="00E42D4B" w:rsidRDefault="00E42D4B"/>
  </w:footnote>
  <w:footnote w:type="continuationSeparator" w:id="0">
    <w:p w14:paraId="1FDCB614" w14:textId="77777777" w:rsidR="00E42D4B" w:rsidRDefault="00E42D4B" w:rsidP="00A7674B">
      <w:pPr>
        <w:spacing w:after="0" w:line="240" w:lineRule="auto"/>
      </w:pPr>
      <w:r>
        <w:continuationSeparator/>
      </w:r>
    </w:p>
    <w:p w14:paraId="7141DBD4" w14:textId="77777777" w:rsidR="00E42D4B" w:rsidRDefault="00E42D4B"/>
    <w:p w14:paraId="069B478F" w14:textId="77777777" w:rsidR="00E42D4B" w:rsidRDefault="00E42D4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6A0" w:firstRow="1" w:lastRow="0" w:firstColumn="1" w:lastColumn="0" w:noHBand="1" w:noVBand="1"/>
    </w:tblPr>
    <w:tblGrid>
      <w:gridCol w:w="3120"/>
      <w:gridCol w:w="3120"/>
      <w:gridCol w:w="3120"/>
    </w:tblGrid>
    <w:tr w:rsidR="000F6E5C" w14:paraId="6619CD57" w14:textId="77777777" w:rsidTr="3F568D4C">
      <w:trPr>
        <w:trHeight w:val="300"/>
      </w:trPr>
      <w:tc>
        <w:tcPr>
          <w:tcW w:w="3120" w:type="dxa"/>
        </w:tcPr>
        <w:p w14:paraId="36EECC11" w14:textId="409EEF21" w:rsidR="000F6E5C" w:rsidRDefault="000F6E5C" w:rsidP="3F568D4C">
          <w:pPr>
            <w:pStyle w:val="Header"/>
            <w:ind w:left="-115"/>
          </w:pPr>
        </w:p>
      </w:tc>
      <w:tc>
        <w:tcPr>
          <w:tcW w:w="3120" w:type="dxa"/>
        </w:tcPr>
        <w:p w14:paraId="27183D34" w14:textId="104AE090" w:rsidR="000F6E5C" w:rsidRDefault="000F6E5C" w:rsidP="3F568D4C">
          <w:pPr>
            <w:pStyle w:val="Header"/>
            <w:jc w:val="center"/>
          </w:pPr>
        </w:p>
      </w:tc>
      <w:tc>
        <w:tcPr>
          <w:tcW w:w="3120" w:type="dxa"/>
        </w:tcPr>
        <w:p w14:paraId="4B3466BB" w14:textId="69E0A5E7" w:rsidR="000F6E5C" w:rsidRDefault="000F6E5C" w:rsidP="3F568D4C">
          <w:pPr>
            <w:pStyle w:val="Header"/>
            <w:ind w:right="-115"/>
            <w:jc w:val="right"/>
          </w:pPr>
        </w:p>
      </w:tc>
    </w:tr>
  </w:tbl>
  <w:p w14:paraId="0A7A66EE" w14:textId="0C04D55A" w:rsidR="000F6E5C" w:rsidRDefault="000F6E5C" w:rsidP="3F568D4C">
    <w:pPr>
      <w:pStyle w:val="Header"/>
    </w:pPr>
  </w:p>
</w:hdr>
</file>

<file path=word/intelligence2.xml><?xml version="1.0" encoding="utf-8"?>
<int2:intelligence xmlns:int2="http://schemas.microsoft.com/office/intelligence/2020/intelligence" xmlns:oel="http://schemas.microsoft.com/office/2019/extlst">
  <int2:observations>
    <int2:textHash int2:hashCode="ynfGS8Rke4RRO6" int2:id="UoBcAM13">
      <int2:state int2:value="Rejected" int2:type="spell"/>
    </int2:textHash>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638F0"/>
    <w:multiLevelType w:val="multilevel"/>
    <w:tmpl w:val="38241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15684A"/>
    <w:multiLevelType w:val="hybridMultilevel"/>
    <w:tmpl w:val="40C2DCAC"/>
    <w:lvl w:ilvl="0" w:tplc="9D30D21C">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571286"/>
    <w:multiLevelType w:val="multilevel"/>
    <w:tmpl w:val="9E2C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47E556E"/>
    <w:multiLevelType w:val="hybridMultilevel"/>
    <w:tmpl w:val="DCA07D6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nsid w:val="17F70379"/>
    <w:multiLevelType w:val="multilevel"/>
    <w:tmpl w:val="BDD6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83134ED"/>
    <w:multiLevelType w:val="multilevel"/>
    <w:tmpl w:val="CB0AC92E"/>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1C1E6FBB"/>
    <w:multiLevelType w:val="hybridMultilevel"/>
    <w:tmpl w:val="B3C4D8F0"/>
    <w:lvl w:ilvl="0" w:tplc="F996B6B8">
      <w:start w:val="1"/>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nsid w:val="1E6F4F59"/>
    <w:multiLevelType w:val="multilevel"/>
    <w:tmpl w:val="7F2E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342CC9"/>
    <w:multiLevelType w:val="multilevel"/>
    <w:tmpl w:val="9538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E30B69"/>
    <w:multiLevelType w:val="hybridMultilevel"/>
    <w:tmpl w:val="2B42C9CA"/>
    <w:lvl w:ilvl="0" w:tplc="85A0ABEE">
      <w:start w:val="1"/>
      <w:numFmt w:val="decimal"/>
      <w:lvlText w:val="%1."/>
      <w:lvlJc w:val="left"/>
      <w:pPr>
        <w:ind w:left="720" w:hanging="360"/>
      </w:pPr>
      <w:rPr>
        <w:rFonts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nsid w:val="321C1945"/>
    <w:multiLevelType w:val="hybridMultilevel"/>
    <w:tmpl w:val="F7DA299C"/>
    <w:lvl w:ilvl="0" w:tplc="9D30D21C">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2907911"/>
    <w:multiLevelType w:val="multilevel"/>
    <w:tmpl w:val="B618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4793AF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35BE0596"/>
    <w:multiLevelType w:val="hybridMultilevel"/>
    <w:tmpl w:val="AC54829E"/>
    <w:lvl w:ilvl="0" w:tplc="618EEDE6">
      <w:start w:val="1"/>
      <w:numFmt w:val="bullet"/>
      <w:lvlText w:val=""/>
      <w:lvlJc w:val="left"/>
      <w:pPr>
        <w:ind w:left="720" w:hanging="360"/>
      </w:pPr>
      <w:rPr>
        <w:rFonts w:ascii="Symbol" w:hAnsi="Symbol" w:hint="default"/>
      </w:rPr>
    </w:lvl>
    <w:lvl w:ilvl="1" w:tplc="51F0D064">
      <w:start w:val="1"/>
      <w:numFmt w:val="bullet"/>
      <w:lvlText w:val="o"/>
      <w:lvlJc w:val="left"/>
      <w:pPr>
        <w:ind w:left="1440" w:hanging="360"/>
      </w:pPr>
      <w:rPr>
        <w:rFonts w:ascii="Courier New" w:hAnsi="Courier New" w:hint="default"/>
      </w:rPr>
    </w:lvl>
    <w:lvl w:ilvl="2" w:tplc="3D4AC8F2">
      <w:start w:val="1"/>
      <w:numFmt w:val="bullet"/>
      <w:lvlText w:val=""/>
      <w:lvlJc w:val="left"/>
      <w:pPr>
        <w:ind w:left="2160" w:hanging="360"/>
      </w:pPr>
      <w:rPr>
        <w:rFonts w:ascii="Wingdings" w:hAnsi="Wingdings" w:hint="default"/>
      </w:rPr>
    </w:lvl>
    <w:lvl w:ilvl="3" w:tplc="77E042B2">
      <w:start w:val="1"/>
      <w:numFmt w:val="bullet"/>
      <w:lvlText w:val=""/>
      <w:lvlJc w:val="left"/>
      <w:pPr>
        <w:ind w:left="2880" w:hanging="360"/>
      </w:pPr>
      <w:rPr>
        <w:rFonts w:ascii="Symbol" w:hAnsi="Symbol" w:hint="default"/>
      </w:rPr>
    </w:lvl>
    <w:lvl w:ilvl="4" w:tplc="0B283E34">
      <w:start w:val="1"/>
      <w:numFmt w:val="bullet"/>
      <w:lvlText w:val="o"/>
      <w:lvlJc w:val="left"/>
      <w:pPr>
        <w:ind w:left="3600" w:hanging="360"/>
      </w:pPr>
      <w:rPr>
        <w:rFonts w:ascii="Courier New" w:hAnsi="Courier New" w:hint="default"/>
      </w:rPr>
    </w:lvl>
    <w:lvl w:ilvl="5" w:tplc="9D3A30B0">
      <w:start w:val="1"/>
      <w:numFmt w:val="bullet"/>
      <w:lvlText w:val=""/>
      <w:lvlJc w:val="left"/>
      <w:pPr>
        <w:ind w:left="4320" w:hanging="360"/>
      </w:pPr>
      <w:rPr>
        <w:rFonts w:ascii="Wingdings" w:hAnsi="Wingdings" w:hint="default"/>
      </w:rPr>
    </w:lvl>
    <w:lvl w:ilvl="6" w:tplc="345C3430">
      <w:start w:val="1"/>
      <w:numFmt w:val="bullet"/>
      <w:lvlText w:val=""/>
      <w:lvlJc w:val="left"/>
      <w:pPr>
        <w:ind w:left="5040" w:hanging="360"/>
      </w:pPr>
      <w:rPr>
        <w:rFonts w:ascii="Symbol" w:hAnsi="Symbol" w:hint="default"/>
      </w:rPr>
    </w:lvl>
    <w:lvl w:ilvl="7" w:tplc="84D8CF4E">
      <w:start w:val="1"/>
      <w:numFmt w:val="bullet"/>
      <w:lvlText w:val="o"/>
      <w:lvlJc w:val="left"/>
      <w:pPr>
        <w:ind w:left="5760" w:hanging="360"/>
      </w:pPr>
      <w:rPr>
        <w:rFonts w:ascii="Courier New" w:hAnsi="Courier New" w:hint="default"/>
      </w:rPr>
    </w:lvl>
    <w:lvl w:ilvl="8" w:tplc="63ECD984">
      <w:start w:val="1"/>
      <w:numFmt w:val="bullet"/>
      <w:lvlText w:val=""/>
      <w:lvlJc w:val="left"/>
      <w:pPr>
        <w:ind w:left="6480" w:hanging="360"/>
      </w:pPr>
      <w:rPr>
        <w:rFonts w:ascii="Wingdings" w:hAnsi="Wingdings" w:hint="default"/>
      </w:rPr>
    </w:lvl>
  </w:abstractNum>
  <w:abstractNum w:abstractNumId="14">
    <w:nsid w:val="365D553A"/>
    <w:multiLevelType w:val="multilevel"/>
    <w:tmpl w:val="AACCC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88D47AC"/>
    <w:multiLevelType w:val="multilevel"/>
    <w:tmpl w:val="B36A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22393C"/>
    <w:multiLevelType w:val="hybridMultilevel"/>
    <w:tmpl w:val="05D06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F7B0E8C"/>
    <w:multiLevelType w:val="multilevel"/>
    <w:tmpl w:val="6A746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7624984"/>
    <w:multiLevelType w:val="multilevel"/>
    <w:tmpl w:val="2744D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7A21CB0"/>
    <w:multiLevelType w:val="hybridMultilevel"/>
    <w:tmpl w:val="25CC4C98"/>
    <w:lvl w:ilvl="0" w:tplc="D59C6F9E">
      <w:start w:val="1"/>
      <w:numFmt w:val="bullet"/>
      <w:lvlText w:val=""/>
      <w:lvlJc w:val="left"/>
      <w:pPr>
        <w:ind w:left="720" w:hanging="360"/>
      </w:pPr>
      <w:rPr>
        <w:rFonts w:ascii="Symbol" w:hAnsi="Symbol" w:hint="default"/>
      </w:rPr>
    </w:lvl>
    <w:lvl w:ilvl="1" w:tplc="5F9EC040">
      <w:start w:val="1"/>
      <w:numFmt w:val="bullet"/>
      <w:lvlText w:val="o"/>
      <w:lvlJc w:val="left"/>
      <w:pPr>
        <w:ind w:left="1440" w:hanging="360"/>
      </w:pPr>
      <w:rPr>
        <w:rFonts w:ascii="Courier New" w:hAnsi="Courier New" w:hint="default"/>
      </w:rPr>
    </w:lvl>
    <w:lvl w:ilvl="2" w:tplc="FB1613AE">
      <w:start w:val="1"/>
      <w:numFmt w:val="bullet"/>
      <w:lvlText w:val=""/>
      <w:lvlJc w:val="left"/>
      <w:pPr>
        <w:ind w:left="2160" w:hanging="360"/>
      </w:pPr>
      <w:rPr>
        <w:rFonts w:ascii="Wingdings" w:hAnsi="Wingdings" w:hint="default"/>
      </w:rPr>
    </w:lvl>
    <w:lvl w:ilvl="3" w:tplc="5BA6464A">
      <w:start w:val="1"/>
      <w:numFmt w:val="bullet"/>
      <w:lvlText w:val=""/>
      <w:lvlJc w:val="left"/>
      <w:pPr>
        <w:ind w:left="2880" w:hanging="360"/>
      </w:pPr>
      <w:rPr>
        <w:rFonts w:ascii="Symbol" w:hAnsi="Symbol" w:hint="default"/>
      </w:rPr>
    </w:lvl>
    <w:lvl w:ilvl="4" w:tplc="F698B60A">
      <w:start w:val="1"/>
      <w:numFmt w:val="bullet"/>
      <w:lvlText w:val="o"/>
      <w:lvlJc w:val="left"/>
      <w:pPr>
        <w:ind w:left="3600" w:hanging="360"/>
      </w:pPr>
      <w:rPr>
        <w:rFonts w:ascii="Courier New" w:hAnsi="Courier New" w:hint="default"/>
      </w:rPr>
    </w:lvl>
    <w:lvl w:ilvl="5" w:tplc="1EBEE520">
      <w:start w:val="1"/>
      <w:numFmt w:val="bullet"/>
      <w:lvlText w:val=""/>
      <w:lvlJc w:val="left"/>
      <w:pPr>
        <w:ind w:left="4320" w:hanging="360"/>
      </w:pPr>
      <w:rPr>
        <w:rFonts w:ascii="Wingdings" w:hAnsi="Wingdings" w:hint="default"/>
      </w:rPr>
    </w:lvl>
    <w:lvl w:ilvl="6" w:tplc="81E8120A">
      <w:start w:val="1"/>
      <w:numFmt w:val="bullet"/>
      <w:lvlText w:val=""/>
      <w:lvlJc w:val="left"/>
      <w:pPr>
        <w:ind w:left="5040" w:hanging="360"/>
      </w:pPr>
      <w:rPr>
        <w:rFonts w:ascii="Symbol" w:hAnsi="Symbol" w:hint="default"/>
      </w:rPr>
    </w:lvl>
    <w:lvl w:ilvl="7" w:tplc="6C509C34">
      <w:start w:val="1"/>
      <w:numFmt w:val="bullet"/>
      <w:lvlText w:val="o"/>
      <w:lvlJc w:val="left"/>
      <w:pPr>
        <w:ind w:left="5760" w:hanging="360"/>
      </w:pPr>
      <w:rPr>
        <w:rFonts w:ascii="Courier New" w:hAnsi="Courier New" w:hint="default"/>
      </w:rPr>
    </w:lvl>
    <w:lvl w:ilvl="8" w:tplc="1BE0AA12">
      <w:start w:val="1"/>
      <w:numFmt w:val="bullet"/>
      <w:lvlText w:val=""/>
      <w:lvlJc w:val="left"/>
      <w:pPr>
        <w:ind w:left="6480" w:hanging="360"/>
      </w:pPr>
      <w:rPr>
        <w:rFonts w:ascii="Wingdings" w:hAnsi="Wingdings" w:hint="default"/>
      </w:rPr>
    </w:lvl>
  </w:abstractNum>
  <w:abstractNum w:abstractNumId="20">
    <w:nsid w:val="4B2C1900"/>
    <w:multiLevelType w:val="hybridMultilevel"/>
    <w:tmpl w:val="A0CC3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BA827C1"/>
    <w:multiLevelType w:val="hybridMultilevel"/>
    <w:tmpl w:val="9D30CF32"/>
    <w:lvl w:ilvl="0" w:tplc="9D30D21C">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26C312A"/>
    <w:multiLevelType w:val="multilevel"/>
    <w:tmpl w:val="9D5E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84DDFB4"/>
    <w:multiLevelType w:val="hybridMultilevel"/>
    <w:tmpl w:val="0A304FE6"/>
    <w:lvl w:ilvl="0" w:tplc="AC0279DE">
      <w:start w:val="1"/>
      <w:numFmt w:val="bullet"/>
      <w:lvlText w:val=""/>
      <w:lvlJc w:val="left"/>
      <w:pPr>
        <w:ind w:left="720" w:hanging="360"/>
      </w:pPr>
      <w:rPr>
        <w:rFonts w:ascii="Symbol" w:hAnsi="Symbol" w:hint="default"/>
      </w:rPr>
    </w:lvl>
    <w:lvl w:ilvl="1" w:tplc="CF440DF2">
      <w:start w:val="1"/>
      <w:numFmt w:val="bullet"/>
      <w:lvlText w:val="o"/>
      <w:lvlJc w:val="left"/>
      <w:pPr>
        <w:ind w:left="1440" w:hanging="360"/>
      </w:pPr>
      <w:rPr>
        <w:rFonts w:ascii="Courier New" w:hAnsi="Courier New" w:hint="default"/>
      </w:rPr>
    </w:lvl>
    <w:lvl w:ilvl="2" w:tplc="4E5C96D4">
      <w:start w:val="1"/>
      <w:numFmt w:val="bullet"/>
      <w:lvlText w:val=""/>
      <w:lvlJc w:val="left"/>
      <w:pPr>
        <w:ind w:left="2160" w:hanging="360"/>
      </w:pPr>
      <w:rPr>
        <w:rFonts w:ascii="Wingdings" w:hAnsi="Wingdings" w:hint="default"/>
      </w:rPr>
    </w:lvl>
    <w:lvl w:ilvl="3" w:tplc="DBB40F10">
      <w:start w:val="1"/>
      <w:numFmt w:val="bullet"/>
      <w:lvlText w:val=""/>
      <w:lvlJc w:val="left"/>
      <w:pPr>
        <w:ind w:left="2880" w:hanging="360"/>
      </w:pPr>
      <w:rPr>
        <w:rFonts w:ascii="Symbol" w:hAnsi="Symbol" w:hint="default"/>
      </w:rPr>
    </w:lvl>
    <w:lvl w:ilvl="4" w:tplc="29088E22">
      <w:start w:val="1"/>
      <w:numFmt w:val="bullet"/>
      <w:lvlText w:val="o"/>
      <w:lvlJc w:val="left"/>
      <w:pPr>
        <w:ind w:left="3600" w:hanging="360"/>
      </w:pPr>
      <w:rPr>
        <w:rFonts w:ascii="Courier New" w:hAnsi="Courier New" w:hint="default"/>
      </w:rPr>
    </w:lvl>
    <w:lvl w:ilvl="5" w:tplc="17B26CFC">
      <w:start w:val="1"/>
      <w:numFmt w:val="bullet"/>
      <w:lvlText w:val=""/>
      <w:lvlJc w:val="left"/>
      <w:pPr>
        <w:ind w:left="4320" w:hanging="360"/>
      </w:pPr>
      <w:rPr>
        <w:rFonts w:ascii="Wingdings" w:hAnsi="Wingdings" w:hint="default"/>
      </w:rPr>
    </w:lvl>
    <w:lvl w:ilvl="6" w:tplc="8228AFEA">
      <w:start w:val="1"/>
      <w:numFmt w:val="bullet"/>
      <w:lvlText w:val=""/>
      <w:lvlJc w:val="left"/>
      <w:pPr>
        <w:ind w:left="5040" w:hanging="360"/>
      </w:pPr>
      <w:rPr>
        <w:rFonts w:ascii="Symbol" w:hAnsi="Symbol" w:hint="default"/>
      </w:rPr>
    </w:lvl>
    <w:lvl w:ilvl="7" w:tplc="4B0A56F8">
      <w:start w:val="1"/>
      <w:numFmt w:val="bullet"/>
      <w:lvlText w:val="o"/>
      <w:lvlJc w:val="left"/>
      <w:pPr>
        <w:ind w:left="5760" w:hanging="360"/>
      </w:pPr>
      <w:rPr>
        <w:rFonts w:ascii="Courier New" w:hAnsi="Courier New" w:hint="default"/>
      </w:rPr>
    </w:lvl>
    <w:lvl w:ilvl="8" w:tplc="E284A10C">
      <w:start w:val="1"/>
      <w:numFmt w:val="bullet"/>
      <w:lvlText w:val=""/>
      <w:lvlJc w:val="left"/>
      <w:pPr>
        <w:ind w:left="6480" w:hanging="360"/>
      </w:pPr>
      <w:rPr>
        <w:rFonts w:ascii="Wingdings" w:hAnsi="Wingdings" w:hint="default"/>
      </w:rPr>
    </w:lvl>
  </w:abstractNum>
  <w:abstractNum w:abstractNumId="24">
    <w:nsid w:val="5C1A2C5E"/>
    <w:multiLevelType w:val="hybridMultilevel"/>
    <w:tmpl w:val="94786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207646B"/>
    <w:multiLevelType w:val="multilevel"/>
    <w:tmpl w:val="7054A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46540D2"/>
    <w:multiLevelType w:val="multilevel"/>
    <w:tmpl w:val="DBAC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48C2CEF"/>
    <w:multiLevelType w:val="multilevel"/>
    <w:tmpl w:val="BCB64D22"/>
    <w:lvl w:ilvl="0">
      <w:start w:val="1"/>
      <w:numFmt w:val="decimal"/>
      <w:lvlText w:val="%1"/>
      <w:lvlJc w:val="left"/>
      <w:pPr>
        <w:ind w:left="390" w:hanging="390"/>
      </w:pPr>
      <w:rPr>
        <w:rFonts w:hint="default"/>
      </w:rPr>
    </w:lvl>
    <w:lvl w:ilvl="1">
      <w:start w:val="4"/>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66B448A4"/>
    <w:multiLevelType w:val="multilevel"/>
    <w:tmpl w:val="BCB64D22"/>
    <w:lvl w:ilvl="0">
      <w:start w:val="1"/>
      <w:numFmt w:val="decimal"/>
      <w:lvlText w:val="%1"/>
      <w:lvlJc w:val="left"/>
      <w:pPr>
        <w:ind w:left="390" w:hanging="390"/>
      </w:pPr>
      <w:rPr>
        <w:rFonts w:hint="default"/>
      </w:rPr>
    </w:lvl>
    <w:lvl w:ilvl="1">
      <w:start w:val="4"/>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nsid w:val="683E5CED"/>
    <w:multiLevelType w:val="hybridMultilevel"/>
    <w:tmpl w:val="5178EC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88052E0"/>
    <w:multiLevelType w:val="multilevel"/>
    <w:tmpl w:val="46B29F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nsid w:val="698F651F"/>
    <w:multiLevelType w:val="multilevel"/>
    <w:tmpl w:val="3F82B15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nsid w:val="6AFE6668"/>
    <w:multiLevelType w:val="multilevel"/>
    <w:tmpl w:val="D1C0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6D6054A6"/>
    <w:multiLevelType w:val="multilevel"/>
    <w:tmpl w:val="733E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2D3392D"/>
    <w:multiLevelType w:val="hybridMultilevel"/>
    <w:tmpl w:val="56D23E20"/>
    <w:lvl w:ilvl="0" w:tplc="BC48CE18">
      <w:start w:val="1"/>
      <w:numFmt w:val="bullet"/>
      <w:lvlText w:val=""/>
      <w:lvlJc w:val="left"/>
      <w:pPr>
        <w:ind w:left="720" w:hanging="360"/>
      </w:pPr>
      <w:rPr>
        <w:rFonts w:ascii="Symbol" w:hAnsi="Symbol" w:hint="default"/>
      </w:rPr>
    </w:lvl>
    <w:lvl w:ilvl="1" w:tplc="250EFC8E">
      <w:start w:val="1"/>
      <w:numFmt w:val="bullet"/>
      <w:lvlText w:val="o"/>
      <w:lvlJc w:val="left"/>
      <w:pPr>
        <w:ind w:left="1440" w:hanging="360"/>
      </w:pPr>
      <w:rPr>
        <w:rFonts w:ascii="Courier New" w:hAnsi="Courier New" w:hint="default"/>
      </w:rPr>
    </w:lvl>
    <w:lvl w:ilvl="2" w:tplc="6AF0EB74">
      <w:start w:val="1"/>
      <w:numFmt w:val="bullet"/>
      <w:lvlText w:val=""/>
      <w:lvlJc w:val="left"/>
      <w:pPr>
        <w:ind w:left="2160" w:hanging="360"/>
      </w:pPr>
      <w:rPr>
        <w:rFonts w:ascii="Wingdings" w:hAnsi="Wingdings" w:hint="default"/>
      </w:rPr>
    </w:lvl>
    <w:lvl w:ilvl="3" w:tplc="5C802C48">
      <w:start w:val="1"/>
      <w:numFmt w:val="bullet"/>
      <w:lvlText w:val=""/>
      <w:lvlJc w:val="left"/>
      <w:pPr>
        <w:ind w:left="2880" w:hanging="360"/>
      </w:pPr>
      <w:rPr>
        <w:rFonts w:ascii="Symbol" w:hAnsi="Symbol" w:hint="default"/>
      </w:rPr>
    </w:lvl>
    <w:lvl w:ilvl="4" w:tplc="13483708">
      <w:start w:val="1"/>
      <w:numFmt w:val="bullet"/>
      <w:lvlText w:val="o"/>
      <w:lvlJc w:val="left"/>
      <w:pPr>
        <w:ind w:left="3600" w:hanging="360"/>
      </w:pPr>
      <w:rPr>
        <w:rFonts w:ascii="Courier New" w:hAnsi="Courier New" w:hint="default"/>
      </w:rPr>
    </w:lvl>
    <w:lvl w:ilvl="5" w:tplc="85628168">
      <w:start w:val="1"/>
      <w:numFmt w:val="bullet"/>
      <w:lvlText w:val=""/>
      <w:lvlJc w:val="left"/>
      <w:pPr>
        <w:ind w:left="4320" w:hanging="360"/>
      </w:pPr>
      <w:rPr>
        <w:rFonts w:ascii="Wingdings" w:hAnsi="Wingdings" w:hint="default"/>
      </w:rPr>
    </w:lvl>
    <w:lvl w:ilvl="6" w:tplc="10DC158C">
      <w:start w:val="1"/>
      <w:numFmt w:val="bullet"/>
      <w:lvlText w:val=""/>
      <w:lvlJc w:val="left"/>
      <w:pPr>
        <w:ind w:left="5040" w:hanging="360"/>
      </w:pPr>
      <w:rPr>
        <w:rFonts w:ascii="Symbol" w:hAnsi="Symbol" w:hint="default"/>
      </w:rPr>
    </w:lvl>
    <w:lvl w:ilvl="7" w:tplc="F37A4300">
      <w:start w:val="1"/>
      <w:numFmt w:val="bullet"/>
      <w:lvlText w:val="o"/>
      <w:lvlJc w:val="left"/>
      <w:pPr>
        <w:ind w:left="5760" w:hanging="360"/>
      </w:pPr>
      <w:rPr>
        <w:rFonts w:ascii="Courier New" w:hAnsi="Courier New" w:hint="default"/>
      </w:rPr>
    </w:lvl>
    <w:lvl w:ilvl="8" w:tplc="BE6CD346">
      <w:start w:val="1"/>
      <w:numFmt w:val="bullet"/>
      <w:lvlText w:val=""/>
      <w:lvlJc w:val="left"/>
      <w:pPr>
        <w:ind w:left="6480" w:hanging="360"/>
      </w:pPr>
      <w:rPr>
        <w:rFonts w:ascii="Wingdings" w:hAnsi="Wingdings" w:hint="default"/>
      </w:rPr>
    </w:lvl>
  </w:abstractNum>
  <w:abstractNum w:abstractNumId="35">
    <w:nsid w:val="77C929A3"/>
    <w:multiLevelType w:val="hybridMultilevel"/>
    <w:tmpl w:val="C3D43B48"/>
    <w:lvl w:ilvl="0" w:tplc="9D30D21C">
      <w:numFmt w:val="bullet"/>
      <w:lvlText w:val="•"/>
      <w:lvlJc w:val="left"/>
      <w:pPr>
        <w:ind w:left="1080" w:hanging="360"/>
      </w:pPr>
      <w:rPr>
        <w:rFonts w:ascii="Times New Roman" w:eastAsia="Times New Roman" w:hAnsi="Times New Roman" w:cs="Times New Roman" w:hint="default"/>
        <w:sz w:val="24"/>
      </w:rPr>
    </w:lvl>
    <w:lvl w:ilvl="1" w:tplc="8B72F8FC">
      <w:numFmt w:val="bullet"/>
      <w:lvlText w:val=""/>
      <w:lvlJc w:val="left"/>
      <w:pPr>
        <w:ind w:left="1843" w:hanging="403"/>
      </w:pPr>
      <w:rPr>
        <w:rFonts w:ascii="Times New Roman" w:eastAsia="Times New Roman"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78B7600B"/>
    <w:multiLevelType w:val="hybridMultilevel"/>
    <w:tmpl w:val="973E9F84"/>
    <w:lvl w:ilvl="0" w:tplc="9D30D21C">
      <w:numFmt w:val="bullet"/>
      <w:lvlText w:val="•"/>
      <w:lvlJc w:val="left"/>
      <w:pPr>
        <w:ind w:left="1080" w:hanging="360"/>
      </w:pPr>
      <w:rPr>
        <w:rFonts w:ascii="Times New Roman" w:eastAsia="Times New Roman" w:hAnsi="Times New Roman"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7D7E1A08"/>
    <w:multiLevelType w:val="hybridMultilevel"/>
    <w:tmpl w:val="6A4685D8"/>
    <w:lvl w:ilvl="0" w:tplc="85A0ABEE">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13"/>
  </w:num>
  <w:num w:numId="3">
    <w:abstractNumId w:val="19"/>
  </w:num>
  <w:num w:numId="4">
    <w:abstractNumId w:val="23"/>
  </w:num>
  <w:num w:numId="5">
    <w:abstractNumId w:val="26"/>
  </w:num>
  <w:num w:numId="6">
    <w:abstractNumId w:val="8"/>
  </w:num>
  <w:num w:numId="7">
    <w:abstractNumId w:val="7"/>
  </w:num>
  <w:num w:numId="8">
    <w:abstractNumId w:val="14"/>
  </w:num>
  <w:num w:numId="9">
    <w:abstractNumId w:val="33"/>
  </w:num>
  <w:num w:numId="10">
    <w:abstractNumId w:val="17"/>
  </w:num>
  <w:num w:numId="11">
    <w:abstractNumId w:val="18"/>
  </w:num>
  <w:num w:numId="12">
    <w:abstractNumId w:val="22"/>
  </w:num>
  <w:num w:numId="13">
    <w:abstractNumId w:val="4"/>
  </w:num>
  <w:num w:numId="14">
    <w:abstractNumId w:val="32"/>
  </w:num>
  <w:num w:numId="15">
    <w:abstractNumId w:val="2"/>
  </w:num>
  <w:num w:numId="16">
    <w:abstractNumId w:val="11"/>
  </w:num>
  <w:num w:numId="17">
    <w:abstractNumId w:val="15"/>
  </w:num>
  <w:num w:numId="18">
    <w:abstractNumId w:val="24"/>
  </w:num>
  <w:num w:numId="19">
    <w:abstractNumId w:val="10"/>
  </w:num>
  <w:num w:numId="20">
    <w:abstractNumId w:val="36"/>
  </w:num>
  <w:num w:numId="21">
    <w:abstractNumId w:val="21"/>
  </w:num>
  <w:num w:numId="22">
    <w:abstractNumId w:val="1"/>
  </w:num>
  <w:num w:numId="23">
    <w:abstractNumId w:val="37"/>
  </w:num>
  <w:num w:numId="24">
    <w:abstractNumId w:val="9"/>
  </w:num>
  <w:num w:numId="25">
    <w:abstractNumId w:val="35"/>
  </w:num>
  <w:num w:numId="26">
    <w:abstractNumId w:val="31"/>
  </w:num>
  <w:num w:numId="27">
    <w:abstractNumId w:val="0"/>
  </w:num>
  <w:num w:numId="28">
    <w:abstractNumId w:val="6"/>
  </w:num>
  <w:num w:numId="29">
    <w:abstractNumId w:val="20"/>
  </w:num>
  <w:num w:numId="30">
    <w:abstractNumId w:val="25"/>
  </w:num>
  <w:num w:numId="31">
    <w:abstractNumId w:val="29"/>
  </w:num>
  <w:num w:numId="32">
    <w:abstractNumId w:val="3"/>
  </w:num>
  <w:num w:numId="33">
    <w:abstractNumId w:val="27"/>
  </w:num>
  <w:num w:numId="34">
    <w:abstractNumId w:val="28"/>
  </w:num>
  <w:num w:numId="35">
    <w:abstractNumId w:val="12"/>
  </w:num>
  <w:num w:numId="36">
    <w:abstractNumId w:val="5"/>
  </w:num>
  <w:num w:numId="37">
    <w:abstractNumId w:val="16"/>
  </w:num>
  <w:num w:numId="3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380B"/>
    <w:rsid w:val="0002118C"/>
    <w:rsid w:val="00026E57"/>
    <w:rsid w:val="00030F0C"/>
    <w:rsid w:val="00032811"/>
    <w:rsid w:val="00034196"/>
    <w:rsid w:val="00034DD5"/>
    <w:rsid w:val="00044012"/>
    <w:rsid w:val="00057F41"/>
    <w:rsid w:val="00061EB0"/>
    <w:rsid w:val="00062A4F"/>
    <w:rsid w:val="00063305"/>
    <w:rsid w:val="00067646"/>
    <w:rsid w:val="00067D6F"/>
    <w:rsid w:val="00076114"/>
    <w:rsid w:val="00080AE6"/>
    <w:rsid w:val="00085D14"/>
    <w:rsid w:val="00087A23"/>
    <w:rsid w:val="00097D10"/>
    <w:rsid w:val="000A1ED2"/>
    <w:rsid w:val="000A3A38"/>
    <w:rsid w:val="000AC1E6"/>
    <w:rsid w:val="000B3A67"/>
    <w:rsid w:val="000B4631"/>
    <w:rsid w:val="000B7559"/>
    <w:rsid w:val="000D062B"/>
    <w:rsid w:val="000D0E7C"/>
    <w:rsid w:val="000D24DD"/>
    <w:rsid w:val="000D5089"/>
    <w:rsid w:val="000D7F40"/>
    <w:rsid w:val="000E1114"/>
    <w:rsid w:val="000E5515"/>
    <w:rsid w:val="000F29DB"/>
    <w:rsid w:val="000F47E8"/>
    <w:rsid w:val="000F49A9"/>
    <w:rsid w:val="000F6E5C"/>
    <w:rsid w:val="001126F9"/>
    <w:rsid w:val="00115D5D"/>
    <w:rsid w:val="001173A8"/>
    <w:rsid w:val="00127FEE"/>
    <w:rsid w:val="001348DA"/>
    <w:rsid w:val="001350C6"/>
    <w:rsid w:val="00137E9F"/>
    <w:rsid w:val="00156584"/>
    <w:rsid w:val="00161CB2"/>
    <w:rsid w:val="001729DA"/>
    <w:rsid w:val="00180A37"/>
    <w:rsid w:val="00197B9D"/>
    <w:rsid w:val="001A3BB0"/>
    <w:rsid w:val="001B47D5"/>
    <w:rsid w:val="001C649A"/>
    <w:rsid w:val="001D1929"/>
    <w:rsid w:val="001E03B8"/>
    <w:rsid w:val="001E1148"/>
    <w:rsid w:val="001E3D86"/>
    <w:rsid w:val="001E6D05"/>
    <w:rsid w:val="001F3166"/>
    <w:rsid w:val="00210C79"/>
    <w:rsid w:val="002163B0"/>
    <w:rsid w:val="002244C7"/>
    <w:rsid w:val="00233719"/>
    <w:rsid w:val="00237534"/>
    <w:rsid w:val="00254670"/>
    <w:rsid w:val="00280C3A"/>
    <w:rsid w:val="0029039F"/>
    <w:rsid w:val="00294E1A"/>
    <w:rsid w:val="002B05FC"/>
    <w:rsid w:val="002D0C8F"/>
    <w:rsid w:val="002D6107"/>
    <w:rsid w:val="002E15F8"/>
    <w:rsid w:val="002F3720"/>
    <w:rsid w:val="002F6E09"/>
    <w:rsid w:val="0030498C"/>
    <w:rsid w:val="00311435"/>
    <w:rsid w:val="00312EC6"/>
    <w:rsid w:val="00314AC4"/>
    <w:rsid w:val="0032436B"/>
    <w:rsid w:val="0033069E"/>
    <w:rsid w:val="00342C9F"/>
    <w:rsid w:val="0034347B"/>
    <w:rsid w:val="00344637"/>
    <w:rsid w:val="003466B7"/>
    <w:rsid w:val="00354D73"/>
    <w:rsid w:val="00357991"/>
    <w:rsid w:val="003725BE"/>
    <w:rsid w:val="0037327C"/>
    <w:rsid w:val="00381B00"/>
    <w:rsid w:val="00386003"/>
    <w:rsid w:val="003A463E"/>
    <w:rsid w:val="003B2B37"/>
    <w:rsid w:val="003B4444"/>
    <w:rsid w:val="003B7460"/>
    <w:rsid w:val="003C578A"/>
    <w:rsid w:val="003D1152"/>
    <w:rsid w:val="003D36C2"/>
    <w:rsid w:val="003E022F"/>
    <w:rsid w:val="004253CD"/>
    <w:rsid w:val="00437989"/>
    <w:rsid w:val="004414B6"/>
    <w:rsid w:val="00443A23"/>
    <w:rsid w:val="004531B7"/>
    <w:rsid w:val="0045435E"/>
    <w:rsid w:val="00464ADB"/>
    <w:rsid w:val="00466136"/>
    <w:rsid w:val="004739A3"/>
    <w:rsid w:val="004927B0"/>
    <w:rsid w:val="004954FF"/>
    <w:rsid w:val="004A67C2"/>
    <w:rsid w:val="004B48D7"/>
    <w:rsid w:val="004B701C"/>
    <w:rsid w:val="004B75B1"/>
    <w:rsid w:val="004D4311"/>
    <w:rsid w:val="004F41C0"/>
    <w:rsid w:val="00510E74"/>
    <w:rsid w:val="00513885"/>
    <w:rsid w:val="00513AA7"/>
    <w:rsid w:val="005142AE"/>
    <w:rsid w:val="00520575"/>
    <w:rsid w:val="0052292B"/>
    <w:rsid w:val="00523CB0"/>
    <w:rsid w:val="00525B9A"/>
    <w:rsid w:val="0054354D"/>
    <w:rsid w:val="00546380"/>
    <w:rsid w:val="00556955"/>
    <w:rsid w:val="0056106B"/>
    <w:rsid w:val="00564A8B"/>
    <w:rsid w:val="00571BC2"/>
    <w:rsid w:val="00575644"/>
    <w:rsid w:val="00597021"/>
    <w:rsid w:val="005A784F"/>
    <w:rsid w:val="005B32AB"/>
    <w:rsid w:val="005D138C"/>
    <w:rsid w:val="005E4AC7"/>
    <w:rsid w:val="005F38E3"/>
    <w:rsid w:val="005F505C"/>
    <w:rsid w:val="005F6451"/>
    <w:rsid w:val="00606A4C"/>
    <w:rsid w:val="00606ADD"/>
    <w:rsid w:val="006079F0"/>
    <w:rsid w:val="006125A3"/>
    <w:rsid w:val="006128E0"/>
    <w:rsid w:val="00613A36"/>
    <w:rsid w:val="00616C61"/>
    <w:rsid w:val="00621820"/>
    <w:rsid w:val="0062599B"/>
    <w:rsid w:val="006274B9"/>
    <w:rsid w:val="00640EF8"/>
    <w:rsid w:val="00642E5C"/>
    <w:rsid w:val="00652D1F"/>
    <w:rsid w:val="006536AD"/>
    <w:rsid w:val="00662896"/>
    <w:rsid w:val="00664B96"/>
    <w:rsid w:val="006A2151"/>
    <w:rsid w:val="006A3072"/>
    <w:rsid w:val="006A380B"/>
    <w:rsid w:val="006A3877"/>
    <w:rsid w:val="006A55B8"/>
    <w:rsid w:val="006A5DF4"/>
    <w:rsid w:val="006C2284"/>
    <w:rsid w:val="006D1688"/>
    <w:rsid w:val="006D75F1"/>
    <w:rsid w:val="006E72FC"/>
    <w:rsid w:val="006F133B"/>
    <w:rsid w:val="006F424C"/>
    <w:rsid w:val="006F527E"/>
    <w:rsid w:val="006F57E0"/>
    <w:rsid w:val="006F790B"/>
    <w:rsid w:val="00703FF1"/>
    <w:rsid w:val="0070733D"/>
    <w:rsid w:val="007220F1"/>
    <w:rsid w:val="00722926"/>
    <w:rsid w:val="0072539E"/>
    <w:rsid w:val="00727307"/>
    <w:rsid w:val="00730AB5"/>
    <w:rsid w:val="007361D0"/>
    <w:rsid w:val="0073778F"/>
    <w:rsid w:val="00746310"/>
    <w:rsid w:val="0075313E"/>
    <w:rsid w:val="007711EA"/>
    <w:rsid w:val="00772ED3"/>
    <w:rsid w:val="00783DE8"/>
    <w:rsid w:val="007A1795"/>
    <w:rsid w:val="007C03DD"/>
    <w:rsid w:val="007C2FB0"/>
    <w:rsid w:val="007C4C01"/>
    <w:rsid w:val="007C6EA4"/>
    <w:rsid w:val="007D0708"/>
    <w:rsid w:val="007E4547"/>
    <w:rsid w:val="007E6B26"/>
    <w:rsid w:val="007E73DB"/>
    <w:rsid w:val="007F0817"/>
    <w:rsid w:val="008100B7"/>
    <w:rsid w:val="008113A7"/>
    <w:rsid w:val="0081590B"/>
    <w:rsid w:val="00815E57"/>
    <w:rsid w:val="00824FC0"/>
    <w:rsid w:val="008272F5"/>
    <w:rsid w:val="00827AFF"/>
    <w:rsid w:val="008312ED"/>
    <w:rsid w:val="0083346E"/>
    <w:rsid w:val="00834536"/>
    <w:rsid w:val="008544A7"/>
    <w:rsid w:val="00855974"/>
    <w:rsid w:val="00860898"/>
    <w:rsid w:val="00870A17"/>
    <w:rsid w:val="0088005C"/>
    <w:rsid w:val="0088537A"/>
    <w:rsid w:val="008932C7"/>
    <w:rsid w:val="00893BA6"/>
    <w:rsid w:val="00894E4B"/>
    <w:rsid w:val="008952F4"/>
    <w:rsid w:val="008A023A"/>
    <w:rsid w:val="008A4A77"/>
    <w:rsid w:val="008B4B6F"/>
    <w:rsid w:val="008C470D"/>
    <w:rsid w:val="008C7265"/>
    <w:rsid w:val="008E4CB4"/>
    <w:rsid w:val="008F47DD"/>
    <w:rsid w:val="008F5B0B"/>
    <w:rsid w:val="008F665A"/>
    <w:rsid w:val="00904916"/>
    <w:rsid w:val="00913A30"/>
    <w:rsid w:val="00914328"/>
    <w:rsid w:val="00914986"/>
    <w:rsid w:val="009230A0"/>
    <w:rsid w:val="0092536B"/>
    <w:rsid w:val="00927868"/>
    <w:rsid w:val="00929DB4"/>
    <w:rsid w:val="0094481C"/>
    <w:rsid w:val="00964980"/>
    <w:rsid w:val="00971F8D"/>
    <w:rsid w:val="009848FA"/>
    <w:rsid w:val="009A22C9"/>
    <w:rsid w:val="009B2D2B"/>
    <w:rsid w:val="009C33BF"/>
    <w:rsid w:val="009C3BD2"/>
    <w:rsid w:val="009C581B"/>
    <w:rsid w:val="009C744B"/>
    <w:rsid w:val="009D04D2"/>
    <w:rsid w:val="009F36F7"/>
    <w:rsid w:val="009F40E0"/>
    <w:rsid w:val="009F5C08"/>
    <w:rsid w:val="009F6F1B"/>
    <w:rsid w:val="00A02075"/>
    <w:rsid w:val="00A11E28"/>
    <w:rsid w:val="00A147B5"/>
    <w:rsid w:val="00A16836"/>
    <w:rsid w:val="00A24058"/>
    <w:rsid w:val="00A31FC0"/>
    <w:rsid w:val="00A50A6E"/>
    <w:rsid w:val="00A52BFB"/>
    <w:rsid w:val="00A54BC3"/>
    <w:rsid w:val="00A76625"/>
    <w:rsid w:val="00A7674B"/>
    <w:rsid w:val="00A82024"/>
    <w:rsid w:val="00A87DFF"/>
    <w:rsid w:val="00A96B42"/>
    <w:rsid w:val="00AA5D98"/>
    <w:rsid w:val="00AB3381"/>
    <w:rsid w:val="00AB352A"/>
    <w:rsid w:val="00AB529D"/>
    <w:rsid w:val="00AB67B5"/>
    <w:rsid w:val="00AB7AC4"/>
    <w:rsid w:val="00AC0CF0"/>
    <w:rsid w:val="00AC10D5"/>
    <w:rsid w:val="00AC7993"/>
    <w:rsid w:val="00AE0FA0"/>
    <w:rsid w:val="00AF0B40"/>
    <w:rsid w:val="00AF2291"/>
    <w:rsid w:val="00AF4D5E"/>
    <w:rsid w:val="00B00EFE"/>
    <w:rsid w:val="00B07CF7"/>
    <w:rsid w:val="00B13506"/>
    <w:rsid w:val="00B24DB5"/>
    <w:rsid w:val="00B2508F"/>
    <w:rsid w:val="00B426D9"/>
    <w:rsid w:val="00B521DF"/>
    <w:rsid w:val="00B53133"/>
    <w:rsid w:val="00B56C9C"/>
    <w:rsid w:val="00B62BDF"/>
    <w:rsid w:val="00B6392C"/>
    <w:rsid w:val="00B646E9"/>
    <w:rsid w:val="00B67FEE"/>
    <w:rsid w:val="00B74D20"/>
    <w:rsid w:val="00B8039A"/>
    <w:rsid w:val="00B80763"/>
    <w:rsid w:val="00B85B2C"/>
    <w:rsid w:val="00B86C8B"/>
    <w:rsid w:val="00B907D7"/>
    <w:rsid w:val="00B92DBD"/>
    <w:rsid w:val="00BA2812"/>
    <w:rsid w:val="00BA3E80"/>
    <w:rsid w:val="00BA7270"/>
    <w:rsid w:val="00BB357F"/>
    <w:rsid w:val="00BB3664"/>
    <w:rsid w:val="00BB37A0"/>
    <w:rsid w:val="00BB6B33"/>
    <w:rsid w:val="00BD108D"/>
    <w:rsid w:val="00BD70CA"/>
    <w:rsid w:val="00BE6415"/>
    <w:rsid w:val="00BE8533"/>
    <w:rsid w:val="00BF2E27"/>
    <w:rsid w:val="00BF51A4"/>
    <w:rsid w:val="00BF6D2B"/>
    <w:rsid w:val="00C01D63"/>
    <w:rsid w:val="00C12183"/>
    <w:rsid w:val="00C12422"/>
    <w:rsid w:val="00C13657"/>
    <w:rsid w:val="00C32EE7"/>
    <w:rsid w:val="00C34284"/>
    <w:rsid w:val="00C4281F"/>
    <w:rsid w:val="00C42FD5"/>
    <w:rsid w:val="00C475C1"/>
    <w:rsid w:val="00C51EA3"/>
    <w:rsid w:val="00C57E3D"/>
    <w:rsid w:val="00C86BC9"/>
    <w:rsid w:val="00CB2C92"/>
    <w:rsid w:val="00CB4EA9"/>
    <w:rsid w:val="00CD0760"/>
    <w:rsid w:val="00CD1E5C"/>
    <w:rsid w:val="00CD70F4"/>
    <w:rsid w:val="00CE3F18"/>
    <w:rsid w:val="00CF3D1F"/>
    <w:rsid w:val="00CF5187"/>
    <w:rsid w:val="00CF7555"/>
    <w:rsid w:val="00D00378"/>
    <w:rsid w:val="00D34F95"/>
    <w:rsid w:val="00D37F2A"/>
    <w:rsid w:val="00D45797"/>
    <w:rsid w:val="00D4637D"/>
    <w:rsid w:val="00D66B49"/>
    <w:rsid w:val="00D67E31"/>
    <w:rsid w:val="00D74275"/>
    <w:rsid w:val="00D832BA"/>
    <w:rsid w:val="00D87849"/>
    <w:rsid w:val="00DA4C47"/>
    <w:rsid w:val="00DB2787"/>
    <w:rsid w:val="00DB65DD"/>
    <w:rsid w:val="00DC51D1"/>
    <w:rsid w:val="00DE7CF6"/>
    <w:rsid w:val="00E03F74"/>
    <w:rsid w:val="00E101F1"/>
    <w:rsid w:val="00E12036"/>
    <w:rsid w:val="00E121B9"/>
    <w:rsid w:val="00E140B5"/>
    <w:rsid w:val="00E14C82"/>
    <w:rsid w:val="00E213AC"/>
    <w:rsid w:val="00E21E7D"/>
    <w:rsid w:val="00E22E45"/>
    <w:rsid w:val="00E3145E"/>
    <w:rsid w:val="00E42D4B"/>
    <w:rsid w:val="00E47421"/>
    <w:rsid w:val="00E62DA9"/>
    <w:rsid w:val="00E6427F"/>
    <w:rsid w:val="00E7097A"/>
    <w:rsid w:val="00E839B6"/>
    <w:rsid w:val="00E86FE8"/>
    <w:rsid w:val="00E874CD"/>
    <w:rsid w:val="00E96CF6"/>
    <w:rsid w:val="00EA1BAF"/>
    <w:rsid w:val="00EA5B2C"/>
    <w:rsid w:val="00EC37D5"/>
    <w:rsid w:val="00EC5EC4"/>
    <w:rsid w:val="00EC6115"/>
    <w:rsid w:val="00ED1C3B"/>
    <w:rsid w:val="00EE3AD2"/>
    <w:rsid w:val="00EE562D"/>
    <w:rsid w:val="00EF1AAD"/>
    <w:rsid w:val="00EF3BBF"/>
    <w:rsid w:val="00EF5184"/>
    <w:rsid w:val="00EF7F77"/>
    <w:rsid w:val="00F10BE2"/>
    <w:rsid w:val="00F110F6"/>
    <w:rsid w:val="00F12B9B"/>
    <w:rsid w:val="00F238C5"/>
    <w:rsid w:val="00F25DE5"/>
    <w:rsid w:val="00F349D7"/>
    <w:rsid w:val="00F37948"/>
    <w:rsid w:val="00F40470"/>
    <w:rsid w:val="00F4200B"/>
    <w:rsid w:val="00F447FE"/>
    <w:rsid w:val="00F45258"/>
    <w:rsid w:val="00F538B7"/>
    <w:rsid w:val="00F7091E"/>
    <w:rsid w:val="00F82DFC"/>
    <w:rsid w:val="00F832FE"/>
    <w:rsid w:val="00F904C2"/>
    <w:rsid w:val="00F96551"/>
    <w:rsid w:val="00FA087D"/>
    <w:rsid w:val="00FC3188"/>
    <w:rsid w:val="00FC736F"/>
    <w:rsid w:val="00FD05BF"/>
    <w:rsid w:val="00FD3AC0"/>
    <w:rsid w:val="00FD7763"/>
    <w:rsid w:val="00FF440F"/>
    <w:rsid w:val="00FF4CA2"/>
    <w:rsid w:val="00FF68D8"/>
    <w:rsid w:val="012BFA27"/>
    <w:rsid w:val="0197DFD6"/>
    <w:rsid w:val="01C88D10"/>
    <w:rsid w:val="01E68DA4"/>
    <w:rsid w:val="022E569C"/>
    <w:rsid w:val="026D3663"/>
    <w:rsid w:val="02CBB62E"/>
    <w:rsid w:val="02E441A7"/>
    <w:rsid w:val="034D082F"/>
    <w:rsid w:val="038372AD"/>
    <w:rsid w:val="03860F86"/>
    <w:rsid w:val="03B0B962"/>
    <w:rsid w:val="03B56EC1"/>
    <w:rsid w:val="03CA6908"/>
    <w:rsid w:val="0415C8BB"/>
    <w:rsid w:val="04510762"/>
    <w:rsid w:val="045AE2DB"/>
    <w:rsid w:val="04680BBB"/>
    <w:rsid w:val="04707B25"/>
    <w:rsid w:val="049C59ED"/>
    <w:rsid w:val="04BD2796"/>
    <w:rsid w:val="04C4E2C0"/>
    <w:rsid w:val="05359316"/>
    <w:rsid w:val="056CE0CD"/>
    <w:rsid w:val="057BE557"/>
    <w:rsid w:val="0690FDCB"/>
    <w:rsid w:val="06B3680E"/>
    <w:rsid w:val="06C589C8"/>
    <w:rsid w:val="06C76862"/>
    <w:rsid w:val="071484BD"/>
    <w:rsid w:val="07301D0E"/>
    <w:rsid w:val="0747D69D"/>
    <w:rsid w:val="07C3E3DD"/>
    <w:rsid w:val="0837F652"/>
    <w:rsid w:val="08965B13"/>
    <w:rsid w:val="08C466EE"/>
    <w:rsid w:val="08F918E3"/>
    <w:rsid w:val="091D2C49"/>
    <w:rsid w:val="0986D8EB"/>
    <w:rsid w:val="09C36829"/>
    <w:rsid w:val="09DDB91C"/>
    <w:rsid w:val="09E345BC"/>
    <w:rsid w:val="09F1A5B3"/>
    <w:rsid w:val="0A6965D7"/>
    <w:rsid w:val="0A8F5B2A"/>
    <w:rsid w:val="0AAC93FD"/>
    <w:rsid w:val="0AB4211A"/>
    <w:rsid w:val="0B1B9C93"/>
    <w:rsid w:val="0B242EFA"/>
    <w:rsid w:val="0B246758"/>
    <w:rsid w:val="0B66B41D"/>
    <w:rsid w:val="0B8BE43F"/>
    <w:rsid w:val="0B8E430C"/>
    <w:rsid w:val="0BF3228B"/>
    <w:rsid w:val="0D8D653F"/>
    <w:rsid w:val="0D962B57"/>
    <w:rsid w:val="0E19957E"/>
    <w:rsid w:val="0ECCB678"/>
    <w:rsid w:val="0F868B7C"/>
    <w:rsid w:val="0F8C9A65"/>
    <w:rsid w:val="0FFFE439"/>
    <w:rsid w:val="1025D7CC"/>
    <w:rsid w:val="10923ED0"/>
    <w:rsid w:val="112DC1A1"/>
    <w:rsid w:val="1152E2C8"/>
    <w:rsid w:val="11DBD29B"/>
    <w:rsid w:val="121C4BF9"/>
    <w:rsid w:val="12389215"/>
    <w:rsid w:val="128F4345"/>
    <w:rsid w:val="12930CB5"/>
    <w:rsid w:val="12E47DB9"/>
    <w:rsid w:val="1323C22D"/>
    <w:rsid w:val="13605334"/>
    <w:rsid w:val="13611EC1"/>
    <w:rsid w:val="13736F29"/>
    <w:rsid w:val="1394870C"/>
    <w:rsid w:val="14133B7D"/>
    <w:rsid w:val="14704B55"/>
    <w:rsid w:val="14B9C0B4"/>
    <w:rsid w:val="14F82F3B"/>
    <w:rsid w:val="14FDE919"/>
    <w:rsid w:val="15308E2E"/>
    <w:rsid w:val="1547B5A0"/>
    <w:rsid w:val="1553DBA9"/>
    <w:rsid w:val="15542C55"/>
    <w:rsid w:val="15617ABC"/>
    <w:rsid w:val="156E6884"/>
    <w:rsid w:val="158B274A"/>
    <w:rsid w:val="15DA0ABF"/>
    <w:rsid w:val="15F96EE2"/>
    <w:rsid w:val="16830948"/>
    <w:rsid w:val="168E2E37"/>
    <w:rsid w:val="1739EBD6"/>
    <w:rsid w:val="17499D9F"/>
    <w:rsid w:val="17637A7C"/>
    <w:rsid w:val="17B61BE9"/>
    <w:rsid w:val="17E9AA64"/>
    <w:rsid w:val="18015ABC"/>
    <w:rsid w:val="18362962"/>
    <w:rsid w:val="18450569"/>
    <w:rsid w:val="18BF5A04"/>
    <w:rsid w:val="1A2EFA07"/>
    <w:rsid w:val="1A5EA27D"/>
    <w:rsid w:val="1A7E9276"/>
    <w:rsid w:val="1AACF2F9"/>
    <w:rsid w:val="1B2A96E1"/>
    <w:rsid w:val="1B6EB374"/>
    <w:rsid w:val="1B874BC8"/>
    <w:rsid w:val="1C386FAA"/>
    <w:rsid w:val="1C98E71A"/>
    <w:rsid w:val="1CD40E9E"/>
    <w:rsid w:val="1CDC57CB"/>
    <w:rsid w:val="1D233A05"/>
    <w:rsid w:val="1D40C667"/>
    <w:rsid w:val="1D7A1747"/>
    <w:rsid w:val="1DA99AA3"/>
    <w:rsid w:val="1DCDDF21"/>
    <w:rsid w:val="1DD6B8A0"/>
    <w:rsid w:val="1DE6DD2F"/>
    <w:rsid w:val="1DE7947E"/>
    <w:rsid w:val="1E5AD23D"/>
    <w:rsid w:val="1EA6A47F"/>
    <w:rsid w:val="1F140600"/>
    <w:rsid w:val="1F431A36"/>
    <w:rsid w:val="1FC748C7"/>
    <w:rsid w:val="1FD4EF17"/>
    <w:rsid w:val="2020968F"/>
    <w:rsid w:val="20C926D7"/>
    <w:rsid w:val="2114F6F2"/>
    <w:rsid w:val="21203DF2"/>
    <w:rsid w:val="214582DE"/>
    <w:rsid w:val="22888C23"/>
    <w:rsid w:val="22E4682D"/>
    <w:rsid w:val="2306635B"/>
    <w:rsid w:val="23387A44"/>
    <w:rsid w:val="2375631C"/>
    <w:rsid w:val="23AC2B05"/>
    <w:rsid w:val="23B9E9C9"/>
    <w:rsid w:val="23E2E10B"/>
    <w:rsid w:val="2411FCE3"/>
    <w:rsid w:val="24528111"/>
    <w:rsid w:val="2469E289"/>
    <w:rsid w:val="2481CFF5"/>
    <w:rsid w:val="2577AD40"/>
    <w:rsid w:val="25FCA9AE"/>
    <w:rsid w:val="262656EE"/>
    <w:rsid w:val="266718FC"/>
    <w:rsid w:val="26AAC1B6"/>
    <w:rsid w:val="27FABCCD"/>
    <w:rsid w:val="28D35448"/>
    <w:rsid w:val="2989A82B"/>
    <w:rsid w:val="298F8538"/>
    <w:rsid w:val="299DC674"/>
    <w:rsid w:val="29C0FC70"/>
    <w:rsid w:val="29D6FA7A"/>
    <w:rsid w:val="2A01C9F7"/>
    <w:rsid w:val="2A1D061E"/>
    <w:rsid w:val="2A58720C"/>
    <w:rsid w:val="2AC2978A"/>
    <w:rsid w:val="2AEC7306"/>
    <w:rsid w:val="2B7D4D04"/>
    <w:rsid w:val="2B9249B0"/>
    <w:rsid w:val="2BAEB4EA"/>
    <w:rsid w:val="2BC424EF"/>
    <w:rsid w:val="2BE227F4"/>
    <w:rsid w:val="2BF5E7EF"/>
    <w:rsid w:val="2C7E3D8A"/>
    <w:rsid w:val="2CD8D6EC"/>
    <w:rsid w:val="2D36DB94"/>
    <w:rsid w:val="2DAD1256"/>
    <w:rsid w:val="2E0C66F1"/>
    <w:rsid w:val="2E74628C"/>
    <w:rsid w:val="2EDC8758"/>
    <w:rsid w:val="2EDFFC82"/>
    <w:rsid w:val="2F08BD33"/>
    <w:rsid w:val="2F284725"/>
    <w:rsid w:val="2F446315"/>
    <w:rsid w:val="2F6D8EE3"/>
    <w:rsid w:val="2F837606"/>
    <w:rsid w:val="2FB9A471"/>
    <w:rsid w:val="2FDDCF1B"/>
    <w:rsid w:val="2FE45ACE"/>
    <w:rsid w:val="2FE96F80"/>
    <w:rsid w:val="30546A57"/>
    <w:rsid w:val="305602A6"/>
    <w:rsid w:val="306F1DAB"/>
    <w:rsid w:val="309720A2"/>
    <w:rsid w:val="310DDFE7"/>
    <w:rsid w:val="31321DB2"/>
    <w:rsid w:val="314D8303"/>
    <w:rsid w:val="31503FC0"/>
    <w:rsid w:val="3162A694"/>
    <w:rsid w:val="31ACDF90"/>
    <w:rsid w:val="3234C75B"/>
    <w:rsid w:val="327661C5"/>
    <w:rsid w:val="32B137CC"/>
    <w:rsid w:val="32E197D1"/>
    <w:rsid w:val="33183317"/>
    <w:rsid w:val="33402DDB"/>
    <w:rsid w:val="3383ED30"/>
    <w:rsid w:val="33AD9038"/>
    <w:rsid w:val="33BB8DD0"/>
    <w:rsid w:val="33EB36C4"/>
    <w:rsid w:val="353267DB"/>
    <w:rsid w:val="35A4CEAF"/>
    <w:rsid w:val="361D4E50"/>
    <w:rsid w:val="36395ADB"/>
    <w:rsid w:val="36421239"/>
    <w:rsid w:val="3665371C"/>
    <w:rsid w:val="369579D1"/>
    <w:rsid w:val="36BB08C9"/>
    <w:rsid w:val="379F6406"/>
    <w:rsid w:val="37C333A9"/>
    <w:rsid w:val="37D8AC25"/>
    <w:rsid w:val="3818FF1A"/>
    <w:rsid w:val="3840E1A0"/>
    <w:rsid w:val="386C4EDF"/>
    <w:rsid w:val="3982BDFA"/>
    <w:rsid w:val="3999E1A9"/>
    <w:rsid w:val="39B9D657"/>
    <w:rsid w:val="39BF7D69"/>
    <w:rsid w:val="3A4CE317"/>
    <w:rsid w:val="3A54CC95"/>
    <w:rsid w:val="3A6EB241"/>
    <w:rsid w:val="3AA1B108"/>
    <w:rsid w:val="3AD57945"/>
    <w:rsid w:val="3AF61FCB"/>
    <w:rsid w:val="3B4C03AF"/>
    <w:rsid w:val="3BF61CEC"/>
    <w:rsid w:val="3C0564E2"/>
    <w:rsid w:val="3C35093C"/>
    <w:rsid w:val="3C374E7F"/>
    <w:rsid w:val="3CA696E2"/>
    <w:rsid w:val="3D703841"/>
    <w:rsid w:val="3DD44AE2"/>
    <w:rsid w:val="3E284068"/>
    <w:rsid w:val="3EA10501"/>
    <w:rsid w:val="3EA7644A"/>
    <w:rsid w:val="3F4C5EFF"/>
    <w:rsid w:val="3F568D4C"/>
    <w:rsid w:val="3F59EC1F"/>
    <w:rsid w:val="3FD85DBF"/>
    <w:rsid w:val="3FDF6A7F"/>
    <w:rsid w:val="3FF458CB"/>
    <w:rsid w:val="40886DA3"/>
    <w:rsid w:val="40AE32E9"/>
    <w:rsid w:val="40CEDB1D"/>
    <w:rsid w:val="40EDC62A"/>
    <w:rsid w:val="412538D0"/>
    <w:rsid w:val="412EF186"/>
    <w:rsid w:val="424ED94E"/>
    <w:rsid w:val="428E7A10"/>
    <w:rsid w:val="42FF2F1C"/>
    <w:rsid w:val="43043039"/>
    <w:rsid w:val="430A0B08"/>
    <w:rsid w:val="432E3671"/>
    <w:rsid w:val="43AE1146"/>
    <w:rsid w:val="44292C80"/>
    <w:rsid w:val="449D0BFA"/>
    <w:rsid w:val="44ADB56C"/>
    <w:rsid w:val="44E310ED"/>
    <w:rsid w:val="44F2ABF6"/>
    <w:rsid w:val="450A5663"/>
    <w:rsid w:val="456A9F56"/>
    <w:rsid w:val="46187348"/>
    <w:rsid w:val="467172B7"/>
    <w:rsid w:val="4697FE7B"/>
    <w:rsid w:val="473A3B7D"/>
    <w:rsid w:val="478F3EB2"/>
    <w:rsid w:val="47ADE2B5"/>
    <w:rsid w:val="47BBDCFC"/>
    <w:rsid w:val="47D6B31A"/>
    <w:rsid w:val="47E3E083"/>
    <w:rsid w:val="480BED50"/>
    <w:rsid w:val="49071FC5"/>
    <w:rsid w:val="495A333E"/>
    <w:rsid w:val="496548D3"/>
    <w:rsid w:val="49665F17"/>
    <w:rsid w:val="4979BF8B"/>
    <w:rsid w:val="49BB39E7"/>
    <w:rsid w:val="49D164F1"/>
    <w:rsid w:val="49ED4E9A"/>
    <w:rsid w:val="4A766E78"/>
    <w:rsid w:val="4A9F3DE4"/>
    <w:rsid w:val="4B12671B"/>
    <w:rsid w:val="4B5446C2"/>
    <w:rsid w:val="4BB5CD31"/>
    <w:rsid w:val="4BEBEEFB"/>
    <w:rsid w:val="4C2988F1"/>
    <w:rsid w:val="4C8D92F9"/>
    <w:rsid w:val="4C8F2293"/>
    <w:rsid w:val="4CC7D11B"/>
    <w:rsid w:val="4D1FB485"/>
    <w:rsid w:val="4D6D7D8B"/>
    <w:rsid w:val="4D842034"/>
    <w:rsid w:val="4D94E4B3"/>
    <w:rsid w:val="4DF4F7FE"/>
    <w:rsid w:val="4E2E3E93"/>
    <w:rsid w:val="4E43B1F9"/>
    <w:rsid w:val="4E58EF83"/>
    <w:rsid w:val="4E727CC7"/>
    <w:rsid w:val="4E760276"/>
    <w:rsid w:val="4EA302D3"/>
    <w:rsid w:val="4EA617D3"/>
    <w:rsid w:val="4EF3C480"/>
    <w:rsid w:val="4F19855E"/>
    <w:rsid w:val="4F9B829C"/>
    <w:rsid w:val="4FC00B15"/>
    <w:rsid w:val="4FF693E8"/>
    <w:rsid w:val="5066B254"/>
    <w:rsid w:val="50A2E3C0"/>
    <w:rsid w:val="50ADC97F"/>
    <w:rsid w:val="50DBAA53"/>
    <w:rsid w:val="50EA33EC"/>
    <w:rsid w:val="519CA53D"/>
    <w:rsid w:val="51A7B4A4"/>
    <w:rsid w:val="51B00782"/>
    <w:rsid w:val="51FDE010"/>
    <w:rsid w:val="5263B672"/>
    <w:rsid w:val="5294511B"/>
    <w:rsid w:val="5298FF0D"/>
    <w:rsid w:val="52D03F5D"/>
    <w:rsid w:val="5333169C"/>
    <w:rsid w:val="5404BC03"/>
    <w:rsid w:val="54097BCF"/>
    <w:rsid w:val="5490526D"/>
    <w:rsid w:val="54C92210"/>
    <w:rsid w:val="54E7D8C4"/>
    <w:rsid w:val="54E90F27"/>
    <w:rsid w:val="55094081"/>
    <w:rsid w:val="551D3612"/>
    <w:rsid w:val="5528930E"/>
    <w:rsid w:val="5539607D"/>
    <w:rsid w:val="5540E663"/>
    <w:rsid w:val="55A8EAB8"/>
    <w:rsid w:val="55FE1068"/>
    <w:rsid w:val="5609345E"/>
    <w:rsid w:val="567BC0B7"/>
    <w:rsid w:val="56D00866"/>
    <w:rsid w:val="5842ADCB"/>
    <w:rsid w:val="58FE9707"/>
    <w:rsid w:val="5908275C"/>
    <w:rsid w:val="5925F398"/>
    <w:rsid w:val="599662E4"/>
    <w:rsid w:val="59DE1B52"/>
    <w:rsid w:val="5A57D6D2"/>
    <w:rsid w:val="5A755B08"/>
    <w:rsid w:val="5AD23096"/>
    <w:rsid w:val="5ADE6AE4"/>
    <w:rsid w:val="5B27CE97"/>
    <w:rsid w:val="5B5195D0"/>
    <w:rsid w:val="5B90B0BF"/>
    <w:rsid w:val="5BA7AF1A"/>
    <w:rsid w:val="5BC7CCA7"/>
    <w:rsid w:val="5BF874A1"/>
    <w:rsid w:val="5C4E0602"/>
    <w:rsid w:val="5C5DEC17"/>
    <w:rsid w:val="5C8DF528"/>
    <w:rsid w:val="5CC9BCFB"/>
    <w:rsid w:val="5CEFA1B7"/>
    <w:rsid w:val="5D04411F"/>
    <w:rsid w:val="5D273FB0"/>
    <w:rsid w:val="5D318084"/>
    <w:rsid w:val="5D5384EC"/>
    <w:rsid w:val="5E18B0E5"/>
    <w:rsid w:val="5E2083CF"/>
    <w:rsid w:val="5E5C9FA0"/>
    <w:rsid w:val="5EB7D818"/>
    <w:rsid w:val="5ED7CBD6"/>
    <w:rsid w:val="5EDB4822"/>
    <w:rsid w:val="5F050EB0"/>
    <w:rsid w:val="5F5B736C"/>
    <w:rsid w:val="5FAF4D47"/>
    <w:rsid w:val="602A3888"/>
    <w:rsid w:val="603112CC"/>
    <w:rsid w:val="6041411F"/>
    <w:rsid w:val="605EC85C"/>
    <w:rsid w:val="60677D28"/>
    <w:rsid w:val="6076FC1C"/>
    <w:rsid w:val="60921A44"/>
    <w:rsid w:val="60A9CDA4"/>
    <w:rsid w:val="60B8CF80"/>
    <w:rsid w:val="6118A0E9"/>
    <w:rsid w:val="612D1B27"/>
    <w:rsid w:val="613B52EB"/>
    <w:rsid w:val="61A89F1B"/>
    <w:rsid w:val="61DD5D01"/>
    <w:rsid w:val="6206D1A9"/>
    <w:rsid w:val="621EB04E"/>
    <w:rsid w:val="62602D5B"/>
    <w:rsid w:val="62712E16"/>
    <w:rsid w:val="62B6202F"/>
    <w:rsid w:val="62C3F44E"/>
    <w:rsid w:val="63187284"/>
    <w:rsid w:val="634957A8"/>
    <w:rsid w:val="6360EC04"/>
    <w:rsid w:val="637F3EDF"/>
    <w:rsid w:val="639A38BE"/>
    <w:rsid w:val="639C9BEE"/>
    <w:rsid w:val="63A0FA70"/>
    <w:rsid w:val="63E38EB1"/>
    <w:rsid w:val="6420528B"/>
    <w:rsid w:val="642A086A"/>
    <w:rsid w:val="647BA15C"/>
    <w:rsid w:val="64AA761A"/>
    <w:rsid w:val="64C8567A"/>
    <w:rsid w:val="64F08B43"/>
    <w:rsid w:val="6521B371"/>
    <w:rsid w:val="65528403"/>
    <w:rsid w:val="659C52DF"/>
    <w:rsid w:val="65DF98AB"/>
    <w:rsid w:val="663FE77A"/>
    <w:rsid w:val="66CC7910"/>
    <w:rsid w:val="66D1835C"/>
    <w:rsid w:val="67622C65"/>
    <w:rsid w:val="67801892"/>
    <w:rsid w:val="67980F3D"/>
    <w:rsid w:val="67C13D37"/>
    <w:rsid w:val="682C10CE"/>
    <w:rsid w:val="6846BC54"/>
    <w:rsid w:val="685CE46B"/>
    <w:rsid w:val="68CF9E94"/>
    <w:rsid w:val="68D57E7D"/>
    <w:rsid w:val="68F1E730"/>
    <w:rsid w:val="6919E128"/>
    <w:rsid w:val="6984377E"/>
    <w:rsid w:val="6A129467"/>
    <w:rsid w:val="6A4DC78C"/>
    <w:rsid w:val="6A53239D"/>
    <w:rsid w:val="6A8361E5"/>
    <w:rsid w:val="6AB78DD8"/>
    <w:rsid w:val="6AB7A1F7"/>
    <w:rsid w:val="6B1222E7"/>
    <w:rsid w:val="6B1CB714"/>
    <w:rsid w:val="6B65A67B"/>
    <w:rsid w:val="6BC68935"/>
    <w:rsid w:val="6C056BE9"/>
    <w:rsid w:val="6C14E771"/>
    <w:rsid w:val="6C588CD4"/>
    <w:rsid w:val="6CB6A7E1"/>
    <w:rsid w:val="6D0B6D1C"/>
    <w:rsid w:val="6D42A245"/>
    <w:rsid w:val="6D4EB544"/>
    <w:rsid w:val="6D7E9440"/>
    <w:rsid w:val="6D868ECC"/>
    <w:rsid w:val="6DAB03C5"/>
    <w:rsid w:val="6E5DD84A"/>
    <w:rsid w:val="6F0A3D7A"/>
    <w:rsid w:val="6F5FDAEC"/>
    <w:rsid w:val="6F844B82"/>
    <w:rsid w:val="6F9171A4"/>
    <w:rsid w:val="6FAFB5D3"/>
    <w:rsid w:val="7046C7D8"/>
    <w:rsid w:val="70491CEF"/>
    <w:rsid w:val="70873A6F"/>
    <w:rsid w:val="70E032E3"/>
    <w:rsid w:val="70EC4E92"/>
    <w:rsid w:val="71154397"/>
    <w:rsid w:val="7143F159"/>
    <w:rsid w:val="7203CE9A"/>
    <w:rsid w:val="7232B75A"/>
    <w:rsid w:val="72728E01"/>
    <w:rsid w:val="72736631"/>
    <w:rsid w:val="728CEC2A"/>
    <w:rsid w:val="72D48162"/>
    <w:rsid w:val="72D829DC"/>
    <w:rsid w:val="7355C467"/>
    <w:rsid w:val="73619B1B"/>
    <w:rsid w:val="73792316"/>
    <w:rsid w:val="73870CDB"/>
    <w:rsid w:val="73DEE607"/>
    <w:rsid w:val="7517465F"/>
    <w:rsid w:val="756F2024"/>
    <w:rsid w:val="75A343EF"/>
    <w:rsid w:val="75A44F98"/>
    <w:rsid w:val="75B1EE5B"/>
    <w:rsid w:val="760C1B0E"/>
    <w:rsid w:val="7645D3BD"/>
    <w:rsid w:val="765DFF63"/>
    <w:rsid w:val="77AFBAAE"/>
    <w:rsid w:val="77B6A1A4"/>
    <w:rsid w:val="77F1A717"/>
    <w:rsid w:val="78319249"/>
    <w:rsid w:val="78537A4B"/>
    <w:rsid w:val="788CFAC5"/>
    <w:rsid w:val="78BE5518"/>
    <w:rsid w:val="78F981D0"/>
    <w:rsid w:val="791749D9"/>
    <w:rsid w:val="794AD451"/>
    <w:rsid w:val="79CF64F6"/>
    <w:rsid w:val="79D0E768"/>
    <w:rsid w:val="7A2521C2"/>
    <w:rsid w:val="7AA5DCE3"/>
    <w:rsid w:val="7AB40C02"/>
    <w:rsid w:val="7ACA452C"/>
    <w:rsid w:val="7ACB865F"/>
    <w:rsid w:val="7AE1FFE2"/>
    <w:rsid w:val="7AF85683"/>
    <w:rsid w:val="7B51EDA0"/>
    <w:rsid w:val="7B7B7A93"/>
    <w:rsid w:val="7B8E1659"/>
    <w:rsid w:val="7B9664CE"/>
    <w:rsid w:val="7C75C75E"/>
    <w:rsid w:val="7CE41A97"/>
    <w:rsid w:val="7D18A3A6"/>
    <w:rsid w:val="7D387BBF"/>
    <w:rsid w:val="7D536DB3"/>
    <w:rsid w:val="7D6145B8"/>
    <w:rsid w:val="7D87B373"/>
    <w:rsid w:val="7DAE57D8"/>
    <w:rsid w:val="7DE0385E"/>
    <w:rsid w:val="7F0FA024"/>
    <w:rsid w:val="7F3C0F30"/>
    <w:rsid w:val="7F446FA7"/>
    <w:rsid w:val="7F58A939"/>
    <w:rsid w:val="7FC3D2F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0D8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0EF8"/>
  </w:style>
  <w:style w:type="paragraph" w:styleId="Heading1">
    <w:name w:val="heading 1"/>
    <w:basedOn w:val="Normal"/>
    <w:next w:val="Normal"/>
    <w:link w:val="Heading1Char"/>
    <w:uiPriority w:val="9"/>
    <w:qFormat/>
    <w:rsid w:val="00080AE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A380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1"/>
    <w:link w:val="Heading3Char"/>
    <w:uiPriority w:val="9"/>
    <w:qFormat/>
    <w:rsid w:val="13605334"/>
    <w:pPr>
      <w:outlineLvl w:val="2"/>
    </w:pPr>
    <w:rPr>
      <w:rFonts w:ascii="Times New Roman" w:eastAsia="Times New Roman" w:hAnsi="Times New Roman"/>
      <w:b/>
      <w:bCs/>
      <w:color w:val="auto"/>
      <w:sz w:val="36"/>
      <w:szCs w:val="36"/>
    </w:rPr>
  </w:style>
  <w:style w:type="paragraph" w:styleId="Heading4">
    <w:name w:val="heading 4"/>
    <w:basedOn w:val="Normal"/>
    <w:next w:val="Normal"/>
    <w:uiPriority w:val="9"/>
    <w:unhideWhenUsed/>
    <w:qFormat/>
    <w:rsid w:val="62602D5B"/>
    <w:pPr>
      <w:keepNext/>
      <w:keepLines/>
      <w:spacing w:before="80" w:after="40"/>
      <w:outlineLvl w:val="3"/>
    </w:pPr>
    <w:rPr>
      <w:rFonts w:eastAsiaTheme="majorEastAsia"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13605334"/>
    <w:rPr>
      <w:rFonts w:ascii="Times New Roman" w:eastAsia="Times New Roman" w:hAnsi="Times New Roman"/>
      <w:b/>
      <w:bCs/>
      <w:color w:val="auto"/>
      <w:sz w:val="36"/>
      <w:szCs w:val="36"/>
    </w:rPr>
  </w:style>
  <w:style w:type="paragraph" w:styleId="NormalWeb">
    <w:name w:val="Normal (Web)"/>
    <w:basedOn w:val="Normal"/>
    <w:uiPriority w:val="99"/>
    <w:unhideWhenUsed/>
    <w:rsid w:val="006A380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380B"/>
    <w:rPr>
      <w:b/>
      <w:bCs/>
    </w:rPr>
  </w:style>
  <w:style w:type="table" w:styleId="TableGrid">
    <w:name w:val="Table Grid"/>
    <w:basedOn w:val="TableNormal"/>
    <w:uiPriority w:val="59"/>
    <w:rsid w:val="006A380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6A380B"/>
    <w:pPr>
      <w:ind w:left="720"/>
      <w:contextualSpacing/>
    </w:pPr>
  </w:style>
  <w:style w:type="character" w:customStyle="1" w:styleId="Heading2Char">
    <w:name w:val="Heading 2 Char"/>
    <w:basedOn w:val="DefaultParagraphFont"/>
    <w:link w:val="Heading2"/>
    <w:uiPriority w:val="9"/>
    <w:rsid w:val="006A380B"/>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613A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3A36"/>
    <w:rPr>
      <w:rFonts w:ascii="Tahoma" w:hAnsi="Tahoma" w:cs="Tahoma"/>
      <w:sz w:val="16"/>
      <w:szCs w:val="16"/>
    </w:rPr>
  </w:style>
  <w:style w:type="paragraph" w:customStyle="1" w:styleId="paragraph">
    <w:name w:val="paragraph"/>
    <w:basedOn w:val="Normal"/>
    <w:rsid w:val="00EF7F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F7F77"/>
  </w:style>
  <w:style w:type="character" w:customStyle="1" w:styleId="eop">
    <w:name w:val="eop"/>
    <w:basedOn w:val="DefaultParagraphFont"/>
    <w:rsid w:val="00EF7F77"/>
  </w:style>
  <w:style w:type="character" w:customStyle="1" w:styleId="Heading1Char">
    <w:name w:val="Heading 1 Char"/>
    <w:basedOn w:val="DefaultParagraphFont"/>
    <w:link w:val="Heading1"/>
    <w:uiPriority w:val="9"/>
    <w:rsid w:val="00080AE6"/>
    <w:rPr>
      <w:rFonts w:asciiTheme="majorHAnsi" w:eastAsiaTheme="majorEastAsia" w:hAnsiTheme="majorHAnsi" w:cstheme="majorBidi"/>
      <w:color w:val="365F91" w:themeColor="accent1" w:themeShade="BF"/>
      <w:sz w:val="32"/>
      <w:szCs w:val="32"/>
    </w:rPr>
  </w:style>
  <w:style w:type="paragraph" w:styleId="NoSpacing">
    <w:name w:val="No Spacing"/>
    <w:uiPriority w:val="1"/>
    <w:qFormat/>
    <w:rsid w:val="000D062B"/>
    <w:pPr>
      <w:spacing w:after="0" w:line="240" w:lineRule="auto"/>
    </w:pPr>
  </w:style>
  <w:style w:type="paragraph" w:styleId="TOCHeading">
    <w:name w:val="TOC Heading"/>
    <w:basedOn w:val="Heading1"/>
    <w:next w:val="Normal"/>
    <w:uiPriority w:val="39"/>
    <w:unhideWhenUsed/>
    <w:qFormat/>
    <w:rsid w:val="000D062B"/>
    <w:pPr>
      <w:spacing w:line="259" w:lineRule="auto"/>
      <w:outlineLvl w:val="9"/>
    </w:pPr>
  </w:style>
  <w:style w:type="paragraph" w:styleId="TOC1">
    <w:name w:val="toc 1"/>
    <w:basedOn w:val="Normal"/>
    <w:next w:val="Normal"/>
    <w:autoRedefine/>
    <w:uiPriority w:val="39"/>
    <w:unhideWhenUsed/>
    <w:qFormat/>
    <w:rsid w:val="007C2FB0"/>
    <w:pPr>
      <w:tabs>
        <w:tab w:val="left" w:pos="660"/>
        <w:tab w:val="right" w:leader="dot" w:pos="9350"/>
      </w:tabs>
      <w:spacing w:after="100"/>
    </w:pPr>
    <w:rPr>
      <w:rFonts w:ascii="Times New Roman" w:hAnsi="Times New Roman" w:cs="Times New Roman"/>
      <w:b/>
      <w:bCs/>
      <w:noProof/>
    </w:rPr>
  </w:style>
  <w:style w:type="paragraph" w:styleId="TOC2">
    <w:name w:val="toc 2"/>
    <w:basedOn w:val="Normal"/>
    <w:next w:val="Normal"/>
    <w:autoRedefine/>
    <w:uiPriority w:val="39"/>
    <w:unhideWhenUsed/>
    <w:qFormat/>
    <w:rsid w:val="006A55B8"/>
    <w:pPr>
      <w:tabs>
        <w:tab w:val="right" w:leader="dot" w:pos="9350"/>
      </w:tabs>
      <w:adjustRightInd w:val="0"/>
      <w:snapToGrid w:val="0"/>
      <w:spacing w:after="100"/>
      <w:ind w:left="288" w:hanging="288"/>
    </w:pPr>
  </w:style>
  <w:style w:type="paragraph" w:styleId="TOC3">
    <w:name w:val="toc 3"/>
    <w:basedOn w:val="Normal"/>
    <w:next w:val="Normal"/>
    <w:autoRedefine/>
    <w:uiPriority w:val="39"/>
    <w:unhideWhenUsed/>
    <w:qFormat/>
    <w:rsid w:val="003466B7"/>
    <w:pPr>
      <w:tabs>
        <w:tab w:val="right" w:leader="dot" w:pos="9350"/>
      </w:tabs>
      <w:adjustRightInd w:val="0"/>
      <w:snapToGrid w:val="0"/>
      <w:spacing w:after="100"/>
      <w:ind w:left="432"/>
    </w:pPr>
  </w:style>
  <w:style w:type="character" w:styleId="Hyperlink">
    <w:name w:val="Hyperlink"/>
    <w:basedOn w:val="DefaultParagraphFont"/>
    <w:uiPriority w:val="99"/>
    <w:unhideWhenUsed/>
    <w:rsid w:val="000D062B"/>
    <w:rPr>
      <w:color w:val="0000FF" w:themeColor="hyperlink"/>
      <w:u w:val="single"/>
    </w:rPr>
  </w:style>
  <w:style w:type="paragraph" w:styleId="Header">
    <w:name w:val="header"/>
    <w:basedOn w:val="Normal"/>
    <w:link w:val="HeaderChar"/>
    <w:uiPriority w:val="99"/>
    <w:unhideWhenUsed/>
    <w:rsid w:val="00A767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674B"/>
  </w:style>
  <w:style w:type="paragraph" w:styleId="Footer">
    <w:name w:val="footer"/>
    <w:basedOn w:val="Normal"/>
    <w:link w:val="FooterChar"/>
    <w:uiPriority w:val="99"/>
    <w:unhideWhenUsed/>
    <w:rsid w:val="00A767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674B"/>
  </w:style>
  <w:style w:type="paragraph" w:styleId="FootnoteText">
    <w:name w:val="footnote text"/>
    <w:basedOn w:val="Normal"/>
    <w:uiPriority w:val="99"/>
    <w:semiHidden/>
    <w:unhideWhenUsed/>
    <w:rsid w:val="13605334"/>
    <w:pPr>
      <w:spacing w:after="0" w:line="240" w:lineRule="auto"/>
    </w:pPr>
    <w:rPr>
      <w:sz w:val="20"/>
      <w:szCs w:val="20"/>
    </w:rPr>
  </w:style>
  <w:style w:type="character" w:styleId="FootnoteReference">
    <w:name w:val="footnote reference"/>
    <w:basedOn w:val="DefaultParagraphFont"/>
    <w:uiPriority w:val="99"/>
    <w:semiHidden/>
    <w:unhideWhenUsed/>
    <w:rsid w:val="13605334"/>
    <w:rPr>
      <w:vertAlign w:val="superscript"/>
    </w:rPr>
  </w:style>
  <w:style w:type="paragraph" w:styleId="Title">
    <w:name w:val="Title"/>
    <w:basedOn w:val="Heading3"/>
    <w:next w:val="Normal"/>
    <w:uiPriority w:val="10"/>
    <w:qFormat/>
    <w:rsid w:val="13605334"/>
    <w:rPr>
      <w:rFonts w:asciiTheme="majorHAnsi" w:eastAsiaTheme="majorEastAsia" w:hAnsiTheme="majorHAnsi"/>
      <w:color w:val="365F91" w:themeColor="accent1" w:themeShade="BF"/>
      <w:sz w:val="32"/>
      <w:szCs w:val="32"/>
    </w:rPr>
  </w:style>
  <w:style w:type="character" w:styleId="Emphasis">
    <w:name w:val="Emphasis"/>
    <w:basedOn w:val="DefaultParagraphFont"/>
    <w:uiPriority w:val="20"/>
    <w:qFormat/>
    <w:rsid w:val="006A5DF4"/>
    <w:rPr>
      <w:i/>
      <w:iCs/>
    </w:rPr>
  </w:style>
  <w:style w:type="character" w:customStyle="1" w:styleId="ListParagraphChar">
    <w:name w:val="List Paragraph Char"/>
    <w:basedOn w:val="DefaultParagraphFont"/>
    <w:link w:val="ListParagraph"/>
    <w:uiPriority w:val="34"/>
    <w:rsid w:val="000E1114"/>
  </w:style>
  <w:style w:type="table" w:customStyle="1" w:styleId="TableGrid0">
    <w:name w:val="TableGrid"/>
    <w:rsid w:val="009B2D2B"/>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character" w:styleId="LineNumber">
    <w:name w:val="line number"/>
    <w:basedOn w:val="DefaultParagraphFont"/>
    <w:uiPriority w:val="99"/>
    <w:semiHidden/>
    <w:unhideWhenUsed/>
    <w:rsid w:val="00312EC6"/>
  </w:style>
  <w:style w:type="paragraph" w:styleId="Caption">
    <w:name w:val="caption"/>
    <w:basedOn w:val="Normal"/>
    <w:next w:val="Normal"/>
    <w:uiPriority w:val="35"/>
    <w:unhideWhenUsed/>
    <w:qFormat/>
    <w:rsid w:val="00B8039A"/>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F447FE"/>
    <w:pPr>
      <w:spacing w:after="0"/>
    </w:pPr>
  </w:style>
  <w:style w:type="character" w:customStyle="1" w:styleId="citation-98">
    <w:name w:val="citation-98"/>
    <w:basedOn w:val="DefaultParagraphFont"/>
    <w:rsid w:val="0072730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0EF8"/>
  </w:style>
  <w:style w:type="paragraph" w:styleId="Heading1">
    <w:name w:val="heading 1"/>
    <w:basedOn w:val="Normal"/>
    <w:next w:val="Normal"/>
    <w:link w:val="Heading1Char"/>
    <w:uiPriority w:val="9"/>
    <w:qFormat/>
    <w:rsid w:val="00080AE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A380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1"/>
    <w:link w:val="Heading3Char"/>
    <w:uiPriority w:val="9"/>
    <w:qFormat/>
    <w:rsid w:val="13605334"/>
    <w:pPr>
      <w:outlineLvl w:val="2"/>
    </w:pPr>
    <w:rPr>
      <w:rFonts w:ascii="Times New Roman" w:eastAsia="Times New Roman" w:hAnsi="Times New Roman"/>
      <w:b/>
      <w:bCs/>
      <w:color w:val="auto"/>
      <w:sz w:val="36"/>
      <w:szCs w:val="36"/>
    </w:rPr>
  </w:style>
  <w:style w:type="paragraph" w:styleId="Heading4">
    <w:name w:val="heading 4"/>
    <w:basedOn w:val="Normal"/>
    <w:next w:val="Normal"/>
    <w:uiPriority w:val="9"/>
    <w:unhideWhenUsed/>
    <w:qFormat/>
    <w:rsid w:val="62602D5B"/>
    <w:pPr>
      <w:keepNext/>
      <w:keepLines/>
      <w:spacing w:before="80" w:after="40"/>
      <w:outlineLvl w:val="3"/>
    </w:pPr>
    <w:rPr>
      <w:rFonts w:eastAsiaTheme="majorEastAsia"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13605334"/>
    <w:rPr>
      <w:rFonts w:ascii="Times New Roman" w:eastAsia="Times New Roman" w:hAnsi="Times New Roman"/>
      <w:b/>
      <w:bCs/>
      <w:color w:val="auto"/>
      <w:sz w:val="36"/>
      <w:szCs w:val="36"/>
    </w:rPr>
  </w:style>
  <w:style w:type="paragraph" w:styleId="NormalWeb">
    <w:name w:val="Normal (Web)"/>
    <w:basedOn w:val="Normal"/>
    <w:uiPriority w:val="99"/>
    <w:unhideWhenUsed/>
    <w:rsid w:val="006A380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380B"/>
    <w:rPr>
      <w:b/>
      <w:bCs/>
    </w:rPr>
  </w:style>
  <w:style w:type="table" w:styleId="TableGrid">
    <w:name w:val="Table Grid"/>
    <w:basedOn w:val="TableNormal"/>
    <w:uiPriority w:val="59"/>
    <w:rsid w:val="006A380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6A380B"/>
    <w:pPr>
      <w:ind w:left="720"/>
      <w:contextualSpacing/>
    </w:pPr>
  </w:style>
  <w:style w:type="character" w:customStyle="1" w:styleId="Heading2Char">
    <w:name w:val="Heading 2 Char"/>
    <w:basedOn w:val="DefaultParagraphFont"/>
    <w:link w:val="Heading2"/>
    <w:uiPriority w:val="9"/>
    <w:rsid w:val="006A380B"/>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613A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3A36"/>
    <w:rPr>
      <w:rFonts w:ascii="Tahoma" w:hAnsi="Tahoma" w:cs="Tahoma"/>
      <w:sz w:val="16"/>
      <w:szCs w:val="16"/>
    </w:rPr>
  </w:style>
  <w:style w:type="paragraph" w:customStyle="1" w:styleId="paragraph">
    <w:name w:val="paragraph"/>
    <w:basedOn w:val="Normal"/>
    <w:rsid w:val="00EF7F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F7F77"/>
  </w:style>
  <w:style w:type="character" w:customStyle="1" w:styleId="eop">
    <w:name w:val="eop"/>
    <w:basedOn w:val="DefaultParagraphFont"/>
    <w:rsid w:val="00EF7F77"/>
  </w:style>
  <w:style w:type="character" w:customStyle="1" w:styleId="Heading1Char">
    <w:name w:val="Heading 1 Char"/>
    <w:basedOn w:val="DefaultParagraphFont"/>
    <w:link w:val="Heading1"/>
    <w:uiPriority w:val="9"/>
    <w:rsid w:val="00080AE6"/>
    <w:rPr>
      <w:rFonts w:asciiTheme="majorHAnsi" w:eastAsiaTheme="majorEastAsia" w:hAnsiTheme="majorHAnsi" w:cstheme="majorBidi"/>
      <w:color w:val="365F91" w:themeColor="accent1" w:themeShade="BF"/>
      <w:sz w:val="32"/>
      <w:szCs w:val="32"/>
    </w:rPr>
  </w:style>
  <w:style w:type="paragraph" w:styleId="NoSpacing">
    <w:name w:val="No Spacing"/>
    <w:uiPriority w:val="1"/>
    <w:qFormat/>
    <w:rsid w:val="000D062B"/>
    <w:pPr>
      <w:spacing w:after="0" w:line="240" w:lineRule="auto"/>
    </w:pPr>
  </w:style>
  <w:style w:type="paragraph" w:styleId="TOCHeading">
    <w:name w:val="TOC Heading"/>
    <w:basedOn w:val="Heading1"/>
    <w:next w:val="Normal"/>
    <w:uiPriority w:val="39"/>
    <w:unhideWhenUsed/>
    <w:qFormat/>
    <w:rsid w:val="000D062B"/>
    <w:pPr>
      <w:spacing w:line="259" w:lineRule="auto"/>
      <w:outlineLvl w:val="9"/>
    </w:pPr>
  </w:style>
  <w:style w:type="paragraph" w:styleId="TOC1">
    <w:name w:val="toc 1"/>
    <w:basedOn w:val="Normal"/>
    <w:next w:val="Normal"/>
    <w:autoRedefine/>
    <w:uiPriority w:val="39"/>
    <w:unhideWhenUsed/>
    <w:qFormat/>
    <w:rsid w:val="007C2FB0"/>
    <w:pPr>
      <w:tabs>
        <w:tab w:val="left" w:pos="660"/>
        <w:tab w:val="right" w:leader="dot" w:pos="9350"/>
      </w:tabs>
      <w:spacing w:after="100"/>
    </w:pPr>
    <w:rPr>
      <w:rFonts w:ascii="Times New Roman" w:hAnsi="Times New Roman" w:cs="Times New Roman"/>
      <w:b/>
      <w:bCs/>
      <w:noProof/>
    </w:rPr>
  </w:style>
  <w:style w:type="paragraph" w:styleId="TOC2">
    <w:name w:val="toc 2"/>
    <w:basedOn w:val="Normal"/>
    <w:next w:val="Normal"/>
    <w:autoRedefine/>
    <w:uiPriority w:val="39"/>
    <w:unhideWhenUsed/>
    <w:qFormat/>
    <w:rsid w:val="006A55B8"/>
    <w:pPr>
      <w:tabs>
        <w:tab w:val="right" w:leader="dot" w:pos="9350"/>
      </w:tabs>
      <w:adjustRightInd w:val="0"/>
      <w:snapToGrid w:val="0"/>
      <w:spacing w:after="100"/>
      <w:ind w:left="288" w:hanging="288"/>
    </w:pPr>
  </w:style>
  <w:style w:type="paragraph" w:styleId="TOC3">
    <w:name w:val="toc 3"/>
    <w:basedOn w:val="Normal"/>
    <w:next w:val="Normal"/>
    <w:autoRedefine/>
    <w:uiPriority w:val="39"/>
    <w:unhideWhenUsed/>
    <w:qFormat/>
    <w:rsid w:val="003466B7"/>
    <w:pPr>
      <w:tabs>
        <w:tab w:val="right" w:leader="dot" w:pos="9350"/>
      </w:tabs>
      <w:adjustRightInd w:val="0"/>
      <w:snapToGrid w:val="0"/>
      <w:spacing w:after="100"/>
      <w:ind w:left="432"/>
    </w:pPr>
  </w:style>
  <w:style w:type="character" w:styleId="Hyperlink">
    <w:name w:val="Hyperlink"/>
    <w:basedOn w:val="DefaultParagraphFont"/>
    <w:uiPriority w:val="99"/>
    <w:unhideWhenUsed/>
    <w:rsid w:val="000D062B"/>
    <w:rPr>
      <w:color w:val="0000FF" w:themeColor="hyperlink"/>
      <w:u w:val="single"/>
    </w:rPr>
  </w:style>
  <w:style w:type="paragraph" w:styleId="Header">
    <w:name w:val="header"/>
    <w:basedOn w:val="Normal"/>
    <w:link w:val="HeaderChar"/>
    <w:uiPriority w:val="99"/>
    <w:unhideWhenUsed/>
    <w:rsid w:val="00A767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674B"/>
  </w:style>
  <w:style w:type="paragraph" w:styleId="Footer">
    <w:name w:val="footer"/>
    <w:basedOn w:val="Normal"/>
    <w:link w:val="FooterChar"/>
    <w:uiPriority w:val="99"/>
    <w:unhideWhenUsed/>
    <w:rsid w:val="00A767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674B"/>
  </w:style>
  <w:style w:type="paragraph" w:styleId="FootnoteText">
    <w:name w:val="footnote text"/>
    <w:basedOn w:val="Normal"/>
    <w:uiPriority w:val="99"/>
    <w:semiHidden/>
    <w:unhideWhenUsed/>
    <w:rsid w:val="13605334"/>
    <w:pPr>
      <w:spacing w:after="0" w:line="240" w:lineRule="auto"/>
    </w:pPr>
    <w:rPr>
      <w:sz w:val="20"/>
      <w:szCs w:val="20"/>
    </w:rPr>
  </w:style>
  <w:style w:type="character" w:styleId="FootnoteReference">
    <w:name w:val="footnote reference"/>
    <w:basedOn w:val="DefaultParagraphFont"/>
    <w:uiPriority w:val="99"/>
    <w:semiHidden/>
    <w:unhideWhenUsed/>
    <w:rsid w:val="13605334"/>
    <w:rPr>
      <w:vertAlign w:val="superscript"/>
    </w:rPr>
  </w:style>
  <w:style w:type="paragraph" w:styleId="Title">
    <w:name w:val="Title"/>
    <w:basedOn w:val="Heading3"/>
    <w:next w:val="Normal"/>
    <w:uiPriority w:val="10"/>
    <w:qFormat/>
    <w:rsid w:val="13605334"/>
    <w:rPr>
      <w:rFonts w:asciiTheme="majorHAnsi" w:eastAsiaTheme="majorEastAsia" w:hAnsiTheme="majorHAnsi"/>
      <w:color w:val="365F91" w:themeColor="accent1" w:themeShade="BF"/>
      <w:sz w:val="32"/>
      <w:szCs w:val="32"/>
    </w:rPr>
  </w:style>
  <w:style w:type="character" w:styleId="Emphasis">
    <w:name w:val="Emphasis"/>
    <w:basedOn w:val="DefaultParagraphFont"/>
    <w:uiPriority w:val="20"/>
    <w:qFormat/>
    <w:rsid w:val="006A5DF4"/>
    <w:rPr>
      <w:i/>
      <w:iCs/>
    </w:rPr>
  </w:style>
  <w:style w:type="character" w:customStyle="1" w:styleId="ListParagraphChar">
    <w:name w:val="List Paragraph Char"/>
    <w:basedOn w:val="DefaultParagraphFont"/>
    <w:link w:val="ListParagraph"/>
    <w:uiPriority w:val="34"/>
    <w:rsid w:val="000E1114"/>
  </w:style>
  <w:style w:type="table" w:customStyle="1" w:styleId="TableGrid0">
    <w:name w:val="TableGrid"/>
    <w:rsid w:val="009B2D2B"/>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character" w:styleId="LineNumber">
    <w:name w:val="line number"/>
    <w:basedOn w:val="DefaultParagraphFont"/>
    <w:uiPriority w:val="99"/>
    <w:semiHidden/>
    <w:unhideWhenUsed/>
    <w:rsid w:val="00312EC6"/>
  </w:style>
  <w:style w:type="paragraph" w:styleId="Caption">
    <w:name w:val="caption"/>
    <w:basedOn w:val="Normal"/>
    <w:next w:val="Normal"/>
    <w:uiPriority w:val="35"/>
    <w:unhideWhenUsed/>
    <w:qFormat/>
    <w:rsid w:val="00B8039A"/>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F447FE"/>
    <w:pPr>
      <w:spacing w:after="0"/>
    </w:pPr>
  </w:style>
  <w:style w:type="character" w:customStyle="1" w:styleId="citation-98">
    <w:name w:val="citation-98"/>
    <w:basedOn w:val="DefaultParagraphFont"/>
    <w:rsid w:val="007273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368573">
      <w:bodyDiv w:val="1"/>
      <w:marLeft w:val="0"/>
      <w:marRight w:val="0"/>
      <w:marTop w:val="0"/>
      <w:marBottom w:val="0"/>
      <w:divBdr>
        <w:top w:val="none" w:sz="0" w:space="0" w:color="auto"/>
        <w:left w:val="none" w:sz="0" w:space="0" w:color="auto"/>
        <w:bottom w:val="none" w:sz="0" w:space="0" w:color="auto"/>
        <w:right w:val="none" w:sz="0" w:space="0" w:color="auto"/>
      </w:divBdr>
    </w:div>
    <w:div w:id="86779545">
      <w:bodyDiv w:val="1"/>
      <w:marLeft w:val="0"/>
      <w:marRight w:val="0"/>
      <w:marTop w:val="0"/>
      <w:marBottom w:val="0"/>
      <w:divBdr>
        <w:top w:val="none" w:sz="0" w:space="0" w:color="auto"/>
        <w:left w:val="none" w:sz="0" w:space="0" w:color="auto"/>
        <w:bottom w:val="none" w:sz="0" w:space="0" w:color="auto"/>
        <w:right w:val="none" w:sz="0" w:space="0" w:color="auto"/>
      </w:divBdr>
      <w:divsChild>
        <w:div w:id="1416515173">
          <w:marLeft w:val="0"/>
          <w:marRight w:val="0"/>
          <w:marTop w:val="120"/>
          <w:marBottom w:val="120"/>
          <w:divBdr>
            <w:top w:val="none" w:sz="0" w:space="0" w:color="auto"/>
            <w:left w:val="none" w:sz="0" w:space="0" w:color="auto"/>
            <w:bottom w:val="none" w:sz="0" w:space="0" w:color="auto"/>
            <w:right w:val="none" w:sz="0" w:space="0" w:color="auto"/>
          </w:divBdr>
        </w:div>
      </w:divsChild>
    </w:div>
    <w:div w:id="91291918">
      <w:bodyDiv w:val="1"/>
      <w:marLeft w:val="0"/>
      <w:marRight w:val="0"/>
      <w:marTop w:val="0"/>
      <w:marBottom w:val="0"/>
      <w:divBdr>
        <w:top w:val="none" w:sz="0" w:space="0" w:color="auto"/>
        <w:left w:val="none" w:sz="0" w:space="0" w:color="auto"/>
        <w:bottom w:val="none" w:sz="0" w:space="0" w:color="auto"/>
        <w:right w:val="none" w:sz="0" w:space="0" w:color="auto"/>
      </w:divBdr>
      <w:divsChild>
        <w:div w:id="896163003">
          <w:marLeft w:val="0"/>
          <w:marRight w:val="0"/>
          <w:marTop w:val="120"/>
          <w:marBottom w:val="120"/>
          <w:divBdr>
            <w:top w:val="none" w:sz="0" w:space="0" w:color="auto"/>
            <w:left w:val="none" w:sz="0" w:space="0" w:color="auto"/>
            <w:bottom w:val="none" w:sz="0" w:space="0" w:color="auto"/>
            <w:right w:val="none" w:sz="0" w:space="0" w:color="auto"/>
          </w:divBdr>
        </w:div>
      </w:divsChild>
    </w:div>
    <w:div w:id="243533419">
      <w:bodyDiv w:val="1"/>
      <w:marLeft w:val="0"/>
      <w:marRight w:val="0"/>
      <w:marTop w:val="0"/>
      <w:marBottom w:val="0"/>
      <w:divBdr>
        <w:top w:val="none" w:sz="0" w:space="0" w:color="auto"/>
        <w:left w:val="none" w:sz="0" w:space="0" w:color="auto"/>
        <w:bottom w:val="none" w:sz="0" w:space="0" w:color="auto"/>
        <w:right w:val="none" w:sz="0" w:space="0" w:color="auto"/>
      </w:divBdr>
    </w:div>
    <w:div w:id="264577370">
      <w:bodyDiv w:val="1"/>
      <w:marLeft w:val="0"/>
      <w:marRight w:val="0"/>
      <w:marTop w:val="0"/>
      <w:marBottom w:val="0"/>
      <w:divBdr>
        <w:top w:val="none" w:sz="0" w:space="0" w:color="auto"/>
        <w:left w:val="none" w:sz="0" w:space="0" w:color="auto"/>
        <w:bottom w:val="none" w:sz="0" w:space="0" w:color="auto"/>
        <w:right w:val="none" w:sz="0" w:space="0" w:color="auto"/>
      </w:divBdr>
      <w:divsChild>
        <w:div w:id="1067651817">
          <w:marLeft w:val="0"/>
          <w:marRight w:val="0"/>
          <w:marTop w:val="120"/>
          <w:marBottom w:val="120"/>
          <w:divBdr>
            <w:top w:val="none" w:sz="0" w:space="0" w:color="auto"/>
            <w:left w:val="none" w:sz="0" w:space="0" w:color="auto"/>
            <w:bottom w:val="none" w:sz="0" w:space="0" w:color="auto"/>
            <w:right w:val="none" w:sz="0" w:space="0" w:color="auto"/>
          </w:divBdr>
        </w:div>
      </w:divsChild>
    </w:div>
    <w:div w:id="318269983">
      <w:bodyDiv w:val="1"/>
      <w:marLeft w:val="0"/>
      <w:marRight w:val="0"/>
      <w:marTop w:val="0"/>
      <w:marBottom w:val="0"/>
      <w:divBdr>
        <w:top w:val="none" w:sz="0" w:space="0" w:color="auto"/>
        <w:left w:val="none" w:sz="0" w:space="0" w:color="auto"/>
        <w:bottom w:val="none" w:sz="0" w:space="0" w:color="auto"/>
        <w:right w:val="none" w:sz="0" w:space="0" w:color="auto"/>
      </w:divBdr>
    </w:div>
    <w:div w:id="366955886">
      <w:bodyDiv w:val="1"/>
      <w:marLeft w:val="0"/>
      <w:marRight w:val="0"/>
      <w:marTop w:val="0"/>
      <w:marBottom w:val="0"/>
      <w:divBdr>
        <w:top w:val="none" w:sz="0" w:space="0" w:color="auto"/>
        <w:left w:val="none" w:sz="0" w:space="0" w:color="auto"/>
        <w:bottom w:val="none" w:sz="0" w:space="0" w:color="auto"/>
        <w:right w:val="none" w:sz="0" w:space="0" w:color="auto"/>
      </w:divBdr>
    </w:div>
    <w:div w:id="436559654">
      <w:bodyDiv w:val="1"/>
      <w:marLeft w:val="0"/>
      <w:marRight w:val="0"/>
      <w:marTop w:val="0"/>
      <w:marBottom w:val="0"/>
      <w:divBdr>
        <w:top w:val="none" w:sz="0" w:space="0" w:color="auto"/>
        <w:left w:val="none" w:sz="0" w:space="0" w:color="auto"/>
        <w:bottom w:val="none" w:sz="0" w:space="0" w:color="auto"/>
        <w:right w:val="none" w:sz="0" w:space="0" w:color="auto"/>
      </w:divBdr>
      <w:divsChild>
        <w:div w:id="306059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302497">
      <w:bodyDiv w:val="1"/>
      <w:marLeft w:val="0"/>
      <w:marRight w:val="0"/>
      <w:marTop w:val="0"/>
      <w:marBottom w:val="0"/>
      <w:divBdr>
        <w:top w:val="none" w:sz="0" w:space="0" w:color="auto"/>
        <w:left w:val="none" w:sz="0" w:space="0" w:color="auto"/>
        <w:bottom w:val="none" w:sz="0" w:space="0" w:color="auto"/>
        <w:right w:val="none" w:sz="0" w:space="0" w:color="auto"/>
      </w:divBdr>
    </w:div>
    <w:div w:id="624193798">
      <w:bodyDiv w:val="1"/>
      <w:marLeft w:val="0"/>
      <w:marRight w:val="0"/>
      <w:marTop w:val="0"/>
      <w:marBottom w:val="0"/>
      <w:divBdr>
        <w:top w:val="none" w:sz="0" w:space="0" w:color="auto"/>
        <w:left w:val="none" w:sz="0" w:space="0" w:color="auto"/>
        <w:bottom w:val="none" w:sz="0" w:space="0" w:color="auto"/>
        <w:right w:val="none" w:sz="0" w:space="0" w:color="auto"/>
      </w:divBdr>
    </w:div>
    <w:div w:id="788087399">
      <w:bodyDiv w:val="1"/>
      <w:marLeft w:val="0"/>
      <w:marRight w:val="0"/>
      <w:marTop w:val="0"/>
      <w:marBottom w:val="0"/>
      <w:divBdr>
        <w:top w:val="none" w:sz="0" w:space="0" w:color="auto"/>
        <w:left w:val="none" w:sz="0" w:space="0" w:color="auto"/>
        <w:bottom w:val="none" w:sz="0" w:space="0" w:color="auto"/>
        <w:right w:val="none" w:sz="0" w:space="0" w:color="auto"/>
      </w:divBdr>
    </w:div>
    <w:div w:id="887257993">
      <w:bodyDiv w:val="1"/>
      <w:marLeft w:val="0"/>
      <w:marRight w:val="0"/>
      <w:marTop w:val="0"/>
      <w:marBottom w:val="0"/>
      <w:divBdr>
        <w:top w:val="none" w:sz="0" w:space="0" w:color="auto"/>
        <w:left w:val="none" w:sz="0" w:space="0" w:color="auto"/>
        <w:bottom w:val="none" w:sz="0" w:space="0" w:color="auto"/>
        <w:right w:val="none" w:sz="0" w:space="0" w:color="auto"/>
      </w:divBdr>
    </w:div>
    <w:div w:id="953561858">
      <w:bodyDiv w:val="1"/>
      <w:marLeft w:val="0"/>
      <w:marRight w:val="0"/>
      <w:marTop w:val="0"/>
      <w:marBottom w:val="0"/>
      <w:divBdr>
        <w:top w:val="none" w:sz="0" w:space="0" w:color="auto"/>
        <w:left w:val="none" w:sz="0" w:space="0" w:color="auto"/>
        <w:bottom w:val="none" w:sz="0" w:space="0" w:color="auto"/>
        <w:right w:val="none" w:sz="0" w:space="0" w:color="auto"/>
      </w:divBdr>
    </w:div>
    <w:div w:id="1131748372">
      <w:bodyDiv w:val="1"/>
      <w:marLeft w:val="0"/>
      <w:marRight w:val="0"/>
      <w:marTop w:val="0"/>
      <w:marBottom w:val="0"/>
      <w:divBdr>
        <w:top w:val="none" w:sz="0" w:space="0" w:color="auto"/>
        <w:left w:val="none" w:sz="0" w:space="0" w:color="auto"/>
        <w:bottom w:val="none" w:sz="0" w:space="0" w:color="auto"/>
        <w:right w:val="none" w:sz="0" w:space="0" w:color="auto"/>
      </w:divBdr>
      <w:divsChild>
        <w:div w:id="1501307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6214327">
      <w:bodyDiv w:val="1"/>
      <w:marLeft w:val="0"/>
      <w:marRight w:val="0"/>
      <w:marTop w:val="0"/>
      <w:marBottom w:val="0"/>
      <w:divBdr>
        <w:top w:val="none" w:sz="0" w:space="0" w:color="auto"/>
        <w:left w:val="none" w:sz="0" w:space="0" w:color="auto"/>
        <w:bottom w:val="none" w:sz="0" w:space="0" w:color="auto"/>
        <w:right w:val="none" w:sz="0" w:space="0" w:color="auto"/>
      </w:divBdr>
    </w:div>
    <w:div w:id="1285380580">
      <w:bodyDiv w:val="1"/>
      <w:marLeft w:val="0"/>
      <w:marRight w:val="0"/>
      <w:marTop w:val="0"/>
      <w:marBottom w:val="0"/>
      <w:divBdr>
        <w:top w:val="none" w:sz="0" w:space="0" w:color="auto"/>
        <w:left w:val="none" w:sz="0" w:space="0" w:color="auto"/>
        <w:bottom w:val="none" w:sz="0" w:space="0" w:color="auto"/>
        <w:right w:val="none" w:sz="0" w:space="0" w:color="auto"/>
      </w:divBdr>
    </w:div>
    <w:div w:id="1360738410">
      <w:bodyDiv w:val="1"/>
      <w:marLeft w:val="0"/>
      <w:marRight w:val="0"/>
      <w:marTop w:val="0"/>
      <w:marBottom w:val="0"/>
      <w:divBdr>
        <w:top w:val="none" w:sz="0" w:space="0" w:color="auto"/>
        <w:left w:val="none" w:sz="0" w:space="0" w:color="auto"/>
        <w:bottom w:val="none" w:sz="0" w:space="0" w:color="auto"/>
        <w:right w:val="none" w:sz="0" w:space="0" w:color="auto"/>
      </w:divBdr>
      <w:divsChild>
        <w:div w:id="573470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1662408">
      <w:bodyDiv w:val="1"/>
      <w:marLeft w:val="0"/>
      <w:marRight w:val="0"/>
      <w:marTop w:val="0"/>
      <w:marBottom w:val="0"/>
      <w:divBdr>
        <w:top w:val="none" w:sz="0" w:space="0" w:color="auto"/>
        <w:left w:val="none" w:sz="0" w:space="0" w:color="auto"/>
        <w:bottom w:val="none" w:sz="0" w:space="0" w:color="auto"/>
        <w:right w:val="none" w:sz="0" w:space="0" w:color="auto"/>
      </w:divBdr>
      <w:divsChild>
        <w:div w:id="47799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812238">
      <w:bodyDiv w:val="1"/>
      <w:marLeft w:val="0"/>
      <w:marRight w:val="0"/>
      <w:marTop w:val="0"/>
      <w:marBottom w:val="0"/>
      <w:divBdr>
        <w:top w:val="none" w:sz="0" w:space="0" w:color="auto"/>
        <w:left w:val="none" w:sz="0" w:space="0" w:color="auto"/>
        <w:bottom w:val="none" w:sz="0" w:space="0" w:color="auto"/>
        <w:right w:val="none" w:sz="0" w:space="0" w:color="auto"/>
      </w:divBdr>
    </w:div>
    <w:div w:id="1629243673">
      <w:bodyDiv w:val="1"/>
      <w:marLeft w:val="0"/>
      <w:marRight w:val="0"/>
      <w:marTop w:val="0"/>
      <w:marBottom w:val="0"/>
      <w:divBdr>
        <w:top w:val="none" w:sz="0" w:space="0" w:color="auto"/>
        <w:left w:val="none" w:sz="0" w:space="0" w:color="auto"/>
        <w:bottom w:val="none" w:sz="0" w:space="0" w:color="auto"/>
        <w:right w:val="none" w:sz="0" w:space="0" w:color="auto"/>
      </w:divBdr>
    </w:div>
    <w:div w:id="1644891813">
      <w:bodyDiv w:val="1"/>
      <w:marLeft w:val="0"/>
      <w:marRight w:val="0"/>
      <w:marTop w:val="0"/>
      <w:marBottom w:val="0"/>
      <w:divBdr>
        <w:top w:val="none" w:sz="0" w:space="0" w:color="auto"/>
        <w:left w:val="none" w:sz="0" w:space="0" w:color="auto"/>
        <w:bottom w:val="none" w:sz="0" w:space="0" w:color="auto"/>
        <w:right w:val="none" w:sz="0" w:space="0" w:color="auto"/>
      </w:divBdr>
    </w:div>
    <w:div w:id="1746879700">
      <w:bodyDiv w:val="1"/>
      <w:marLeft w:val="0"/>
      <w:marRight w:val="0"/>
      <w:marTop w:val="0"/>
      <w:marBottom w:val="0"/>
      <w:divBdr>
        <w:top w:val="none" w:sz="0" w:space="0" w:color="auto"/>
        <w:left w:val="none" w:sz="0" w:space="0" w:color="auto"/>
        <w:bottom w:val="none" w:sz="0" w:space="0" w:color="auto"/>
        <w:right w:val="none" w:sz="0" w:space="0" w:color="auto"/>
      </w:divBdr>
      <w:divsChild>
        <w:div w:id="1593927723">
          <w:marLeft w:val="0"/>
          <w:marRight w:val="0"/>
          <w:marTop w:val="0"/>
          <w:marBottom w:val="0"/>
          <w:divBdr>
            <w:top w:val="none" w:sz="0" w:space="0" w:color="auto"/>
            <w:left w:val="none" w:sz="0" w:space="0" w:color="auto"/>
            <w:bottom w:val="none" w:sz="0" w:space="0" w:color="auto"/>
            <w:right w:val="none" w:sz="0" w:space="0" w:color="auto"/>
          </w:divBdr>
          <w:divsChild>
            <w:div w:id="665133674">
              <w:marLeft w:val="0"/>
              <w:marRight w:val="0"/>
              <w:marTop w:val="0"/>
              <w:marBottom w:val="0"/>
              <w:divBdr>
                <w:top w:val="none" w:sz="0" w:space="0" w:color="auto"/>
                <w:left w:val="none" w:sz="0" w:space="0" w:color="auto"/>
                <w:bottom w:val="none" w:sz="0" w:space="0" w:color="auto"/>
                <w:right w:val="none" w:sz="0" w:space="0" w:color="auto"/>
              </w:divBdr>
              <w:divsChild>
                <w:div w:id="1887836993">
                  <w:marLeft w:val="0"/>
                  <w:marRight w:val="0"/>
                  <w:marTop w:val="0"/>
                  <w:marBottom w:val="0"/>
                  <w:divBdr>
                    <w:top w:val="none" w:sz="0" w:space="0" w:color="auto"/>
                    <w:left w:val="none" w:sz="0" w:space="0" w:color="auto"/>
                    <w:bottom w:val="none" w:sz="0" w:space="0" w:color="auto"/>
                    <w:right w:val="none" w:sz="0" w:space="0" w:color="auto"/>
                  </w:divBdr>
                  <w:divsChild>
                    <w:div w:id="19430231">
                      <w:marLeft w:val="0"/>
                      <w:marRight w:val="0"/>
                      <w:marTop w:val="0"/>
                      <w:marBottom w:val="0"/>
                      <w:divBdr>
                        <w:top w:val="none" w:sz="0" w:space="0" w:color="auto"/>
                        <w:left w:val="none" w:sz="0" w:space="0" w:color="auto"/>
                        <w:bottom w:val="none" w:sz="0" w:space="0" w:color="auto"/>
                        <w:right w:val="none" w:sz="0" w:space="0" w:color="auto"/>
                      </w:divBdr>
                      <w:divsChild>
                        <w:div w:id="898587314">
                          <w:marLeft w:val="0"/>
                          <w:marRight w:val="0"/>
                          <w:marTop w:val="0"/>
                          <w:marBottom w:val="0"/>
                          <w:divBdr>
                            <w:top w:val="none" w:sz="0" w:space="0" w:color="auto"/>
                            <w:left w:val="none" w:sz="0" w:space="0" w:color="auto"/>
                            <w:bottom w:val="none" w:sz="0" w:space="0" w:color="auto"/>
                            <w:right w:val="none" w:sz="0" w:space="0" w:color="auto"/>
                          </w:divBdr>
                          <w:divsChild>
                            <w:div w:id="506361862">
                              <w:marLeft w:val="0"/>
                              <w:marRight w:val="0"/>
                              <w:marTop w:val="0"/>
                              <w:marBottom w:val="0"/>
                              <w:divBdr>
                                <w:top w:val="none" w:sz="0" w:space="0" w:color="auto"/>
                                <w:left w:val="none" w:sz="0" w:space="0" w:color="auto"/>
                                <w:bottom w:val="none" w:sz="0" w:space="0" w:color="auto"/>
                                <w:right w:val="none" w:sz="0" w:space="0" w:color="auto"/>
                              </w:divBdr>
                              <w:divsChild>
                                <w:div w:id="203137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070117">
      <w:bodyDiv w:val="1"/>
      <w:marLeft w:val="0"/>
      <w:marRight w:val="0"/>
      <w:marTop w:val="0"/>
      <w:marBottom w:val="0"/>
      <w:divBdr>
        <w:top w:val="none" w:sz="0" w:space="0" w:color="auto"/>
        <w:left w:val="none" w:sz="0" w:space="0" w:color="auto"/>
        <w:bottom w:val="none" w:sz="0" w:space="0" w:color="auto"/>
        <w:right w:val="none" w:sz="0" w:space="0" w:color="auto"/>
      </w:divBdr>
      <w:divsChild>
        <w:div w:id="583613670">
          <w:marLeft w:val="0"/>
          <w:marRight w:val="0"/>
          <w:marTop w:val="0"/>
          <w:marBottom w:val="0"/>
          <w:divBdr>
            <w:top w:val="none" w:sz="0" w:space="0" w:color="auto"/>
            <w:left w:val="none" w:sz="0" w:space="0" w:color="auto"/>
            <w:bottom w:val="none" w:sz="0" w:space="0" w:color="auto"/>
            <w:right w:val="none" w:sz="0" w:space="0" w:color="auto"/>
          </w:divBdr>
          <w:divsChild>
            <w:div w:id="1478647755">
              <w:marLeft w:val="0"/>
              <w:marRight w:val="0"/>
              <w:marTop w:val="0"/>
              <w:marBottom w:val="0"/>
              <w:divBdr>
                <w:top w:val="none" w:sz="0" w:space="0" w:color="auto"/>
                <w:left w:val="none" w:sz="0" w:space="0" w:color="auto"/>
                <w:bottom w:val="none" w:sz="0" w:space="0" w:color="auto"/>
                <w:right w:val="none" w:sz="0" w:space="0" w:color="auto"/>
              </w:divBdr>
              <w:divsChild>
                <w:div w:id="1919441995">
                  <w:marLeft w:val="0"/>
                  <w:marRight w:val="0"/>
                  <w:marTop w:val="0"/>
                  <w:marBottom w:val="0"/>
                  <w:divBdr>
                    <w:top w:val="none" w:sz="0" w:space="0" w:color="auto"/>
                    <w:left w:val="none" w:sz="0" w:space="0" w:color="auto"/>
                    <w:bottom w:val="none" w:sz="0" w:space="0" w:color="auto"/>
                    <w:right w:val="none" w:sz="0" w:space="0" w:color="auto"/>
                  </w:divBdr>
                  <w:divsChild>
                    <w:div w:id="985742183">
                      <w:marLeft w:val="0"/>
                      <w:marRight w:val="0"/>
                      <w:marTop w:val="0"/>
                      <w:marBottom w:val="0"/>
                      <w:divBdr>
                        <w:top w:val="none" w:sz="0" w:space="0" w:color="auto"/>
                        <w:left w:val="none" w:sz="0" w:space="0" w:color="auto"/>
                        <w:bottom w:val="none" w:sz="0" w:space="0" w:color="auto"/>
                        <w:right w:val="none" w:sz="0" w:space="0" w:color="auto"/>
                      </w:divBdr>
                      <w:divsChild>
                        <w:div w:id="127207716">
                          <w:marLeft w:val="0"/>
                          <w:marRight w:val="0"/>
                          <w:marTop w:val="0"/>
                          <w:marBottom w:val="0"/>
                          <w:divBdr>
                            <w:top w:val="none" w:sz="0" w:space="0" w:color="auto"/>
                            <w:left w:val="none" w:sz="0" w:space="0" w:color="auto"/>
                            <w:bottom w:val="none" w:sz="0" w:space="0" w:color="auto"/>
                            <w:right w:val="none" w:sz="0" w:space="0" w:color="auto"/>
                          </w:divBdr>
                          <w:divsChild>
                            <w:div w:id="118766793">
                              <w:marLeft w:val="0"/>
                              <w:marRight w:val="0"/>
                              <w:marTop w:val="0"/>
                              <w:marBottom w:val="0"/>
                              <w:divBdr>
                                <w:top w:val="none" w:sz="0" w:space="0" w:color="auto"/>
                                <w:left w:val="none" w:sz="0" w:space="0" w:color="auto"/>
                                <w:bottom w:val="none" w:sz="0" w:space="0" w:color="auto"/>
                                <w:right w:val="none" w:sz="0" w:space="0" w:color="auto"/>
                              </w:divBdr>
                              <w:divsChild>
                                <w:div w:id="195797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561283">
      <w:bodyDiv w:val="1"/>
      <w:marLeft w:val="0"/>
      <w:marRight w:val="0"/>
      <w:marTop w:val="0"/>
      <w:marBottom w:val="0"/>
      <w:divBdr>
        <w:top w:val="none" w:sz="0" w:space="0" w:color="auto"/>
        <w:left w:val="none" w:sz="0" w:space="0" w:color="auto"/>
        <w:bottom w:val="none" w:sz="0" w:space="0" w:color="auto"/>
        <w:right w:val="none" w:sz="0" w:space="0" w:color="auto"/>
      </w:divBdr>
      <w:divsChild>
        <w:div w:id="213271982">
          <w:marLeft w:val="0"/>
          <w:marRight w:val="0"/>
          <w:marTop w:val="0"/>
          <w:marBottom w:val="0"/>
          <w:divBdr>
            <w:top w:val="none" w:sz="0" w:space="0" w:color="auto"/>
            <w:left w:val="none" w:sz="0" w:space="0" w:color="auto"/>
            <w:bottom w:val="none" w:sz="0" w:space="0" w:color="auto"/>
            <w:right w:val="none" w:sz="0" w:space="0" w:color="auto"/>
          </w:divBdr>
        </w:div>
        <w:div w:id="280695381">
          <w:marLeft w:val="0"/>
          <w:marRight w:val="0"/>
          <w:marTop w:val="0"/>
          <w:marBottom w:val="0"/>
          <w:divBdr>
            <w:top w:val="none" w:sz="0" w:space="0" w:color="auto"/>
            <w:left w:val="none" w:sz="0" w:space="0" w:color="auto"/>
            <w:bottom w:val="none" w:sz="0" w:space="0" w:color="auto"/>
            <w:right w:val="none" w:sz="0" w:space="0" w:color="auto"/>
          </w:divBdr>
        </w:div>
        <w:div w:id="326130583">
          <w:marLeft w:val="0"/>
          <w:marRight w:val="0"/>
          <w:marTop w:val="0"/>
          <w:marBottom w:val="0"/>
          <w:divBdr>
            <w:top w:val="none" w:sz="0" w:space="0" w:color="auto"/>
            <w:left w:val="none" w:sz="0" w:space="0" w:color="auto"/>
            <w:bottom w:val="none" w:sz="0" w:space="0" w:color="auto"/>
            <w:right w:val="none" w:sz="0" w:space="0" w:color="auto"/>
          </w:divBdr>
        </w:div>
        <w:div w:id="350881616">
          <w:marLeft w:val="0"/>
          <w:marRight w:val="0"/>
          <w:marTop w:val="0"/>
          <w:marBottom w:val="0"/>
          <w:divBdr>
            <w:top w:val="none" w:sz="0" w:space="0" w:color="auto"/>
            <w:left w:val="none" w:sz="0" w:space="0" w:color="auto"/>
            <w:bottom w:val="none" w:sz="0" w:space="0" w:color="auto"/>
            <w:right w:val="none" w:sz="0" w:space="0" w:color="auto"/>
          </w:divBdr>
        </w:div>
        <w:div w:id="393819792">
          <w:marLeft w:val="0"/>
          <w:marRight w:val="0"/>
          <w:marTop w:val="0"/>
          <w:marBottom w:val="0"/>
          <w:divBdr>
            <w:top w:val="none" w:sz="0" w:space="0" w:color="auto"/>
            <w:left w:val="none" w:sz="0" w:space="0" w:color="auto"/>
            <w:bottom w:val="none" w:sz="0" w:space="0" w:color="auto"/>
            <w:right w:val="none" w:sz="0" w:space="0" w:color="auto"/>
          </w:divBdr>
        </w:div>
        <w:div w:id="436412236">
          <w:marLeft w:val="0"/>
          <w:marRight w:val="0"/>
          <w:marTop w:val="0"/>
          <w:marBottom w:val="0"/>
          <w:divBdr>
            <w:top w:val="none" w:sz="0" w:space="0" w:color="auto"/>
            <w:left w:val="none" w:sz="0" w:space="0" w:color="auto"/>
            <w:bottom w:val="none" w:sz="0" w:space="0" w:color="auto"/>
            <w:right w:val="none" w:sz="0" w:space="0" w:color="auto"/>
          </w:divBdr>
        </w:div>
        <w:div w:id="463079779">
          <w:marLeft w:val="0"/>
          <w:marRight w:val="0"/>
          <w:marTop w:val="0"/>
          <w:marBottom w:val="0"/>
          <w:divBdr>
            <w:top w:val="none" w:sz="0" w:space="0" w:color="auto"/>
            <w:left w:val="none" w:sz="0" w:space="0" w:color="auto"/>
            <w:bottom w:val="none" w:sz="0" w:space="0" w:color="auto"/>
            <w:right w:val="none" w:sz="0" w:space="0" w:color="auto"/>
          </w:divBdr>
        </w:div>
        <w:div w:id="552934344">
          <w:marLeft w:val="0"/>
          <w:marRight w:val="0"/>
          <w:marTop w:val="0"/>
          <w:marBottom w:val="0"/>
          <w:divBdr>
            <w:top w:val="none" w:sz="0" w:space="0" w:color="auto"/>
            <w:left w:val="none" w:sz="0" w:space="0" w:color="auto"/>
            <w:bottom w:val="none" w:sz="0" w:space="0" w:color="auto"/>
            <w:right w:val="none" w:sz="0" w:space="0" w:color="auto"/>
          </w:divBdr>
        </w:div>
        <w:div w:id="557397221">
          <w:marLeft w:val="0"/>
          <w:marRight w:val="0"/>
          <w:marTop w:val="0"/>
          <w:marBottom w:val="0"/>
          <w:divBdr>
            <w:top w:val="none" w:sz="0" w:space="0" w:color="auto"/>
            <w:left w:val="none" w:sz="0" w:space="0" w:color="auto"/>
            <w:bottom w:val="none" w:sz="0" w:space="0" w:color="auto"/>
            <w:right w:val="none" w:sz="0" w:space="0" w:color="auto"/>
          </w:divBdr>
        </w:div>
        <w:div w:id="605885299">
          <w:marLeft w:val="0"/>
          <w:marRight w:val="0"/>
          <w:marTop w:val="0"/>
          <w:marBottom w:val="0"/>
          <w:divBdr>
            <w:top w:val="none" w:sz="0" w:space="0" w:color="auto"/>
            <w:left w:val="none" w:sz="0" w:space="0" w:color="auto"/>
            <w:bottom w:val="none" w:sz="0" w:space="0" w:color="auto"/>
            <w:right w:val="none" w:sz="0" w:space="0" w:color="auto"/>
          </w:divBdr>
        </w:div>
        <w:div w:id="610432210">
          <w:marLeft w:val="0"/>
          <w:marRight w:val="0"/>
          <w:marTop w:val="0"/>
          <w:marBottom w:val="0"/>
          <w:divBdr>
            <w:top w:val="none" w:sz="0" w:space="0" w:color="auto"/>
            <w:left w:val="none" w:sz="0" w:space="0" w:color="auto"/>
            <w:bottom w:val="none" w:sz="0" w:space="0" w:color="auto"/>
            <w:right w:val="none" w:sz="0" w:space="0" w:color="auto"/>
          </w:divBdr>
        </w:div>
        <w:div w:id="637539237">
          <w:marLeft w:val="0"/>
          <w:marRight w:val="0"/>
          <w:marTop w:val="0"/>
          <w:marBottom w:val="0"/>
          <w:divBdr>
            <w:top w:val="none" w:sz="0" w:space="0" w:color="auto"/>
            <w:left w:val="none" w:sz="0" w:space="0" w:color="auto"/>
            <w:bottom w:val="none" w:sz="0" w:space="0" w:color="auto"/>
            <w:right w:val="none" w:sz="0" w:space="0" w:color="auto"/>
          </w:divBdr>
        </w:div>
        <w:div w:id="644242034">
          <w:marLeft w:val="0"/>
          <w:marRight w:val="0"/>
          <w:marTop w:val="0"/>
          <w:marBottom w:val="0"/>
          <w:divBdr>
            <w:top w:val="none" w:sz="0" w:space="0" w:color="auto"/>
            <w:left w:val="none" w:sz="0" w:space="0" w:color="auto"/>
            <w:bottom w:val="none" w:sz="0" w:space="0" w:color="auto"/>
            <w:right w:val="none" w:sz="0" w:space="0" w:color="auto"/>
          </w:divBdr>
        </w:div>
        <w:div w:id="736175145">
          <w:marLeft w:val="0"/>
          <w:marRight w:val="0"/>
          <w:marTop w:val="0"/>
          <w:marBottom w:val="0"/>
          <w:divBdr>
            <w:top w:val="none" w:sz="0" w:space="0" w:color="auto"/>
            <w:left w:val="none" w:sz="0" w:space="0" w:color="auto"/>
            <w:bottom w:val="none" w:sz="0" w:space="0" w:color="auto"/>
            <w:right w:val="none" w:sz="0" w:space="0" w:color="auto"/>
          </w:divBdr>
        </w:div>
        <w:div w:id="763576455">
          <w:marLeft w:val="0"/>
          <w:marRight w:val="0"/>
          <w:marTop w:val="0"/>
          <w:marBottom w:val="0"/>
          <w:divBdr>
            <w:top w:val="none" w:sz="0" w:space="0" w:color="auto"/>
            <w:left w:val="none" w:sz="0" w:space="0" w:color="auto"/>
            <w:bottom w:val="none" w:sz="0" w:space="0" w:color="auto"/>
            <w:right w:val="none" w:sz="0" w:space="0" w:color="auto"/>
          </w:divBdr>
        </w:div>
        <w:div w:id="785585017">
          <w:marLeft w:val="0"/>
          <w:marRight w:val="0"/>
          <w:marTop w:val="0"/>
          <w:marBottom w:val="0"/>
          <w:divBdr>
            <w:top w:val="none" w:sz="0" w:space="0" w:color="auto"/>
            <w:left w:val="none" w:sz="0" w:space="0" w:color="auto"/>
            <w:bottom w:val="none" w:sz="0" w:space="0" w:color="auto"/>
            <w:right w:val="none" w:sz="0" w:space="0" w:color="auto"/>
          </w:divBdr>
        </w:div>
        <w:div w:id="1004013726">
          <w:marLeft w:val="0"/>
          <w:marRight w:val="0"/>
          <w:marTop w:val="0"/>
          <w:marBottom w:val="0"/>
          <w:divBdr>
            <w:top w:val="none" w:sz="0" w:space="0" w:color="auto"/>
            <w:left w:val="none" w:sz="0" w:space="0" w:color="auto"/>
            <w:bottom w:val="none" w:sz="0" w:space="0" w:color="auto"/>
            <w:right w:val="none" w:sz="0" w:space="0" w:color="auto"/>
          </w:divBdr>
        </w:div>
        <w:div w:id="1064723592">
          <w:marLeft w:val="0"/>
          <w:marRight w:val="0"/>
          <w:marTop w:val="0"/>
          <w:marBottom w:val="0"/>
          <w:divBdr>
            <w:top w:val="none" w:sz="0" w:space="0" w:color="auto"/>
            <w:left w:val="none" w:sz="0" w:space="0" w:color="auto"/>
            <w:bottom w:val="none" w:sz="0" w:space="0" w:color="auto"/>
            <w:right w:val="none" w:sz="0" w:space="0" w:color="auto"/>
          </w:divBdr>
        </w:div>
        <w:div w:id="1076784505">
          <w:marLeft w:val="0"/>
          <w:marRight w:val="0"/>
          <w:marTop w:val="0"/>
          <w:marBottom w:val="0"/>
          <w:divBdr>
            <w:top w:val="none" w:sz="0" w:space="0" w:color="auto"/>
            <w:left w:val="none" w:sz="0" w:space="0" w:color="auto"/>
            <w:bottom w:val="none" w:sz="0" w:space="0" w:color="auto"/>
            <w:right w:val="none" w:sz="0" w:space="0" w:color="auto"/>
          </w:divBdr>
        </w:div>
        <w:div w:id="1094208477">
          <w:marLeft w:val="0"/>
          <w:marRight w:val="0"/>
          <w:marTop w:val="0"/>
          <w:marBottom w:val="0"/>
          <w:divBdr>
            <w:top w:val="none" w:sz="0" w:space="0" w:color="auto"/>
            <w:left w:val="none" w:sz="0" w:space="0" w:color="auto"/>
            <w:bottom w:val="none" w:sz="0" w:space="0" w:color="auto"/>
            <w:right w:val="none" w:sz="0" w:space="0" w:color="auto"/>
          </w:divBdr>
        </w:div>
        <w:div w:id="1120955108">
          <w:marLeft w:val="0"/>
          <w:marRight w:val="0"/>
          <w:marTop w:val="0"/>
          <w:marBottom w:val="0"/>
          <w:divBdr>
            <w:top w:val="none" w:sz="0" w:space="0" w:color="auto"/>
            <w:left w:val="none" w:sz="0" w:space="0" w:color="auto"/>
            <w:bottom w:val="none" w:sz="0" w:space="0" w:color="auto"/>
            <w:right w:val="none" w:sz="0" w:space="0" w:color="auto"/>
          </w:divBdr>
        </w:div>
        <w:div w:id="1184242217">
          <w:marLeft w:val="0"/>
          <w:marRight w:val="0"/>
          <w:marTop w:val="0"/>
          <w:marBottom w:val="0"/>
          <w:divBdr>
            <w:top w:val="none" w:sz="0" w:space="0" w:color="auto"/>
            <w:left w:val="none" w:sz="0" w:space="0" w:color="auto"/>
            <w:bottom w:val="none" w:sz="0" w:space="0" w:color="auto"/>
            <w:right w:val="none" w:sz="0" w:space="0" w:color="auto"/>
          </w:divBdr>
        </w:div>
        <w:div w:id="1196700663">
          <w:marLeft w:val="0"/>
          <w:marRight w:val="0"/>
          <w:marTop w:val="0"/>
          <w:marBottom w:val="0"/>
          <w:divBdr>
            <w:top w:val="none" w:sz="0" w:space="0" w:color="auto"/>
            <w:left w:val="none" w:sz="0" w:space="0" w:color="auto"/>
            <w:bottom w:val="none" w:sz="0" w:space="0" w:color="auto"/>
            <w:right w:val="none" w:sz="0" w:space="0" w:color="auto"/>
          </w:divBdr>
        </w:div>
        <w:div w:id="1205362204">
          <w:marLeft w:val="0"/>
          <w:marRight w:val="0"/>
          <w:marTop w:val="0"/>
          <w:marBottom w:val="0"/>
          <w:divBdr>
            <w:top w:val="none" w:sz="0" w:space="0" w:color="auto"/>
            <w:left w:val="none" w:sz="0" w:space="0" w:color="auto"/>
            <w:bottom w:val="none" w:sz="0" w:space="0" w:color="auto"/>
            <w:right w:val="none" w:sz="0" w:space="0" w:color="auto"/>
          </w:divBdr>
        </w:div>
        <w:div w:id="1273972624">
          <w:marLeft w:val="0"/>
          <w:marRight w:val="0"/>
          <w:marTop w:val="0"/>
          <w:marBottom w:val="0"/>
          <w:divBdr>
            <w:top w:val="none" w:sz="0" w:space="0" w:color="auto"/>
            <w:left w:val="none" w:sz="0" w:space="0" w:color="auto"/>
            <w:bottom w:val="none" w:sz="0" w:space="0" w:color="auto"/>
            <w:right w:val="none" w:sz="0" w:space="0" w:color="auto"/>
          </w:divBdr>
        </w:div>
        <w:div w:id="1300264189">
          <w:marLeft w:val="0"/>
          <w:marRight w:val="0"/>
          <w:marTop w:val="0"/>
          <w:marBottom w:val="0"/>
          <w:divBdr>
            <w:top w:val="none" w:sz="0" w:space="0" w:color="auto"/>
            <w:left w:val="none" w:sz="0" w:space="0" w:color="auto"/>
            <w:bottom w:val="none" w:sz="0" w:space="0" w:color="auto"/>
            <w:right w:val="none" w:sz="0" w:space="0" w:color="auto"/>
          </w:divBdr>
        </w:div>
        <w:div w:id="1337074202">
          <w:marLeft w:val="0"/>
          <w:marRight w:val="0"/>
          <w:marTop w:val="0"/>
          <w:marBottom w:val="0"/>
          <w:divBdr>
            <w:top w:val="none" w:sz="0" w:space="0" w:color="auto"/>
            <w:left w:val="none" w:sz="0" w:space="0" w:color="auto"/>
            <w:bottom w:val="none" w:sz="0" w:space="0" w:color="auto"/>
            <w:right w:val="none" w:sz="0" w:space="0" w:color="auto"/>
          </w:divBdr>
        </w:div>
        <w:div w:id="1460293598">
          <w:marLeft w:val="0"/>
          <w:marRight w:val="0"/>
          <w:marTop w:val="0"/>
          <w:marBottom w:val="0"/>
          <w:divBdr>
            <w:top w:val="none" w:sz="0" w:space="0" w:color="auto"/>
            <w:left w:val="none" w:sz="0" w:space="0" w:color="auto"/>
            <w:bottom w:val="none" w:sz="0" w:space="0" w:color="auto"/>
            <w:right w:val="none" w:sz="0" w:space="0" w:color="auto"/>
          </w:divBdr>
        </w:div>
        <w:div w:id="1523933497">
          <w:marLeft w:val="0"/>
          <w:marRight w:val="0"/>
          <w:marTop w:val="0"/>
          <w:marBottom w:val="0"/>
          <w:divBdr>
            <w:top w:val="none" w:sz="0" w:space="0" w:color="auto"/>
            <w:left w:val="none" w:sz="0" w:space="0" w:color="auto"/>
            <w:bottom w:val="none" w:sz="0" w:space="0" w:color="auto"/>
            <w:right w:val="none" w:sz="0" w:space="0" w:color="auto"/>
          </w:divBdr>
          <w:divsChild>
            <w:div w:id="1107047814">
              <w:marLeft w:val="0"/>
              <w:marRight w:val="0"/>
              <w:marTop w:val="0"/>
              <w:marBottom w:val="0"/>
              <w:divBdr>
                <w:top w:val="none" w:sz="0" w:space="0" w:color="auto"/>
                <w:left w:val="none" w:sz="0" w:space="0" w:color="auto"/>
                <w:bottom w:val="none" w:sz="0" w:space="0" w:color="auto"/>
                <w:right w:val="none" w:sz="0" w:space="0" w:color="auto"/>
              </w:divBdr>
            </w:div>
            <w:div w:id="1382557897">
              <w:marLeft w:val="0"/>
              <w:marRight w:val="0"/>
              <w:marTop w:val="0"/>
              <w:marBottom w:val="0"/>
              <w:divBdr>
                <w:top w:val="none" w:sz="0" w:space="0" w:color="auto"/>
                <w:left w:val="none" w:sz="0" w:space="0" w:color="auto"/>
                <w:bottom w:val="none" w:sz="0" w:space="0" w:color="auto"/>
                <w:right w:val="none" w:sz="0" w:space="0" w:color="auto"/>
              </w:divBdr>
            </w:div>
            <w:div w:id="1580553556">
              <w:marLeft w:val="0"/>
              <w:marRight w:val="0"/>
              <w:marTop w:val="0"/>
              <w:marBottom w:val="0"/>
              <w:divBdr>
                <w:top w:val="none" w:sz="0" w:space="0" w:color="auto"/>
                <w:left w:val="none" w:sz="0" w:space="0" w:color="auto"/>
                <w:bottom w:val="none" w:sz="0" w:space="0" w:color="auto"/>
                <w:right w:val="none" w:sz="0" w:space="0" w:color="auto"/>
              </w:divBdr>
            </w:div>
          </w:divsChild>
        </w:div>
        <w:div w:id="1606690446">
          <w:marLeft w:val="0"/>
          <w:marRight w:val="0"/>
          <w:marTop w:val="0"/>
          <w:marBottom w:val="0"/>
          <w:divBdr>
            <w:top w:val="none" w:sz="0" w:space="0" w:color="auto"/>
            <w:left w:val="none" w:sz="0" w:space="0" w:color="auto"/>
            <w:bottom w:val="none" w:sz="0" w:space="0" w:color="auto"/>
            <w:right w:val="none" w:sz="0" w:space="0" w:color="auto"/>
          </w:divBdr>
        </w:div>
        <w:div w:id="1643803115">
          <w:marLeft w:val="0"/>
          <w:marRight w:val="0"/>
          <w:marTop w:val="0"/>
          <w:marBottom w:val="0"/>
          <w:divBdr>
            <w:top w:val="none" w:sz="0" w:space="0" w:color="auto"/>
            <w:left w:val="none" w:sz="0" w:space="0" w:color="auto"/>
            <w:bottom w:val="none" w:sz="0" w:space="0" w:color="auto"/>
            <w:right w:val="none" w:sz="0" w:space="0" w:color="auto"/>
          </w:divBdr>
        </w:div>
        <w:div w:id="1659112423">
          <w:marLeft w:val="0"/>
          <w:marRight w:val="0"/>
          <w:marTop w:val="0"/>
          <w:marBottom w:val="0"/>
          <w:divBdr>
            <w:top w:val="none" w:sz="0" w:space="0" w:color="auto"/>
            <w:left w:val="none" w:sz="0" w:space="0" w:color="auto"/>
            <w:bottom w:val="none" w:sz="0" w:space="0" w:color="auto"/>
            <w:right w:val="none" w:sz="0" w:space="0" w:color="auto"/>
          </w:divBdr>
        </w:div>
        <w:div w:id="1772624407">
          <w:marLeft w:val="0"/>
          <w:marRight w:val="0"/>
          <w:marTop w:val="0"/>
          <w:marBottom w:val="0"/>
          <w:divBdr>
            <w:top w:val="none" w:sz="0" w:space="0" w:color="auto"/>
            <w:left w:val="none" w:sz="0" w:space="0" w:color="auto"/>
            <w:bottom w:val="none" w:sz="0" w:space="0" w:color="auto"/>
            <w:right w:val="none" w:sz="0" w:space="0" w:color="auto"/>
          </w:divBdr>
          <w:divsChild>
            <w:div w:id="37634667">
              <w:marLeft w:val="0"/>
              <w:marRight w:val="0"/>
              <w:marTop w:val="0"/>
              <w:marBottom w:val="0"/>
              <w:divBdr>
                <w:top w:val="none" w:sz="0" w:space="0" w:color="auto"/>
                <w:left w:val="none" w:sz="0" w:space="0" w:color="auto"/>
                <w:bottom w:val="none" w:sz="0" w:space="0" w:color="auto"/>
                <w:right w:val="none" w:sz="0" w:space="0" w:color="auto"/>
              </w:divBdr>
            </w:div>
            <w:div w:id="71128435">
              <w:marLeft w:val="0"/>
              <w:marRight w:val="0"/>
              <w:marTop w:val="0"/>
              <w:marBottom w:val="0"/>
              <w:divBdr>
                <w:top w:val="none" w:sz="0" w:space="0" w:color="auto"/>
                <w:left w:val="none" w:sz="0" w:space="0" w:color="auto"/>
                <w:bottom w:val="none" w:sz="0" w:space="0" w:color="auto"/>
                <w:right w:val="none" w:sz="0" w:space="0" w:color="auto"/>
              </w:divBdr>
            </w:div>
            <w:div w:id="123933908">
              <w:marLeft w:val="0"/>
              <w:marRight w:val="0"/>
              <w:marTop w:val="0"/>
              <w:marBottom w:val="0"/>
              <w:divBdr>
                <w:top w:val="none" w:sz="0" w:space="0" w:color="auto"/>
                <w:left w:val="none" w:sz="0" w:space="0" w:color="auto"/>
                <w:bottom w:val="none" w:sz="0" w:space="0" w:color="auto"/>
                <w:right w:val="none" w:sz="0" w:space="0" w:color="auto"/>
              </w:divBdr>
            </w:div>
            <w:div w:id="165705969">
              <w:marLeft w:val="0"/>
              <w:marRight w:val="0"/>
              <w:marTop w:val="0"/>
              <w:marBottom w:val="0"/>
              <w:divBdr>
                <w:top w:val="none" w:sz="0" w:space="0" w:color="auto"/>
                <w:left w:val="none" w:sz="0" w:space="0" w:color="auto"/>
                <w:bottom w:val="none" w:sz="0" w:space="0" w:color="auto"/>
                <w:right w:val="none" w:sz="0" w:space="0" w:color="auto"/>
              </w:divBdr>
            </w:div>
            <w:div w:id="303704603">
              <w:marLeft w:val="0"/>
              <w:marRight w:val="0"/>
              <w:marTop w:val="0"/>
              <w:marBottom w:val="0"/>
              <w:divBdr>
                <w:top w:val="none" w:sz="0" w:space="0" w:color="auto"/>
                <w:left w:val="none" w:sz="0" w:space="0" w:color="auto"/>
                <w:bottom w:val="none" w:sz="0" w:space="0" w:color="auto"/>
                <w:right w:val="none" w:sz="0" w:space="0" w:color="auto"/>
              </w:divBdr>
            </w:div>
            <w:div w:id="341856879">
              <w:marLeft w:val="0"/>
              <w:marRight w:val="0"/>
              <w:marTop w:val="0"/>
              <w:marBottom w:val="0"/>
              <w:divBdr>
                <w:top w:val="none" w:sz="0" w:space="0" w:color="auto"/>
                <w:left w:val="none" w:sz="0" w:space="0" w:color="auto"/>
                <w:bottom w:val="none" w:sz="0" w:space="0" w:color="auto"/>
                <w:right w:val="none" w:sz="0" w:space="0" w:color="auto"/>
              </w:divBdr>
            </w:div>
            <w:div w:id="403452571">
              <w:marLeft w:val="0"/>
              <w:marRight w:val="0"/>
              <w:marTop w:val="0"/>
              <w:marBottom w:val="0"/>
              <w:divBdr>
                <w:top w:val="none" w:sz="0" w:space="0" w:color="auto"/>
                <w:left w:val="none" w:sz="0" w:space="0" w:color="auto"/>
                <w:bottom w:val="none" w:sz="0" w:space="0" w:color="auto"/>
                <w:right w:val="none" w:sz="0" w:space="0" w:color="auto"/>
              </w:divBdr>
            </w:div>
            <w:div w:id="508133126">
              <w:marLeft w:val="0"/>
              <w:marRight w:val="0"/>
              <w:marTop w:val="0"/>
              <w:marBottom w:val="0"/>
              <w:divBdr>
                <w:top w:val="none" w:sz="0" w:space="0" w:color="auto"/>
                <w:left w:val="none" w:sz="0" w:space="0" w:color="auto"/>
                <w:bottom w:val="none" w:sz="0" w:space="0" w:color="auto"/>
                <w:right w:val="none" w:sz="0" w:space="0" w:color="auto"/>
              </w:divBdr>
            </w:div>
            <w:div w:id="538082573">
              <w:marLeft w:val="0"/>
              <w:marRight w:val="0"/>
              <w:marTop w:val="0"/>
              <w:marBottom w:val="0"/>
              <w:divBdr>
                <w:top w:val="none" w:sz="0" w:space="0" w:color="auto"/>
                <w:left w:val="none" w:sz="0" w:space="0" w:color="auto"/>
                <w:bottom w:val="none" w:sz="0" w:space="0" w:color="auto"/>
                <w:right w:val="none" w:sz="0" w:space="0" w:color="auto"/>
              </w:divBdr>
            </w:div>
            <w:div w:id="541140093">
              <w:marLeft w:val="0"/>
              <w:marRight w:val="0"/>
              <w:marTop w:val="0"/>
              <w:marBottom w:val="0"/>
              <w:divBdr>
                <w:top w:val="none" w:sz="0" w:space="0" w:color="auto"/>
                <w:left w:val="none" w:sz="0" w:space="0" w:color="auto"/>
                <w:bottom w:val="none" w:sz="0" w:space="0" w:color="auto"/>
                <w:right w:val="none" w:sz="0" w:space="0" w:color="auto"/>
              </w:divBdr>
            </w:div>
            <w:div w:id="675810795">
              <w:marLeft w:val="0"/>
              <w:marRight w:val="0"/>
              <w:marTop w:val="0"/>
              <w:marBottom w:val="0"/>
              <w:divBdr>
                <w:top w:val="none" w:sz="0" w:space="0" w:color="auto"/>
                <w:left w:val="none" w:sz="0" w:space="0" w:color="auto"/>
                <w:bottom w:val="none" w:sz="0" w:space="0" w:color="auto"/>
                <w:right w:val="none" w:sz="0" w:space="0" w:color="auto"/>
              </w:divBdr>
            </w:div>
            <w:div w:id="979654000">
              <w:marLeft w:val="0"/>
              <w:marRight w:val="0"/>
              <w:marTop w:val="0"/>
              <w:marBottom w:val="0"/>
              <w:divBdr>
                <w:top w:val="none" w:sz="0" w:space="0" w:color="auto"/>
                <w:left w:val="none" w:sz="0" w:space="0" w:color="auto"/>
                <w:bottom w:val="none" w:sz="0" w:space="0" w:color="auto"/>
                <w:right w:val="none" w:sz="0" w:space="0" w:color="auto"/>
              </w:divBdr>
            </w:div>
            <w:div w:id="1039087412">
              <w:marLeft w:val="0"/>
              <w:marRight w:val="0"/>
              <w:marTop w:val="0"/>
              <w:marBottom w:val="0"/>
              <w:divBdr>
                <w:top w:val="none" w:sz="0" w:space="0" w:color="auto"/>
                <w:left w:val="none" w:sz="0" w:space="0" w:color="auto"/>
                <w:bottom w:val="none" w:sz="0" w:space="0" w:color="auto"/>
                <w:right w:val="none" w:sz="0" w:space="0" w:color="auto"/>
              </w:divBdr>
            </w:div>
            <w:div w:id="1154951177">
              <w:marLeft w:val="0"/>
              <w:marRight w:val="0"/>
              <w:marTop w:val="0"/>
              <w:marBottom w:val="0"/>
              <w:divBdr>
                <w:top w:val="none" w:sz="0" w:space="0" w:color="auto"/>
                <w:left w:val="none" w:sz="0" w:space="0" w:color="auto"/>
                <w:bottom w:val="none" w:sz="0" w:space="0" w:color="auto"/>
                <w:right w:val="none" w:sz="0" w:space="0" w:color="auto"/>
              </w:divBdr>
            </w:div>
            <w:div w:id="1263684527">
              <w:marLeft w:val="0"/>
              <w:marRight w:val="0"/>
              <w:marTop w:val="0"/>
              <w:marBottom w:val="0"/>
              <w:divBdr>
                <w:top w:val="none" w:sz="0" w:space="0" w:color="auto"/>
                <w:left w:val="none" w:sz="0" w:space="0" w:color="auto"/>
                <w:bottom w:val="none" w:sz="0" w:space="0" w:color="auto"/>
                <w:right w:val="none" w:sz="0" w:space="0" w:color="auto"/>
              </w:divBdr>
            </w:div>
            <w:div w:id="1320423160">
              <w:marLeft w:val="0"/>
              <w:marRight w:val="0"/>
              <w:marTop w:val="0"/>
              <w:marBottom w:val="0"/>
              <w:divBdr>
                <w:top w:val="none" w:sz="0" w:space="0" w:color="auto"/>
                <w:left w:val="none" w:sz="0" w:space="0" w:color="auto"/>
                <w:bottom w:val="none" w:sz="0" w:space="0" w:color="auto"/>
                <w:right w:val="none" w:sz="0" w:space="0" w:color="auto"/>
              </w:divBdr>
            </w:div>
            <w:div w:id="1481188173">
              <w:marLeft w:val="0"/>
              <w:marRight w:val="0"/>
              <w:marTop w:val="0"/>
              <w:marBottom w:val="0"/>
              <w:divBdr>
                <w:top w:val="none" w:sz="0" w:space="0" w:color="auto"/>
                <w:left w:val="none" w:sz="0" w:space="0" w:color="auto"/>
                <w:bottom w:val="none" w:sz="0" w:space="0" w:color="auto"/>
                <w:right w:val="none" w:sz="0" w:space="0" w:color="auto"/>
              </w:divBdr>
            </w:div>
            <w:div w:id="1747995076">
              <w:marLeft w:val="0"/>
              <w:marRight w:val="0"/>
              <w:marTop w:val="0"/>
              <w:marBottom w:val="0"/>
              <w:divBdr>
                <w:top w:val="none" w:sz="0" w:space="0" w:color="auto"/>
                <w:left w:val="none" w:sz="0" w:space="0" w:color="auto"/>
                <w:bottom w:val="none" w:sz="0" w:space="0" w:color="auto"/>
                <w:right w:val="none" w:sz="0" w:space="0" w:color="auto"/>
              </w:divBdr>
            </w:div>
            <w:div w:id="1849364618">
              <w:marLeft w:val="0"/>
              <w:marRight w:val="0"/>
              <w:marTop w:val="0"/>
              <w:marBottom w:val="0"/>
              <w:divBdr>
                <w:top w:val="none" w:sz="0" w:space="0" w:color="auto"/>
                <w:left w:val="none" w:sz="0" w:space="0" w:color="auto"/>
                <w:bottom w:val="none" w:sz="0" w:space="0" w:color="auto"/>
                <w:right w:val="none" w:sz="0" w:space="0" w:color="auto"/>
              </w:divBdr>
            </w:div>
            <w:div w:id="2119637331">
              <w:marLeft w:val="0"/>
              <w:marRight w:val="0"/>
              <w:marTop w:val="0"/>
              <w:marBottom w:val="0"/>
              <w:divBdr>
                <w:top w:val="none" w:sz="0" w:space="0" w:color="auto"/>
                <w:left w:val="none" w:sz="0" w:space="0" w:color="auto"/>
                <w:bottom w:val="none" w:sz="0" w:space="0" w:color="auto"/>
                <w:right w:val="none" w:sz="0" w:space="0" w:color="auto"/>
              </w:divBdr>
            </w:div>
          </w:divsChild>
        </w:div>
        <w:div w:id="1818259435">
          <w:marLeft w:val="0"/>
          <w:marRight w:val="0"/>
          <w:marTop w:val="0"/>
          <w:marBottom w:val="0"/>
          <w:divBdr>
            <w:top w:val="none" w:sz="0" w:space="0" w:color="auto"/>
            <w:left w:val="none" w:sz="0" w:space="0" w:color="auto"/>
            <w:bottom w:val="none" w:sz="0" w:space="0" w:color="auto"/>
            <w:right w:val="none" w:sz="0" w:space="0" w:color="auto"/>
          </w:divBdr>
        </w:div>
        <w:div w:id="1969504254">
          <w:marLeft w:val="0"/>
          <w:marRight w:val="0"/>
          <w:marTop w:val="0"/>
          <w:marBottom w:val="0"/>
          <w:divBdr>
            <w:top w:val="none" w:sz="0" w:space="0" w:color="auto"/>
            <w:left w:val="none" w:sz="0" w:space="0" w:color="auto"/>
            <w:bottom w:val="none" w:sz="0" w:space="0" w:color="auto"/>
            <w:right w:val="none" w:sz="0" w:space="0" w:color="auto"/>
          </w:divBdr>
        </w:div>
        <w:div w:id="1970285662">
          <w:marLeft w:val="0"/>
          <w:marRight w:val="0"/>
          <w:marTop w:val="0"/>
          <w:marBottom w:val="0"/>
          <w:divBdr>
            <w:top w:val="none" w:sz="0" w:space="0" w:color="auto"/>
            <w:left w:val="none" w:sz="0" w:space="0" w:color="auto"/>
            <w:bottom w:val="none" w:sz="0" w:space="0" w:color="auto"/>
            <w:right w:val="none" w:sz="0" w:space="0" w:color="auto"/>
          </w:divBdr>
        </w:div>
        <w:div w:id="2010983007">
          <w:marLeft w:val="0"/>
          <w:marRight w:val="0"/>
          <w:marTop w:val="0"/>
          <w:marBottom w:val="0"/>
          <w:divBdr>
            <w:top w:val="none" w:sz="0" w:space="0" w:color="auto"/>
            <w:left w:val="none" w:sz="0" w:space="0" w:color="auto"/>
            <w:bottom w:val="none" w:sz="0" w:space="0" w:color="auto"/>
            <w:right w:val="none" w:sz="0" w:space="0" w:color="auto"/>
          </w:divBdr>
        </w:div>
        <w:div w:id="20595497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7.png"/><Relationship Id="rId39" Type="http://schemas.openxmlformats.org/officeDocument/2006/relationships/image" Target="media/image20.PNG"/><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image" Target="media/image15.png"/><Relationship Id="rId42" Type="http://schemas.microsoft.com/office/2020/10/relationships/intelligence" Target="intelligence2.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footer" Target="footer5.xml"/><Relationship Id="rId25" Type="http://schemas.openxmlformats.org/officeDocument/2006/relationships/footer" Target="footer7.xml"/><Relationship Id="rId33" Type="http://schemas.openxmlformats.org/officeDocument/2006/relationships/image" Target="media/image14.png"/><Relationship Id="rId38"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image" Target="media/image1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6.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header" Target="header1.xml"/><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f9be2f-a023-466b-97a0-c031ccb1c1c0">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4C4D0DF33FAC4AB68EE59514288C17" ma:contentTypeVersion="18" ma:contentTypeDescription="Create a new document." ma:contentTypeScope="" ma:versionID="c4577d430ecc5b7e10059bf20eaac644">
  <xsd:schema xmlns:xsd="http://www.w3.org/2001/XMLSchema" xmlns:xs="http://www.w3.org/2001/XMLSchema" xmlns:p="http://schemas.microsoft.com/office/2006/metadata/properties" xmlns:ns3="9d2e9b71-28a3-4f63-a5c0-84441e80ac82" xmlns:ns4="e8a93532-5e08-484b-a1ea-0f04d2e61aa6" targetNamespace="http://schemas.microsoft.com/office/2006/metadata/properties" ma:root="true" ma:fieldsID="0b93a4c560e5f5155e957d46a2297241" ns3:_="" ns4:_="">
    <xsd:import namespace="9d2e9b71-28a3-4f63-a5c0-84441e80ac82"/>
    <xsd:import namespace="e8a93532-5e08-484b-a1ea-0f04d2e61aa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_activity" minOccurs="0"/>
                <xsd:element ref="ns4:MediaServiceDateTaken" minOccurs="0"/>
                <xsd:element ref="ns4:MediaServiceLocation" minOccurs="0"/>
                <xsd:element ref="ns4:MediaLengthInSeconds"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2e9b71-28a3-4f63-a5c0-84441e80ac8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a93532-5e08-484b-a1ea-0f04d2e61aa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8a93532-5e08-484b-a1ea-0f04d2e61aa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E3FB24-E35A-46ED-AF91-7E6FBEBC24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2e9b71-28a3-4f63-a5c0-84441e80ac82"/>
    <ds:schemaRef ds:uri="e8a93532-5e08-484b-a1ea-0f04d2e61a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4E4172-0E6F-4980-80FA-D20F0A695B1F}">
  <ds:schemaRefs>
    <ds:schemaRef ds:uri="http://schemas.microsoft.com/office/2006/metadata/properties"/>
    <ds:schemaRef ds:uri="http://schemas.microsoft.com/office/infopath/2007/PartnerControls"/>
    <ds:schemaRef ds:uri="e8a93532-5e08-484b-a1ea-0f04d2e61aa6"/>
  </ds:schemaRefs>
</ds:datastoreItem>
</file>

<file path=customXml/itemProps3.xml><?xml version="1.0" encoding="utf-8"?>
<ds:datastoreItem xmlns:ds="http://schemas.openxmlformats.org/officeDocument/2006/customXml" ds:itemID="{210BCF1A-8862-453D-8C62-4804F3F49FA0}">
  <ds:schemaRefs>
    <ds:schemaRef ds:uri="http://schemas.microsoft.com/sharepoint/v3/contenttype/forms"/>
  </ds:schemaRefs>
</ds:datastoreItem>
</file>

<file path=customXml/itemProps4.xml><?xml version="1.0" encoding="utf-8"?>
<ds:datastoreItem xmlns:ds="http://schemas.openxmlformats.org/officeDocument/2006/customXml" ds:itemID="{3571E287-2689-43EB-A0D1-EF3525EF1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14645</Words>
  <Characters>83480</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cp:lastPrinted>2026-05-02T08:16:00Z</cp:lastPrinted>
  <dcterms:created xsi:type="dcterms:W3CDTF">2026-05-02T08:17:00Z</dcterms:created>
  <dcterms:modified xsi:type="dcterms:W3CDTF">2026-05-02T08:17:00Z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0x010100574C4D0DF33FAC4AB68EE59514288C17</vt:lpwstr>
  </property>
</Properties>
</file>