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D6C94" w14:textId="77777777" w:rsidR="00D67070" w:rsidRDefault="0020031C">
      <w:pPr>
        <w:spacing w:before="1800"/>
        <w:jc w:val="center"/>
      </w:pPr>
      <w:r>
        <w:rPr>
          <w:sz w:val="24"/>
          <w:szCs w:val="24"/>
        </w:rPr>
        <w:t>CIFP A Carballeira Marcos-Valcárcel</w:t>
      </w:r>
    </w:p>
    <w:p w14:paraId="2E5B3226" w14:textId="77777777" w:rsidR="00D67070" w:rsidRDefault="0020031C">
      <w:pPr>
        <w:spacing w:before="80"/>
        <w:jc w:val="center"/>
      </w:pPr>
      <w:r>
        <w:rPr>
          <w:color w:val="6B7280"/>
        </w:rPr>
        <w:t>Desarrollo de Aplicaciones Multiplataforma – 2.º DAM</w:t>
      </w:r>
    </w:p>
    <w:p w14:paraId="7B9FA11C" w14:textId="77777777" w:rsidR="00D67070" w:rsidRDefault="0020031C">
      <w:pPr>
        <w:spacing w:before="1400"/>
        <w:jc w:val="center"/>
      </w:pPr>
      <w:r>
        <w:rPr>
          <w:b/>
          <w:bCs/>
          <w:color w:val="1D4ED8"/>
          <w:sz w:val="64"/>
          <w:szCs w:val="64"/>
        </w:rPr>
        <w:t>IAMDEX</w:t>
      </w:r>
    </w:p>
    <w:p w14:paraId="35F4B00D" w14:textId="77777777" w:rsidR="00D67070" w:rsidRDefault="0020031C">
      <w:pPr>
        <w:spacing w:before="160"/>
        <w:jc w:val="center"/>
      </w:pPr>
      <w:r>
        <w:rPr>
          <w:color w:val="6B7280"/>
          <w:sz w:val="26"/>
          <w:szCs w:val="26"/>
        </w:rPr>
        <w:t>Asistente de documentos con Inteligencia Artificial</w:t>
      </w:r>
    </w:p>
    <w:p w14:paraId="0712A663" w14:textId="77777777" w:rsidR="00D67070" w:rsidRDefault="0020031C">
      <w:pPr>
        <w:spacing w:before="1400"/>
        <w:jc w:val="center"/>
      </w:pPr>
      <w:r>
        <w:rPr>
          <w:b/>
          <w:bCs/>
          <w:sz w:val="26"/>
          <w:szCs w:val="26"/>
        </w:rPr>
        <w:t>Iam Silva Vázquez</w:t>
      </w:r>
    </w:p>
    <w:p w14:paraId="7185D843" w14:textId="77777777" w:rsidR="00D67070" w:rsidRDefault="0020031C">
      <w:pPr>
        <w:spacing w:before="80"/>
        <w:jc w:val="center"/>
      </w:pPr>
      <w:r>
        <w:rPr>
          <w:color w:val="6B7280"/>
        </w:rPr>
        <w:t>Curso 2025/2026</w:t>
      </w:r>
    </w:p>
    <w:p w14:paraId="36C67A4D" w14:textId="5A24C4D9" w:rsidR="003D15CF" w:rsidRDefault="0020031C">
      <w:r>
        <w:br w:type="page"/>
      </w:r>
    </w:p>
    <w:p w14:paraId="4FA090AF" w14:textId="77777777" w:rsidR="003D15CF" w:rsidRDefault="003D15CF">
      <w:r>
        <w:lastRenderedPageBreak/>
        <w:br w:type="page"/>
      </w:r>
    </w:p>
    <w:p w14:paraId="0F8AC7EF" w14:textId="77777777" w:rsidR="00D67070" w:rsidRDefault="00D67070"/>
    <w:p w14:paraId="774EAE77" w14:textId="77777777" w:rsidR="00D67070" w:rsidRDefault="0020031C">
      <w:pPr>
        <w:pStyle w:val="Ttulo1"/>
      </w:pPr>
      <w:r>
        <w:t>1. Introducción</w:t>
      </w:r>
    </w:p>
    <w:p w14:paraId="20880AE9" w14:textId="77777777" w:rsidR="00D67070" w:rsidRDefault="0020031C">
      <w:pPr>
        <w:spacing w:before="80" w:after="80"/>
        <w:jc w:val="both"/>
      </w:pPr>
      <w:r>
        <w:rPr>
          <w:color w:val="111827"/>
        </w:rPr>
        <w:t>IAMDEX es una aplicación multiplataforma diseñada para gestionar documentos personales mediante inteligencia artificial. El problema que resuelve es la dificultad de encontrar información concreta dentro de grandes cantidades de documentos dispersos. Con IAMDEX el usuario puede subir sus archivos y hacerles preguntas en lenguaje natural, obteniendo respuestas precisas basadas en el contenido real de esos documentos.</w:t>
      </w:r>
    </w:p>
    <w:p w14:paraId="1E1753E7" w14:textId="77777777" w:rsidR="00D67070" w:rsidRDefault="00D67070">
      <w:pPr>
        <w:spacing w:before="60" w:after="60"/>
      </w:pPr>
    </w:p>
    <w:p w14:paraId="7FFA94CA" w14:textId="77777777" w:rsidR="00D67070" w:rsidRDefault="0020031C">
      <w:pPr>
        <w:spacing w:before="80" w:after="80"/>
        <w:jc w:val="both"/>
      </w:pPr>
      <w:r>
        <w:rPr>
          <w:color w:val="111827"/>
        </w:rPr>
        <w:t>El sistema utiliza una arquitectura basada en RAG (</w:t>
      </w:r>
      <w:proofErr w:type="spellStart"/>
      <w:r>
        <w:rPr>
          <w:color w:val="111827"/>
        </w:rPr>
        <w:t>Retrieval-Augmented</w:t>
      </w:r>
      <w:proofErr w:type="spellEnd"/>
      <w:r>
        <w:rPr>
          <w:color w:val="111827"/>
        </w:rPr>
        <w:t xml:space="preserve"> </w:t>
      </w:r>
      <w:proofErr w:type="spellStart"/>
      <w:r>
        <w:rPr>
          <w:color w:val="111827"/>
        </w:rPr>
        <w:t>Generation</w:t>
      </w:r>
      <w:proofErr w:type="spellEnd"/>
      <w:r>
        <w:rPr>
          <w:color w:val="111827"/>
        </w:rPr>
        <w:t>), que combina una base de datos vectorial (</w:t>
      </w:r>
      <w:proofErr w:type="spellStart"/>
      <w:r>
        <w:rPr>
          <w:color w:val="111827"/>
        </w:rPr>
        <w:t>ChromaDB</w:t>
      </w:r>
      <w:proofErr w:type="spellEnd"/>
      <w:r>
        <w:rPr>
          <w:color w:val="111827"/>
        </w:rPr>
        <w:t xml:space="preserve">) con un modelo de lenguaje (Llama 3.3 de </w:t>
      </w:r>
      <w:proofErr w:type="spellStart"/>
      <w:r>
        <w:rPr>
          <w:color w:val="111827"/>
        </w:rPr>
        <w:t>Groq</w:t>
      </w:r>
      <w:proofErr w:type="spellEnd"/>
      <w:r>
        <w:rPr>
          <w:color w:val="111827"/>
        </w:rPr>
        <w:t>) para recuperar y sintetizar la información más relevante. Los formatos soportados son PDF, DOCX y TXT.</w:t>
      </w:r>
    </w:p>
    <w:p w14:paraId="4B2AFB59" w14:textId="77777777" w:rsidR="00D67070" w:rsidRDefault="00D67070">
      <w:pPr>
        <w:spacing w:before="60" w:after="60"/>
      </w:pPr>
    </w:p>
    <w:p w14:paraId="4AF969CF" w14:textId="77777777" w:rsidR="00D67070" w:rsidRDefault="0020031C">
      <w:pPr>
        <w:spacing w:before="80" w:after="80"/>
        <w:jc w:val="both"/>
      </w:pPr>
      <w:r>
        <w:rPr>
          <w:color w:val="111827"/>
        </w:rPr>
        <w:t xml:space="preserve">La metodología seguida ha sido el desarrollo incremental, priorizando primero el </w:t>
      </w:r>
      <w:proofErr w:type="spellStart"/>
      <w:r>
        <w:rPr>
          <w:color w:val="111827"/>
        </w:rPr>
        <w:t>backend</w:t>
      </w:r>
      <w:proofErr w:type="spellEnd"/>
      <w:r>
        <w:rPr>
          <w:color w:val="111827"/>
        </w:rPr>
        <w:t xml:space="preserve"> con </w:t>
      </w:r>
      <w:proofErr w:type="spellStart"/>
      <w:r>
        <w:rPr>
          <w:color w:val="111827"/>
        </w:rPr>
        <w:t>FastAPI</w:t>
      </w:r>
      <w:proofErr w:type="spellEnd"/>
      <w:r>
        <w:rPr>
          <w:color w:val="111827"/>
        </w:rPr>
        <w:t xml:space="preserve"> y el pipeline RAG, y después la aplicación móvil con </w:t>
      </w:r>
      <w:proofErr w:type="spellStart"/>
      <w:r>
        <w:rPr>
          <w:color w:val="111827"/>
        </w:rPr>
        <w:t>Flutter</w:t>
      </w:r>
      <w:proofErr w:type="spellEnd"/>
      <w:r>
        <w:rPr>
          <w:color w:val="111827"/>
        </w:rPr>
        <w:t xml:space="preserve">. Esto ha permitido tener siempre un producto funcional entregable en cada fase. El </w:t>
      </w:r>
      <w:proofErr w:type="spellStart"/>
      <w:r>
        <w:rPr>
          <w:color w:val="111827"/>
        </w:rPr>
        <w:t>backend</w:t>
      </w:r>
      <w:proofErr w:type="spellEnd"/>
      <w:r>
        <w:rPr>
          <w:color w:val="111827"/>
        </w:rPr>
        <w:t xml:space="preserve"> está desplegado en </w:t>
      </w:r>
      <w:proofErr w:type="spellStart"/>
      <w:r>
        <w:rPr>
          <w:color w:val="111827"/>
        </w:rPr>
        <w:t>Railway</w:t>
      </w:r>
      <w:proofErr w:type="spellEnd"/>
      <w:r>
        <w:rPr>
          <w:color w:val="111827"/>
        </w:rPr>
        <w:t>, por lo que la aplicación funciona sin necesidad de infraestructura local. Como trabajo futuro se contempla desarrollar una versión web.</w:t>
      </w:r>
    </w:p>
    <w:p w14:paraId="5D5D1A4A" w14:textId="77777777" w:rsidR="00D67070" w:rsidRDefault="0020031C">
      <w:r>
        <w:br w:type="page"/>
      </w:r>
    </w:p>
    <w:p w14:paraId="57C67EE5" w14:textId="77777777" w:rsidR="00D67070" w:rsidRDefault="0020031C">
      <w:pPr>
        <w:pStyle w:val="Ttulo1"/>
      </w:pPr>
      <w:r>
        <w:lastRenderedPageBreak/>
        <w:t>2. Objetivos</w:t>
      </w:r>
    </w:p>
    <w:p w14:paraId="74FEF440" w14:textId="77777777" w:rsidR="00D67070" w:rsidRDefault="0020031C">
      <w:pPr>
        <w:pStyle w:val="Ttulo2"/>
      </w:pPr>
      <w:r>
        <w:t>2.1 Objetivos generales</w:t>
      </w:r>
    </w:p>
    <w:p w14:paraId="73ED2C04" w14:textId="77777777" w:rsidR="00D67070" w:rsidRDefault="0020031C">
      <w:pPr>
        <w:pStyle w:val="Prrafodelista"/>
        <w:numPr>
          <w:ilvl w:val="0"/>
          <w:numId w:val="2"/>
        </w:numPr>
        <w:spacing w:before="40" w:after="40"/>
      </w:pPr>
      <w:r>
        <w:rPr>
          <w:color w:val="111827"/>
        </w:rPr>
        <w:t>Desarrollar una aplicación móvil multiplataforma intuitiva y funcional.</w:t>
      </w:r>
    </w:p>
    <w:p w14:paraId="6CBE7D87" w14:textId="77777777" w:rsidR="00D67070" w:rsidRDefault="0020031C">
      <w:pPr>
        <w:pStyle w:val="Prrafodelista"/>
        <w:numPr>
          <w:ilvl w:val="0"/>
          <w:numId w:val="2"/>
        </w:numPr>
        <w:spacing w:before="40" w:after="40"/>
      </w:pPr>
      <w:r>
        <w:rPr>
          <w:color w:val="111827"/>
        </w:rPr>
        <w:t>Implementar un sistema de consulta de documentos mediante lenguaje natural.</w:t>
      </w:r>
    </w:p>
    <w:p w14:paraId="62E2896B" w14:textId="77777777" w:rsidR="00D67070" w:rsidRDefault="0020031C">
      <w:pPr>
        <w:pStyle w:val="Prrafodelista"/>
        <w:numPr>
          <w:ilvl w:val="0"/>
          <w:numId w:val="2"/>
        </w:numPr>
        <w:spacing w:before="40" w:after="40"/>
      </w:pPr>
      <w:r>
        <w:rPr>
          <w:color w:val="111827"/>
        </w:rPr>
        <w:t xml:space="preserve">Aprender nuevas tecnologías como </w:t>
      </w:r>
      <w:proofErr w:type="spellStart"/>
      <w:r>
        <w:rPr>
          <w:color w:val="111827"/>
        </w:rPr>
        <w:t>Flutter</w:t>
      </w:r>
      <w:proofErr w:type="spellEnd"/>
      <w:r>
        <w:rPr>
          <w:color w:val="111827"/>
        </w:rPr>
        <w:t xml:space="preserve">, </w:t>
      </w:r>
      <w:proofErr w:type="spellStart"/>
      <w:r>
        <w:rPr>
          <w:color w:val="111827"/>
        </w:rPr>
        <w:t>FastAPI</w:t>
      </w:r>
      <w:proofErr w:type="spellEnd"/>
      <w:r>
        <w:rPr>
          <w:color w:val="111827"/>
        </w:rPr>
        <w:t xml:space="preserve"> y </w:t>
      </w:r>
      <w:proofErr w:type="spellStart"/>
      <w:r>
        <w:rPr>
          <w:color w:val="111827"/>
        </w:rPr>
        <w:t>ChromaDB</w:t>
      </w:r>
      <w:proofErr w:type="spellEnd"/>
      <w:r>
        <w:rPr>
          <w:color w:val="111827"/>
        </w:rPr>
        <w:t>.</w:t>
      </w:r>
    </w:p>
    <w:p w14:paraId="27BEC4EF" w14:textId="77777777" w:rsidR="00D67070" w:rsidRDefault="0020031C">
      <w:pPr>
        <w:pStyle w:val="Prrafodelista"/>
        <w:numPr>
          <w:ilvl w:val="0"/>
          <w:numId w:val="2"/>
        </w:numPr>
        <w:spacing w:before="40" w:after="40"/>
      </w:pPr>
      <w:r>
        <w:rPr>
          <w:color w:val="111827"/>
        </w:rPr>
        <w:t>Desplegar la aplicación en un entorno de producción accesible desde cualquier lugar.</w:t>
      </w:r>
    </w:p>
    <w:p w14:paraId="5C95D05A" w14:textId="77777777" w:rsidR="00D67070" w:rsidRDefault="00D67070">
      <w:pPr>
        <w:spacing w:before="60" w:after="60"/>
      </w:pPr>
    </w:p>
    <w:p w14:paraId="7A66EA21" w14:textId="77777777" w:rsidR="00D67070" w:rsidRDefault="0020031C">
      <w:pPr>
        <w:pStyle w:val="Ttulo2"/>
      </w:pPr>
      <w:r>
        <w:t>2.2 Objetivos específicos</w:t>
      </w:r>
    </w:p>
    <w:p w14:paraId="5930E13C" w14:textId="77777777" w:rsidR="00D67070" w:rsidRDefault="0020031C">
      <w:pPr>
        <w:pStyle w:val="Prrafodelista"/>
        <w:numPr>
          <w:ilvl w:val="0"/>
          <w:numId w:val="2"/>
        </w:numPr>
        <w:spacing w:before="40" w:after="40"/>
      </w:pPr>
      <w:r>
        <w:rPr>
          <w:color w:val="111827"/>
        </w:rPr>
        <w:t xml:space="preserve">Implementar autenticación de usuarios mediante JWT con contraseñas cifradas con </w:t>
      </w:r>
      <w:proofErr w:type="spellStart"/>
      <w:r>
        <w:rPr>
          <w:color w:val="111827"/>
        </w:rPr>
        <w:t>bcrypt</w:t>
      </w:r>
      <w:proofErr w:type="spellEnd"/>
      <w:r>
        <w:rPr>
          <w:color w:val="111827"/>
        </w:rPr>
        <w:t>.</w:t>
      </w:r>
    </w:p>
    <w:p w14:paraId="433D8E58" w14:textId="77777777" w:rsidR="00D67070" w:rsidRDefault="0020031C">
      <w:pPr>
        <w:pStyle w:val="Prrafodelista"/>
        <w:numPr>
          <w:ilvl w:val="0"/>
          <w:numId w:val="2"/>
        </w:numPr>
        <w:spacing w:before="40" w:after="40"/>
      </w:pPr>
      <w:r>
        <w:rPr>
          <w:color w:val="111827"/>
        </w:rPr>
        <w:t>Desarrollar un pipeline RAG para indexación y consulta de documentos.</w:t>
      </w:r>
    </w:p>
    <w:p w14:paraId="2B8A8DC0" w14:textId="77777777" w:rsidR="00D67070" w:rsidRDefault="0020031C">
      <w:pPr>
        <w:pStyle w:val="Prrafodelista"/>
        <w:numPr>
          <w:ilvl w:val="0"/>
          <w:numId w:val="2"/>
        </w:numPr>
        <w:spacing w:before="40" w:after="40"/>
      </w:pPr>
      <w:r>
        <w:rPr>
          <w:color w:val="111827"/>
        </w:rPr>
        <w:t>Soportar múltiples formatos de archivo: PDF, DOCX y TXT.</w:t>
      </w:r>
    </w:p>
    <w:p w14:paraId="7D6CD909" w14:textId="77777777" w:rsidR="00D67070" w:rsidRDefault="0020031C">
      <w:pPr>
        <w:pStyle w:val="Prrafodelista"/>
        <w:numPr>
          <w:ilvl w:val="0"/>
          <w:numId w:val="2"/>
        </w:numPr>
        <w:spacing w:before="40" w:after="40"/>
      </w:pPr>
      <w:r>
        <w:rPr>
          <w:color w:val="111827"/>
        </w:rPr>
        <w:t>Diseñar e implementar una base de datos relacional con MySQL.</w:t>
      </w:r>
    </w:p>
    <w:p w14:paraId="53CF29C0" w14:textId="77777777" w:rsidR="00D67070" w:rsidRDefault="0020031C">
      <w:pPr>
        <w:pStyle w:val="Prrafodelista"/>
        <w:numPr>
          <w:ilvl w:val="0"/>
          <w:numId w:val="2"/>
        </w:numPr>
        <w:spacing w:before="40" w:after="40"/>
      </w:pPr>
      <w:r>
        <w:rPr>
          <w:color w:val="111827"/>
        </w:rPr>
        <w:t xml:space="preserve">Integrar </w:t>
      </w:r>
      <w:proofErr w:type="spellStart"/>
      <w:r>
        <w:rPr>
          <w:color w:val="111827"/>
        </w:rPr>
        <w:t>ChromaDB</w:t>
      </w:r>
      <w:proofErr w:type="spellEnd"/>
      <w:r>
        <w:rPr>
          <w:color w:val="111827"/>
        </w:rPr>
        <w:t xml:space="preserve"> como base de datos vectorial.</w:t>
      </w:r>
    </w:p>
    <w:p w14:paraId="4D8191C7" w14:textId="77777777" w:rsidR="00D67070" w:rsidRDefault="0020031C">
      <w:pPr>
        <w:pStyle w:val="Prrafodelista"/>
        <w:numPr>
          <w:ilvl w:val="0"/>
          <w:numId w:val="2"/>
        </w:numPr>
        <w:spacing w:before="40" w:after="40"/>
      </w:pPr>
      <w:r>
        <w:rPr>
          <w:color w:val="111827"/>
        </w:rPr>
        <w:t xml:space="preserve">Conectar la aplicación móvil </w:t>
      </w:r>
      <w:proofErr w:type="spellStart"/>
      <w:r>
        <w:rPr>
          <w:color w:val="111827"/>
        </w:rPr>
        <w:t>Flutter</w:t>
      </w:r>
      <w:proofErr w:type="spellEnd"/>
      <w:r>
        <w:rPr>
          <w:color w:val="111827"/>
        </w:rPr>
        <w:t xml:space="preserve"> con el </w:t>
      </w:r>
      <w:proofErr w:type="spellStart"/>
      <w:r>
        <w:rPr>
          <w:color w:val="111827"/>
        </w:rPr>
        <w:t>backend</w:t>
      </w:r>
      <w:proofErr w:type="spellEnd"/>
      <w:r>
        <w:rPr>
          <w:color w:val="111827"/>
        </w:rPr>
        <w:t xml:space="preserve"> </w:t>
      </w:r>
      <w:proofErr w:type="spellStart"/>
      <w:r>
        <w:rPr>
          <w:color w:val="111827"/>
        </w:rPr>
        <w:t>FastAPI</w:t>
      </w:r>
      <w:proofErr w:type="spellEnd"/>
      <w:r>
        <w:rPr>
          <w:color w:val="111827"/>
        </w:rPr>
        <w:t xml:space="preserve"> mediante API REST.</w:t>
      </w:r>
    </w:p>
    <w:p w14:paraId="7EC24FC3" w14:textId="77777777" w:rsidR="00D67070" w:rsidRDefault="0020031C">
      <w:pPr>
        <w:pStyle w:val="Prrafodelista"/>
        <w:numPr>
          <w:ilvl w:val="0"/>
          <w:numId w:val="2"/>
        </w:numPr>
        <w:spacing w:before="40" w:after="40"/>
      </w:pPr>
      <w:r>
        <w:rPr>
          <w:color w:val="111827"/>
        </w:rPr>
        <w:t>Diseñar una interfaz moderna con soporte para modo oscuro.</w:t>
      </w:r>
    </w:p>
    <w:p w14:paraId="7F7AEF30" w14:textId="77777777" w:rsidR="00D67070" w:rsidRDefault="0020031C">
      <w:pPr>
        <w:pStyle w:val="Prrafodelista"/>
        <w:numPr>
          <w:ilvl w:val="0"/>
          <w:numId w:val="2"/>
        </w:numPr>
        <w:spacing w:before="40" w:after="40"/>
      </w:pPr>
      <w:r>
        <w:rPr>
          <w:color w:val="111827"/>
        </w:rPr>
        <w:t xml:space="preserve">Desplegar el </w:t>
      </w:r>
      <w:proofErr w:type="spellStart"/>
      <w:r>
        <w:rPr>
          <w:color w:val="111827"/>
        </w:rPr>
        <w:t>backend</w:t>
      </w:r>
      <w:proofErr w:type="spellEnd"/>
      <w:r>
        <w:rPr>
          <w:color w:val="111827"/>
        </w:rPr>
        <w:t xml:space="preserve"> en </w:t>
      </w:r>
      <w:proofErr w:type="spellStart"/>
      <w:r>
        <w:rPr>
          <w:color w:val="111827"/>
        </w:rPr>
        <w:t>Railway</w:t>
      </w:r>
      <w:proofErr w:type="spellEnd"/>
      <w:r>
        <w:rPr>
          <w:color w:val="111827"/>
        </w:rPr>
        <w:t xml:space="preserve"> con volumen persistente.</w:t>
      </w:r>
    </w:p>
    <w:p w14:paraId="2A36EE50" w14:textId="77777777" w:rsidR="00D67070" w:rsidRDefault="0020031C">
      <w:pPr>
        <w:pStyle w:val="Prrafodelista"/>
        <w:numPr>
          <w:ilvl w:val="0"/>
          <w:numId w:val="2"/>
        </w:numPr>
        <w:spacing w:before="40" w:after="40"/>
      </w:pPr>
      <w:r>
        <w:rPr>
          <w:color w:val="111827"/>
        </w:rPr>
        <w:t>Implementar funcionalidades de productividad: buscador, renombrado, ordenación y compartir respuestas.</w:t>
      </w:r>
    </w:p>
    <w:p w14:paraId="18613FDE" w14:textId="77777777" w:rsidR="00D67070" w:rsidRDefault="0020031C">
      <w:r>
        <w:br w:type="page"/>
      </w:r>
    </w:p>
    <w:p w14:paraId="65DBE217" w14:textId="77777777" w:rsidR="00D67070" w:rsidRDefault="0020031C">
      <w:pPr>
        <w:pStyle w:val="Ttulo1"/>
      </w:pPr>
      <w:r>
        <w:lastRenderedPageBreak/>
        <w:t>3. Análisis y especificación de requisitos</w:t>
      </w:r>
    </w:p>
    <w:p w14:paraId="3F7D8045" w14:textId="77777777" w:rsidR="00D67070" w:rsidRDefault="0020031C">
      <w:pPr>
        <w:pStyle w:val="Ttulo2"/>
      </w:pPr>
      <w:r>
        <w:t>3.1 Requisitos funcionales</w:t>
      </w:r>
    </w:p>
    <w:p w14:paraId="4CAEB0D4" w14:textId="77777777" w:rsidR="00D67070" w:rsidRDefault="00D67070">
      <w:pPr>
        <w:spacing w:before="60" w:after="60"/>
      </w:pPr>
    </w:p>
    <w:p w14:paraId="64C2A615" w14:textId="77777777" w:rsidR="00D67070" w:rsidRDefault="0020031C">
      <w:pPr>
        <w:pStyle w:val="Prrafodelista"/>
        <w:numPr>
          <w:ilvl w:val="0"/>
          <w:numId w:val="2"/>
        </w:numPr>
        <w:spacing w:before="40" w:after="40"/>
      </w:pPr>
      <w:r>
        <w:rPr>
          <w:color w:val="111827"/>
        </w:rPr>
        <w:t>RF01 – Registro de usuario: El sistema permitirá el registro de usuarios mediante nombre, correo y contraseña.</w:t>
      </w:r>
    </w:p>
    <w:p w14:paraId="1A6A5124" w14:textId="77777777" w:rsidR="00D67070" w:rsidRDefault="0020031C">
      <w:pPr>
        <w:pStyle w:val="Prrafodelista"/>
        <w:numPr>
          <w:ilvl w:val="0"/>
          <w:numId w:val="2"/>
        </w:numPr>
        <w:spacing w:before="40" w:after="40"/>
      </w:pPr>
      <w:r>
        <w:rPr>
          <w:color w:val="111827"/>
        </w:rPr>
        <w:t>RF02 – Inicio de sesión: El sistema permitirá el inicio de sesión a usuarios previamente registrados.</w:t>
      </w:r>
    </w:p>
    <w:p w14:paraId="7BB79FED" w14:textId="77777777" w:rsidR="00D67070" w:rsidRDefault="0020031C">
      <w:pPr>
        <w:pStyle w:val="Prrafodelista"/>
        <w:numPr>
          <w:ilvl w:val="0"/>
          <w:numId w:val="2"/>
        </w:numPr>
        <w:spacing w:before="40" w:after="40"/>
      </w:pPr>
      <w:r>
        <w:rPr>
          <w:color w:val="111827"/>
        </w:rPr>
        <w:t>RF03 – Cierre de sesión: El sistema permitirá cerrar la sesión actual.</w:t>
      </w:r>
    </w:p>
    <w:p w14:paraId="4E7F3CBC" w14:textId="77777777" w:rsidR="00D67070" w:rsidRDefault="0020031C">
      <w:pPr>
        <w:pStyle w:val="Prrafodelista"/>
        <w:numPr>
          <w:ilvl w:val="0"/>
          <w:numId w:val="2"/>
        </w:numPr>
        <w:spacing w:before="40" w:after="40"/>
      </w:pPr>
      <w:r>
        <w:rPr>
          <w:color w:val="111827"/>
        </w:rPr>
        <w:t>RF04 – Subir documento: El sistema permite subir documentos en formatos PDF, DOCX y TXT.</w:t>
      </w:r>
    </w:p>
    <w:p w14:paraId="0249D909" w14:textId="77777777" w:rsidR="00D67070" w:rsidRDefault="0020031C">
      <w:pPr>
        <w:pStyle w:val="Prrafodelista"/>
        <w:numPr>
          <w:ilvl w:val="0"/>
          <w:numId w:val="2"/>
        </w:numPr>
        <w:spacing w:before="40" w:after="40"/>
      </w:pPr>
      <w:r>
        <w:rPr>
          <w:color w:val="111827"/>
        </w:rPr>
        <w:t>RF05 – Consultar la IA: El sistema permite hacer preguntas en lenguaje natural sobre los documentos subidos.</w:t>
      </w:r>
    </w:p>
    <w:p w14:paraId="6617CE7D" w14:textId="77777777" w:rsidR="00D67070" w:rsidRDefault="0020031C">
      <w:pPr>
        <w:pStyle w:val="Prrafodelista"/>
        <w:numPr>
          <w:ilvl w:val="0"/>
          <w:numId w:val="2"/>
        </w:numPr>
        <w:spacing w:before="40" w:after="40"/>
      </w:pPr>
      <w:r>
        <w:rPr>
          <w:color w:val="111827"/>
        </w:rPr>
        <w:t>RF06 – Listado de documentos: El sistema muestra todos los documentos del usuario.</w:t>
      </w:r>
    </w:p>
    <w:p w14:paraId="3A596F4C" w14:textId="77777777" w:rsidR="00D67070" w:rsidRDefault="0020031C">
      <w:pPr>
        <w:pStyle w:val="Prrafodelista"/>
        <w:numPr>
          <w:ilvl w:val="0"/>
          <w:numId w:val="2"/>
        </w:numPr>
        <w:spacing w:before="40" w:after="40"/>
      </w:pPr>
      <w:r>
        <w:rPr>
          <w:color w:val="111827"/>
        </w:rPr>
        <w:t>RF07 – Historial de chat: El sistema permite visualizar el historial de conversaciones agrupado por documento.</w:t>
      </w:r>
    </w:p>
    <w:p w14:paraId="140F97F2" w14:textId="77777777" w:rsidR="00D67070" w:rsidRDefault="0020031C">
      <w:pPr>
        <w:pStyle w:val="Prrafodelista"/>
        <w:numPr>
          <w:ilvl w:val="0"/>
          <w:numId w:val="2"/>
        </w:numPr>
        <w:spacing w:before="40" w:after="40"/>
      </w:pPr>
      <w:r>
        <w:rPr>
          <w:color w:val="111827"/>
        </w:rPr>
        <w:t>RF08 – Eliminar documento: El sistema permite borrar documentos con confirmación previa.</w:t>
      </w:r>
    </w:p>
    <w:p w14:paraId="3544D084" w14:textId="77777777" w:rsidR="00D67070" w:rsidRDefault="0020031C">
      <w:pPr>
        <w:pStyle w:val="Prrafodelista"/>
        <w:numPr>
          <w:ilvl w:val="0"/>
          <w:numId w:val="2"/>
        </w:numPr>
        <w:spacing w:before="40" w:after="40"/>
      </w:pPr>
      <w:r>
        <w:rPr>
          <w:color w:val="111827"/>
        </w:rPr>
        <w:t>RF09 – Eliminar historial: El sistema permite eliminar el historial de conversaciones.</w:t>
      </w:r>
    </w:p>
    <w:p w14:paraId="2C003B3C" w14:textId="77777777" w:rsidR="00D67070" w:rsidRDefault="0020031C">
      <w:pPr>
        <w:pStyle w:val="Prrafodelista"/>
        <w:numPr>
          <w:ilvl w:val="0"/>
          <w:numId w:val="2"/>
        </w:numPr>
        <w:spacing w:before="40" w:after="40"/>
      </w:pPr>
      <w:r>
        <w:rPr>
          <w:color w:val="111827"/>
        </w:rPr>
        <w:t>RF10 – Renombrar documento: El sistema permite cambiar el nombre de un documento.</w:t>
      </w:r>
    </w:p>
    <w:p w14:paraId="1FED3A20" w14:textId="77777777" w:rsidR="00D67070" w:rsidRDefault="0020031C">
      <w:pPr>
        <w:pStyle w:val="Prrafodelista"/>
        <w:numPr>
          <w:ilvl w:val="0"/>
          <w:numId w:val="2"/>
        </w:numPr>
        <w:spacing w:before="40" w:after="40"/>
      </w:pPr>
      <w:r>
        <w:rPr>
          <w:color w:val="111827"/>
        </w:rPr>
        <w:t>RF11 – Ordenar documentos: El sistema permite ordenar los documentos por fecha, nombre o tipo.</w:t>
      </w:r>
    </w:p>
    <w:p w14:paraId="6ADBA27B" w14:textId="77777777" w:rsidR="00D67070" w:rsidRDefault="0020031C">
      <w:pPr>
        <w:pStyle w:val="Prrafodelista"/>
        <w:numPr>
          <w:ilvl w:val="0"/>
          <w:numId w:val="2"/>
        </w:numPr>
        <w:spacing w:before="40" w:after="40"/>
      </w:pPr>
      <w:r>
        <w:rPr>
          <w:color w:val="111827"/>
        </w:rPr>
        <w:t>RF12 – Chat general: El sistema permite hacer preguntas sobre todos los documentos a la vez.</w:t>
      </w:r>
    </w:p>
    <w:p w14:paraId="06F5461E" w14:textId="77777777" w:rsidR="00D67070" w:rsidRDefault="0020031C">
      <w:pPr>
        <w:pStyle w:val="Prrafodelista"/>
        <w:numPr>
          <w:ilvl w:val="0"/>
          <w:numId w:val="2"/>
        </w:numPr>
        <w:spacing w:before="40" w:after="40"/>
      </w:pPr>
      <w:r>
        <w:rPr>
          <w:color w:val="111827"/>
        </w:rPr>
        <w:t>RF13 – Compartir respuesta: El sistema permite compartir las respuestas de la IA con otras aplicaciones.</w:t>
      </w:r>
    </w:p>
    <w:p w14:paraId="0A8FA313" w14:textId="77777777" w:rsidR="00D67070" w:rsidRDefault="0020031C">
      <w:pPr>
        <w:pStyle w:val="Prrafodelista"/>
        <w:numPr>
          <w:ilvl w:val="0"/>
          <w:numId w:val="2"/>
        </w:numPr>
        <w:spacing w:before="40" w:after="40"/>
      </w:pPr>
      <w:r>
        <w:rPr>
          <w:color w:val="111827"/>
        </w:rPr>
        <w:t xml:space="preserve">RF14 – </w:t>
      </w:r>
      <w:proofErr w:type="spellStart"/>
      <w:r>
        <w:rPr>
          <w:color w:val="111827"/>
        </w:rPr>
        <w:t>Onboarding</w:t>
      </w:r>
      <w:proofErr w:type="spellEnd"/>
      <w:r>
        <w:rPr>
          <w:color w:val="111827"/>
        </w:rPr>
        <w:t>: El sistema muestra una pantalla de bienvenida al usuario nuevo.</w:t>
      </w:r>
    </w:p>
    <w:p w14:paraId="436FCFE4" w14:textId="77777777" w:rsidR="00D67070" w:rsidRDefault="0020031C">
      <w:pPr>
        <w:pStyle w:val="Prrafodelista"/>
        <w:numPr>
          <w:ilvl w:val="0"/>
          <w:numId w:val="2"/>
        </w:numPr>
        <w:spacing w:before="40" w:after="40"/>
      </w:pPr>
      <w:r>
        <w:rPr>
          <w:color w:val="111827"/>
        </w:rPr>
        <w:t>RF15 – Perfil de usuario: El sistema permite ver y editar el nombre y la contraseña.</w:t>
      </w:r>
    </w:p>
    <w:p w14:paraId="33873C50" w14:textId="77777777" w:rsidR="00D67070" w:rsidRDefault="00D67070">
      <w:pPr>
        <w:spacing w:before="60" w:after="60"/>
      </w:pPr>
    </w:p>
    <w:p w14:paraId="6621A4C6" w14:textId="77777777" w:rsidR="00D67070" w:rsidRDefault="0020031C">
      <w:pPr>
        <w:pStyle w:val="Ttulo2"/>
      </w:pPr>
      <w:r>
        <w:t>3.2 Requisitos no funcionales</w:t>
      </w:r>
    </w:p>
    <w:p w14:paraId="33BB265C" w14:textId="77777777" w:rsidR="00D67070" w:rsidRDefault="00D67070">
      <w:pPr>
        <w:spacing w:before="60" w:after="60"/>
      </w:pPr>
    </w:p>
    <w:p w14:paraId="2DBB5683" w14:textId="77777777" w:rsidR="00D67070" w:rsidRDefault="0020031C">
      <w:pPr>
        <w:pStyle w:val="Prrafodelista"/>
        <w:numPr>
          <w:ilvl w:val="0"/>
          <w:numId w:val="2"/>
        </w:numPr>
        <w:spacing w:before="40" w:after="40"/>
      </w:pPr>
      <w:r>
        <w:rPr>
          <w:color w:val="111827"/>
        </w:rPr>
        <w:t xml:space="preserve">RNF01 – Contraseñas seguras: El sistema cifrará las contraseñas con </w:t>
      </w:r>
      <w:proofErr w:type="spellStart"/>
      <w:r>
        <w:rPr>
          <w:color w:val="111827"/>
        </w:rPr>
        <w:t>bcrypt</w:t>
      </w:r>
      <w:proofErr w:type="spellEnd"/>
      <w:r>
        <w:rPr>
          <w:color w:val="111827"/>
        </w:rPr>
        <w:t xml:space="preserve"> antes de almacenarlas.</w:t>
      </w:r>
    </w:p>
    <w:p w14:paraId="06F2B72F" w14:textId="77777777" w:rsidR="00D67070" w:rsidRDefault="0020031C">
      <w:pPr>
        <w:pStyle w:val="Prrafodelista"/>
        <w:numPr>
          <w:ilvl w:val="0"/>
          <w:numId w:val="2"/>
        </w:numPr>
        <w:spacing w:before="40" w:after="40"/>
      </w:pPr>
      <w:r>
        <w:rPr>
          <w:color w:val="111827"/>
        </w:rPr>
        <w:t>RNF02 – Variables de entorno: Las claves y tokens sensibles se almacenan en variables de entorno, nunca en el código.</w:t>
      </w:r>
    </w:p>
    <w:p w14:paraId="286A4684" w14:textId="77777777" w:rsidR="00D67070" w:rsidRDefault="0020031C">
      <w:pPr>
        <w:pStyle w:val="Prrafodelista"/>
        <w:numPr>
          <w:ilvl w:val="0"/>
          <w:numId w:val="2"/>
        </w:numPr>
        <w:spacing w:before="40" w:after="40"/>
      </w:pPr>
      <w:r>
        <w:rPr>
          <w:color w:val="111827"/>
        </w:rPr>
        <w:t>RNF03 – Usabilidad: La interfaz será sencilla e intuitiva para que cualquier usuario pueda manejarla sin dificultad.</w:t>
      </w:r>
    </w:p>
    <w:p w14:paraId="101FF186" w14:textId="77777777" w:rsidR="00D67070" w:rsidRDefault="0020031C">
      <w:pPr>
        <w:pStyle w:val="Prrafodelista"/>
        <w:numPr>
          <w:ilvl w:val="0"/>
          <w:numId w:val="2"/>
        </w:numPr>
        <w:spacing w:before="40" w:after="40"/>
      </w:pPr>
      <w:r>
        <w:rPr>
          <w:color w:val="111827"/>
        </w:rPr>
        <w:t>RNF04 – Idioma: La aplicación estará disponible en castellano.</w:t>
      </w:r>
    </w:p>
    <w:p w14:paraId="348164AB" w14:textId="77777777" w:rsidR="00D67070" w:rsidRDefault="0020031C">
      <w:pPr>
        <w:pStyle w:val="Prrafodelista"/>
        <w:numPr>
          <w:ilvl w:val="0"/>
          <w:numId w:val="2"/>
        </w:numPr>
        <w:spacing w:before="40" w:after="40"/>
      </w:pPr>
      <w:r>
        <w:rPr>
          <w:color w:val="111827"/>
        </w:rPr>
        <w:t xml:space="preserve">RNF05 – Velocidad de respuesta: El sistema usará </w:t>
      </w:r>
      <w:proofErr w:type="spellStart"/>
      <w:r>
        <w:rPr>
          <w:color w:val="111827"/>
        </w:rPr>
        <w:t>Groq</w:t>
      </w:r>
      <w:proofErr w:type="spellEnd"/>
      <w:r>
        <w:rPr>
          <w:color w:val="111827"/>
        </w:rPr>
        <w:t xml:space="preserve"> como proveedor de IA por su baja latencia.</w:t>
      </w:r>
    </w:p>
    <w:p w14:paraId="62FFB66E" w14:textId="77777777" w:rsidR="00D67070" w:rsidRDefault="0020031C">
      <w:pPr>
        <w:pStyle w:val="Prrafodelista"/>
        <w:numPr>
          <w:ilvl w:val="0"/>
          <w:numId w:val="2"/>
        </w:numPr>
        <w:spacing w:before="40" w:after="40"/>
      </w:pPr>
      <w:r>
        <w:rPr>
          <w:color w:val="111827"/>
        </w:rPr>
        <w:t>RNF06 – Compatibilidad: La aplicación es compatible con dispositivos Android. iOS queda como trabajo futuro.</w:t>
      </w:r>
    </w:p>
    <w:p w14:paraId="070690A7" w14:textId="77777777" w:rsidR="00D67070" w:rsidRDefault="0020031C">
      <w:pPr>
        <w:pStyle w:val="Prrafodelista"/>
        <w:numPr>
          <w:ilvl w:val="0"/>
          <w:numId w:val="2"/>
        </w:numPr>
        <w:spacing w:before="40" w:after="40"/>
      </w:pPr>
      <w:r>
        <w:rPr>
          <w:color w:val="111827"/>
        </w:rPr>
        <w:t>RNF07 – Escalabilidad: El sistema está diseñado con una arquitectura que permite escalar el número de usuarios.</w:t>
      </w:r>
    </w:p>
    <w:p w14:paraId="21E7FF5B" w14:textId="77777777" w:rsidR="00D67070" w:rsidRDefault="0020031C">
      <w:pPr>
        <w:pStyle w:val="Prrafodelista"/>
        <w:numPr>
          <w:ilvl w:val="0"/>
          <w:numId w:val="2"/>
        </w:numPr>
        <w:spacing w:before="40" w:after="40"/>
      </w:pPr>
      <w:r>
        <w:rPr>
          <w:color w:val="111827"/>
        </w:rPr>
        <w:lastRenderedPageBreak/>
        <w:t>RNF08 – Modo oscuro: La aplicación adapta su tema al modo del sistema automáticamente.</w:t>
      </w:r>
    </w:p>
    <w:p w14:paraId="5C3C11BC" w14:textId="77777777" w:rsidR="00D67070" w:rsidRDefault="0020031C">
      <w:pPr>
        <w:pStyle w:val="Prrafodelista"/>
        <w:numPr>
          <w:ilvl w:val="0"/>
          <w:numId w:val="2"/>
        </w:numPr>
        <w:spacing w:before="40" w:after="40"/>
      </w:pPr>
      <w:r>
        <w:rPr>
          <w:color w:val="111827"/>
        </w:rPr>
        <w:t xml:space="preserve">RNF09 – Persistencia en nube: Los datos se almacenan en </w:t>
      </w:r>
      <w:proofErr w:type="spellStart"/>
      <w:r>
        <w:rPr>
          <w:color w:val="111827"/>
        </w:rPr>
        <w:t>Railway</w:t>
      </w:r>
      <w:proofErr w:type="spellEnd"/>
      <w:r>
        <w:rPr>
          <w:color w:val="111827"/>
        </w:rPr>
        <w:t xml:space="preserve"> con volumen persistente.</w:t>
      </w:r>
    </w:p>
    <w:p w14:paraId="078144AC" w14:textId="77777777" w:rsidR="00D67070" w:rsidRDefault="00D67070">
      <w:pPr>
        <w:spacing w:before="60" w:after="60"/>
      </w:pPr>
    </w:p>
    <w:p w14:paraId="05343921" w14:textId="77777777" w:rsidR="00D67070" w:rsidRDefault="0020031C">
      <w:r>
        <w:br w:type="page"/>
      </w:r>
    </w:p>
    <w:p w14:paraId="3F8054C5" w14:textId="77777777" w:rsidR="00D67070" w:rsidRDefault="0020031C">
      <w:pPr>
        <w:pStyle w:val="Ttulo2"/>
      </w:pPr>
      <w:r>
        <w:lastRenderedPageBreak/>
        <w:t>3.3 Casos de uso</w:t>
      </w:r>
    </w:p>
    <w:p w14:paraId="3940E2BB" w14:textId="77777777" w:rsidR="00D67070" w:rsidRDefault="0020031C">
      <w:pPr>
        <w:spacing w:before="80" w:after="80"/>
        <w:jc w:val="both"/>
      </w:pPr>
      <w:r>
        <w:rPr>
          <w:color w:val="111827"/>
        </w:rPr>
        <w:t xml:space="preserve">A </w:t>
      </w:r>
      <w:proofErr w:type="gramStart"/>
      <w:r>
        <w:rPr>
          <w:color w:val="111827"/>
        </w:rPr>
        <w:t>continuación</w:t>
      </w:r>
      <w:proofErr w:type="gramEnd"/>
      <w:r>
        <w:rPr>
          <w:color w:val="111827"/>
        </w:rPr>
        <w:t xml:space="preserve"> se detallan los casos de uso principales del sistema IAMDEX.</w:t>
      </w:r>
    </w:p>
    <w:p w14:paraId="0946FF9F" w14:textId="77777777" w:rsidR="00D67070" w:rsidRDefault="00D67070">
      <w:pPr>
        <w:spacing w:before="60" w:after="60"/>
      </w:pPr>
    </w:p>
    <w:p w14:paraId="03C92885" w14:textId="77777777" w:rsidR="00D67070" w:rsidRDefault="0020031C">
      <w:pPr>
        <w:spacing w:before="200" w:after="60"/>
      </w:pPr>
      <w:r>
        <w:rPr>
          <w:b/>
          <w:bCs/>
          <w:color w:val="1D4ED8"/>
        </w:rPr>
        <w:t>CU01 – Registro de usuario</w:t>
      </w:r>
    </w:p>
    <w:p w14:paraId="57241ACE" w14:textId="77777777" w:rsidR="00D67070" w:rsidRDefault="0020031C">
      <w:pPr>
        <w:spacing w:before="40" w:after="20"/>
      </w:pPr>
      <w:r>
        <w:rPr>
          <w:b/>
          <w:bCs/>
          <w:sz w:val="21"/>
          <w:szCs w:val="21"/>
        </w:rPr>
        <w:t xml:space="preserve">Actor: </w:t>
      </w:r>
      <w:r>
        <w:rPr>
          <w:sz w:val="21"/>
          <w:szCs w:val="21"/>
        </w:rPr>
        <w:t>Usuario</w:t>
      </w:r>
    </w:p>
    <w:p w14:paraId="1F253C49" w14:textId="77777777" w:rsidR="00D67070" w:rsidRDefault="0020031C">
      <w:pPr>
        <w:spacing w:before="20" w:after="20"/>
      </w:pPr>
      <w:r>
        <w:rPr>
          <w:b/>
          <w:bCs/>
          <w:sz w:val="21"/>
          <w:szCs w:val="21"/>
        </w:rPr>
        <w:t xml:space="preserve">Precondición: </w:t>
      </w:r>
      <w:r>
        <w:rPr>
          <w:sz w:val="21"/>
          <w:szCs w:val="21"/>
        </w:rPr>
        <w:t>El usuario no tiene cuenta en el sistema.</w:t>
      </w:r>
    </w:p>
    <w:p w14:paraId="72868220" w14:textId="77777777" w:rsidR="00D67070" w:rsidRDefault="0020031C">
      <w:pPr>
        <w:spacing w:before="20" w:after="20"/>
      </w:pPr>
      <w:r>
        <w:rPr>
          <w:b/>
          <w:bCs/>
          <w:sz w:val="21"/>
          <w:szCs w:val="21"/>
        </w:rPr>
        <w:t xml:space="preserve">Descripción: </w:t>
      </w:r>
      <w:r>
        <w:rPr>
          <w:sz w:val="21"/>
          <w:szCs w:val="21"/>
        </w:rPr>
        <w:t>El usuario introduce su nombre, correo y contraseña. El sistema valida los datos y crea la cuenta.</w:t>
      </w:r>
    </w:p>
    <w:p w14:paraId="2D3AFC03" w14:textId="77777777" w:rsidR="00D67070" w:rsidRDefault="0020031C">
      <w:pPr>
        <w:spacing w:before="20" w:after="60"/>
      </w:pPr>
      <w:r>
        <w:rPr>
          <w:b/>
          <w:bCs/>
          <w:sz w:val="21"/>
          <w:szCs w:val="21"/>
        </w:rPr>
        <w:t xml:space="preserve">Postcondición: </w:t>
      </w:r>
      <w:r>
        <w:rPr>
          <w:sz w:val="21"/>
          <w:szCs w:val="21"/>
        </w:rPr>
        <w:t>El usuario queda registrado y recibe un token de acceso.</w:t>
      </w:r>
    </w:p>
    <w:p w14:paraId="4AE2D8A1" w14:textId="77777777" w:rsidR="00D67070" w:rsidRDefault="00D67070">
      <w:pPr>
        <w:spacing w:before="60" w:after="60"/>
      </w:pPr>
    </w:p>
    <w:p w14:paraId="7B9D74A6" w14:textId="77777777" w:rsidR="00D67070" w:rsidRDefault="0020031C">
      <w:pPr>
        <w:spacing w:before="200" w:after="60"/>
      </w:pPr>
      <w:r>
        <w:rPr>
          <w:b/>
          <w:bCs/>
          <w:color w:val="1D4ED8"/>
        </w:rPr>
        <w:t>CU02 – Inicio de sesión</w:t>
      </w:r>
    </w:p>
    <w:p w14:paraId="6290EE2D" w14:textId="77777777" w:rsidR="00D67070" w:rsidRDefault="0020031C">
      <w:pPr>
        <w:spacing w:before="40" w:after="20"/>
      </w:pPr>
      <w:r>
        <w:rPr>
          <w:b/>
          <w:bCs/>
          <w:sz w:val="21"/>
          <w:szCs w:val="21"/>
        </w:rPr>
        <w:t xml:space="preserve">Actor: </w:t>
      </w:r>
      <w:r>
        <w:rPr>
          <w:sz w:val="21"/>
          <w:szCs w:val="21"/>
        </w:rPr>
        <w:t>Usuario</w:t>
      </w:r>
    </w:p>
    <w:p w14:paraId="6D0E2783" w14:textId="77777777" w:rsidR="00D67070" w:rsidRDefault="0020031C">
      <w:pPr>
        <w:spacing w:before="20" w:after="20"/>
      </w:pPr>
      <w:r>
        <w:rPr>
          <w:b/>
          <w:bCs/>
          <w:sz w:val="21"/>
          <w:szCs w:val="21"/>
        </w:rPr>
        <w:t xml:space="preserve">Precondición: </w:t>
      </w:r>
      <w:r>
        <w:rPr>
          <w:sz w:val="21"/>
          <w:szCs w:val="21"/>
        </w:rPr>
        <w:t>El usuario debe estar registrado en el sistema.</w:t>
      </w:r>
    </w:p>
    <w:p w14:paraId="530EAD65" w14:textId="77777777" w:rsidR="00D67070" w:rsidRDefault="0020031C">
      <w:pPr>
        <w:spacing w:before="20" w:after="20"/>
      </w:pPr>
      <w:r>
        <w:rPr>
          <w:b/>
          <w:bCs/>
          <w:sz w:val="21"/>
          <w:szCs w:val="21"/>
        </w:rPr>
        <w:t xml:space="preserve">Descripción: </w:t>
      </w:r>
      <w:r>
        <w:rPr>
          <w:sz w:val="21"/>
          <w:szCs w:val="21"/>
        </w:rPr>
        <w:t>El usuario introduce su correo y contraseña. El sistema valida los datos y da acceso.</w:t>
      </w:r>
    </w:p>
    <w:p w14:paraId="751EEF9A" w14:textId="77777777" w:rsidR="00D67070" w:rsidRDefault="0020031C">
      <w:pPr>
        <w:spacing w:before="20" w:after="60"/>
      </w:pPr>
      <w:r>
        <w:rPr>
          <w:b/>
          <w:bCs/>
          <w:sz w:val="21"/>
          <w:szCs w:val="21"/>
        </w:rPr>
        <w:t xml:space="preserve">Postcondición: </w:t>
      </w:r>
      <w:r>
        <w:rPr>
          <w:sz w:val="21"/>
          <w:szCs w:val="21"/>
        </w:rPr>
        <w:t>El usuario tiene la sesión iniciada.</w:t>
      </w:r>
    </w:p>
    <w:p w14:paraId="3EDAE713" w14:textId="77777777" w:rsidR="00D67070" w:rsidRDefault="00D67070">
      <w:pPr>
        <w:spacing w:before="60" w:after="60"/>
      </w:pPr>
    </w:p>
    <w:p w14:paraId="6EDF8EC1" w14:textId="77777777" w:rsidR="00D67070" w:rsidRDefault="0020031C">
      <w:pPr>
        <w:spacing w:before="200" w:after="60"/>
      </w:pPr>
      <w:r>
        <w:rPr>
          <w:b/>
          <w:bCs/>
          <w:color w:val="1D4ED8"/>
        </w:rPr>
        <w:t>CU03 – Cierre de sesión</w:t>
      </w:r>
    </w:p>
    <w:p w14:paraId="11746D90" w14:textId="77777777" w:rsidR="00D67070" w:rsidRDefault="0020031C">
      <w:pPr>
        <w:spacing w:before="40" w:after="20"/>
      </w:pPr>
      <w:r>
        <w:rPr>
          <w:b/>
          <w:bCs/>
          <w:sz w:val="21"/>
          <w:szCs w:val="21"/>
        </w:rPr>
        <w:t xml:space="preserve">Actor: </w:t>
      </w:r>
      <w:r>
        <w:rPr>
          <w:sz w:val="21"/>
          <w:szCs w:val="21"/>
        </w:rPr>
        <w:t>Usuario</w:t>
      </w:r>
    </w:p>
    <w:p w14:paraId="3A9BF312" w14:textId="77777777" w:rsidR="00D67070" w:rsidRDefault="0020031C">
      <w:pPr>
        <w:spacing w:before="20" w:after="20"/>
      </w:pPr>
      <w:r>
        <w:rPr>
          <w:b/>
          <w:bCs/>
          <w:sz w:val="21"/>
          <w:szCs w:val="21"/>
        </w:rPr>
        <w:t xml:space="preserve">Precondición: </w:t>
      </w:r>
      <w:r>
        <w:rPr>
          <w:sz w:val="21"/>
          <w:szCs w:val="21"/>
        </w:rPr>
        <w:t>El usuario debe tener la sesión iniciada.</w:t>
      </w:r>
    </w:p>
    <w:p w14:paraId="0BC8D781" w14:textId="77777777" w:rsidR="00D67070" w:rsidRDefault="0020031C">
      <w:pPr>
        <w:spacing w:before="20" w:after="20"/>
      </w:pPr>
      <w:r>
        <w:rPr>
          <w:b/>
          <w:bCs/>
          <w:sz w:val="21"/>
          <w:szCs w:val="21"/>
        </w:rPr>
        <w:t xml:space="preserve">Descripción: </w:t>
      </w:r>
      <w:r>
        <w:rPr>
          <w:sz w:val="21"/>
          <w:szCs w:val="21"/>
        </w:rPr>
        <w:t>El usuario pulsa el botón de cerrar sesión. El sistema elimina el token de acceso del dispositivo.</w:t>
      </w:r>
    </w:p>
    <w:p w14:paraId="33001ACC" w14:textId="77777777" w:rsidR="00D67070" w:rsidRDefault="0020031C">
      <w:pPr>
        <w:spacing w:before="20" w:after="60"/>
      </w:pPr>
      <w:r>
        <w:rPr>
          <w:b/>
          <w:bCs/>
          <w:sz w:val="21"/>
          <w:szCs w:val="21"/>
        </w:rPr>
        <w:t xml:space="preserve">Postcondición: </w:t>
      </w:r>
      <w:r>
        <w:rPr>
          <w:sz w:val="21"/>
          <w:szCs w:val="21"/>
        </w:rPr>
        <w:t>El usuario ya no tiene la sesión iniciada.</w:t>
      </w:r>
    </w:p>
    <w:p w14:paraId="2610E106" w14:textId="77777777" w:rsidR="00D67070" w:rsidRDefault="00D67070">
      <w:pPr>
        <w:spacing w:before="60" w:after="60"/>
      </w:pPr>
    </w:p>
    <w:p w14:paraId="70955FA5" w14:textId="77777777" w:rsidR="00D67070" w:rsidRDefault="0020031C">
      <w:pPr>
        <w:spacing w:before="200" w:after="60"/>
      </w:pPr>
      <w:r>
        <w:rPr>
          <w:b/>
          <w:bCs/>
          <w:color w:val="1D4ED8"/>
        </w:rPr>
        <w:t>CU04 – Subir documento</w:t>
      </w:r>
    </w:p>
    <w:p w14:paraId="2D832D2F" w14:textId="77777777" w:rsidR="00D67070" w:rsidRDefault="0020031C">
      <w:pPr>
        <w:spacing w:before="40" w:after="20"/>
      </w:pPr>
      <w:r>
        <w:rPr>
          <w:b/>
          <w:bCs/>
          <w:sz w:val="21"/>
          <w:szCs w:val="21"/>
        </w:rPr>
        <w:t xml:space="preserve">Actor: </w:t>
      </w:r>
      <w:r>
        <w:rPr>
          <w:sz w:val="21"/>
          <w:szCs w:val="21"/>
        </w:rPr>
        <w:t>Usuario</w:t>
      </w:r>
    </w:p>
    <w:p w14:paraId="1C6941D0" w14:textId="77777777" w:rsidR="00D67070" w:rsidRDefault="0020031C">
      <w:pPr>
        <w:spacing w:before="20" w:after="20"/>
      </w:pPr>
      <w:r>
        <w:rPr>
          <w:b/>
          <w:bCs/>
          <w:sz w:val="21"/>
          <w:szCs w:val="21"/>
        </w:rPr>
        <w:t xml:space="preserve">Precondición: </w:t>
      </w:r>
      <w:r>
        <w:rPr>
          <w:sz w:val="21"/>
          <w:szCs w:val="21"/>
        </w:rPr>
        <w:t>El usuario debe tener la sesión iniciada y disponer de un archivo válido.</w:t>
      </w:r>
    </w:p>
    <w:p w14:paraId="0D0E84F5" w14:textId="77777777" w:rsidR="00D67070" w:rsidRDefault="0020031C">
      <w:pPr>
        <w:spacing w:before="20" w:after="20"/>
      </w:pPr>
      <w:r>
        <w:rPr>
          <w:b/>
          <w:bCs/>
          <w:sz w:val="21"/>
          <w:szCs w:val="21"/>
        </w:rPr>
        <w:t xml:space="preserve">Descripción: </w:t>
      </w:r>
      <w:r>
        <w:rPr>
          <w:sz w:val="21"/>
          <w:szCs w:val="21"/>
        </w:rPr>
        <w:t xml:space="preserve">El usuario pulsa el botón de subir documento, selecciona el archivo y el sistema lo procesa, extrae el texto y lo indexa en </w:t>
      </w:r>
      <w:proofErr w:type="spellStart"/>
      <w:r>
        <w:rPr>
          <w:sz w:val="21"/>
          <w:szCs w:val="21"/>
        </w:rPr>
        <w:t>ChromaDB</w:t>
      </w:r>
      <w:proofErr w:type="spellEnd"/>
      <w:r>
        <w:rPr>
          <w:sz w:val="21"/>
          <w:szCs w:val="21"/>
        </w:rPr>
        <w:t>.</w:t>
      </w:r>
    </w:p>
    <w:p w14:paraId="010F6DEB" w14:textId="77777777" w:rsidR="00D67070" w:rsidRDefault="0020031C">
      <w:pPr>
        <w:spacing w:before="20" w:after="60"/>
      </w:pPr>
      <w:r>
        <w:rPr>
          <w:b/>
          <w:bCs/>
          <w:sz w:val="21"/>
          <w:szCs w:val="21"/>
        </w:rPr>
        <w:t xml:space="preserve">Postcondición: </w:t>
      </w:r>
      <w:r>
        <w:rPr>
          <w:sz w:val="21"/>
          <w:szCs w:val="21"/>
        </w:rPr>
        <w:t>El documento queda disponible para su consulta.</w:t>
      </w:r>
    </w:p>
    <w:p w14:paraId="47F88BB7" w14:textId="77777777" w:rsidR="00D67070" w:rsidRDefault="00D67070">
      <w:pPr>
        <w:spacing w:before="60" w:after="60"/>
      </w:pPr>
    </w:p>
    <w:p w14:paraId="2514BFEE" w14:textId="77777777" w:rsidR="00D67070" w:rsidRDefault="0020031C">
      <w:pPr>
        <w:spacing w:before="200" w:after="60"/>
      </w:pPr>
      <w:r>
        <w:rPr>
          <w:b/>
          <w:bCs/>
          <w:color w:val="1D4ED8"/>
        </w:rPr>
        <w:t>CU05 – Consultar la IA</w:t>
      </w:r>
    </w:p>
    <w:p w14:paraId="2813C13D" w14:textId="77777777" w:rsidR="00D67070" w:rsidRDefault="0020031C">
      <w:pPr>
        <w:spacing w:before="40" w:after="20"/>
      </w:pPr>
      <w:r>
        <w:rPr>
          <w:b/>
          <w:bCs/>
          <w:sz w:val="21"/>
          <w:szCs w:val="21"/>
        </w:rPr>
        <w:t xml:space="preserve">Actor: </w:t>
      </w:r>
      <w:r>
        <w:rPr>
          <w:sz w:val="21"/>
          <w:szCs w:val="21"/>
        </w:rPr>
        <w:t>Usuario</w:t>
      </w:r>
    </w:p>
    <w:p w14:paraId="18E90858" w14:textId="77777777" w:rsidR="00D67070" w:rsidRDefault="0020031C">
      <w:pPr>
        <w:spacing w:before="20" w:after="20"/>
      </w:pPr>
      <w:r>
        <w:rPr>
          <w:b/>
          <w:bCs/>
          <w:sz w:val="21"/>
          <w:szCs w:val="21"/>
        </w:rPr>
        <w:t xml:space="preserve">Precondición: </w:t>
      </w:r>
      <w:r>
        <w:rPr>
          <w:sz w:val="21"/>
          <w:szCs w:val="21"/>
        </w:rPr>
        <w:t>El usuario debe tener la sesión iniciada y al menos un documento subido.</w:t>
      </w:r>
    </w:p>
    <w:p w14:paraId="3EF1E0E0" w14:textId="77777777" w:rsidR="00D67070" w:rsidRDefault="0020031C">
      <w:pPr>
        <w:spacing w:before="20" w:after="20"/>
      </w:pPr>
      <w:r>
        <w:rPr>
          <w:b/>
          <w:bCs/>
          <w:sz w:val="21"/>
          <w:szCs w:val="21"/>
        </w:rPr>
        <w:t xml:space="preserve">Descripción: </w:t>
      </w:r>
      <w:r>
        <w:rPr>
          <w:sz w:val="21"/>
          <w:szCs w:val="21"/>
        </w:rPr>
        <w:t xml:space="preserve">El usuario escribe su pregunta en lenguaje natural. El sistema busca fragmentos relevantes en </w:t>
      </w:r>
      <w:proofErr w:type="spellStart"/>
      <w:r>
        <w:rPr>
          <w:sz w:val="21"/>
          <w:szCs w:val="21"/>
        </w:rPr>
        <w:t>ChromaDB</w:t>
      </w:r>
      <w:proofErr w:type="spellEnd"/>
      <w:r>
        <w:rPr>
          <w:sz w:val="21"/>
          <w:szCs w:val="21"/>
        </w:rPr>
        <w:t xml:space="preserve"> y los envía al modelo de IA, que devuelve una respuesta.</w:t>
      </w:r>
    </w:p>
    <w:p w14:paraId="604CC119" w14:textId="77777777" w:rsidR="00D67070" w:rsidRDefault="0020031C">
      <w:pPr>
        <w:spacing w:before="20" w:after="60"/>
      </w:pPr>
      <w:r>
        <w:rPr>
          <w:b/>
          <w:bCs/>
          <w:sz w:val="21"/>
          <w:szCs w:val="21"/>
        </w:rPr>
        <w:t xml:space="preserve">Postcondición: </w:t>
      </w:r>
      <w:r>
        <w:rPr>
          <w:sz w:val="21"/>
          <w:szCs w:val="21"/>
        </w:rPr>
        <w:t>El usuario recibe la respuesta con la fuente citada.</w:t>
      </w:r>
    </w:p>
    <w:p w14:paraId="7B98C01C" w14:textId="77777777" w:rsidR="00D67070" w:rsidRDefault="00D67070">
      <w:pPr>
        <w:spacing w:before="60" w:after="60"/>
      </w:pPr>
    </w:p>
    <w:p w14:paraId="2E0EDED2" w14:textId="77777777" w:rsidR="00D67070" w:rsidRDefault="0020031C">
      <w:pPr>
        <w:spacing w:before="200" w:after="60"/>
      </w:pPr>
      <w:r>
        <w:rPr>
          <w:b/>
          <w:bCs/>
          <w:color w:val="1D4ED8"/>
        </w:rPr>
        <w:t>CU06 – Eliminar documento</w:t>
      </w:r>
    </w:p>
    <w:p w14:paraId="0B86E074" w14:textId="77777777" w:rsidR="00D67070" w:rsidRDefault="0020031C">
      <w:pPr>
        <w:spacing w:before="40" w:after="20"/>
      </w:pPr>
      <w:r>
        <w:rPr>
          <w:b/>
          <w:bCs/>
          <w:sz w:val="21"/>
          <w:szCs w:val="21"/>
        </w:rPr>
        <w:t xml:space="preserve">Actor: </w:t>
      </w:r>
      <w:r>
        <w:rPr>
          <w:sz w:val="21"/>
          <w:szCs w:val="21"/>
        </w:rPr>
        <w:t>Usuario</w:t>
      </w:r>
    </w:p>
    <w:p w14:paraId="505D8487" w14:textId="77777777" w:rsidR="00D67070" w:rsidRDefault="0020031C">
      <w:pPr>
        <w:spacing w:before="20" w:after="20"/>
      </w:pPr>
      <w:r>
        <w:rPr>
          <w:b/>
          <w:bCs/>
          <w:sz w:val="21"/>
          <w:szCs w:val="21"/>
        </w:rPr>
        <w:t xml:space="preserve">Precondición: </w:t>
      </w:r>
      <w:r>
        <w:rPr>
          <w:sz w:val="21"/>
          <w:szCs w:val="21"/>
        </w:rPr>
        <w:t>El usuario debe tener un documento subido.</w:t>
      </w:r>
    </w:p>
    <w:p w14:paraId="2EB20656" w14:textId="77777777" w:rsidR="00D67070" w:rsidRDefault="0020031C">
      <w:pPr>
        <w:spacing w:before="20" w:after="20"/>
      </w:pPr>
      <w:r>
        <w:rPr>
          <w:b/>
          <w:bCs/>
          <w:sz w:val="21"/>
          <w:szCs w:val="21"/>
        </w:rPr>
        <w:t xml:space="preserve">Descripción: </w:t>
      </w:r>
      <w:r>
        <w:rPr>
          <w:sz w:val="21"/>
          <w:szCs w:val="21"/>
        </w:rPr>
        <w:t xml:space="preserve">El usuario pulsa el botón de eliminar y confirma. El sistema borra el documento de MySQL y sus vectores de </w:t>
      </w:r>
      <w:proofErr w:type="spellStart"/>
      <w:r>
        <w:rPr>
          <w:sz w:val="21"/>
          <w:szCs w:val="21"/>
        </w:rPr>
        <w:t>ChromaDB</w:t>
      </w:r>
      <w:proofErr w:type="spellEnd"/>
      <w:r>
        <w:rPr>
          <w:sz w:val="21"/>
          <w:szCs w:val="21"/>
        </w:rPr>
        <w:t>.</w:t>
      </w:r>
    </w:p>
    <w:p w14:paraId="7EA9DC2B" w14:textId="77777777" w:rsidR="00D67070" w:rsidRDefault="0020031C">
      <w:pPr>
        <w:spacing w:before="20" w:after="60"/>
      </w:pPr>
      <w:r>
        <w:rPr>
          <w:b/>
          <w:bCs/>
          <w:sz w:val="21"/>
          <w:szCs w:val="21"/>
        </w:rPr>
        <w:t xml:space="preserve">Postcondición: </w:t>
      </w:r>
      <w:r>
        <w:rPr>
          <w:sz w:val="21"/>
          <w:szCs w:val="21"/>
        </w:rPr>
        <w:t>El documento ya no existe en el sistema.</w:t>
      </w:r>
    </w:p>
    <w:p w14:paraId="55705009" w14:textId="77777777" w:rsidR="00D67070" w:rsidRDefault="00D67070">
      <w:pPr>
        <w:spacing w:before="60" w:after="60"/>
      </w:pPr>
    </w:p>
    <w:p w14:paraId="50BB5132" w14:textId="77777777" w:rsidR="00D67070" w:rsidRDefault="0020031C">
      <w:pPr>
        <w:spacing w:before="200" w:after="60"/>
      </w:pPr>
      <w:r>
        <w:rPr>
          <w:b/>
          <w:bCs/>
          <w:color w:val="1D4ED8"/>
        </w:rPr>
        <w:lastRenderedPageBreak/>
        <w:t>CU07 – Renombrar documento</w:t>
      </w:r>
    </w:p>
    <w:p w14:paraId="3D26C288" w14:textId="77777777" w:rsidR="00D67070" w:rsidRDefault="0020031C">
      <w:pPr>
        <w:spacing w:before="40" w:after="20"/>
      </w:pPr>
      <w:r>
        <w:rPr>
          <w:b/>
          <w:bCs/>
          <w:sz w:val="21"/>
          <w:szCs w:val="21"/>
        </w:rPr>
        <w:t xml:space="preserve">Actor: </w:t>
      </w:r>
      <w:r>
        <w:rPr>
          <w:sz w:val="21"/>
          <w:szCs w:val="21"/>
        </w:rPr>
        <w:t>Usuario</w:t>
      </w:r>
    </w:p>
    <w:p w14:paraId="1301AD4E" w14:textId="77777777" w:rsidR="00D67070" w:rsidRDefault="0020031C">
      <w:pPr>
        <w:spacing w:before="20" w:after="20"/>
      </w:pPr>
      <w:r>
        <w:rPr>
          <w:b/>
          <w:bCs/>
          <w:sz w:val="21"/>
          <w:szCs w:val="21"/>
        </w:rPr>
        <w:t xml:space="preserve">Precondición: </w:t>
      </w:r>
      <w:r>
        <w:rPr>
          <w:sz w:val="21"/>
          <w:szCs w:val="21"/>
        </w:rPr>
        <w:t>El usuario debe tener la sesión iniciada y un documento subido.</w:t>
      </w:r>
    </w:p>
    <w:p w14:paraId="42625144" w14:textId="77777777" w:rsidR="00D67070" w:rsidRDefault="0020031C">
      <w:pPr>
        <w:spacing w:before="20" w:after="20"/>
      </w:pPr>
      <w:r>
        <w:rPr>
          <w:b/>
          <w:bCs/>
          <w:sz w:val="21"/>
          <w:szCs w:val="21"/>
        </w:rPr>
        <w:t xml:space="preserve">Descripción: </w:t>
      </w:r>
      <w:r>
        <w:rPr>
          <w:sz w:val="21"/>
          <w:szCs w:val="21"/>
        </w:rPr>
        <w:t xml:space="preserve">El usuario pulsa el botón de editar, introduce el nuevo nombre y confirma. El sistema actualiza el nombre en MySQL y los metadatos en </w:t>
      </w:r>
      <w:proofErr w:type="spellStart"/>
      <w:r>
        <w:rPr>
          <w:sz w:val="21"/>
          <w:szCs w:val="21"/>
        </w:rPr>
        <w:t>ChromaDB</w:t>
      </w:r>
      <w:proofErr w:type="spellEnd"/>
      <w:r>
        <w:rPr>
          <w:sz w:val="21"/>
          <w:szCs w:val="21"/>
        </w:rPr>
        <w:t>.</w:t>
      </w:r>
    </w:p>
    <w:p w14:paraId="50D485ED" w14:textId="77777777" w:rsidR="00D67070" w:rsidRDefault="0020031C">
      <w:pPr>
        <w:spacing w:before="20" w:after="60"/>
      </w:pPr>
      <w:r>
        <w:rPr>
          <w:b/>
          <w:bCs/>
          <w:sz w:val="21"/>
          <w:szCs w:val="21"/>
        </w:rPr>
        <w:t xml:space="preserve">Postcondición: </w:t>
      </w:r>
      <w:r>
        <w:rPr>
          <w:sz w:val="21"/>
          <w:szCs w:val="21"/>
        </w:rPr>
        <w:t>El documento aparece con el nuevo nombre.</w:t>
      </w:r>
    </w:p>
    <w:p w14:paraId="0422C857" w14:textId="77777777" w:rsidR="00D67070" w:rsidRDefault="00D67070">
      <w:pPr>
        <w:spacing w:before="60" w:after="60"/>
      </w:pPr>
    </w:p>
    <w:p w14:paraId="456C7305" w14:textId="77777777" w:rsidR="00D67070" w:rsidRDefault="0020031C">
      <w:pPr>
        <w:spacing w:before="200" w:after="60"/>
      </w:pPr>
      <w:r>
        <w:rPr>
          <w:b/>
          <w:bCs/>
          <w:color w:val="1D4ED8"/>
        </w:rPr>
        <w:t>CU08 – Ordenar documentos</w:t>
      </w:r>
    </w:p>
    <w:p w14:paraId="6C85503E" w14:textId="77777777" w:rsidR="00D67070" w:rsidRDefault="0020031C">
      <w:pPr>
        <w:spacing w:before="40" w:after="20"/>
      </w:pPr>
      <w:r>
        <w:rPr>
          <w:b/>
          <w:bCs/>
          <w:sz w:val="21"/>
          <w:szCs w:val="21"/>
        </w:rPr>
        <w:t xml:space="preserve">Actor: </w:t>
      </w:r>
      <w:r>
        <w:rPr>
          <w:sz w:val="21"/>
          <w:szCs w:val="21"/>
        </w:rPr>
        <w:t>Usuario</w:t>
      </w:r>
    </w:p>
    <w:p w14:paraId="51645B06" w14:textId="77777777" w:rsidR="00D67070" w:rsidRDefault="0020031C">
      <w:pPr>
        <w:spacing w:before="20" w:after="20"/>
      </w:pPr>
      <w:r>
        <w:rPr>
          <w:b/>
          <w:bCs/>
          <w:sz w:val="21"/>
          <w:szCs w:val="21"/>
        </w:rPr>
        <w:t xml:space="preserve">Precondición: </w:t>
      </w:r>
      <w:r>
        <w:rPr>
          <w:sz w:val="21"/>
          <w:szCs w:val="21"/>
        </w:rPr>
        <w:t>El usuario debe tener documentos subidos.</w:t>
      </w:r>
    </w:p>
    <w:p w14:paraId="1204E2CE" w14:textId="77777777" w:rsidR="00D67070" w:rsidRDefault="0020031C">
      <w:pPr>
        <w:spacing w:before="20" w:after="20"/>
      </w:pPr>
      <w:r>
        <w:rPr>
          <w:b/>
          <w:bCs/>
          <w:sz w:val="21"/>
          <w:szCs w:val="21"/>
        </w:rPr>
        <w:t xml:space="preserve">Descripción: </w:t>
      </w:r>
      <w:r>
        <w:rPr>
          <w:sz w:val="21"/>
          <w:szCs w:val="21"/>
        </w:rPr>
        <w:t>El usuario pulsa el icono de ordenar y elige el criterio: por fecha, nombre o tipo de archivo.</w:t>
      </w:r>
    </w:p>
    <w:p w14:paraId="607DA258" w14:textId="77777777" w:rsidR="00D67070" w:rsidRDefault="0020031C">
      <w:pPr>
        <w:spacing w:before="20" w:after="60"/>
      </w:pPr>
      <w:r>
        <w:rPr>
          <w:b/>
          <w:bCs/>
          <w:sz w:val="21"/>
          <w:szCs w:val="21"/>
        </w:rPr>
        <w:t xml:space="preserve">Postcondición: </w:t>
      </w:r>
      <w:r>
        <w:rPr>
          <w:sz w:val="21"/>
          <w:szCs w:val="21"/>
        </w:rPr>
        <w:t>El listado se reordena según el criterio elegido.</w:t>
      </w:r>
    </w:p>
    <w:p w14:paraId="4EC9FBEF" w14:textId="77777777" w:rsidR="00D67070" w:rsidRDefault="00D67070">
      <w:pPr>
        <w:spacing w:before="60" w:after="60"/>
      </w:pPr>
    </w:p>
    <w:p w14:paraId="35D2E43B" w14:textId="77777777" w:rsidR="00D67070" w:rsidRDefault="0020031C">
      <w:pPr>
        <w:spacing w:before="200" w:after="60"/>
      </w:pPr>
      <w:r>
        <w:rPr>
          <w:b/>
          <w:bCs/>
          <w:color w:val="1D4ED8"/>
        </w:rPr>
        <w:t>CU09 – Chat general</w:t>
      </w:r>
    </w:p>
    <w:p w14:paraId="768A6E31" w14:textId="77777777" w:rsidR="00D67070" w:rsidRDefault="0020031C">
      <w:pPr>
        <w:spacing w:before="40" w:after="20"/>
      </w:pPr>
      <w:r>
        <w:rPr>
          <w:b/>
          <w:bCs/>
          <w:sz w:val="21"/>
          <w:szCs w:val="21"/>
        </w:rPr>
        <w:t xml:space="preserve">Actor: </w:t>
      </w:r>
      <w:r>
        <w:rPr>
          <w:sz w:val="21"/>
          <w:szCs w:val="21"/>
        </w:rPr>
        <w:t>Usuario</w:t>
      </w:r>
    </w:p>
    <w:p w14:paraId="37B247EF" w14:textId="77777777" w:rsidR="00D67070" w:rsidRDefault="0020031C">
      <w:pPr>
        <w:spacing w:before="20" w:after="20"/>
      </w:pPr>
      <w:r>
        <w:rPr>
          <w:b/>
          <w:bCs/>
          <w:sz w:val="21"/>
          <w:szCs w:val="21"/>
        </w:rPr>
        <w:t xml:space="preserve">Precondición: </w:t>
      </w:r>
      <w:r>
        <w:rPr>
          <w:sz w:val="21"/>
          <w:szCs w:val="21"/>
        </w:rPr>
        <w:t>El usuario debe tener al menos un documento subido.</w:t>
      </w:r>
    </w:p>
    <w:p w14:paraId="4D7E78A9" w14:textId="77777777" w:rsidR="00D67070" w:rsidRDefault="0020031C">
      <w:pPr>
        <w:spacing w:before="20" w:after="20"/>
      </w:pPr>
      <w:r>
        <w:rPr>
          <w:b/>
          <w:bCs/>
          <w:sz w:val="21"/>
          <w:szCs w:val="21"/>
        </w:rPr>
        <w:t xml:space="preserve">Descripción: </w:t>
      </w:r>
      <w:r>
        <w:rPr>
          <w:sz w:val="21"/>
          <w:szCs w:val="21"/>
        </w:rPr>
        <w:t>El usuario accede al chat general y escribe una pregunta. El sistema busca en todos los documentos y devuelve la respuesta con las fuentes.</w:t>
      </w:r>
    </w:p>
    <w:p w14:paraId="07E7C743" w14:textId="77777777" w:rsidR="00D67070" w:rsidRDefault="0020031C">
      <w:pPr>
        <w:spacing w:before="20" w:after="60"/>
      </w:pPr>
      <w:r>
        <w:rPr>
          <w:b/>
          <w:bCs/>
          <w:sz w:val="21"/>
          <w:szCs w:val="21"/>
        </w:rPr>
        <w:t xml:space="preserve">Postcondición: </w:t>
      </w:r>
      <w:r>
        <w:rPr>
          <w:sz w:val="21"/>
          <w:szCs w:val="21"/>
        </w:rPr>
        <w:t>El usuario recibe una respuesta basada en todos sus documentos.</w:t>
      </w:r>
    </w:p>
    <w:p w14:paraId="61D3FCFA" w14:textId="77777777" w:rsidR="00D67070" w:rsidRDefault="00D67070">
      <w:pPr>
        <w:spacing w:before="60" w:after="60"/>
      </w:pPr>
    </w:p>
    <w:p w14:paraId="1C9CE009" w14:textId="77777777" w:rsidR="00D67070" w:rsidRDefault="0020031C">
      <w:pPr>
        <w:spacing w:before="200" w:after="60"/>
      </w:pPr>
      <w:r>
        <w:rPr>
          <w:b/>
          <w:bCs/>
          <w:color w:val="1D4ED8"/>
        </w:rPr>
        <w:t>CU10 – Compartir respuesta</w:t>
      </w:r>
    </w:p>
    <w:p w14:paraId="494B6B3F" w14:textId="77777777" w:rsidR="00D67070" w:rsidRDefault="0020031C">
      <w:pPr>
        <w:spacing w:before="40" w:after="20"/>
      </w:pPr>
      <w:r>
        <w:rPr>
          <w:b/>
          <w:bCs/>
          <w:sz w:val="21"/>
          <w:szCs w:val="21"/>
        </w:rPr>
        <w:t xml:space="preserve">Actor: </w:t>
      </w:r>
      <w:r>
        <w:rPr>
          <w:sz w:val="21"/>
          <w:szCs w:val="21"/>
        </w:rPr>
        <w:t>Usuario</w:t>
      </w:r>
    </w:p>
    <w:p w14:paraId="6D5E2FA5" w14:textId="77777777" w:rsidR="00D67070" w:rsidRDefault="0020031C">
      <w:pPr>
        <w:spacing w:before="20" w:after="20"/>
      </w:pPr>
      <w:r>
        <w:rPr>
          <w:b/>
          <w:bCs/>
          <w:sz w:val="21"/>
          <w:szCs w:val="21"/>
        </w:rPr>
        <w:t xml:space="preserve">Precondición: </w:t>
      </w:r>
      <w:r>
        <w:rPr>
          <w:sz w:val="21"/>
          <w:szCs w:val="21"/>
        </w:rPr>
        <w:t>El usuario debe haber recibido una respuesta de la IA.</w:t>
      </w:r>
    </w:p>
    <w:p w14:paraId="5156AC06" w14:textId="77777777" w:rsidR="00D67070" w:rsidRDefault="0020031C">
      <w:pPr>
        <w:spacing w:before="20" w:after="20"/>
      </w:pPr>
      <w:r>
        <w:rPr>
          <w:b/>
          <w:bCs/>
          <w:sz w:val="21"/>
          <w:szCs w:val="21"/>
        </w:rPr>
        <w:t xml:space="preserve">Descripción: </w:t>
      </w:r>
      <w:r>
        <w:rPr>
          <w:sz w:val="21"/>
          <w:szCs w:val="21"/>
        </w:rPr>
        <w:t>El usuario pulsa el botón de compartir. El sistema abre el menú de compartir del sistema operativo.</w:t>
      </w:r>
    </w:p>
    <w:p w14:paraId="05124F5B" w14:textId="77777777" w:rsidR="00D67070" w:rsidRDefault="0020031C">
      <w:pPr>
        <w:spacing w:before="20" w:after="60"/>
      </w:pPr>
      <w:r>
        <w:rPr>
          <w:b/>
          <w:bCs/>
          <w:sz w:val="21"/>
          <w:szCs w:val="21"/>
        </w:rPr>
        <w:t xml:space="preserve">Postcondición: </w:t>
      </w:r>
      <w:r>
        <w:rPr>
          <w:sz w:val="21"/>
          <w:szCs w:val="21"/>
        </w:rPr>
        <w:t>La respuesta se comparte con la aplicación elegida.</w:t>
      </w:r>
    </w:p>
    <w:p w14:paraId="2A7AFC20" w14:textId="77777777" w:rsidR="00D67070" w:rsidRDefault="00D67070">
      <w:pPr>
        <w:spacing w:before="60" w:after="60"/>
      </w:pPr>
    </w:p>
    <w:p w14:paraId="4B271597" w14:textId="77777777" w:rsidR="00D67070" w:rsidRDefault="0020031C">
      <w:pPr>
        <w:spacing w:before="200" w:after="60"/>
      </w:pPr>
      <w:r>
        <w:rPr>
          <w:b/>
          <w:bCs/>
          <w:color w:val="1D4ED8"/>
        </w:rPr>
        <w:t>CU11 – Editar perfil</w:t>
      </w:r>
    </w:p>
    <w:p w14:paraId="35742403" w14:textId="77777777" w:rsidR="00D67070" w:rsidRDefault="0020031C">
      <w:pPr>
        <w:spacing w:before="40" w:after="20"/>
      </w:pPr>
      <w:r>
        <w:rPr>
          <w:b/>
          <w:bCs/>
          <w:sz w:val="21"/>
          <w:szCs w:val="21"/>
        </w:rPr>
        <w:t xml:space="preserve">Actor: </w:t>
      </w:r>
      <w:r>
        <w:rPr>
          <w:sz w:val="21"/>
          <w:szCs w:val="21"/>
        </w:rPr>
        <w:t>Usuario</w:t>
      </w:r>
    </w:p>
    <w:p w14:paraId="43965EFB" w14:textId="77777777" w:rsidR="00D67070" w:rsidRDefault="0020031C">
      <w:pPr>
        <w:spacing w:before="20" w:after="20"/>
      </w:pPr>
      <w:r>
        <w:rPr>
          <w:b/>
          <w:bCs/>
          <w:sz w:val="21"/>
          <w:szCs w:val="21"/>
        </w:rPr>
        <w:t xml:space="preserve">Precondición: </w:t>
      </w:r>
      <w:r>
        <w:rPr>
          <w:sz w:val="21"/>
          <w:szCs w:val="21"/>
        </w:rPr>
        <w:t>El usuario debe tener la sesión iniciada.</w:t>
      </w:r>
    </w:p>
    <w:p w14:paraId="7AC69F7E" w14:textId="77777777" w:rsidR="00D67070" w:rsidRDefault="0020031C">
      <w:pPr>
        <w:spacing w:before="20" w:after="20"/>
      </w:pPr>
      <w:r>
        <w:rPr>
          <w:b/>
          <w:bCs/>
          <w:sz w:val="21"/>
          <w:szCs w:val="21"/>
        </w:rPr>
        <w:t xml:space="preserve">Descripción: </w:t>
      </w:r>
      <w:r>
        <w:rPr>
          <w:sz w:val="21"/>
          <w:szCs w:val="21"/>
        </w:rPr>
        <w:t>El usuario accede a su perfil y modifica su nombre o contraseña. El sistema valida y actualiza los datos.</w:t>
      </w:r>
    </w:p>
    <w:p w14:paraId="30E19C96" w14:textId="77777777" w:rsidR="00D67070" w:rsidRDefault="0020031C">
      <w:pPr>
        <w:spacing w:before="20" w:after="60"/>
      </w:pPr>
      <w:r>
        <w:rPr>
          <w:b/>
          <w:bCs/>
          <w:sz w:val="21"/>
          <w:szCs w:val="21"/>
        </w:rPr>
        <w:t xml:space="preserve">Postcondición: </w:t>
      </w:r>
      <w:r>
        <w:rPr>
          <w:sz w:val="21"/>
          <w:szCs w:val="21"/>
        </w:rPr>
        <w:t>El perfil queda actualizado.</w:t>
      </w:r>
    </w:p>
    <w:p w14:paraId="5A40EB0D" w14:textId="77777777" w:rsidR="00D67070" w:rsidRDefault="00D67070">
      <w:pPr>
        <w:spacing w:before="60" w:after="60"/>
      </w:pPr>
    </w:p>
    <w:p w14:paraId="07863348" w14:textId="77777777" w:rsidR="00D67070" w:rsidRDefault="0020031C">
      <w:r>
        <w:br w:type="page"/>
      </w:r>
    </w:p>
    <w:p w14:paraId="426A17AA" w14:textId="77777777" w:rsidR="00D67070" w:rsidRDefault="0020031C">
      <w:pPr>
        <w:pStyle w:val="Ttulo1"/>
      </w:pPr>
      <w:r>
        <w:lastRenderedPageBreak/>
        <w:t>4. Manual de instalación</w:t>
      </w:r>
    </w:p>
    <w:p w14:paraId="7B1AABAC" w14:textId="77777777" w:rsidR="00D67070" w:rsidRDefault="0020031C">
      <w:pPr>
        <w:spacing w:before="80" w:after="80"/>
        <w:jc w:val="both"/>
      </w:pPr>
      <w:r>
        <w:rPr>
          <w:color w:val="111827"/>
        </w:rPr>
        <w:t xml:space="preserve">El proyecto se compone de dos partes: el </w:t>
      </w:r>
      <w:proofErr w:type="spellStart"/>
      <w:r>
        <w:rPr>
          <w:color w:val="111827"/>
        </w:rPr>
        <w:t>backend</w:t>
      </w:r>
      <w:proofErr w:type="spellEnd"/>
      <w:r>
        <w:rPr>
          <w:color w:val="111827"/>
        </w:rPr>
        <w:t xml:space="preserve"> desplegado en </w:t>
      </w:r>
      <w:proofErr w:type="spellStart"/>
      <w:r>
        <w:rPr>
          <w:color w:val="111827"/>
        </w:rPr>
        <w:t>Railway</w:t>
      </w:r>
      <w:proofErr w:type="spellEnd"/>
      <w:r>
        <w:rPr>
          <w:color w:val="111827"/>
        </w:rPr>
        <w:t xml:space="preserve"> y la aplicación móvil instalada en el dispositivo Android. A </w:t>
      </w:r>
      <w:proofErr w:type="gramStart"/>
      <w:r>
        <w:rPr>
          <w:color w:val="111827"/>
        </w:rPr>
        <w:t>continuación</w:t>
      </w:r>
      <w:proofErr w:type="gramEnd"/>
      <w:r>
        <w:rPr>
          <w:color w:val="111827"/>
        </w:rPr>
        <w:t xml:space="preserve"> se describen los pasos para poner en marcha ambas.</w:t>
      </w:r>
    </w:p>
    <w:p w14:paraId="4938DA4C" w14:textId="77777777" w:rsidR="00D67070" w:rsidRDefault="00D67070">
      <w:pPr>
        <w:spacing w:before="60" w:after="60"/>
      </w:pPr>
    </w:p>
    <w:p w14:paraId="251B7658" w14:textId="77777777" w:rsidR="00D67070" w:rsidRDefault="0020031C">
      <w:pPr>
        <w:pStyle w:val="Ttulo2"/>
      </w:pPr>
      <w:r>
        <w:t>4.1 Requisitos previos</w:t>
      </w:r>
    </w:p>
    <w:p w14:paraId="2997D48E" w14:textId="77777777" w:rsidR="00D67070" w:rsidRDefault="0020031C">
      <w:pPr>
        <w:pStyle w:val="Prrafodelista"/>
        <w:numPr>
          <w:ilvl w:val="0"/>
          <w:numId w:val="2"/>
        </w:numPr>
        <w:spacing w:before="40" w:after="40"/>
      </w:pPr>
      <w:r>
        <w:rPr>
          <w:color w:val="111827"/>
        </w:rPr>
        <w:t>Cuenta en GitHub (github.com)</w:t>
      </w:r>
    </w:p>
    <w:p w14:paraId="40C2031C" w14:textId="77777777" w:rsidR="00D67070" w:rsidRDefault="0020031C">
      <w:pPr>
        <w:pStyle w:val="Prrafodelista"/>
        <w:numPr>
          <w:ilvl w:val="0"/>
          <w:numId w:val="2"/>
        </w:numPr>
        <w:spacing w:before="40" w:after="40"/>
      </w:pPr>
      <w:r>
        <w:rPr>
          <w:color w:val="111827"/>
        </w:rPr>
        <w:t xml:space="preserve">Cuenta en </w:t>
      </w:r>
      <w:proofErr w:type="spellStart"/>
      <w:r>
        <w:rPr>
          <w:color w:val="111827"/>
        </w:rPr>
        <w:t>Railway</w:t>
      </w:r>
      <w:proofErr w:type="spellEnd"/>
      <w:r>
        <w:rPr>
          <w:color w:val="111827"/>
        </w:rPr>
        <w:t xml:space="preserve"> (</w:t>
      </w:r>
      <w:proofErr w:type="spellStart"/>
      <w:r>
        <w:rPr>
          <w:color w:val="111827"/>
        </w:rPr>
        <w:t>railway.app</w:t>
      </w:r>
      <w:proofErr w:type="spellEnd"/>
      <w:r>
        <w:rPr>
          <w:color w:val="111827"/>
        </w:rPr>
        <w:t>)</w:t>
      </w:r>
    </w:p>
    <w:p w14:paraId="6DFE1380" w14:textId="77777777" w:rsidR="00D67070" w:rsidRDefault="0020031C">
      <w:pPr>
        <w:pStyle w:val="Prrafodelista"/>
        <w:numPr>
          <w:ilvl w:val="0"/>
          <w:numId w:val="2"/>
        </w:numPr>
        <w:spacing w:before="40" w:after="40"/>
      </w:pPr>
      <w:r>
        <w:rPr>
          <w:color w:val="111827"/>
        </w:rPr>
        <w:t>Dispositivo Android con versión 8.0 o superior</w:t>
      </w:r>
    </w:p>
    <w:p w14:paraId="473EF688" w14:textId="77777777" w:rsidR="00D67070" w:rsidRDefault="0020031C">
      <w:pPr>
        <w:pStyle w:val="Prrafodelista"/>
        <w:numPr>
          <w:ilvl w:val="0"/>
          <w:numId w:val="2"/>
        </w:numPr>
        <w:spacing w:before="40" w:after="40"/>
      </w:pPr>
      <w:r>
        <w:rPr>
          <w:color w:val="111827"/>
        </w:rPr>
        <w:t>Conexión a Internet</w:t>
      </w:r>
    </w:p>
    <w:p w14:paraId="5584A1F0" w14:textId="77777777" w:rsidR="00D67070" w:rsidRDefault="00D67070">
      <w:pPr>
        <w:spacing w:before="60" w:after="60"/>
      </w:pPr>
    </w:p>
    <w:p w14:paraId="5C45488E" w14:textId="77777777" w:rsidR="00D67070" w:rsidRDefault="0020031C">
      <w:pPr>
        <w:pStyle w:val="Ttulo2"/>
      </w:pPr>
      <w:r>
        <w:t xml:space="preserve">4.2 Despliegue del </w:t>
      </w:r>
      <w:proofErr w:type="spellStart"/>
      <w:r>
        <w:t>backend</w:t>
      </w:r>
      <w:proofErr w:type="spellEnd"/>
      <w:r>
        <w:t xml:space="preserve"> en </w:t>
      </w:r>
      <w:proofErr w:type="spellStart"/>
      <w:r>
        <w:t>Railway</w:t>
      </w:r>
      <w:proofErr w:type="spellEnd"/>
    </w:p>
    <w:p w14:paraId="68FD5DA7" w14:textId="77777777" w:rsidR="00D67070" w:rsidRDefault="0020031C">
      <w:pPr>
        <w:spacing w:before="160" w:after="80"/>
      </w:pPr>
      <w:r>
        <w:rPr>
          <w:b/>
          <w:bCs/>
          <w:color w:val="111827"/>
        </w:rPr>
        <w:t>Paso 1 – Crear el proyecto</w:t>
      </w:r>
    </w:p>
    <w:p w14:paraId="5AFEC95A" w14:textId="77777777" w:rsidR="00D67070" w:rsidRDefault="0020031C">
      <w:pPr>
        <w:spacing w:before="80" w:after="80"/>
        <w:jc w:val="both"/>
      </w:pPr>
      <w:r>
        <w:rPr>
          <w:color w:val="111827"/>
        </w:rPr>
        <w:t xml:space="preserve">Acceder a </w:t>
      </w:r>
      <w:proofErr w:type="spellStart"/>
      <w:r>
        <w:rPr>
          <w:color w:val="111827"/>
        </w:rPr>
        <w:t>railway.app</w:t>
      </w:r>
      <w:proofErr w:type="spellEnd"/>
      <w:r>
        <w:rPr>
          <w:color w:val="111827"/>
        </w:rPr>
        <w:t xml:space="preserve"> e iniciar sesión con GitHub. Crear un nuevo proyecto seleccionando «</w:t>
      </w:r>
      <w:proofErr w:type="spellStart"/>
      <w:r>
        <w:rPr>
          <w:color w:val="111827"/>
        </w:rPr>
        <w:t>Deploy</w:t>
      </w:r>
      <w:proofErr w:type="spellEnd"/>
      <w:r>
        <w:rPr>
          <w:color w:val="111827"/>
        </w:rPr>
        <w:t xml:space="preserve"> </w:t>
      </w:r>
      <w:proofErr w:type="spellStart"/>
      <w:r>
        <w:rPr>
          <w:color w:val="111827"/>
        </w:rPr>
        <w:t>from</w:t>
      </w:r>
      <w:proofErr w:type="spellEnd"/>
      <w:r>
        <w:rPr>
          <w:color w:val="111827"/>
        </w:rPr>
        <w:t xml:space="preserve"> GitHub repo» y elegir el repositorio TFC. En los ajustes del servicio, establecer el directorio raíz en </w:t>
      </w:r>
      <w:proofErr w:type="spellStart"/>
      <w:r>
        <w:rPr>
          <w:color w:val="111827"/>
        </w:rPr>
        <w:t>backend</w:t>
      </w:r>
      <w:proofErr w:type="spellEnd"/>
      <w:r>
        <w:rPr>
          <w:color w:val="111827"/>
        </w:rPr>
        <w:t>.</w:t>
      </w:r>
    </w:p>
    <w:p w14:paraId="7B7F5AEE" w14:textId="77777777" w:rsidR="00D67070" w:rsidRDefault="00D67070">
      <w:pPr>
        <w:spacing w:before="60" w:after="60"/>
      </w:pPr>
    </w:p>
    <w:p w14:paraId="5FD06979" w14:textId="77777777" w:rsidR="00D67070" w:rsidRDefault="0020031C">
      <w:pPr>
        <w:spacing w:before="160" w:after="80"/>
      </w:pPr>
      <w:r>
        <w:rPr>
          <w:b/>
          <w:bCs/>
          <w:color w:val="111827"/>
        </w:rPr>
        <w:t>Paso 2 – Añadir MySQL</w:t>
      </w:r>
    </w:p>
    <w:p w14:paraId="596B4177" w14:textId="77777777" w:rsidR="00D67070" w:rsidRDefault="0020031C">
      <w:pPr>
        <w:spacing w:before="80" w:after="80"/>
        <w:jc w:val="both"/>
      </w:pPr>
      <w:r>
        <w:rPr>
          <w:color w:val="111827"/>
        </w:rPr>
        <w:t xml:space="preserve">Dentro del mismo proyecto añadir un servicio de base de datos MySQL. </w:t>
      </w:r>
      <w:proofErr w:type="spellStart"/>
      <w:r>
        <w:rPr>
          <w:color w:val="111827"/>
        </w:rPr>
        <w:t>Railway</w:t>
      </w:r>
      <w:proofErr w:type="spellEnd"/>
      <w:r>
        <w:rPr>
          <w:color w:val="111827"/>
        </w:rPr>
        <w:t xml:space="preserve"> genera automáticamente las variables de conexión y las enlaza al </w:t>
      </w:r>
      <w:proofErr w:type="spellStart"/>
      <w:r>
        <w:rPr>
          <w:color w:val="111827"/>
        </w:rPr>
        <w:t>backend</w:t>
      </w:r>
      <w:proofErr w:type="spellEnd"/>
      <w:r>
        <w:rPr>
          <w:color w:val="111827"/>
        </w:rPr>
        <w:t>.</w:t>
      </w:r>
    </w:p>
    <w:p w14:paraId="02BB4B66" w14:textId="77777777" w:rsidR="00D67070" w:rsidRDefault="00D67070">
      <w:pPr>
        <w:spacing w:before="60" w:after="60"/>
      </w:pPr>
    </w:p>
    <w:p w14:paraId="6648415F" w14:textId="77777777" w:rsidR="00D67070" w:rsidRDefault="0020031C">
      <w:pPr>
        <w:spacing w:before="160" w:after="80"/>
      </w:pPr>
      <w:r>
        <w:rPr>
          <w:b/>
          <w:bCs/>
          <w:color w:val="111827"/>
        </w:rPr>
        <w:t>Paso 3 – Variables de entorno</w:t>
      </w:r>
    </w:p>
    <w:p w14:paraId="7D00D7FD" w14:textId="77777777" w:rsidR="00D67070" w:rsidRDefault="0020031C">
      <w:pPr>
        <w:spacing w:before="80" w:after="80"/>
        <w:jc w:val="both"/>
      </w:pPr>
      <w:r>
        <w:rPr>
          <w:color w:val="111827"/>
        </w:rPr>
        <w:t xml:space="preserve">En la pestaña Variables del servicio </w:t>
      </w:r>
      <w:proofErr w:type="spellStart"/>
      <w:r>
        <w:rPr>
          <w:color w:val="111827"/>
        </w:rPr>
        <w:t>backend</w:t>
      </w:r>
      <w:proofErr w:type="spellEnd"/>
      <w:r>
        <w:rPr>
          <w:color w:val="111827"/>
        </w:rPr>
        <w:t xml:space="preserve"> añadir las siguientes:</w:t>
      </w:r>
    </w:p>
    <w:p w14:paraId="246B0D22" w14:textId="77777777" w:rsidR="00D67070" w:rsidRDefault="0020031C">
      <w:pPr>
        <w:pStyle w:val="Prrafodelista"/>
        <w:numPr>
          <w:ilvl w:val="0"/>
          <w:numId w:val="2"/>
        </w:numPr>
        <w:spacing w:before="40" w:after="40"/>
      </w:pPr>
      <w:r>
        <w:rPr>
          <w:color w:val="111827"/>
        </w:rPr>
        <w:t>DB_HOST → ${{</w:t>
      </w:r>
      <w:proofErr w:type="spellStart"/>
      <w:r>
        <w:rPr>
          <w:color w:val="111827"/>
        </w:rPr>
        <w:t>MySQL.MYSQLHOST</w:t>
      </w:r>
      <w:proofErr w:type="spellEnd"/>
      <w:r>
        <w:rPr>
          <w:color w:val="111827"/>
        </w:rPr>
        <w:t>}}</w:t>
      </w:r>
    </w:p>
    <w:p w14:paraId="39E38D85" w14:textId="77777777" w:rsidR="00D67070" w:rsidRDefault="0020031C">
      <w:pPr>
        <w:pStyle w:val="Prrafodelista"/>
        <w:numPr>
          <w:ilvl w:val="0"/>
          <w:numId w:val="2"/>
        </w:numPr>
        <w:spacing w:before="40" w:after="40"/>
      </w:pPr>
      <w:r>
        <w:rPr>
          <w:color w:val="111827"/>
        </w:rPr>
        <w:t>DB_PORT → ${{</w:t>
      </w:r>
      <w:proofErr w:type="spellStart"/>
      <w:r>
        <w:rPr>
          <w:color w:val="111827"/>
        </w:rPr>
        <w:t>MySQL.MYSQLPORT</w:t>
      </w:r>
      <w:proofErr w:type="spellEnd"/>
      <w:r>
        <w:rPr>
          <w:color w:val="111827"/>
        </w:rPr>
        <w:t>}}</w:t>
      </w:r>
    </w:p>
    <w:p w14:paraId="69B8FBAF" w14:textId="77777777" w:rsidR="00D67070" w:rsidRDefault="0020031C">
      <w:pPr>
        <w:pStyle w:val="Prrafodelista"/>
        <w:numPr>
          <w:ilvl w:val="0"/>
          <w:numId w:val="2"/>
        </w:numPr>
        <w:spacing w:before="40" w:after="40"/>
      </w:pPr>
      <w:r>
        <w:rPr>
          <w:color w:val="111827"/>
        </w:rPr>
        <w:t>DB_NAME → ${{</w:t>
      </w:r>
      <w:proofErr w:type="spellStart"/>
      <w:r>
        <w:rPr>
          <w:color w:val="111827"/>
        </w:rPr>
        <w:t>MySQL.MYSQLDATABASE</w:t>
      </w:r>
      <w:proofErr w:type="spellEnd"/>
      <w:r>
        <w:rPr>
          <w:color w:val="111827"/>
        </w:rPr>
        <w:t>}}</w:t>
      </w:r>
    </w:p>
    <w:p w14:paraId="789C56A4" w14:textId="77777777" w:rsidR="00D67070" w:rsidRDefault="0020031C">
      <w:pPr>
        <w:pStyle w:val="Prrafodelista"/>
        <w:numPr>
          <w:ilvl w:val="0"/>
          <w:numId w:val="2"/>
        </w:numPr>
        <w:spacing w:before="40" w:after="40"/>
      </w:pPr>
      <w:r>
        <w:rPr>
          <w:color w:val="111827"/>
        </w:rPr>
        <w:t>DB_USER → ${{</w:t>
      </w:r>
      <w:proofErr w:type="spellStart"/>
      <w:r>
        <w:rPr>
          <w:color w:val="111827"/>
        </w:rPr>
        <w:t>MySQL.MYSQLUSER</w:t>
      </w:r>
      <w:proofErr w:type="spellEnd"/>
      <w:r>
        <w:rPr>
          <w:color w:val="111827"/>
        </w:rPr>
        <w:t>}}</w:t>
      </w:r>
    </w:p>
    <w:p w14:paraId="20B4CB44" w14:textId="77777777" w:rsidR="00D67070" w:rsidRDefault="0020031C">
      <w:pPr>
        <w:pStyle w:val="Prrafodelista"/>
        <w:numPr>
          <w:ilvl w:val="0"/>
          <w:numId w:val="2"/>
        </w:numPr>
        <w:spacing w:before="40" w:after="40"/>
      </w:pPr>
      <w:r>
        <w:rPr>
          <w:color w:val="111827"/>
        </w:rPr>
        <w:t>DB_PASSWORD → ${{</w:t>
      </w:r>
      <w:proofErr w:type="spellStart"/>
      <w:r>
        <w:rPr>
          <w:color w:val="111827"/>
        </w:rPr>
        <w:t>MySQL.MYSQLPASSWORD</w:t>
      </w:r>
      <w:proofErr w:type="spellEnd"/>
      <w:r>
        <w:rPr>
          <w:color w:val="111827"/>
        </w:rPr>
        <w:t>}}</w:t>
      </w:r>
    </w:p>
    <w:p w14:paraId="52E6A294" w14:textId="77777777" w:rsidR="00D67070" w:rsidRDefault="0020031C">
      <w:pPr>
        <w:pStyle w:val="Prrafodelista"/>
        <w:numPr>
          <w:ilvl w:val="0"/>
          <w:numId w:val="2"/>
        </w:numPr>
        <w:spacing w:before="40" w:after="40"/>
      </w:pPr>
      <w:r>
        <w:rPr>
          <w:color w:val="111827"/>
        </w:rPr>
        <w:t>SECRET_KEY → clave secreta larga y aleatoria</w:t>
      </w:r>
    </w:p>
    <w:p w14:paraId="74F7EE6A" w14:textId="77777777" w:rsidR="00D67070" w:rsidRDefault="0020031C">
      <w:pPr>
        <w:pStyle w:val="Prrafodelista"/>
        <w:numPr>
          <w:ilvl w:val="0"/>
          <w:numId w:val="2"/>
        </w:numPr>
        <w:spacing w:before="40" w:after="40"/>
      </w:pPr>
      <w:r>
        <w:rPr>
          <w:color w:val="111827"/>
        </w:rPr>
        <w:t>ALGORITHM → HS256</w:t>
      </w:r>
    </w:p>
    <w:p w14:paraId="668252DD" w14:textId="77777777" w:rsidR="00D67070" w:rsidRDefault="0020031C">
      <w:pPr>
        <w:pStyle w:val="Prrafodelista"/>
        <w:numPr>
          <w:ilvl w:val="0"/>
          <w:numId w:val="2"/>
        </w:numPr>
        <w:spacing w:before="40" w:after="40"/>
      </w:pPr>
      <w:r>
        <w:rPr>
          <w:color w:val="111827"/>
        </w:rPr>
        <w:t>ACCESS_TOKEN_EXPIRE_MINUTES → 60</w:t>
      </w:r>
    </w:p>
    <w:p w14:paraId="30B1D9F4" w14:textId="77777777" w:rsidR="00D67070" w:rsidRDefault="0020031C">
      <w:pPr>
        <w:pStyle w:val="Prrafodelista"/>
        <w:numPr>
          <w:ilvl w:val="0"/>
          <w:numId w:val="2"/>
        </w:numPr>
        <w:spacing w:before="40" w:after="40"/>
      </w:pPr>
      <w:r>
        <w:rPr>
          <w:color w:val="111827"/>
        </w:rPr>
        <w:t>GROQ_API_KEY → clave obtenida en console.groq.com</w:t>
      </w:r>
    </w:p>
    <w:p w14:paraId="32032E2C" w14:textId="77777777" w:rsidR="00D67070" w:rsidRDefault="0020031C">
      <w:pPr>
        <w:pStyle w:val="Prrafodelista"/>
        <w:numPr>
          <w:ilvl w:val="0"/>
          <w:numId w:val="2"/>
        </w:numPr>
        <w:spacing w:before="40" w:after="40"/>
      </w:pPr>
      <w:r>
        <w:rPr>
          <w:color w:val="111827"/>
        </w:rPr>
        <w:t>CHROMA_PERSIST_PATH → /app/</w:t>
      </w:r>
      <w:proofErr w:type="spellStart"/>
      <w:r>
        <w:rPr>
          <w:color w:val="111827"/>
        </w:rPr>
        <w:t>chroma_data</w:t>
      </w:r>
      <w:proofErr w:type="spellEnd"/>
    </w:p>
    <w:p w14:paraId="3F0F213B" w14:textId="77777777" w:rsidR="00D67070" w:rsidRDefault="00D67070">
      <w:pPr>
        <w:spacing w:before="60" w:after="60"/>
      </w:pPr>
    </w:p>
    <w:p w14:paraId="427AA6B4" w14:textId="77777777" w:rsidR="00D67070" w:rsidRDefault="0020031C">
      <w:pPr>
        <w:spacing w:before="160" w:after="80"/>
      </w:pPr>
      <w:r>
        <w:rPr>
          <w:b/>
          <w:bCs/>
          <w:color w:val="111827"/>
        </w:rPr>
        <w:t>Paso 4 – Volumen persistente</w:t>
      </w:r>
    </w:p>
    <w:p w14:paraId="765A3229" w14:textId="77777777" w:rsidR="00D67070" w:rsidRDefault="0020031C">
      <w:pPr>
        <w:spacing w:before="80" w:after="80"/>
        <w:jc w:val="both"/>
      </w:pPr>
      <w:r>
        <w:rPr>
          <w:color w:val="111827"/>
        </w:rPr>
        <w:t xml:space="preserve">Añadir un volumen desde el panel principal (+ New → </w:t>
      </w:r>
      <w:proofErr w:type="spellStart"/>
      <w:r>
        <w:rPr>
          <w:color w:val="111827"/>
        </w:rPr>
        <w:t>Volume</w:t>
      </w:r>
      <w:proofErr w:type="spellEnd"/>
      <w:r>
        <w:rPr>
          <w:color w:val="111827"/>
        </w:rPr>
        <w:t>) y montarlo en /app/</w:t>
      </w:r>
      <w:proofErr w:type="spellStart"/>
      <w:r>
        <w:rPr>
          <w:color w:val="111827"/>
        </w:rPr>
        <w:t>chroma_data</w:t>
      </w:r>
      <w:proofErr w:type="spellEnd"/>
      <w:r>
        <w:rPr>
          <w:color w:val="111827"/>
        </w:rPr>
        <w:t xml:space="preserve">. Esto asegura que los documentos y datos de </w:t>
      </w:r>
      <w:proofErr w:type="spellStart"/>
      <w:r>
        <w:rPr>
          <w:color w:val="111827"/>
        </w:rPr>
        <w:t>ChromaDB</w:t>
      </w:r>
      <w:proofErr w:type="spellEnd"/>
      <w:r>
        <w:rPr>
          <w:color w:val="111827"/>
        </w:rPr>
        <w:t xml:space="preserve"> se conserven entre reinicios.</w:t>
      </w:r>
    </w:p>
    <w:p w14:paraId="7D4348E0" w14:textId="77777777" w:rsidR="00D67070" w:rsidRDefault="00D67070">
      <w:pPr>
        <w:spacing w:before="60" w:after="60"/>
      </w:pPr>
    </w:p>
    <w:p w14:paraId="194FAE7E" w14:textId="77777777" w:rsidR="00D67070" w:rsidRDefault="0020031C">
      <w:pPr>
        <w:spacing w:before="160" w:after="80"/>
      </w:pPr>
      <w:r>
        <w:rPr>
          <w:b/>
          <w:bCs/>
          <w:color w:val="111827"/>
        </w:rPr>
        <w:t>Paso 5 – Despliegue</w:t>
      </w:r>
    </w:p>
    <w:p w14:paraId="20E5C7A8" w14:textId="77777777" w:rsidR="00D67070" w:rsidRDefault="0020031C">
      <w:pPr>
        <w:spacing w:before="80" w:after="80"/>
        <w:jc w:val="both"/>
      </w:pPr>
      <w:proofErr w:type="spellStart"/>
      <w:r>
        <w:rPr>
          <w:color w:val="111827"/>
        </w:rPr>
        <w:t>Railway</w:t>
      </w:r>
      <w:proofErr w:type="spellEnd"/>
      <w:r>
        <w:rPr>
          <w:color w:val="111827"/>
        </w:rPr>
        <w:t xml:space="preserve"> detecta el </w:t>
      </w:r>
      <w:proofErr w:type="spellStart"/>
      <w:r>
        <w:rPr>
          <w:color w:val="111827"/>
        </w:rPr>
        <w:t>Procfile</w:t>
      </w:r>
      <w:proofErr w:type="spellEnd"/>
      <w:r>
        <w:rPr>
          <w:color w:val="111827"/>
        </w:rPr>
        <w:t xml:space="preserve"> y ejecuta </w:t>
      </w:r>
      <w:proofErr w:type="spellStart"/>
      <w:r>
        <w:rPr>
          <w:color w:val="111827"/>
        </w:rPr>
        <w:t>uvicorn</w:t>
      </w:r>
      <w:proofErr w:type="spellEnd"/>
      <w:r>
        <w:rPr>
          <w:color w:val="111827"/>
        </w:rPr>
        <w:t xml:space="preserve"> </w:t>
      </w:r>
      <w:proofErr w:type="spellStart"/>
      <w:r>
        <w:rPr>
          <w:color w:val="111827"/>
        </w:rPr>
        <w:t>main:app</w:t>
      </w:r>
      <w:proofErr w:type="spellEnd"/>
      <w:r>
        <w:rPr>
          <w:color w:val="111827"/>
        </w:rPr>
        <w:t xml:space="preserve"> --host 0.0.0.0 --</w:t>
      </w:r>
      <w:proofErr w:type="spellStart"/>
      <w:r>
        <w:rPr>
          <w:color w:val="111827"/>
        </w:rPr>
        <w:t>port</w:t>
      </w:r>
      <w:proofErr w:type="spellEnd"/>
      <w:r>
        <w:rPr>
          <w:color w:val="111827"/>
        </w:rPr>
        <w:t xml:space="preserve"> $PORT. La URL pública se genera en </w:t>
      </w:r>
      <w:proofErr w:type="spellStart"/>
      <w:r>
        <w:rPr>
          <w:color w:val="111827"/>
        </w:rPr>
        <w:t>Settings</w:t>
      </w:r>
      <w:proofErr w:type="spellEnd"/>
      <w:r>
        <w:rPr>
          <w:color w:val="111827"/>
        </w:rPr>
        <w:t xml:space="preserve"> → </w:t>
      </w:r>
      <w:proofErr w:type="spellStart"/>
      <w:r>
        <w:rPr>
          <w:color w:val="111827"/>
        </w:rPr>
        <w:t>Networking</w:t>
      </w:r>
      <w:proofErr w:type="spellEnd"/>
      <w:r>
        <w:rPr>
          <w:color w:val="111827"/>
        </w:rPr>
        <w:t xml:space="preserve"> → </w:t>
      </w:r>
      <w:proofErr w:type="spellStart"/>
      <w:r>
        <w:rPr>
          <w:color w:val="111827"/>
        </w:rPr>
        <w:t>Generate</w:t>
      </w:r>
      <w:proofErr w:type="spellEnd"/>
      <w:r>
        <w:rPr>
          <w:color w:val="111827"/>
        </w:rPr>
        <w:t xml:space="preserve"> </w:t>
      </w:r>
      <w:proofErr w:type="spellStart"/>
      <w:r>
        <w:rPr>
          <w:color w:val="111827"/>
        </w:rPr>
        <w:t>Domain</w:t>
      </w:r>
      <w:proofErr w:type="spellEnd"/>
      <w:r>
        <w:rPr>
          <w:color w:val="111827"/>
        </w:rPr>
        <w:t>.</w:t>
      </w:r>
    </w:p>
    <w:p w14:paraId="2A292E22" w14:textId="77777777" w:rsidR="00D67070" w:rsidRDefault="00D67070">
      <w:pPr>
        <w:spacing w:before="60" w:after="60"/>
      </w:pPr>
    </w:p>
    <w:p w14:paraId="08DB8760" w14:textId="77777777" w:rsidR="00D67070" w:rsidRDefault="0020031C">
      <w:pPr>
        <w:pStyle w:val="Ttulo2"/>
      </w:pPr>
      <w:r>
        <w:t>4.3 Instalación de la app móvil</w:t>
      </w:r>
    </w:p>
    <w:p w14:paraId="68E52A1D" w14:textId="77777777" w:rsidR="00D67070" w:rsidRDefault="0020031C">
      <w:pPr>
        <w:pStyle w:val="Prrafodelista"/>
        <w:numPr>
          <w:ilvl w:val="0"/>
          <w:numId w:val="2"/>
        </w:numPr>
        <w:spacing w:before="40" w:after="40"/>
      </w:pPr>
      <w:r>
        <w:rPr>
          <w:color w:val="111827"/>
        </w:rPr>
        <w:t>Paso 1: Activar «Instalar aplicaciones de fuentes desconocidas» en los ajustes del dispositivo.</w:t>
      </w:r>
    </w:p>
    <w:p w14:paraId="3A8D9C3D" w14:textId="77777777" w:rsidR="00D67070" w:rsidRDefault="0020031C">
      <w:pPr>
        <w:pStyle w:val="Prrafodelista"/>
        <w:numPr>
          <w:ilvl w:val="0"/>
          <w:numId w:val="2"/>
        </w:numPr>
        <w:spacing w:before="40" w:after="40"/>
      </w:pPr>
      <w:r>
        <w:rPr>
          <w:color w:val="111827"/>
        </w:rPr>
        <w:t>Paso 2: Transferir el archivo APK al dispositivo.</w:t>
      </w:r>
    </w:p>
    <w:p w14:paraId="65AF93BE" w14:textId="77777777" w:rsidR="00D67070" w:rsidRDefault="0020031C">
      <w:pPr>
        <w:pStyle w:val="Prrafodelista"/>
        <w:numPr>
          <w:ilvl w:val="0"/>
          <w:numId w:val="2"/>
        </w:numPr>
        <w:spacing w:before="40" w:after="40"/>
      </w:pPr>
      <w:r>
        <w:rPr>
          <w:color w:val="111827"/>
        </w:rPr>
        <w:t>Paso 3: Abrir el APK desde el explorador de archivos y aceptar la instalación.</w:t>
      </w:r>
    </w:p>
    <w:p w14:paraId="1BC3DA16" w14:textId="77777777" w:rsidR="00D67070" w:rsidRDefault="0020031C">
      <w:pPr>
        <w:pStyle w:val="Prrafodelista"/>
        <w:numPr>
          <w:ilvl w:val="0"/>
          <w:numId w:val="2"/>
        </w:numPr>
        <w:spacing w:before="40" w:after="40"/>
      </w:pPr>
      <w:r>
        <w:rPr>
          <w:color w:val="111827"/>
        </w:rPr>
        <w:t>Paso 4: Abrir IAMDEX y crear una cuenta.</w:t>
      </w:r>
    </w:p>
    <w:p w14:paraId="43922D59" w14:textId="77777777" w:rsidR="00D67070" w:rsidRDefault="0020031C">
      <w:r>
        <w:br w:type="page"/>
      </w:r>
    </w:p>
    <w:p w14:paraId="59E28161" w14:textId="77777777" w:rsidR="00D67070" w:rsidRDefault="0020031C">
      <w:pPr>
        <w:pStyle w:val="Ttulo1"/>
      </w:pPr>
      <w:r>
        <w:lastRenderedPageBreak/>
        <w:t>5. Uso de la herramienta</w:t>
      </w:r>
    </w:p>
    <w:p w14:paraId="618A3C1B" w14:textId="77777777" w:rsidR="00D67070" w:rsidRDefault="0020031C">
      <w:pPr>
        <w:spacing w:before="80" w:after="80"/>
        <w:jc w:val="both"/>
      </w:pPr>
      <w:r>
        <w:rPr>
          <w:color w:val="111827"/>
        </w:rPr>
        <w:t>En este apartado se describe el flujo de uso de IAMDEX desde el primer acceso hasta la consulta de documentos. Las capturas corresponden a la versión final sobre Android.</w:t>
      </w:r>
    </w:p>
    <w:p w14:paraId="0F30B7CC" w14:textId="77777777" w:rsidR="00D67070" w:rsidRDefault="00D67070">
      <w:pPr>
        <w:spacing w:before="60" w:after="60"/>
      </w:pPr>
    </w:p>
    <w:p w14:paraId="5B07B45F" w14:textId="77777777" w:rsidR="00D67070" w:rsidRDefault="0020031C">
      <w:pPr>
        <w:pStyle w:val="Ttulo2"/>
      </w:pPr>
      <w:r>
        <w:t xml:space="preserve">5.1 </w:t>
      </w:r>
      <w:proofErr w:type="spellStart"/>
      <w:r>
        <w:t>Onboarding</w:t>
      </w:r>
      <w:proofErr w:type="spellEnd"/>
    </w:p>
    <w:p w14:paraId="519F813E" w14:textId="77777777" w:rsidR="00D67070" w:rsidRDefault="0020031C">
      <w:pPr>
        <w:spacing w:before="80" w:after="80"/>
        <w:jc w:val="both"/>
      </w:pPr>
      <w:r>
        <w:rPr>
          <w:color w:val="111827"/>
        </w:rPr>
        <w:t xml:space="preserve">La primera vez que se abre la aplicación aparece una pantalla de bienvenida de tres páginas que explica las funcionalidades principales. Solo se muestra una vez; en los siguientes accesos el usuario va directamente al </w:t>
      </w:r>
      <w:proofErr w:type="spellStart"/>
      <w:r>
        <w:rPr>
          <w:color w:val="111827"/>
        </w:rPr>
        <w:t>login</w:t>
      </w:r>
      <w:proofErr w:type="spellEnd"/>
      <w:r>
        <w:rPr>
          <w:color w:val="111827"/>
        </w:rPr>
        <w:t>.</w:t>
      </w:r>
    </w:p>
    <w:p w14:paraId="6F2E1477" w14:textId="77777777" w:rsidR="00D67070" w:rsidRDefault="00D67070">
      <w:pPr>
        <w:spacing w:before="60" w:after="60"/>
      </w:pPr>
    </w:p>
    <w:p w14:paraId="55D41D7A" w14:textId="77777777" w:rsidR="00D67070" w:rsidRDefault="0020031C">
      <w:pPr>
        <w:pStyle w:val="Ttulo2"/>
      </w:pPr>
      <w:r>
        <w:t>5.2 Registro e inicio de sesión</w:t>
      </w:r>
    </w:p>
    <w:p w14:paraId="457BC216" w14:textId="77777777" w:rsidR="00D67070" w:rsidRDefault="0020031C">
      <w:pPr>
        <w:spacing w:before="80" w:after="80"/>
        <w:jc w:val="both"/>
      </w:pPr>
      <w:r>
        <w:rPr>
          <w:color w:val="111827"/>
        </w:rPr>
        <w:t>El usuario crea una cuenta con nombre, correo y contraseña. El sistema genera un token JWT que se guarda en el dispositivo para que la sesión se restaure automáticamente en los siguientes accesos.</w:t>
      </w:r>
    </w:p>
    <w:p w14:paraId="37D1ADFE" w14:textId="77777777" w:rsidR="00D67070" w:rsidRDefault="00D67070">
      <w:pPr>
        <w:spacing w:before="60" w:after="60"/>
      </w:pPr>
    </w:p>
    <w:p w14:paraId="020CC79D" w14:textId="77777777" w:rsidR="00D67070" w:rsidRDefault="0020031C">
      <w:pPr>
        <w:pStyle w:val="Ttulo2"/>
      </w:pPr>
      <w:r>
        <w:t>5.3 Pantalla principal</w:t>
      </w:r>
    </w:p>
    <w:p w14:paraId="3F527973" w14:textId="77777777" w:rsidR="00D67070" w:rsidRDefault="0020031C">
      <w:pPr>
        <w:spacing w:before="80" w:after="80"/>
        <w:jc w:val="both"/>
      </w:pPr>
      <w:r>
        <w:rPr>
          <w:color w:val="111827"/>
        </w:rPr>
        <w:t>La pantalla de inicio saluda al usuario por su nombre con un mensaje que cambia según la hora del día. Desde aquí se accede a Mis documentos, Historial de chat y Chat general. El icono de la esquina superior derecha da acceso al perfil.</w:t>
      </w:r>
    </w:p>
    <w:p w14:paraId="5A09F916" w14:textId="77777777" w:rsidR="00D67070" w:rsidRDefault="00D67070">
      <w:pPr>
        <w:spacing w:before="60" w:after="60"/>
      </w:pPr>
    </w:p>
    <w:p w14:paraId="4BA59656" w14:textId="77777777" w:rsidR="00D67070" w:rsidRDefault="0020031C">
      <w:pPr>
        <w:pStyle w:val="Ttulo2"/>
      </w:pPr>
      <w:r>
        <w:t>5.4 Gestión de documentos</w:t>
      </w:r>
    </w:p>
    <w:p w14:paraId="2A8536D0" w14:textId="77777777" w:rsidR="00D67070" w:rsidRDefault="0020031C">
      <w:pPr>
        <w:spacing w:before="80" w:after="80"/>
        <w:jc w:val="both"/>
      </w:pPr>
      <w:r>
        <w:rPr>
          <w:color w:val="111827"/>
        </w:rPr>
        <w:t>El listado de documentos muestra cada archivo con su icono según el tipo (PDF en rojo, DOCX en azul, TXT en gris) y la fecha de subida. El usuario puede subir documentos con el botón flotante, buscar por nombre, ordenar por diferentes criterios, renombrar, eliminar y acceder al chat de cada documento.</w:t>
      </w:r>
    </w:p>
    <w:p w14:paraId="53948DAC" w14:textId="77777777" w:rsidR="00D67070" w:rsidRDefault="00D67070">
      <w:pPr>
        <w:spacing w:before="60" w:after="60"/>
      </w:pPr>
    </w:p>
    <w:p w14:paraId="050BDD99" w14:textId="77777777" w:rsidR="00D67070" w:rsidRDefault="0020031C">
      <w:pPr>
        <w:pStyle w:val="Ttulo2"/>
      </w:pPr>
      <w:r>
        <w:t>5.5 Chat con la IA</w:t>
      </w:r>
    </w:p>
    <w:p w14:paraId="3340EF74" w14:textId="77777777" w:rsidR="00D67070" w:rsidRDefault="0020031C">
      <w:pPr>
        <w:spacing w:before="80" w:after="80"/>
        <w:jc w:val="both"/>
      </w:pPr>
      <w:r>
        <w:rPr>
          <w:color w:val="111827"/>
        </w:rPr>
        <w:t>Dentro del chat de un documento el usuario escribe preguntas en lenguaje natural. Mientras la IA procesa la respuesta aparece un indicador animado de tres puntos. La respuesta se muestra con la fuente del documento de la que se extrajo la información. Cada respuesta se puede compartir pulsando el botón de compartir.</w:t>
      </w:r>
    </w:p>
    <w:p w14:paraId="5D2F09CF" w14:textId="77777777" w:rsidR="00D67070" w:rsidRDefault="00D67070">
      <w:pPr>
        <w:spacing w:before="60" w:after="60"/>
      </w:pPr>
    </w:p>
    <w:p w14:paraId="70982DC7" w14:textId="77777777" w:rsidR="00D67070" w:rsidRDefault="0020031C">
      <w:pPr>
        <w:pStyle w:val="Ttulo2"/>
      </w:pPr>
      <w:r>
        <w:t>5.6 Chat general</w:t>
      </w:r>
    </w:p>
    <w:p w14:paraId="1921147F" w14:textId="77777777" w:rsidR="00D67070" w:rsidRDefault="0020031C">
      <w:pPr>
        <w:spacing w:before="80" w:after="80"/>
        <w:jc w:val="both"/>
      </w:pPr>
      <w:r>
        <w:rPr>
          <w:color w:val="111827"/>
        </w:rPr>
        <w:t>El chat general permite preguntar sobre todos los documentos a la vez. El sistema busca en la totalidad de los archivos del usuario y devuelve la respuesta más relevante citando las fuentes.</w:t>
      </w:r>
    </w:p>
    <w:p w14:paraId="251C0083" w14:textId="77777777" w:rsidR="00D67070" w:rsidRDefault="00D67070">
      <w:pPr>
        <w:spacing w:before="60" w:after="60"/>
      </w:pPr>
    </w:p>
    <w:p w14:paraId="3E4C7A28" w14:textId="77777777" w:rsidR="00D67070" w:rsidRDefault="0020031C">
      <w:pPr>
        <w:pStyle w:val="Ttulo2"/>
      </w:pPr>
      <w:r>
        <w:t>5.7 Historial de chat</w:t>
      </w:r>
    </w:p>
    <w:p w14:paraId="16F71ED6" w14:textId="77777777" w:rsidR="00D67070" w:rsidRDefault="0020031C">
      <w:pPr>
        <w:spacing w:before="80" w:after="80"/>
        <w:jc w:val="both"/>
      </w:pPr>
      <w:r>
        <w:rPr>
          <w:color w:val="111827"/>
        </w:rPr>
        <w:t>El historial agrupa las conversaciones por documento. Al pulsar una entrada se abre el chat de ese documento con el historial cargado. Se puede eliminar el historial completo o mensajes individuales.</w:t>
      </w:r>
    </w:p>
    <w:p w14:paraId="2166A41A" w14:textId="77777777" w:rsidR="00D67070" w:rsidRDefault="00D67070">
      <w:pPr>
        <w:spacing w:before="60" w:after="60"/>
      </w:pPr>
    </w:p>
    <w:p w14:paraId="79B2414C" w14:textId="77777777" w:rsidR="00D67070" w:rsidRDefault="0020031C">
      <w:pPr>
        <w:pStyle w:val="Ttulo2"/>
      </w:pPr>
      <w:r>
        <w:t>5.8 Perfil de usuario</w:t>
      </w:r>
    </w:p>
    <w:p w14:paraId="4680083B" w14:textId="77777777" w:rsidR="00D67070" w:rsidRDefault="0020031C">
      <w:pPr>
        <w:spacing w:before="80" w:after="80"/>
        <w:jc w:val="both"/>
      </w:pPr>
      <w:r>
        <w:rPr>
          <w:color w:val="111827"/>
        </w:rPr>
        <w:t>Desde el perfil el usuario puede cambiar su nombre y contraseña, y cerrar sesión.</w:t>
      </w:r>
    </w:p>
    <w:p w14:paraId="38C89095" w14:textId="77777777" w:rsidR="00D67070" w:rsidRDefault="0020031C">
      <w:r>
        <w:br w:type="page"/>
      </w:r>
    </w:p>
    <w:p w14:paraId="015F731C" w14:textId="77777777" w:rsidR="00D67070" w:rsidRDefault="0020031C">
      <w:pPr>
        <w:pStyle w:val="Ttulo1"/>
      </w:pPr>
      <w:r>
        <w:lastRenderedPageBreak/>
        <w:t>6. Planificación</w:t>
      </w:r>
    </w:p>
    <w:p w14:paraId="45CF9785" w14:textId="77777777" w:rsidR="00D67070" w:rsidRDefault="0020031C">
      <w:pPr>
        <w:spacing w:before="80" w:after="80"/>
        <w:jc w:val="both"/>
      </w:pPr>
      <w:r>
        <w:rPr>
          <w:color w:val="111827"/>
        </w:rPr>
        <w:t>El proyecto se ha desarrollado a lo largo de 12 semanas usando una metodología incremental. La siguiente tabla muestra la distribución de tareas:</w:t>
      </w:r>
    </w:p>
    <w:p w14:paraId="47F49273" w14:textId="77777777" w:rsidR="00D67070" w:rsidRDefault="00D6707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1"/>
        <w:gridCol w:w="568"/>
        <w:gridCol w:w="568"/>
        <w:gridCol w:w="568"/>
        <w:gridCol w:w="569"/>
        <w:gridCol w:w="569"/>
        <w:gridCol w:w="569"/>
        <w:gridCol w:w="569"/>
        <w:gridCol w:w="569"/>
        <w:gridCol w:w="569"/>
        <w:gridCol w:w="569"/>
        <w:gridCol w:w="569"/>
        <w:gridCol w:w="569"/>
      </w:tblGrid>
      <w:tr w:rsidR="00D67070" w14:paraId="4E0ACCF1" w14:textId="77777777">
        <w:tc>
          <w:tcPr>
            <w:tcW w:w="2200" w:type="dxa"/>
            <w:tcBorders>
              <w:top w:val="single" w:sz="1" w:space="0" w:color="CCCCCC"/>
              <w:left w:val="single" w:sz="1" w:space="0" w:color="CCCCCC"/>
              <w:bottom w:val="single" w:sz="1" w:space="0" w:color="CCCCCC"/>
              <w:right w:val="single" w:sz="1" w:space="0" w:color="CCCCCC"/>
            </w:tcBorders>
            <w:shd w:val="clear" w:color="auto" w:fill="1D4ED8"/>
            <w:tcMar>
              <w:top w:w="60" w:type="dxa"/>
              <w:left w:w="100" w:type="dxa"/>
              <w:bottom w:w="60" w:type="dxa"/>
              <w:right w:w="100" w:type="dxa"/>
            </w:tcMar>
          </w:tcPr>
          <w:p w14:paraId="0CA30F83" w14:textId="77777777" w:rsidR="00D67070" w:rsidRDefault="0020031C">
            <w:r>
              <w:rPr>
                <w:b/>
                <w:bCs/>
                <w:color w:val="FFFFFF"/>
                <w:sz w:val="18"/>
                <w:szCs w:val="18"/>
              </w:rPr>
              <w:t>Tarea</w:t>
            </w:r>
          </w:p>
        </w:tc>
        <w:tc>
          <w:tcPr>
            <w:tcW w:w="568" w:type="dxa"/>
            <w:tcBorders>
              <w:top w:val="single" w:sz="1" w:space="0" w:color="CCCCCC"/>
              <w:left w:val="single" w:sz="1" w:space="0" w:color="CCCCCC"/>
              <w:bottom w:val="single" w:sz="1" w:space="0" w:color="CCCCCC"/>
              <w:right w:val="single" w:sz="1" w:space="0" w:color="CCCCCC"/>
            </w:tcBorders>
            <w:shd w:val="clear" w:color="auto" w:fill="1D4ED8"/>
            <w:tcMar>
              <w:top w:w="60" w:type="dxa"/>
              <w:left w:w="30" w:type="dxa"/>
              <w:bottom w:w="60" w:type="dxa"/>
              <w:right w:w="30" w:type="dxa"/>
            </w:tcMar>
          </w:tcPr>
          <w:p w14:paraId="6696BDE0" w14:textId="77777777" w:rsidR="00D67070" w:rsidRDefault="0020031C">
            <w:pPr>
              <w:jc w:val="center"/>
            </w:pPr>
            <w:r>
              <w:rPr>
                <w:b/>
                <w:bCs/>
                <w:color w:val="FFFFFF"/>
                <w:sz w:val="16"/>
                <w:szCs w:val="16"/>
              </w:rPr>
              <w:t>S1</w:t>
            </w:r>
          </w:p>
        </w:tc>
        <w:tc>
          <w:tcPr>
            <w:tcW w:w="568" w:type="dxa"/>
            <w:tcBorders>
              <w:top w:val="single" w:sz="1" w:space="0" w:color="CCCCCC"/>
              <w:left w:val="single" w:sz="1" w:space="0" w:color="CCCCCC"/>
              <w:bottom w:val="single" w:sz="1" w:space="0" w:color="CCCCCC"/>
              <w:right w:val="single" w:sz="1" w:space="0" w:color="CCCCCC"/>
            </w:tcBorders>
            <w:shd w:val="clear" w:color="auto" w:fill="1D4ED8"/>
            <w:tcMar>
              <w:top w:w="60" w:type="dxa"/>
              <w:left w:w="30" w:type="dxa"/>
              <w:bottom w:w="60" w:type="dxa"/>
              <w:right w:w="30" w:type="dxa"/>
            </w:tcMar>
          </w:tcPr>
          <w:p w14:paraId="3FFF1770" w14:textId="77777777" w:rsidR="00D67070" w:rsidRDefault="0020031C">
            <w:pPr>
              <w:jc w:val="center"/>
            </w:pPr>
            <w:r>
              <w:rPr>
                <w:b/>
                <w:bCs/>
                <w:color w:val="FFFFFF"/>
                <w:sz w:val="16"/>
                <w:szCs w:val="16"/>
              </w:rPr>
              <w:t>S2</w:t>
            </w:r>
          </w:p>
        </w:tc>
        <w:tc>
          <w:tcPr>
            <w:tcW w:w="568" w:type="dxa"/>
            <w:tcBorders>
              <w:top w:val="single" w:sz="1" w:space="0" w:color="CCCCCC"/>
              <w:left w:val="single" w:sz="1" w:space="0" w:color="CCCCCC"/>
              <w:bottom w:val="single" w:sz="1" w:space="0" w:color="CCCCCC"/>
              <w:right w:val="single" w:sz="1" w:space="0" w:color="CCCCCC"/>
            </w:tcBorders>
            <w:shd w:val="clear" w:color="auto" w:fill="1D4ED8"/>
            <w:tcMar>
              <w:top w:w="60" w:type="dxa"/>
              <w:left w:w="30" w:type="dxa"/>
              <w:bottom w:w="60" w:type="dxa"/>
              <w:right w:w="30" w:type="dxa"/>
            </w:tcMar>
          </w:tcPr>
          <w:p w14:paraId="3832EE18" w14:textId="77777777" w:rsidR="00D67070" w:rsidRDefault="0020031C">
            <w:pPr>
              <w:jc w:val="center"/>
            </w:pPr>
            <w:r>
              <w:rPr>
                <w:b/>
                <w:bCs/>
                <w:color w:val="FFFFFF"/>
                <w:sz w:val="16"/>
                <w:szCs w:val="16"/>
              </w:rPr>
              <w:t>S3</w:t>
            </w:r>
          </w:p>
        </w:tc>
        <w:tc>
          <w:tcPr>
            <w:tcW w:w="568" w:type="dxa"/>
            <w:tcBorders>
              <w:top w:val="single" w:sz="1" w:space="0" w:color="CCCCCC"/>
              <w:left w:val="single" w:sz="1" w:space="0" w:color="CCCCCC"/>
              <w:bottom w:val="single" w:sz="1" w:space="0" w:color="CCCCCC"/>
              <w:right w:val="single" w:sz="1" w:space="0" w:color="CCCCCC"/>
            </w:tcBorders>
            <w:shd w:val="clear" w:color="auto" w:fill="1D4ED8"/>
            <w:tcMar>
              <w:top w:w="60" w:type="dxa"/>
              <w:left w:w="30" w:type="dxa"/>
              <w:bottom w:w="60" w:type="dxa"/>
              <w:right w:w="30" w:type="dxa"/>
            </w:tcMar>
          </w:tcPr>
          <w:p w14:paraId="14E4D05C" w14:textId="77777777" w:rsidR="00D67070" w:rsidRDefault="0020031C">
            <w:pPr>
              <w:jc w:val="center"/>
            </w:pPr>
            <w:r>
              <w:rPr>
                <w:b/>
                <w:bCs/>
                <w:color w:val="FFFFFF"/>
                <w:sz w:val="16"/>
                <w:szCs w:val="16"/>
              </w:rPr>
              <w:t>S4</w:t>
            </w:r>
          </w:p>
        </w:tc>
        <w:tc>
          <w:tcPr>
            <w:tcW w:w="568" w:type="dxa"/>
            <w:tcBorders>
              <w:top w:val="single" w:sz="1" w:space="0" w:color="CCCCCC"/>
              <w:left w:val="single" w:sz="1" w:space="0" w:color="CCCCCC"/>
              <w:bottom w:val="single" w:sz="1" w:space="0" w:color="CCCCCC"/>
              <w:right w:val="single" w:sz="1" w:space="0" w:color="CCCCCC"/>
            </w:tcBorders>
            <w:shd w:val="clear" w:color="auto" w:fill="1D4ED8"/>
            <w:tcMar>
              <w:top w:w="60" w:type="dxa"/>
              <w:left w:w="30" w:type="dxa"/>
              <w:bottom w:w="60" w:type="dxa"/>
              <w:right w:w="30" w:type="dxa"/>
            </w:tcMar>
          </w:tcPr>
          <w:p w14:paraId="291A1165" w14:textId="77777777" w:rsidR="00D67070" w:rsidRDefault="0020031C">
            <w:pPr>
              <w:jc w:val="center"/>
            </w:pPr>
            <w:r>
              <w:rPr>
                <w:b/>
                <w:bCs/>
                <w:color w:val="FFFFFF"/>
                <w:sz w:val="16"/>
                <w:szCs w:val="16"/>
              </w:rPr>
              <w:t>S5</w:t>
            </w:r>
          </w:p>
        </w:tc>
        <w:tc>
          <w:tcPr>
            <w:tcW w:w="568" w:type="dxa"/>
            <w:tcBorders>
              <w:top w:val="single" w:sz="1" w:space="0" w:color="CCCCCC"/>
              <w:left w:val="single" w:sz="1" w:space="0" w:color="CCCCCC"/>
              <w:bottom w:val="single" w:sz="1" w:space="0" w:color="CCCCCC"/>
              <w:right w:val="single" w:sz="1" w:space="0" w:color="CCCCCC"/>
            </w:tcBorders>
            <w:shd w:val="clear" w:color="auto" w:fill="1D4ED8"/>
            <w:tcMar>
              <w:top w:w="60" w:type="dxa"/>
              <w:left w:w="30" w:type="dxa"/>
              <w:bottom w:w="60" w:type="dxa"/>
              <w:right w:w="30" w:type="dxa"/>
            </w:tcMar>
          </w:tcPr>
          <w:p w14:paraId="681A1D77" w14:textId="77777777" w:rsidR="00D67070" w:rsidRDefault="0020031C">
            <w:pPr>
              <w:jc w:val="center"/>
            </w:pPr>
            <w:r>
              <w:rPr>
                <w:b/>
                <w:bCs/>
                <w:color w:val="FFFFFF"/>
                <w:sz w:val="16"/>
                <w:szCs w:val="16"/>
              </w:rPr>
              <w:t>S6</w:t>
            </w:r>
          </w:p>
        </w:tc>
        <w:tc>
          <w:tcPr>
            <w:tcW w:w="568" w:type="dxa"/>
            <w:tcBorders>
              <w:top w:val="single" w:sz="1" w:space="0" w:color="CCCCCC"/>
              <w:left w:val="single" w:sz="1" w:space="0" w:color="CCCCCC"/>
              <w:bottom w:val="single" w:sz="1" w:space="0" w:color="CCCCCC"/>
              <w:right w:val="single" w:sz="1" w:space="0" w:color="CCCCCC"/>
            </w:tcBorders>
            <w:shd w:val="clear" w:color="auto" w:fill="1D4ED8"/>
            <w:tcMar>
              <w:top w:w="60" w:type="dxa"/>
              <w:left w:w="30" w:type="dxa"/>
              <w:bottom w:w="60" w:type="dxa"/>
              <w:right w:w="30" w:type="dxa"/>
            </w:tcMar>
          </w:tcPr>
          <w:p w14:paraId="4CE94CE6" w14:textId="77777777" w:rsidR="00D67070" w:rsidRDefault="0020031C">
            <w:pPr>
              <w:jc w:val="center"/>
            </w:pPr>
            <w:r>
              <w:rPr>
                <w:b/>
                <w:bCs/>
                <w:color w:val="FFFFFF"/>
                <w:sz w:val="16"/>
                <w:szCs w:val="16"/>
              </w:rPr>
              <w:t>S7</w:t>
            </w:r>
          </w:p>
        </w:tc>
        <w:tc>
          <w:tcPr>
            <w:tcW w:w="568" w:type="dxa"/>
            <w:tcBorders>
              <w:top w:val="single" w:sz="1" w:space="0" w:color="CCCCCC"/>
              <w:left w:val="single" w:sz="1" w:space="0" w:color="CCCCCC"/>
              <w:bottom w:val="single" w:sz="1" w:space="0" w:color="CCCCCC"/>
              <w:right w:val="single" w:sz="1" w:space="0" w:color="CCCCCC"/>
            </w:tcBorders>
            <w:shd w:val="clear" w:color="auto" w:fill="1D4ED8"/>
            <w:tcMar>
              <w:top w:w="60" w:type="dxa"/>
              <w:left w:w="30" w:type="dxa"/>
              <w:bottom w:w="60" w:type="dxa"/>
              <w:right w:w="30" w:type="dxa"/>
            </w:tcMar>
          </w:tcPr>
          <w:p w14:paraId="2D37F843" w14:textId="77777777" w:rsidR="00D67070" w:rsidRDefault="0020031C">
            <w:pPr>
              <w:jc w:val="center"/>
            </w:pPr>
            <w:r>
              <w:rPr>
                <w:b/>
                <w:bCs/>
                <w:color w:val="FFFFFF"/>
                <w:sz w:val="16"/>
                <w:szCs w:val="16"/>
              </w:rPr>
              <w:t>S8</w:t>
            </w:r>
          </w:p>
        </w:tc>
        <w:tc>
          <w:tcPr>
            <w:tcW w:w="568" w:type="dxa"/>
            <w:tcBorders>
              <w:top w:val="single" w:sz="1" w:space="0" w:color="CCCCCC"/>
              <w:left w:val="single" w:sz="1" w:space="0" w:color="CCCCCC"/>
              <w:bottom w:val="single" w:sz="1" w:space="0" w:color="CCCCCC"/>
              <w:right w:val="single" w:sz="1" w:space="0" w:color="CCCCCC"/>
            </w:tcBorders>
            <w:shd w:val="clear" w:color="auto" w:fill="1D4ED8"/>
            <w:tcMar>
              <w:top w:w="60" w:type="dxa"/>
              <w:left w:w="30" w:type="dxa"/>
              <w:bottom w:w="60" w:type="dxa"/>
              <w:right w:w="30" w:type="dxa"/>
            </w:tcMar>
          </w:tcPr>
          <w:p w14:paraId="573BDA9C" w14:textId="77777777" w:rsidR="00D67070" w:rsidRDefault="0020031C">
            <w:pPr>
              <w:jc w:val="center"/>
            </w:pPr>
            <w:r>
              <w:rPr>
                <w:b/>
                <w:bCs/>
                <w:color w:val="FFFFFF"/>
                <w:sz w:val="16"/>
                <w:szCs w:val="16"/>
              </w:rPr>
              <w:t>S9</w:t>
            </w:r>
          </w:p>
        </w:tc>
        <w:tc>
          <w:tcPr>
            <w:tcW w:w="568" w:type="dxa"/>
            <w:tcBorders>
              <w:top w:val="single" w:sz="1" w:space="0" w:color="CCCCCC"/>
              <w:left w:val="single" w:sz="1" w:space="0" w:color="CCCCCC"/>
              <w:bottom w:val="single" w:sz="1" w:space="0" w:color="CCCCCC"/>
              <w:right w:val="single" w:sz="1" w:space="0" w:color="CCCCCC"/>
            </w:tcBorders>
            <w:shd w:val="clear" w:color="auto" w:fill="1D4ED8"/>
            <w:tcMar>
              <w:top w:w="60" w:type="dxa"/>
              <w:left w:w="30" w:type="dxa"/>
              <w:bottom w:w="60" w:type="dxa"/>
              <w:right w:w="30" w:type="dxa"/>
            </w:tcMar>
          </w:tcPr>
          <w:p w14:paraId="2E3E7C52" w14:textId="77777777" w:rsidR="00D67070" w:rsidRDefault="0020031C">
            <w:pPr>
              <w:jc w:val="center"/>
            </w:pPr>
            <w:r>
              <w:rPr>
                <w:b/>
                <w:bCs/>
                <w:color w:val="FFFFFF"/>
                <w:sz w:val="16"/>
                <w:szCs w:val="16"/>
              </w:rPr>
              <w:t>S10</w:t>
            </w:r>
          </w:p>
        </w:tc>
        <w:tc>
          <w:tcPr>
            <w:tcW w:w="568" w:type="dxa"/>
            <w:tcBorders>
              <w:top w:val="single" w:sz="1" w:space="0" w:color="CCCCCC"/>
              <w:left w:val="single" w:sz="1" w:space="0" w:color="CCCCCC"/>
              <w:bottom w:val="single" w:sz="1" w:space="0" w:color="CCCCCC"/>
              <w:right w:val="single" w:sz="1" w:space="0" w:color="CCCCCC"/>
            </w:tcBorders>
            <w:shd w:val="clear" w:color="auto" w:fill="1D4ED8"/>
            <w:tcMar>
              <w:top w:w="60" w:type="dxa"/>
              <w:left w:w="30" w:type="dxa"/>
              <w:bottom w:w="60" w:type="dxa"/>
              <w:right w:w="30" w:type="dxa"/>
            </w:tcMar>
          </w:tcPr>
          <w:p w14:paraId="2E3433FA" w14:textId="77777777" w:rsidR="00D67070" w:rsidRDefault="0020031C">
            <w:pPr>
              <w:jc w:val="center"/>
            </w:pPr>
            <w:r>
              <w:rPr>
                <w:b/>
                <w:bCs/>
                <w:color w:val="FFFFFF"/>
                <w:sz w:val="16"/>
                <w:szCs w:val="16"/>
              </w:rPr>
              <w:t>S11</w:t>
            </w:r>
          </w:p>
        </w:tc>
        <w:tc>
          <w:tcPr>
            <w:tcW w:w="568" w:type="dxa"/>
            <w:tcBorders>
              <w:top w:val="single" w:sz="1" w:space="0" w:color="CCCCCC"/>
              <w:left w:val="single" w:sz="1" w:space="0" w:color="CCCCCC"/>
              <w:bottom w:val="single" w:sz="1" w:space="0" w:color="CCCCCC"/>
              <w:right w:val="single" w:sz="1" w:space="0" w:color="CCCCCC"/>
            </w:tcBorders>
            <w:shd w:val="clear" w:color="auto" w:fill="1D4ED8"/>
            <w:tcMar>
              <w:top w:w="60" w:type="dxa"/>
              <w:left w:w="30" w:type="dxa"/>
              <w:bottom w:w="60" w:type="dxa"/>
              <w:right w:w="30" w:type="dxa"/>
            </w:tcMar>
          </w:tcPr>
          <w:p w14:paraId="23BABDA9" w14:textId="77777777" w:rsidR="00D67070" w:rsidRDefault="0020031C">
            <w:pPr>
              <w:jc w:val="center"/>
            </w:pPr>
            <w:r>
              <w:rPr>
                <w:b/>
                <w:bCs/>
                <w:color w:val="FFFFFF"/>
                <w:sz w:val="16"/>
                <w:szCs w:val="16"/>
              </w:rPr>
              <w:t>S12</w:t>
            </w:r>
          </w:p>
        </w:tc>
      </w:tr>
      <w:tr w:rsidR="00D67070" w14:paraId="43FDB58B"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00" w:type="dxa"/>
              <w:bottom w:w="60" w:type="dxa"/>
              <w:right w:w="100" w:type="dxa"/>
            </w:tcMar>
          </w:tcPr>
          <w:p w14:paraId="0F651D82" w14:textId="77777777" w:rsidR="00D67070" w:rsidRDefault="0020031C">
            <w:r>
              <w:rPr>
                <w:sz w:val="17"/>
                <w:szCs w:val="17"/>
              </w:rPr>
              <w:t>Diseño de BD y entorno</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30" w:type="dxa"/>
              <w:bottom w:w="60" w:type="dxa"/>
              <w:right w:w="30" w:type="dxa"/>
            </w:tcMar>
          </w:tcPr>
          <w:p w14:paraId="3529C38B" w14:textId="77777777" w:rsidR="00D67070" w:rsidRDefault="0020031C">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30" w:type="dxa"/>
              <w:bottom w:w="60" w:type="dxa"/>
              <w:right w:w="30" w:type="dxa"/>
            </w:tcMar>
          </w:tcPr>
          <w:p w14:paraId="1E3F71A2" w14:textId="77777777" w:rsidR="00D67070" w:rsidRDefault="0020031C">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02F707EE"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59F7F227"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1811A0F5"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775898DD"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1CED4987"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562A819B"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37BAEEAD"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196334BF"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0DEB4B52"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16B54AA7" w14:textId="77777777" w:rsidR="00D67070" w:rsidRDefault="00D67070"/>
        </w:tc>
      </w:tr>
      <w:tr w:rsidR="00D67070" w14:paraId="116BBE4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2A7D45" w14:textId="77777777" w:rsidR="00D67070" w:rsidRDefault="0020031C">
            <w:r>
              <w:rPr>
                <w:sz w:val="17"/>
                <w:szCs w:val="17"/>
              </w:rPr>
              <w:t>Autenticación JWT</w:t>
            </w: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3414AFDC"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30" w:type="dxa"/>
              <w:bottom w:w="60" w:type="dxa"/>
              <w:right w:w="30" w:type="dxa"/>
            </w:tcMar>
          </w:tcPr>
          <w:p w14:paraId="18AB6510" w14:textId="77777777" w:rsidR="00D67070" w:rsidRDefault="0020031C">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30" w:type="dxa"/>
              <w:bottom w:w="60" w:type="dxa"/>
              <w:right w:w="30" w:type="dxa"/>
            </w:tcMar>
          </w:tcPr>
          <w:p w14:paraId="0250DE00" w14:textId="77777777" w:rsidR="00D67070" w:rsidRDefault="0020031C">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7361488A"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7628CC38"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162F7B74"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369FD567"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2CCA961A"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72ED3A6F"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11E7B01C"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005BD859"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5E878E52" w14:textId="77777777" w:rsidR="00D67070" w:rsidRDefault="00D67070"/>
        </w:tc>
      </w:tr>
      <w:tr w:rsidR="00D67070" w14:paraId="36712780"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00" w:type="dxa"/>
              <w:bottom w:w="60" w:type="dxa"/>
              <w:right w:w="100" w:type="dxa"/>
            </w:tcMar>
          </w:tcPr>
          <w:p w14:paraId="6D6F6D87" w14:textId="77777777" w:rsidR="00D67070" w:rsidRDefault="0020031C">
            <w:r>
              <w:rPr>
                <w:sz w:val="17"/>
                <w:szCs w:val="17"/>
              </w:rPr>
              <w:t>Pipeline RAG</w:t>
            </w:r>
          </w:p>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66C9B5AC"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634B7B66"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30" w:type="dxa"/>
              <w:bottom w:w="60" w:type="dxa"/>
              <w:right w:w="30" w:type="dxa"/>
            </w:tcMar>
          </w:tcPr>
          <w:p w14:paraId="61C9D1D1" w14:textId="77777777" w:rsidR="00D67070" w:rsidRDefault="0020031C">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30" w:type="dxa"/>
              <w:bottom w:w="60" w:type="dxa"/>
              <w:right w:w="30" w:type="dxa"/>
            </w:tcMar>
          </w:tcPr>
          <w:p w14:paraId="16832FFF" w14:textId="77777777" w:rsidR="00D67070" w:rsidRDefault="0020031C">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41D500C9"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238BECDF"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4A0AF649"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21972F1B"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3FF6D774"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7BB46344"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525117A5"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0C04FD2C" w14:textId="77777777" w:rsidR="00D67070" w:rsidRDefault="00D67070"/>
        </w:tc>
      </w:tr>
      <w:tr w:rsidR="00D67070" w14:paraId="291B9C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051AEA" w14:textId="77777777" w:rsidR="00D67070" w:rsidRDefault="0020031C">
            <w:proofErr w:type="spellStart"/>
            <w:r>
              <w:rPr>
                <w:sz w:val="17"/>
                <w:szCs w:val="17"/>
              </w:rPr>
              <w:t>Endpoints</w:t>
            </w:r>
            <w:proofErr w:type="spellEnd"/>
            <w:r>
              <w:rPr>
                <w:sz w:val="17"/>
                <w:szCs w:val="17"/>
              </w:rPr>
              <w:t xml:space="preserve"> documentos</w:t>
            </w: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14E64C71"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620F3ED3"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7DEA1232"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30" w:type="dxa"/>
              <w:bottom w:w="60" w:type="dxa"/>
              <w:right w:w="30" w:type="dxa"/>
            </w:tcMar>
          </w:tcPr>
          <w:p w14:paraId="17C8F76F" w14:textId="77777777" w:rsidR="00D67070" w:rsidRDefault="0020031C">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13C92D20"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27D4E943"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2E057181"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21E02440"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2EDB828B"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362BD96D"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4B40F6A6"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16432628" w14:textId="77777777" w:rsidR="00D67070" w:rsidRDefault="00D67070"/>
        </w:tc>
      </w:tr>
      <w:tr w:rsidR="00D67070" w14:paraId="19DE462F"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00" w:type="dxa"/>
              <w:bottom w:w="60" w:type="dxa"/>
              <w:right w:w="100" w:type="dxa"/>
            </w:tcMar>
          </w:tcPr>
          <w:p w14:paraId="23602C7B" w14:textId="77777777" w:rsidR="00D67070" w:rsidRDefault="0020031C">
            <w:proofErr w:type="spellStart"/>
            <w:r>
              <w:rPr>
                <w:sz w:val="17"/>
                <w:szCs w:val="17"/>
              </w:rPr>
              <w:t>Flutter</w:t>
            </w:r>
            <w:proofErr w:type="spellEnd"/>
            <w:r>
              <w:rPr>
                <w:sz w:val="17"/>
                <w:szCs w:val="17"/>
              </w:rPr>
              <w:t xml:space="preserve"> – Base</w:t>
            </w:r>
          </w:p>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3B97323E"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326F39E8"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700D5AC3"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4B5FD0BE"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30" w:type="dxa"/>
              <w:bottom w:w="60" w:type="dxa"/>
              <w:right w:w="30" w:type="dxa"/>
            </w:tcMar>
          </w:tcPr>
          <w:p w14:paraId="35D7E410" w14:textId="77777777" w:rsidR="00D67070" w:rsidRDefault="0020031C">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30" w:type="dxa"/>
              <w:bottom w:w="60" w:type="dxa"/>
              <w:right w:w="30" w:type="dxa"/>
            </w:tcMar>
          </w:tcPr>
          <w:p w14:paraId="365507E4" w14:textId="77777777" w:rsidR="00D67070" w:rsidRDefault="0020031C">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771C73A4"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198D552A"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5E08E607"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166D761C"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0058C24E"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6822CB4D" w14:textId="77777777" w:rsidR="00D67070" w:rsidRDefault="00D67070"/>
        </w:tc>
      </w:tr>
      <w:tr w:rsidR="00D67070" w14:paraId="073668D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372893" w14:textId="77777777" w:rsidR="00D67070" w:rsidRDefault="0020031C">
            <w:proofErr w:type="spellStart"/>
            <w:r>
              <w:rPr>
                <w:sz w:val="17"/>
                <w:szCs w:val="17"/>
              </w:rPr>
              <w:t>Flutter</w:t>
            </w:r>
            <w:proofErr w:type="spellEnd"/>
            <w:r>
              <w:rPr>
                <w:sz w:val="17"/>
                <w:szCs w:val="17"/>
              </w:rPr>
              <w:t xml:space="preserve"> – Chat y </w:t>
            </w:r>
            <w:proofErr w:type="spellStart"/>
            <w:r>
              <w:rPr>
                <w:sz w:val="17"/>
                <w:szCs w:val="17"/>
              </w:rPr>
              <w:t>docs</w:t>
            </w:r>
            <w:proofErr w:type="spellEnd"/>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021C95C1"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1DA9B474"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127C877C"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4E665326"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4690AE00"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30" w:type="dxa"/>
              <w:bottom w:w="60" w:type="dxa"/>
              <w:right w:w="30" w:type="dxa"/>
            </w:tcMar>
          </w:tcPr>
          <w:p w14:paraId="376FFDA2" w14:textId="77777777" w:rsidR="00D67070" w:rsidRDefault="0020031C">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30" w:type="dxa"/>
              <w:bottom w:w="60" w:type="dxa"/>
              <w:right w:w="30" w:type="dxa"/>
            </w:tcMar>
          </w:tcPr>
          <w:p w14:paraId="5E61FC34" w14:textId="77777777" w:rsidR="00D67070" w:rsidRDefault="0020031C">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70153440"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78826186"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3CE44FA2"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1DCFE0BB"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4AED2878" w14:textId="77777777" w:rsidR="00D67070" w:rsidRDefault="00D67070"/>
        </w:tc>
      </w:tr>
      <w:tr w:rsidR="00D67070" w14:paraId="75D83ED6"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00" w:type="dxa"/>
              <w:bottom w:w="60" w:type="dxa"/>
              <w:right w:w="100" w:type="dxa"/>
            </w:tcMar>
          </w:tcPr>
          <w:p w14:paraId="4D602957" w14:textId="77777777" w:rsidR="00D67070" w:rsidRDefault="0020031C">
            <w:proofErr w:type="spellStart"/>
            <w:r>
              <w:rPr>
                <w:sz w:val="17"/>
                <w:szCs w:val="17"/>
              </w:rPr>
              <w:t>Flutter</w:t>
            </w:r>
            <w:proofErr w:type="spellEnd"/>
            <w:r>
              <w:rPr>
                <w:sz w:val="17"/>
                <w:szCs w:val="17"/>
              </w:rPr>
              <w:t xml:space="preserve"> – Historial</w:t>
            </w:r>
          </w:p>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7D1EBB67"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1F086597"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202E1F69"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2477B28C"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1F096F91"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4809C4D3"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30" w:type="dxa"/>
              <w:bottom w:w="60" w:type="dxa"/>
              <w:right w:w="30" w:type="dxa"/>
            </w:tcMar>
          </w:tcPr>
          <w:p w14:paraId="39D0A081" w14:textId="77777777" w:rsidR="00D67070" w:rsidRDefault="0020031C">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30" w:type="dxa"/>
              <w:bottom w:w="60" w:type="dxa"/>
              <w:right w:w="30" w:type="dxa"/>
            </w:tcMar>
          </w:tcPr>
          <w:p w14:paraId="13AA4424" w14:textId="77777777" w:rsidR="00D67070" w:rsidRDefault="0020031C">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0604D34D"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022AE99F"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43513887"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1DF25CA1" w14:textId="77777777" w:rsidR="00D67070" w:rsidRDefault="00D67070"/>
        </w:tc>
      </w:tr>
      <w:tr w:rsidR="00D67070" w14:paraId="59B0431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EF9A59" w14:textId="77777777" w:rsidR="00D67070" w:rsidRDefault="0020031C">
            <w:r>
              <w:rPr>
                <w:sz w:val="17"/>
                <w:szCs w:val="17"/>
              </w:rPr>
              <w:t>Diseño y UX</w:t>
            </w: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1A00EC86"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307EA041"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04D6B3B6"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3BB8F548"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41A68C6B"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2D65C6BB"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3485AFF4"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30" w:type="dxa"/>
              <w:bottom w:w="60" w:type="dxa"/>
              <w:right w:w="30" w:type="dxa"/>
            </w:tcMar>
          </w:tcPr>
          <w:p w14:paraId="07BBEA14" w14:textId="77777777" w:rsidR="00D67070" w:rsidRDefault="0020031C">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30" w:type="dxa"/>
              <w:bottom w:w="60" w:type="dxa"/>
              <w:right w:w="30" w:type="dxa"/>
            </w:tcMar>
          </w:tcPr>
          <w:p w14:paraId="4F0FAADA" w14:textId="77777777" w:rsidR="00D67070" w:rsidRDefault="0020031C">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271A3FC5"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350D227D"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53F0D88C" w14:textId="77777777" w:rsidR="00D67070" w:rsidRDefault="00D67070"/>
        </w:tc>
      </w:tr>
      <w:tr w:rsidR="00D67070" w14:paraId="6E23CC6D"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00" w:type="dxa"/>
              <w:bottom w:w="60" w:type="dxa"/>
              <w:right w:w="100" w:type="dxa"/>
            </w:tcMar>
          </w:tcPr>
          <w:p w14:paraId="5A0B5140" w14:textId="77777777" w:rsidR="00D67070" w:rsidRDefault="0020031C">
            <w:r>
              <w:rPr>
                <w:sz w:val="17"/>
                <w:szCs w:val="17"/>
              </w:rPr>
              <w:t xml:space="preserve">Despliegue </w:t>
            </w:r>
            <w:proofErr w:type="spellStart"/>
            <w:r>
              <w:rPr>
                <w:sz w:val="17"/>
                <w:szCs w:val="17"/>
              </w:rPr>
              <w:t>Railway</w:t>
            </w:r>
            <w:proofErr w:type="spellEnd"/>
          </w:p>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7F38FA69"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47EB7924"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2F93429B"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3F6EF6B2"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1EFAE1F5"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19BB3EEF"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3F6A22E0"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65C8D339"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30" w:type="dxa"/>
              <w:bottom w:w="60" w:type="dxa"/>
              <w:right w:w="30" w:type="dxa"/>
            </w:tcMar>
          </w:tcPr>
          <w:p w14:paraId="645C2877" w14:textId="77777777" w:rsidR="00D67070" w:rsidRDefault="0020031C">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30" w:type="dxa"/>
              <w:bottom w:w="60" w:type="dxa"/>
              <w:right w:w="30" w:type="dxa"/>
            </w:tcMar>
          </w:tcPr>
          <w:p w14:paraId="3E89599D" w14:textId="77777777" w:rsidR="00D67070" w:rsidRDefault="0020031C">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363FA398"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4273C39A" w14:textId="77777777" w:rsidR="00D67070" w:rsidRDefault="00D67070"/>
        </w:tc>
      </w:tr>
      <w:tr w:rsidR="00D67070" w14:paraId="4ADB3EE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66577F" w14:textId="77777777" w:rsidR="00D67070" w:rsidRDefault="0020031C">
            <w:proofErr w:type="spellStart"/>
            <w:r>
              <w:rPr>
                <w:sz w:val="17"/>
                <w:szCs w:val="17"/>
              </w:rPr>
              <w:t>Testing</w:t>
            </w:r>
            <w:proofErr w:type="spellEnd"/>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6737A489"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5CB01048"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696D854D"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299FD170"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73326FD4"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70F9166B"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1EDDF132"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437ADB6A"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5B403996"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30" w:type="dxa"/>
              <w:bottom w:w="60" w:type="dxa"/>
              <w:right w:w="30" w:type="dxa"/>
            </w:tcMar>
          </w:tcPr>
          <w:p w14:paraId="49EE25A7" w14:textId="77777777" w:rsidR="00D67070" w:rsidRDefault="0020031C">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30" w:type="dxa"/>
              <w:bottom w:w="60" w:type="dxa"/>
              <w:right w:w="30" w:type="dxa"/>
            </w:tcMar>
          </w:tcPr>
          <w:p w14:paraId="502762AA" w14:textId="77777777" w:rsidR="00D67070" w:rsidRDefault="0020031C">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1200FC49" w14:textId="77777777" w:rsidR="00D67070" w:rsidRDefault="00D67070"/>
        </w:tc>
      </w:tr>
      <w:tr w:rsidR="00D67070" w14:paraId="4730D52B"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60" w:type="dxa"/>
              <w:left w:w="100" w:type="dxa"/>
              <w:bottom w:w="60" w:type="dxa"/>
              <w:right w:w="100" w:type="dxa"/>
            </w:tcMar>
          </w:tcPr>
          <w:p w14:paraId="58092192" w14:textId="77777777" w:rsidR="00D67070" w:rsidRDefault="0020031C">
            <w:r>
              <w:rPr>
                <w:sz w:val="17"/>
                <w:szCs w:val="17"/>
              </w:rPr>
              <w:t>Documentación</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30" w:type="dxa"/>
              <w:bottom w:w="60" w:type="dxa"/>
              <w:right w:w="30" w:type="dxa"/>
            </w:tcMar>
          </w:tcPr>
          <w:p w14:paraId="7159CF54" w14:textId="77777777" w:rsidR="00D67070" w:rsidRDefault="0020031C">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30" w:type="dxa"/>
              <w:bottom w:w="60" w:type="dxa"/>
              <w:right w:w="30" w:type="dxa"/>
            </w:tcMar>
          </w:tcPr>
          <w:p w14:paraId="1D73BBEF" w14:textId="77777777" w:rsidR="00D67070" w:rsidRDefault="0020031C">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30" w:type="dxa"/>
              <w:bottom w:w="60" w:type="dxa"/>
              <w:right w:w="30" w:type="dxa"/>
            </w:tcMar>
          </w:tcPr>
          <w:p w14:paraId="7BFD8162" w14:textId="77777777" w:rsidR="00D67070" w:rsidRDefault="0020031C">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30" w:type="dxa"/>
              <w:bottom w:w="60" w:type="dxa"/>
              <w:right w:w="30" w:type="dxa"/>
            </w:tcMar>
          </w:tcPr>
          <w:p w14:paraId="47598A55" w14:textId="77777777" w:rsidR="00D67070" w:rsidRDefault="0020031C">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30" w:type="dxa"/>
              <w:bottom w:w="60" w:type="dxa"/>
              <w:right w:w="30" w:type="dxa"/>
            </w:tcMar>
          </w:tcPr>
          <w:p w14:paraId="511CB0ED" w14:textId="77777777" w:rsidR="00D67070" w:rsidRDefault="0020031C">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30" w:type="dxa"/>
              <w:bottom w:w="60" w:type="dxa"/>
              <w:right w:w="30" w:type="dxa"/>
            </w:tcMar>
          </w:tcPr>
          <w:p w14:paraId="54BC49F7" w14:textId="77777777" w:rsidR="00D67070" w:rsidRDefault="0020031C">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30" w:type="dxa"/>
              <w:bottom w:w="60" w:type="dxa"/>
              <w:right w:w="30" w:type="dxa"/>
            </w:tcMar>
          </w:tcPr>
          <w:p w14:paraId="566E68B6" w14:textId="77777777" w:rsidR="00D67070" w:rsidRDefault="0020031C">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30" w:type="dxa"/>
              <w:bottom w:w="60" w:type="dxa"/>
              <w:right w:w="30" w:type="dxa"/>
            </w:tcMar>
          </w:tcPr>
          <w:p w14:paraId="64B4021B" w14:textId="77777777" w:rsidR="00D67070" w:rsidRDefault="0020031C">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30" w:type="dxa"/>
              <w:bottom w:w="60" w:type="dxa"/>
              <w:right w:w="30" w:type="dxa"/>
            </w:tcMar>
          </w:tcPr>
          <w:p w14:paraId="68C1A68A" w14:textId="77777777" w:rsidR="00D67070" w:rsidRDefault="0020031C">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30" w:type="dxa"/>
              <w:bottom w:w="60" w:type="dxa"/>
              <w:right w:w="30" w:type="dxa"/>
            </w:tcMar>
          </w:tcPr>
          <w:p w14:paraId="681EE914" w14:textId="77777777" w:rsidR="00D67070" w:rsidRDefault="0020031C">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30" w:type="dxa"/>
              <w:bottom w:w="60" w:type="dxa"/>
              <w:right w:w="30" w:type="dxa"/>
            </w:tcMar>
          </w:tcPr>
          <w:p w14:paraId="04E08228" w14:textId="77777777" w:rsidR="00D67070" w:rsidRDefault="0020031C">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F0F4FF"/>
            <w:tcMar>
              <w:top w:w="60" w:type="dxa"/>
              <w:left w:w="30" w:type="dxa"/>
              <w:bottom w:w="60" w:type="dxa"/>
              <w:right w:w="30" w:type="dxa"/>
            </w:tcMar>
          </w:tcPr>
          <w:p w14:paraId="33EDDC7F" w14:textId="77777777" w:rsidR="00D67070" w:rsidRDefault="00D67070"/>
        </w:tc>
      </w:tr>
      <w:tr w:rsidR="00D67070" w14:paraId="0DDEAF9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6EB514" w14:textId="77777777" w:rsidR="00D67070" w:rsidRDefault="0020031C">
            <w:r>
              <w:rPr>
                <w:sz w:val="17"/>
                <w:szCs w:val="17"/>
              </w:rPr>
              <w:t>Presentación</w:t>
            </w: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2D258DAB"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14B8A4F4"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0A9CD13A"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3D135478"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299C547D"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6D621187"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66476B3E"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5CEA0576"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18E054D7"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30" w:type="dxa"/>
              <w:bottom w:w="60" w:type="dxa"/>
              <w:right w:w="30" w:type="dxa"/>
            </w:tcMar>
          </w:tcPr>
          <w:p w14:paraId="71236ED4" w14:textId="77777777" w:rsidR="00D67070" w:rsidRDefault="00D67070"/>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30" w:type="dxa"/>
              <w:bottom w:w="60" w:type="dxa"/>
              <w:right w:w="30" w:type="dxa"/>
            </w:tcMar>
          </w:tcPr>
          <w:p w14:paraId="775FBA17" w14:textId="77777777" w:rsidR="00D67070" w:rsidRDefault="0020031C">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30" w:type="dxa"/>
              <w:bottom w:w="60" w:type="dxa"/>
              <w:right w:w="30" w:type="dxa"/>
            </w:tcMar>
          </w:tcPr>
          <w:p w14:paraId="2E7306F5" w14:textId="77777777" w:rsidR="00D67070" w:rsidRDefault="0020031C">
            <w:r>
              <w:rPr>
                <w:color w:val="1D4ED8"/>
                <w:sz w:val="14"/>
                <w:szCs w:val="14"/>
              </w:rPr>
              <w:t>█</w:t>
            </w:r>
          </w:p>
        </w:tc>
      </w:tr>
    </w:tbl>
    <w:p w14:paraId="3301D086" w14:textId="77777777" w:rsidR="00D67070" w:rsidRDefault="00D67070">
      <w:pPr>
        <w:spacing w:before="60" w:after="60"/>
      </w:pPr>
    </w:p>
    <w:p w14:paraId="67A97AC5" w14:textId="77777777" w:rsidR="00D67070" w:rsidRDefault="0020031C">
      <w:r>
        <w:br w:type="page"/>
      </w:r>
    </w:p>
    <w:p w14:paraId="6BD7CC74" w14:textId="77777777" w:rsidR="00D67070" w:rsidRDefault="0020031C">
      <w:pPr>
        <w:pStyle w:val="Ttulo1"/>
      </w:pPr>
      <w:r>
        <w:lastRenderedPageBreak/>
        <w:t>7. Gestión de la información y datos</w:t>
      </w:r>
    </w:p>
    <w:p w14:paraId="50CB65C4" w14:textId="77777777" w:rsidR="00D67070" w:rsidRDefault="0020031C">
      <w:pPr>
        <w:spacing w:before="80" w:after="80"/>
        <w:jc w:val="both"/>
      </w:pPr>
      <w:r>
        <w:rPr>
          <w:color w:val="111827"/>
        </w:rPr>
        <w:t xml:space="preserve">El sistema utiliza dos sistemas de almacenamiento: MySQL para los datos relacionales y </w:t>
      </w:r>
      <w:proofErr w:type="spellStart"/>
      <w:r>
        <w:rPr>
          <w:color w:val="111827"/>
        </w:rPr>
        <w:t>ChromaDB</w:t>
      </w:r>
      <w:proofErr w:type="spellEnd"/>
      <w:r>
        <w:rPr>
          <w:color w:val="111827"/>
        </w:rPr>
        <w:t xml:space="preserve"> para los vectores del pipeline RAG.</w:t>
      </w:r>
    </w:p>
    <w:p w14:paraId="260BF223" w14:textId="77777777" w:rsidR="00D67070" w:rsidRDefault="00D67070">
      <w:pPr>
        <w:spacing w:before="60" w:after="60"/>
      </w:pPr>
    </w:p>
    <w:p w14:paraId="3354EBB4" w14:textId="77777777" w:rsidR="00D67070" w:rsidRDefault="0020031C">
      <w:pPr>
        <w:pStyle w:val="Ttulo2"/>
      </w:pPr>
      <w:r>
        <w:t>7.1 Modelo Entidad-Relación</w:t>
      </w:r>
    </w:p>
    <w:p w14:paraId="5BE31AB3" w14:textId="77777777" w:rsidR="00D67070" w:rsidRDefault="0020031C">
      <w:pPr>
        <w:spacing w:before="80" w:after="80"/>
        <w:jc w:val="both"/>
      </w:pPr>
      <w:r>
        <w:rPr>
          <w:color w:val="111827"/>
        </w:rPr>
        <w:t>El modelo relacional está compuesto por tres tablas principales:</w:t>
      </w:r>
    </w:p>
    <w:p w14:paraId="32843BB7" w14:textId="77777777" w:rsidR="00D67070" w:rsidRDefault="00D67070">
      <w:pPr>
        <w:spacing w:before="60" w:after="60"/>
      </w:pPr>
    </w:p>
    <w:p w14:paraId="15F3AA88" w14:textId="77777777" w:rsidR="00D67070" w:rsidRDefault="0020031C">
      <w:pPr>
        <w:spacing w:before="160" w:after="80"/>
      </w:pPr>
      <w:r>
        <w:rPr>
          <w:b/>
          <w:bCs/>
          <w:color w:val="111827"/>
        </w:rPr>
        <w:t xml:space="preserve">Tabla </w:t>
      </w:r>
      <w:proofErr w:type="spellStart"/>
      <w:r>
        <w:rPr>
          <w:b/>
          <w:bCs/>
          <w:color w:val="111827"/>
        </w:rPr>
        <w:t>users</w:t>
      </w:r>
      <w:proofErr w:type="spellEnd"/>
    </w:p>
    <w:p w14:paraId="3FE1EF16" w14:textId="77777777" w:rsidR="00D67070" w:rsidRDefault="0020031C">
      <w:pPr>
        <w:pStyle w:val="Prrafodelista"/>
        <w:numPr>
          <w:ilvl w:val="0"/>
          <w:numId w:val="2"/>
        </w:numPr>
        <w:spacing w:before="40" w:after="40"/>
      </w:pPr>
      <w:r>
        <w:rPr>
          <w:color w:val="111827"/>
        </w:rPr>
        <w:t>id (INT, PK, AUTO_INCREMENT)</w:t>
      </w:r>
    </w:p>
    <w:p w14:paraId="599DE400" w14:textId="77777777" w:rsidR="00D67070" w:rsidRDefault="0020031C">
      <w:pPr>
        <w:pStyle w:val="Prrafodelista"/>
        <w:numPr>
          <w:ilvl w:val="0"/>
          <w:numId w:val="2"/>
        </w:numPr>
        <w:spacing w:before="40" w:after="40"/>
      </w:pPr>
      <w:proofErr w:type="spellStart"/>
      <w:r>
        <w:rPr>
          <w:color w:val="111827"/>
        </w:rPr>
        <w:t>name</w:t>
      </w:r>
      <w:proofErr w:type="spellEnd"/>
      <w:r>
        <w:rPr>
          <w:color w:val="111827"/>
        </w:rPr>
        <w:t xml:space="preserve"> (VARCHAR 100, NOT NULL)</w:t>
      </w:r>
    </w:p>
    <w:p w14:paraId="1940B902" w14:textId="77777777" w:rsidR="00D67070" w:rsidRDefault="0020031C">
      <w:pPr>
        <w:pStyle w:val="Prrafodelista"/>
        <w:numPr>
          <w:ilvl w:val="0"/>
          <w:numId w:val="2"/>
        </w:numPr>
        <w:spacing w:before="40" w:after="40"/>
      </w:pPr>
      <w:r>
        <w:rPr>
          <w:color w:val="111827"/>
        </w:rPr>
        <w:t>email (VARCHAR 150, UNIQUE, NOT NULL)</w:t>
      </w:r>
    </w:p>
    <w:p w14:paraId="63062F82" w14:textId="77777777" w:rsidR="00D67070" w:rsidRDefault="0020031C">
      <w:pPr>
        <w:pStyle w:val="Prrafodelista"/>
        <w:numPr>
          <w:ilvl w:val="0"/>
          <w:numId w:val="2"/>
        </w:numPr>
        <w:spacing w:before="40" w:after="40"/>
      </w:pPr>
      <w:proofErr w:type="spellStart"/>
      <w:r>
        <w:rPr>
          <w:color w:val="111827"/>
        </w:rPr>
        <w:t>hashed_password</w:t>
      </w:r>
      <w:proofErr w:type="spellEnd"/>
      <w:r>
        <w:rPr>
          <w:color w:val="111827"/>
        </w:rPr>
        <w:t xml:space="preserve"> (VARCHAR 255, NOT NULL)</w:t>
      </w:r>
    </w:p>
    <w:p w14:paraId="7F596763" w14:textId="77777777" w:rsidR="00D67070" w:rsidRDefault="0020031C">
      <w:pPr>
        <w:pStyle w:val="Prrafodelista"/>
        <w:numPr>
          <w:ilvl w:val="0"/>
          <w:numId w:val="2"/>
        </w:numPr>
        <w:spacing w:before="40" w:after="40"/>
      </w:pPr>
      <w:proofErr w:type="spellStart"/>
      <w:r>
        <w:rPr>
          <w:color w:val="111827"/>
        </w:rPr>
        <w:t>created_at</w:t>
      </w:r>
      <w:proofErr w:type="spellEnd"/>
      <w:r>
        <w:rPr>
          <w:color w:val="111827"/>
        </w:rPr>
        <w:t xml:space="preserve"> (DATETIME, DEFAULT </w:t>
      </w:r>
      <w:proofErr w:type="gramStart"/>
      <w:r>
        <w:rPr>
          <w:color w:val="111827"/>
        </w:rPr>
        <w:t>NOW(</w:t>
      </w:r>
      <w:proofErr w:type="gramEnd"/>
      <w:r>
        <w:rPr>
          <w:color w:val="111827"/>
        </w:rPr>
        <w:t>))</w:t>
      </w:r>
    </w:p>
    <w:p w14:paraId="23E04703" w14:textId="77777777" w:rsidR="00D67070" w:rsidRDefault="00D67070">
      <w:pPr>
        <w:spacing w:before="60" w:after="60"/>
      </w:pPr>
    </w:p>
    <w:p w14:paraId="6E111647" w14:textId="77777777" w:rsidR="00D67070" w:rsidRDefault="0020031C">
      <w:pPr>
        <w:spacing w:before="160" w:after="80"/>
      </w:pPr>
      <w:r>
        <w:rPr>
          <w:b/>
          <w:bCs/>
          <w:color w:val="111827"/>
        </w:rPr>
        <w:t xml:space="preserve">Tabla </w:t>
      </w:r>
      <w:proofErr w:type="spellStart"/>
      <w:r>
        <w:rPr>
          <w:b/>
          <w:bCs/>
          <w:color w:val="111827"/>
        </w:rPr>
        <w:t>documents</w:t>
      </w:r>
      <w:proofErr w:type="spellEnd"/>
    </w:p>
    <w:p w14:paraId="209099FB" w14:textId="77777777" w:rsidR="00D67070" w:rsidRDefault="0020031C">
      <w:pPr>
        <w:pStyle w:val="Prrafodelista"/>
        <w:numPr>
          <w:ilvl w:val="0"/>
          <w:numId w:val="2"/>
        </w:numPr>
        <w:spacing w:before="40" w:after="40"/>
      </w:pPr>
      <w:r>
        <w:rPr>
          <w:color w:val="111827"/>
        </w:rPr>
        <w:t>id (INT, PK, AUTO_INCREMENT)</w:t>
      </w:r>
    </w:p>
    <w:p w14:paraId="666FF325" w14:textId="77777777" w:rsidR="00D67070" w:rsidRDefault="0020031C">
      <w:pPr>
        <w:pStyle w:val="Prrafodelista"/>
        <w:numPr>
          <w:ilvl w:val="0"/>
          <w:numId w:val="2"/>
        </w:numPr>
        <w:spacing w:before="40" w:after="40"/>
      </w:pPr>
      <w:proofErr w:type="spellStart"/>
      <w:r>
        <w:rPr>
          <w:color w:val="111827"/>
        </w:rPr>
        <w:t>user_id</w:t>
      </w:r>
      <w:proofErr w:type="spellEnd"/>
      <w:r>
        <w:rPr>
          <w:color w:val="111827"/>
        </w:rPr>
        <w:t xml:space="preserve"> (INT, FK → </w:t>
      </w:r>
      <w:proofErr w:type="spellStart"/>
      <w:r>
        <w:rPr>
          <w:color w:val="111827"/>
        </w:rPr>
        <w:t>users.id</w:t>
      </w:r>
      <w:proofErr w:type="spellEnd"/>
      <w:r>
        <w:rPr>
          <w:color w:val="111827"/>
        </w:rPr>
        <w:t>, NOT NULL)</w:t>
      </w:r>
    </w:p>
    <w:p w14:paraId="6FCFBEC9" w14:textId="77777777" w:rsidR="00D67070" w:rsidRDefault="0020031C">
      <w:pPr>
        <w:pStyle w:val="Prrafodelista"/>
        <w:numPr>
          <w:ilvl w:val="0"/>
          <w:numId w:val="2"/>
        </w:numPr>
        <w:spacing w:before="40" w:after="40"/>
      </w:pPr>
      <w:proofErr w:type="spellStart"/>
      <w:r>
        <w:rPr>
          <w:color w:val="111827"/>
        </w:rPr>
        <w:t>title</w:t>
      </w:r>
      <w:proofErr w:type="spellEnd"/>
      <w:r>
        <w:rPr>
          <w:color w:val="111827"/>
        </w:rPr>
        <w:t xml:space="preserve"> (VARCHAR 255, NOT NULL)</w:t>
      </w:r>
    </w:p>
    <w:p w14:paraId="0FD717E3" w14:textId="77777777" w:rsidR="00D67070" w:rsidRDefault="0020031C">
      <w:pPr>
        <w:pStyle w:val="Prrafodelista"/>
        <w:numPr>
          <w:ilvl w:val="0"/>
          <w:numId w:val="2"/>
        </w:numPr>
        <w:spacing w:before="40" w:after="40"/>
      </w:pPr>
      <w:proofErr w:type="spellStart"/>
      <w:r>
        <w:rPr>
          <w:color w:val="111827"/>
        </w:rPr>
        <w:t>file_path</w:t>
      </w:r>
      <w:proofErr w:type="spellEnd"/>
      <w:r>
        <w:rPr>
          <w:color w:val="111827"/>
        </w:rPr>
        <w:t xml:space="preserve"> (VARCHAR 500)</w:t>
      </w:r>
    </w:p>
    <w:p w14:paraId="49BC2479" w14:textId="77777777" w:rsidR="00D67070" w:rsidRDefault="0020031C">
      <w:pPr>
        <w:pStyle w:val="Prrafodelista"/>
        <w:numPr>
          <w:ilvl w:val="0"/>
          <w:numId w:val="2"/>
        </w:numPr>
        <w:spacing w:before="40" w:after="40"/>
      </w:pPr>
      <w:proofErr w:type="spellStart"/>
      <w:r>
        <w:rPr>
          <w:color w:val="111827"/>
        </w:rPr>
        <w:t>file_type</w:t>
      </w:r>
      <w:proofErr w:type="spellEnd"/>
      <w:r>
        <w:rPr>
          <w:color w:val="111827"/>
        </w:rPr>
        <w:t xml:space="preserve"> (VARCHAR 10)</w:t>
      </w:r>
    </w:p>
    <w:p w14:paraId="51D01AF6" w14:textId="77777777" w:rsidR="00D67070" w:rsidRDefault="0020031C">
      <w:pPr>
        <w:pStyle w:val="Prrafodelista"/>
        <w:numPr>
          <w:ilvl w:val="0"/>
          <w:numId w:val="2"/>
        </w:numPr>
        <w:spacing w:before="40" w:after="40"/>
      </w:pPr>
      <w:proofErr w:type="spellStart"/>
      <w:r>
        <w:rPr>
          <w:color w:val="111827"/>
        </w:rPr>
        <w:t>created_at</w:t>
      </w:r>
      <w:proofErr w:type="spellEnd"/>
      <w:r>
        <w:rPr>
          <w:color w:val="111827"/>
        </w:rPr>
        <w:t xml:space="preserve"> (DATETIME, DEFAULT </w:t>
      </w:r>
      <w:proofErr w:type="gramStart"/>
      <w:r>
        <w:rPr>
          <w:color w:val="111827"/>
        </w:rPr>
        <w:t>NOW(</w:t>
      </w:r>
      <w:proofErr w:type="gramEnd"/>
      <w:r>
        <w:rPr>
          <w:color w:val="111827"/>
        </w:rPr>
        <w:t>))</w:t>
      </w:r>
    </w:p>
    <w:p w14:paraId="37A72383" w14:textId="77777777" w:rsidR="00D67070" w:rsidRDefault="00D67070">
      <w:pPr>
        <w:spacing w:before="60" w:after="60"/>
      </w:pPr>
    </w:p>
    <w:p w14:paraId="220A31C2" w14:textId="77777777" w:rsidR="00D67070" w:rsidRDefault="0020031C">
      <w:pPr>
        <w:spacing w:before="160" w:after="80"/>
      </w:pPr>
      <w:r>
        <w:rPr>
          <w:b/>
          <w:bCs/>
          <w:color w:val="111827"/>
        </w:rPr>
        <w:t xml:space="preserve">Tabla </w:t>
      </w:r>
      <w:proofErr w:type="spellStart"/>
      <w:r>
        <w:rPr>
          <w:b/>
          <w:bCs/>
          <w:color w:val="111827"/>
        </w:rPr>
        <w:t>chat_messages</w:t>
      </w:r>
      <w:proofErr w:type="spellEnd"/>
    </w:p>
    <w:p w14:paraId="7C2398CB" w14:textId="77777777" w:rsidR="00D67070" w:rsidRDefault="0020031C">
      <w:pPr>
        <w:pStyle w:val="Prrafodelista"/>
        <w:numPr>
          <w:ilvl w:val="0"/>
          <w:numId w:val="2"/>
        </w:numPr>
        <w:spacing w:before="40" w:after="40"/>
      </w:pPr>
      <w:r>
        <w:rPr>
          <w:color w:val="111827"/>
        </w:rPr>
        <w:t>id (INT, PK, AUTO_INCREMENT)</w:t>
      </w:r>
    </w:p>
    <w:p w14:paraId="7CA9A239" w14:textId="77777777" w:rsidR="00D67070" w:rsidRDefault="0020031C">
      <w:pPr>
        <w:pStyle w:val="Prrafodelista"/>
        <w:numPr>
          <w:ilvl w:val="0"/>
          <w:numId w:val="2"/>
        </w:numPr>
        <w:spacing w:before="40" w:after="40"/>
      </w:pPr>
      <w:proofErr w:type="spellStart"/>
      <w:r>
        <w:rPr>
          <w:color w:val="111827"/>
        </w:rPr>
        <w:t>user_id</w:t>
      </w:r>
      <w:proofErr w:type="spellEnd"/>
      <w:r>
        <w:rPr>
          <w:color w:val="111827"/>
        </w:rPr>
        <w:t xml:space="preserve"> (INT, FK → </w:t>
      </w:r>
      <w:proofErr w:type="spellStart"/>
      <w:r>
        <w:rPr>
          <w:color w:val="111827"/>
        </w:rPr>
        <w:t>users.id</w:t>
      </w:r>
      <w:proofErr w:type="spellEnd"/>
      <w:r>
        <w:rPr>
          <w:color w:val="111827"/>
        </w:rPr>
        <w:t>, NOT NULL)</w:t>
      </w:r>
    </w:p>
    <w:p w14:paraId="12C155ED" w14:textId="77777777" w:rsidR="00D67070" w:rsidRDefault="0020031C">
      <w:pPr>
        <w:pStyle w:val="Prrafodelista"/>
        <w:numPr>
          <w:ilvl w:val="0"/>
          <w:numId w:val="2"/>
        </w:numPr>
        <w:spacing w:before="40" w:after="40"/>
      </w:pPr>
      <w:proofErr w:type="spellStart"/>
      <w:r>
        <w:rPr>
          <w:color w:val="111827"/>
        </w:rPr>
        <w:t>document_id</w:t>
      </w:r>
      <w:proofErr w:type="spellEnd"/>
      <w:r>
        <w:rPr>
          <w:color w:val="111827"/>
        </w:rPr>
        <w:t xml:space="preserve"> (INT, FK → </w:t>
      </w:r>
      <w:proofErr w:type="spellStart"/>
      <w:r>
        <w:rPr>
          <w:color w:val="111827"/>
        </w:rPr>
        <w:t>documents.id</w:t>
      </w:r>
      <w:proofErr w:type="spellEnd"/>
      <w:r>
        <w:rPr>
          <w:color w:val="111827"/>
        </w:rPr>
        <w:t>, NULLABLE)</w:t>
      </w:r>
    </w:p>
    <w:p w14:paraId="1E0A2A42" w14:textId="77777777" w:rsidR="00D67070" w:rsidRDefault="0020031C">
      <w:pPr>
        <w:pStyle w:val="Prrafodelista"/>
        <w:numPr>
          <w:ilvl w:val="0"/>
          <w:numId w:val="2"/>
        </w:numPr>
        <w:spacing w:before="40" w:after="40"/>
      </w:pPr>
      <w:proofErr w:type="spellStart"/>
      <w:r>
        <w:rPr>
          <w:color w:val="111827"/>
        </w:rPr>
        <w:t>question</w:t>
      </w:r>
      <w:proofErr w:type="spellEnd"/>
      <w:r>
        <w:rPr>
          <w:color w:val="111827"/>
        </w:rPr>
        <w:t xml:space="preserve"> (TEXT, NOT NULL)</w:t>
      </w:r>
    </w:p>
    <w:p w14:paraId="0703F28F" w14:textId="77777777" w:rsidR="00D67070" w:rsidRDefault="0020031C">
      <w:pPr>
        <w:pStyle w:val="Prrafodelista"/>
        <w:numPr>
          <w:ilvl w:val="0"/>
          <w:numId w:val="2"/>
        </w:numPr>
        <w:spacing w:before="40" w:after="40"/>
      </w:pPr>
      <w:proofErr w:type="spellStart"/>
      <w:r>
        <w:rPr>
          <w:color w:val="111827"/>
        </w:rPr>
        <w:t>answer</w:t>
      </w:r>
      <w:proofErr w:type="spellEnd"/>
      <w:r>
        <w:rPr>
          <w:color w:val="111827"/>
        </w:rPr>
        <w:t xml:space="preserve"> (TEXT, NOT NULL)</w:t>
      </w:r>
    </w:p>
    <w:p w14:paraId="3D7CFD7D" w14:textId="77777777" w:rsidR="00D67070" w:rsidRDefault="0020031C">
      <w:pPr>
        <w:pStyle w:val="Prrafodelista"/>
        <w:numPr>
          <w:ilvl w:val="0"/>
          <w:numId w:val="2"/>
        </w:numPr>
        <w:spacing w:before="40" w:after="40"/>
      </w:pPr>
      <w:proofErr w:type="spellStart"/>
      <w:r>
        <w:rPr>
          <w:color w:val="111827"/>
        </w:rPr>
        <w:t>created_at</w:t>
      </w:r>
      <w:proofErr w:type="spellEnd"/>
      <w:r>
        <w:rPr>
          <w:color w:val="111827"/>
        </w:rPr>
        <w:t xml:space="preserve"> (DATETIME, DEFAULT </w:t>
      </w:r>
      <w:proofErr w:type="gramStart"/>
      <w:r>
        <w:rPr>
          <w:color w:val="111827"/>
        </w:rPr>
        <w:t>NOW(</w:t>
      </w:r>
      <w:proofErr w:type="gramEnd"/>
      <w:r>
        <w:rPr>
          <w:color w:val="111827"/>
        </w:rPr>
        <w:t>))</w:t>
      </w:r>
    </w:p>
    <w:p w14:paraId="7F157E52" w14:textId="77777777" w:rsidR="00D67070" w:rsidRDefault="00D67070">
      <w:pPr>
        <w:spacing w:before="60" w:after="60"/>
      </w:pPr>
    </w:p>
    <w:p w14:paraId="769C0ECA" w14:textId="77777777" w:rsidR="00D67070" w:rsidRDefault="0020031C">
      <w:pPr>
        <w:pStyle w:val="Ttulo2"/>
      </w:pPr>
      <w:r>
        <w:t>7.2 Relaciones</w:t>
      </w:r>
    </w:p>
    <w:p w14:paraId="5BF05717" w14:textId="77777777" w:rsidR="00D67070" w:rsidRDefault="0020031C">
      <w:pPr>
        <w:pStyle w:val="Prrafodelista"/>
        <w:numPr>
          <w:ilvl w:val="0"/>
          <w:numId w:val="2"/>
        </w:numPr>
        <w:spacing w:before="40" w:after="40"/>
      </w:pPr>
      <w:r>
        <w:rPr>
          <w:color w:val="111827"/>
        </w:rPr>
        <w:t>Un usuario puede tener muchos documentos (</w:t>
      </w:r>
      <w:proofErr w:type="gramStart"/>
      <w:r>
        <w:rPr>
          <w:color w:val="111827"/>
        </w:rPr>
        <w:t>1:N</w:t>
      </w:r>
      <w:proofErr w:type="gramEnd"/>
      <w:r>
        <w:rPr>
          <w:color w:val="111827"/>
        </w:rPr>
        <w:t xml:space="preserve"> entre </w:t>
      </w:r>
      <w:proofErr w:type="spellStart"/>
      <w:r>
        <w:rPr>
          <w:color w:val="111827"/>
        </w:rPr>
        <w:t>users</w:t>
      </w:r>
      <w:proofErr w:type="spellEnd"/>
      <w:r>
        <w:rPr>
          <w:color w:val="111827"/>
        </w:rPr>
        <w:t xml:space="preserve"> y </w:t>
      </w:r>
      <w:proofErr w:type="spellStart"/>
      <w:r>
        <w:rPr>
          <w:color w:val="111827"/>
        </w:rPr>
        <w:t>documents</w:t>
      </w:r>
      <w:proofErr w:type="spellEnd"/>
      <w:r>
        <w:rPr>
          <w:color w:val="111827"/>
        </w:rPr>
        <w:t>).</w:t>
      </w:r>
    </w:p>
    <w:p w14:paraId="2E49E300" w14:textId="77777777" w:rsidR="00D67070" w:rsidRDefault="0020031C">
      <w:pPr>
        <w:pStyle w:val="Prrafodelista"/>
        <w:numPr>
          <w:ilvl w:val="0"/>
          <w:numId w:val="2"/>
        </w:numPr>
        <w:spacing w:before="40" w:after="40"/>
      </w:pPr>
      <w:r>
        <w:rPr>
          <w:color w:val="111827"/>
        </w:rPr>
        <w:t>Un usuario puede tener muchos mensajes de chat (</w:t>
      </w:r>
      <w:proofErr w:type="gramStart"/>
      <w:r>
        <w:rPr>
          <w:color w:val="111827"/>
        </w:rPr>
        <w:t>1:N</w:t>
      </w:r>
      <w:proofErr w:type="gramEnd"/>
      <w:r>
        <w:rPr>
          <w:color w:val="111827"/>
        </w:rPr>
        <w:t xml:space="preserve"> entre </w:t>
      </w:r>
      <w:proofErr w:type="spellStart"/>
      <w:r>
        <w:rPr>
          <w:color w:val="111827"/>
        </w:rPr>
        <w:t>users</w:t>
      </w:r>
      <w:proofErr w:type="spellEnd"/>
      <w:r>
        <w:rPr>
          <w:color w:val="111827"/>
        </w:rPr>
        <w:t xml:space="preserve"> y </w:t>
      </w:r>
      <w:proofErr w:type="spellStart"/>
      <w:r>
        <w:rPr>
          <w:color w:val="111827"/>
        </w:rPr>
        <w:t>chat_messages</w:t>
      </w:r>
      <w:proofErr w:type="spellEnd"/>
      <w:r>
        <w:rPr>
          <w:color w:val="111827"/>
        </w:rPr>
        <w:t>).</w:t>
      </w:r>
    </w:p>
    <w:p w14:paraId="63964214" w14:textId="77777777" w:rsidR="00D67070" w:rsidRDefault="0020031C">
      <w:pPr>
        <w:pStyle w:val="Prrafodelista"/>
        <w:numPr>
          <w:ilvl w:val="0"/>
          <w:numId w:val="2"/>
        </w:numPr>
        <w:spacing w:before="40" w:after="40"/>
      </w:pPr>
      <w:r>
        <w:rPr>
          <w:color w:val="111827"/>
        </w:rPr>
        <w:t>Un mensaje puede estar asociado a un documento o no (</w:t>
      </w:r>
      <w:proofErr w:type="gramStart"/>
      <w:r>
        <w:rPr>
          <w:color w:val="111827"/>
        </w:rPr>
        <w:t>0..</w:t>
      </w:r>
      <w:proofErr w:type="gramEnd"/>
      <w:r>
        <w:rPr>
          <w:color w:val="111827"/>
        </w:rPr>
        <w:t xml:space="preserve">1:N entre </w:t>
      </w:r>
      <w:proofErr w:type="spellStart"/>
      <w:r>
        <w:rPr>
          <w:color w:val="111827"/>
        </w:rPr>
        <w:t>documents</w:t>
      </w:r>
      <w:proofErr w:type="spellEnd"/>
      <w:r>
        <w:rPr>
          <w:color w:val="111827"/>
        </w:rPr>
        <w:t xml:space="preserve"> y </w:t>
      </w:r>
      <w:proofErr w:type="spellStart"/>
      <w:r>
        <w:rPr>
          <w:color w:val="111827"/>
        </w:rPr>
        <w:t>chat_messages</w:t>
      </w:r>
      <w:proofErr w:type="spellEnd"/>
      <w:r>
        <w:rPr>
          <w:color w:val="111827"/>
        </w:rPr>
        <w:t>).</w:t>
      </w:r>
    </w:p>
    <w:p w14:paraId="1671D342" w14:textId="77777777" w:rsidR="00D67070" w:rsidRDefault="0020031C">
      <w:pPr>
        <w:pStyle w:val="Prrafodelista"/>
        <w:numPr>
          <w:ilvl w:val="0"/>
          <w:numId w:val="2"/>
        </w:numPr>
        <w:spacing w:before="40" w:after="40"/>
      </w:pPr>
      <w:r>
        <w:rPr>
          <w:color w:val="111827"/>
        </w:rPr>
        <w:t>Al eliminar un documento se eliminan en cascada sus mensajes de chat asociados.</w:t>
      </w:r>
    </w:p>
    <w:p w14:paraId="27C24439" w14:textId="77777777" w:rsidR="00D67070" w:rsidRDefault="00D67070">
      <w:pPr>
        <w:spacing w:before="60" w:after="60"/>
      </w:pPr>
    </w:p>
    <w:p w14:paraId="62C00FDA" w14:textId="77777777" w:rsidR="00D67070" w:rsidRDefault="0020031C">
      <w:pPr>
        <w:pStyle w:val="Ttulo2"/>
      </w:pPr>
      <w:r>
        <w:t xml:space="preserve">7.3 </w:t>
      </w:r>
      <w:proofErr w:type="spellStart"/>
      <w:r>
        <w:t>ChromaDB</w:t>
      </w:r>
      <w:proofErr w:type="spellEnd"/>
    </w:p>
    <w:p w14:paraId="7D2D1388" w14:textId="77777777" w:rsidR="00D67070" w:rsidRDefault="0020031C">
      <w:pPr>
        <w:spacing w:before="80" w:after="80"/>
        <w:jc w:val="both"/>
      </w:pPr>
      <w:proofErr w:type="spellStart"/>
      <w:r>
        <w:rPr>
          <w:color w:val="111827"/>
        </w:rPr>
        <w:t>ChromaDB</w:t>
      </w:r>
      <w:proofErr w:type="spellEnd"/>
      <w:r>
        <w:rPr>
          <w:color w:val="111827"/>
        </w:rPr>
        <w:t xml:space="preserve"> almacena los fragmentos de texto de cada documento como vectores numéricos (</w:t>
      </w:r>
      <w:proofErr w:type="spellStart"/>
      <w:r>
        <w:rPr>
          <w:color w:val="111827"/>
        </w:rPr>
        <w:t>embeddings</w:t>
      </w:r>
      <w:proofErr w:type="spellEnd"/>
      <w:r>
        <w:rPr>
          <w:color w:val="111827"/>
        </w:rPr>
        <w:t xml:space="preserve">). Cada colección corresponde a un usuario y cada fragmento incluye los </w:t>
      </w:r>
      <w:r>
        <w:rPr>
          <w:color w:val="111827"/>
        </w:rPr>
        <w:lastRenderedPageBreak/>
        <w:t xml:space="preserve">metadatos </w:t>
      </w:r>
      <w:proofErr w:type="spellStart"/>
      <w:r>
        <w:rPr>
          <w:color w:val="111827"/>
        </w:rPr>
        <w:t>doc_id</w:t>
      </w:r>
      <w:proofErr w:type="spellEnd"/>
      <w:r>
        <w:rPr>
          <w:color w:val="111827"/>
        </w:rPr>
        <w:t xml:space="preserve"> y </w:t>
      </w:r>
      <w:proofErr w:type="spellStart"/>
      <w:r>
        <w:rPr>
          <w:color w:val="111827"/>
        </w:rPr>
        <w:t>title</w:t>
      </w:r>
      <w:proofErr w:type="spellEnd"/>
      <w:r>
        <w:rPr>
          <w:color w:val="111827"/>
        </w:rPr>
        <w:t xml:space="preserve"> para poder filtrar por documento y citar la fuente en las respuestas. Los </w:t>
      </w:r>
      <w:proofErr w:type="spellStart"/>
      <w:r>
        <w:rPr>
          <w:color w:val="111827"/>
        </w:rPr>
        <w:t>embeddings</w:t>
      </w:r>
      <w:proofErr w:type="spellEnd"/>
      <w:r>
        <w:rPr>
          <w:color w:val="111827"/>
        </w:rPr>
        <w:t xml:space="preserve"> se generan con el modelo all-MiniLM-L6-v2 de forma local.</w:t>
      </w:r>
    </w:p>
    <w:p w14:paraId="4553337B" w14:textId="77777777" w:rsidR="00D67070" w:rsidRDefault="0020031C">
      <w:r>
        <w:br w:type="page"/>
      </w:r>
    </w:p>
    <w:p w14:paraId="23EABEE4" w14:textId="77777777" w:rsidR="00D67070" w:rsidRDefault="0020031C">
      <w:pPr>
        <w:pStyle w:val="Ttulo1"/>
      </w:pPr>
      <w:r>
        <w:lastRenderedPageBreak/>
        <w:t>8. Conclusiones</w:t>
      </w:r>
    </w:p>
    <w:p w14:paraId="7FA9F60F" w14:textId="77777777" w:rsidR="00D67070" w:rsidRDefault="0020031C">
      <w:pPr>
        <w:spacing w:before="80" w:after="80"/>
        <w:jc w:val="both"/>
      </w:pPr>
      <w:r>
        <w:rPr>
          <w:color w:val="111827"/>
        </w:rPr>
        <w:t xml:space="preserve">El proyecto IAMDEX ha cumplido con los objetivos planteados al inicio del ciclo. Se ha desarrollado una aplicación Android funcional que permite gestionar documentos personales y consultarlos mediante inteligencia artificial, con el </w:t>
      </w:r>
      <w:proofErr w:type="spellStart"/>
      <w:r>
        <w:rPr>
          <w:color w:val="111827"/>
        </w:rPr>
        <w:t>backend</w:t>
      </w:r>
      <w:proofErr w:type="spellEnd"/>
      <w:r>
        <w:rPr>
          <w:color w:val="111827"/>
        </w:rPr>
        <w:t xml:space="preserve"> desplegado en la nube y accesible desde cualquier lugar.</w:t>
      </w:r>
    </w:p>
    <w:p w14:paraId="3651975C" w14:textId="77777777" w:rsidR="00D67070" w:rsidRDefault="00D67070">
      <w:pPr>
        <w:spacing w:before="60" w:after="60"/>
      </w:pPr>
    </w:p>
    <w:p w14:paraId="73286C46" w14:textId="666CE4A9" w:rsidR="00D67070" w:rsidRDefault="0020031C">
      <w:pPr>
        <w:spacing w:before="80" w:after="80"/>
        <w:jc w:val="both"/>
      </w:pPr>
      <w:r>
        <w:rPr>
          <w:color w:val="111827"/>
        </w:rPr>
        <w:t xml:space="preserve">Desde el punto de vista técnico ha supuesto un aprendizaje intensivo en varias tecnologías nuevas. </w:t>
      </w:r>
      <w:proofErr w:type="spellStart"/>
      <w:r>
        <w:rPr>
          <w:color w:val="111827"/>
        </w:rPr>
        <w:t>Flutter</w:t>
      </w:r>
      <w:proofErr w:type="spellEnd"/>
      <w:r>
        <w:rPr>
          <w:color w:val="111827"/>
        </w:rPr>
        <w:t xml:space="preserve"> y Dart han resultado ser un </w:t>
      </w:r>
      <w:proofErr w:type="spellStart"/>
      <w:r>
        <w:rPr>
          <w:color w:val="111827"/>
        </w:rPr>
        <w:t>stack</w:t>
      </w:r>
      <w:proofErr w:type="spellEnd"/>
      <w:r>
        <w:rPr>
          <w:color w:val="111827"/>
        </w:rPr>
        <w:t xml:space="preserve"> sólido para el desarrollo móvil, con una curva de aprendizaje manejable gracias a la base previa en Java y </w:t>
      </w:r>
      <w:proofErr w:type="spellStart"/>
      <w:r>
        <w:rPr>
          <w:color w:val="111827"/>
        </w:rPr>
        <w:t>Kotlin</w:t>
      </w:r>
      <w:proofErr w:type="spellEnd"/>
      <w:r>
        <w:rPr>
          <w:color w:val="111827"/>
        </w:rPr>
        <w:t xml:space="preserve">. </w:t>
      </w:r>
      <w:proofErr w:type="spellStart"/>
      <w:r>
        <w:rPr>
          <w:color w:val="111827"/>
        </w:rPr>
        <w:t>FastAPI</w:t>
      </w:r>
      <w:proofErr w:type="spellEnd"/>
      <w:r>
        <w:rPr>
          <w:color w:val="111827"/>
        </w:rPr>
        <w:t xml:space="preserve"> ha sido muy productivo para construir la API REST. La parte más interesante ha sido sin duda la implementación del pipeline RAG</w:t>
      </w:r>
      <w:r w:rsidR="007D702D">
        <w:rPr>
          <w:color w:val="111827"/>
        </w:rPr>
        <w:t>.</w:t>
      </w:r>
    </w:p>
    <w:p w14:paraId="70CEC10C" w14:textId="77777777" w:rsidR="00D67070" w:rsidRDefault="00D67070">
      <w:pPr>
        <w:spacing w:before="60" w:after="60"/>
      </w:pPr>
    </w:p>
    <w:p w14:paraId="46D0E0DF" w14:textId="77777777" w:rsidR="00D67070" w:rsidRDefault="0020031C">
      <w:pPr>
        <w:spacing w:before="80" w:after="80"/>
        <w:jc w:val="both"/>
      </w:pPr>
      <w:r>
        <w:rPr>
          <w:color w:val="111827"/>
        </w:rPr>
        <w:t xml:space="preserve">El despliegue en </w:t>
      </w:r>
      <w:proofErr w:type="spellStart"/>
      <w:r>
        <w:rPr>
          <w:color w:val="111827"/>
        </w:rPr>
        <w:t>Railway</w:t>
      </w:r>
      <w:proofErr w:type="spellEnd"/>
      <w:r>
        <w:rPr>
          <w:color w:val="111827"/>
        </w:rPr>
        <w:t xml:space="preserve"> ha resuelto el problema de disponibilidad, permitiendo que la aplicación funcione de forma autónoma sin infraestructura local. El uso de volúmenes persistentes garantiza la conservación de los datos entre reinicios del servidor.</w:t>
      </w:r>
    </w:p>
    <w:p w14:paraId="564F9A0F" w14:textId="77777777" w:rsidR="00D67070" w:rsidRDefault="00D67070">
      <w:pPr>
        <w:spacing w:before="60" w:after="60"/>
      </w:pPr>
    </w:p>
    <w:p w14:paraId="46D6237D" w14:textId="77777777" w:rsidR="00D67070" w:rsidRDefault="0020031C">
      <w:pPr>
        <w:pStyle w:val="Ttulo2"/>
      </w:pPr>
      <w:r>
        <w:t>8.1 Dificultades encontradas</w:t>
      </w:r>
    </w:p>
    <w:p w14:paraId="201C5DC9" w14:textId="77777777" w:rsidR="00D67070" w:rsidRDefault="0020031C">
      <w:pPr>
        <w:pStyle w:val="Prrafodelista"/>
        <w:numPr>
          <w:ilvl w:val="0"/>
          <w:numId w:val="2"/>
        </w:numPr>
        <w:spacing w:before="40" w:after="40"/>
      </w:pPr>
      <w:r>
        <w:rPr>
          <w:color w:val="111827"/>
        </w:rPr>
        <w:t xml:space="preserve">La compatibilidad entre versiones de </w:t>
      </w:r>
      <w:proofErr w:type="spellStart"/>
      <w:r>
        <w:rPr>
          <w:color w:val="111827"/>
        </w:rPr>
        <w:t>bcrypt</w:t>
      </w:r>
      <w:proofErr w:type="spellEnd"/>
      <w:r>
        <w:rPr>
          <w:color w:val="111827"/>
        </w:rPr>
        <w:t xml:space="preserve"> y </w:t>
      </w:r>
      <w:proofErr w:type="spellStart"/>
      <w:r>
        <w:rPr>
          <w:color w:val="111827"/>
        </w:rPr>
        <w:t>passlib</w:t>
      </w:r>
      <w:proofErr w:type="spellEnd"/>
      <w:r>
        <w:rPr>
          <w:color w:val="111827"/>
        </w:rPr>
        <w:t xml:space="preserve"> requirió fijar la versión de </w:t>
      </w:r>
      <w:proofErr w:type="spellStart"/>
      <w:r>
        <w:rPr>
          <w:color w:val="111827"/>
        </w:rPr>
        <w:t>bcrypt</w:t>
      </w:r>
      <w:proofErr w:type="spellEnd"/>
      <w:r>
        <w:rPr>
          <w:color w:val="111827"/>
        </w:rPr>
        <w:t xml:space="preserve"> a 4.0.1.</w:t>
      </w:r>
    </w:p>
    <w:p w14:paraId="7B46A6A8" w14:textId="77777777" w:rsidR="00D67070" w:rsidRDefault="0020031C">
      <w:pPr>
        <w:pStyle w:val="Prrafodelista"/>
        <w:numPr>
          <w:ilvl w:val="0"/>
          <w:numId w:val="2"/>
        </w:numPr>
        <w:spacing w:before="40" w:after="40"/>
      </w:pPr>
      <w:r>
        <w:rPr>
          <w:color w:val="111827"/>
        </w:rPr>
        <w:t xml:space="preserve">La sincronización entre MySQL y </w:t>
      </w:r>
      <w:proofErr w:type="spellStart"/>
      <w:r>
        <w:rPr>
          <w:color w:val="111827"/>
        </w:rPr>
        <w:t>ChromaDB</w:t>
      </w:r>
      <w:proofErr w:type="spellEnd"/>
      <w:r>
        <w:rPr>
          <w:color w:val="111827"/>
        </w:rPr>
        <w:t xml:space="preserve"> al renombrar o eliminar documentos fue uno de los problemas más complejos, ya que implica mantener coherencia entre dos sistemas heterogéneos.</w:t>
      </w:r>
    </w:p>
    <w:p w14:paraId="6074758A" w14:textId="77777777" w:rsidR="00D67070" w:rsidRDefault="0020031C">
      <w:pPr>
        <w:pStyle w:val="Prrafodelista"/>
        <w:numPr>
          <w:ilvl w:val="0"/>
          <w:numId w:val="2"/>
        </w:numPr>
        <w:spacing w:before="40" w:after="40"/>
      </w:pPr>
      <w:r>
        <w:rPr>
          <w:color w:val="111827"/>
        </w:rPr>
        <w:t xml:space="preserve">La configuración inicial de </w:t>
      </w:r>
      <w:proofErr w:type="spellStart"/>
      <w:r>
        <w:rPr>
          <w:color w:val="111827"/>
        </w:rPr>
        <w:t>Railway</w:t>
      </w:r>
      <w:proofErr w:type="spellEnd"/>
      <w:r>
        <w:rPr>
          <w:color w:val="111827"/>
        </w:rPr>
        <w:t xml:space="preserve"> con volúmenes persistentes requirió varias iteraciones hasta lograr un despliegue estable.</w:t>
      </w:r>
    </w:p>
    <w:p w14:paraId="6ECE085F" w14:textId="77777777" w:rsidR="00D67070" w:rsidRDefault="0020031C">
      <w:pPr>
        <w:pStyle w:val="Prrafodelista"/>
        <w:numPr>
          <w:ilvl w:val="0"/>
          <w:numId w:val="2"/>
        </w:numPr>
        <w:spacing w:before="40" w:after="40"/>
      </w:pPr>
      <w:proofErr w:type="spellStart"/>
      <w:r>
        <w:rPr>
          <w:color w:val="111827"/>
        </w:rPr>
        <w:t>ChromaDB</w:t>
      </w:r>
      <w:proofErr w:type="spellEnd"/>
      <w:r>
        <w:rPr>
          <w:color w:val="111827"/>
        </w:rPr>
        <w:t xml:space="preserve"> generaba fragmentos duplicados al reindexar, lo que obligó a implementar una limpieza previa antes de cada indexación.</w:t>
      </w:r>
    </w:p>
    <w:p w14:paraId="71240B29" w14:textId="77777777" w:rsidR="00D67070" w:rsidRDefault="00D67070">
      <w:pPr>
        <w:spacing w:before="60" w:after="60"/>
      </w:pPr>
    </w:p>
    <w:p w14:paraId="0ECD1E68" w14:textId="77777777" w:rsidR="00D67070" w:rsidRDefault="0020031C">
      <w:pPr>
        <w:pStyle w:val="Ttulo2"/>
      </w:pPr>
      <w:r>
        <w:t>8.2 Trabajo futuro</w:t>
      </w:r>
    </w:p>
    <w:p w14:paraId="6E142EA8" w14:textId="77777777" w:rsidR="00D67070" w:rsidRDefault="0020031C">
      <w:pPr>
        <w:pStyle w:val="Prrafodelista"/>
        <w:numPr>
          <w:ilvl w:val="0"/>
          <w:numId w:val="2"/>
        </w:numPr>
        <w:spacing w:before="40" w:after="40"/>
      </w:pPr>
      <w:r>
        <w:rPr>
          <w:color w:val="111827"/>
        </w:rPr>
        <w:t>Desarrollar una versión web de la aplicación.</w:t>
      </w:r>
    </w:p>
    <w:p w14:paraId="449C12B8" w14:textId="77777777" w:rsidR="00D67070" w:rsidRDefault="0020031C">
      <w:pPr>
        <w:pStyle w:val="Prrafodelista"/>
        <w:numPr>
          <w:ilvl w:val="0"/>
          <w:numId w:val="2"/>
        </w:numPr>
        <w:spacing w:before="40" w:after="40"/>
      </w:pPr>
      <w:r>
        <w:rPr>
          <w:color w:val="111827"/>
        </w:rPr>
        <w:t xml:space="preserve">Implementar soporte </w:t>
      </w:r>
      <w:proofErr w:type="spellStart"/>
      <w:r>
        <w:rPr>
          <w:color w:val="111827"/>
        </w:rPr>
        <w:t>multiidioma</w:t>
      </w:r>
      <w:proofErr w:type="spellEnd"/>
      <w:r>
        <w:rPr>
          <w:color w:val="111827"/>
        </w:rPr>
        <w:t xml:space="preserve"> (castellano e inglés).</w:t>
      </w:r>
    </w:p>
    <w:p w14:paraId="3286F602" w14:textId="77777777" w:rsidR="00D67070" w:rsidRDefault="0020031C">
      <w:pPr>
        <w:pStyle w:val="Prrafodelista"/>
        <w:numPr>
          <w:ilvl w:val="0"/>
          <w:numId w:val="2"/>
        </w:numPr>
        <w:spacing w:before="40" w:after="40"/>
      </w:pPr>
      <w:r>
        <w:rPr>
          <w:color w:val="111827"/>
        </w:rPr>
        <w:t xml:space="preserve">Explorar modelos de </w:t>
      </w:r>
      <w:proofErr w:type="spellStart"/>
      <w:r>
        <w:rPr>
          <w:color w:val="111827"/>
        </w:rPr>
        <w:t>embeddings</w:t>
      </w:r>
      <w:proofErr w:type="spellEnd"/>
      <w:r>
        <w:rPr>
          <w:color w:val="111827"/>
        </w:rPr>
        <w:t xml:space="preserve"> más potentes para mejorar la precisión del RAG.</w:t>
      </w:r>
    </w:p>
    <w:p w14:paraId="7E988A68" w14:textId="77777777" w:rsidR="00D67070" w:rsidRDefault="0020031C">
      <w:pPr>
        <w:pStyle w:val="Prrafodelista"/>
        <w:numPr>
          <w:ilvl w:val="0"/>
          <w:numId w:val="2"/>
        </w:numPr>
        <w:spacing w:before="40" w:after="40"/>
      </w:pPr>
      <w:r>
        <w:rPr>
          <w:color w:val="111827"/>
        </w:rPr>
        <w:t>Implementar exportación de conversaciones en PDF.</w:t>
      </w:r>
    </w:p>
    <w:p w14:paraId="3D02B643" w14:textId="77777777" w:rsidR="00D67070" w:rsidRDefault="0020031C">
      <w:r>
        <w:br w:type="page"/>
      </w:r>
    </w:p>
    <w:p w14:paraId="2C16F332" w14:textId="77777777" w:rsidR="00D67070" w:rsidRDefault="0020031C">
      <w:pPr>
        <w:pStyle w:val="Ttulo1"/>
      </w:pPr>
      <w:r>
        <w:lastRenderedPageBreak/>
        <w:t>9. Otros</w:t>
      </w:r>
    </w:p>
    <w:p w14:paraId="077C8A40" w14:textId="77777777" w:rsidR="00D67070" w:rsidRDefault="0020031C">
      <w:pPr>
        <w:pStyle w:val="Ttulo2"/>
      </w:pPr>
      <w:r>
        <w:t>9.1 Autor</w:t>
      </w:r>
    </w:p>
    <w:p w14:paraId="4FD07EDC" w14:textId="77777777" w:rsidR="00D67070" w:rsidRDefault="0020031C">
      <w:pPr>
        <w:pStyle w:val="Prrafodelista"/>
        <w:numPr>
          <w:ilvl w:val="0"/>
          <w:numId w:val="2"/>
        </w:numPr>
        <w:spacing w:before="40" w:after="40"/>
      </w:pPr>
      <w:r>
        <w:rPr>
          <w:color w:val="111827"/>
        </w:rPr>
        <w:t>Nombre: Iam Silva Vázquez</w:t>
      </w:r>
    </w:p>
    <w:p w14:paraId="0C9F8DF3" w14:textId="77777777" w:rsidR="00D67070" w:rsidRDefault="0020031C">
      <w:pPr>
        <w:pStyle w:val="Prrafodelista"/>
        <w:numPr>
          <w:ilvl w:val="0"/>
          <w:numId w:val="2"/>
        </w:numPr>
        <w:spacing w:before="40" w:after="40"/>
      </w:pPr>
      <w:r>
        <w:rPr>
          <w:color w:val="111827"/>
        </w:rPr>
        <w:t>Centro: CIFP A Carballeira Marcos-Valcárcel, Ourense</w:t>
      </w:r>
    </w:p>
    <w:p w14:paraId="60155674" w14:textId="77777777" w:rsidR="00D67070" w:rsidRDefault="0020031C">
      <w:pPr>
        <w:pStyle w:val="Prrafodelista"/>
        <w:numPr>
          <w:ilvl w:val="0"/>
          <w:numId w:val="2"/>
        </w:numPr>
        <w:spacing w:before="40" w:after="40"/>
      </w:pPr>
      <w:r>
        <w:rPr>
          <w:color w:val="111827"/>
        </w:rPr>
        <w:t>Ciclo: Desarrollo de Aplicaciones Multiplataforma (2.º DAM)</w:t>
      </w:r>
    </w:p>
    <w:p w14:paraId="2DA27C4E" w14:textId="77777777" w:rsidR="00D67070" w:rsidRDefault="0020031C">
      <w:pPr>
        <w:pStyle w:val="Prrafodelista"/>
        <w:numPr>
          <w:ilvl w:val="0"/>
          <w:numId w:val="2"/>
        </w:numPr>
        <w:spacing w:before="40" w:after="40"/>
      </w:pPr>
      <w:r>
        <w:rPr>
          <w:color w:val="111827"/>
        </w:rPr>
        <w:t>Curso: 2025/2026</w:t>
      </w:r>
    </w:p>
    <w:p w14:paraId="4D877FD9" w14:textId="77777777" w:rsidR="00D67070" w:rsidRDefault="00D67070">
      <w:pPr>
        <w:spacing w:before="60" w:after="60"/>
      </w:pPr>
    </w:p>
    <w:p w14:paraId="6240748F" w14:textId="77777777" w:rsidR="00D67070" w:rsidRDefault="0020031C">
      <w:pPr>
        <w:pStyle w:val="Ttulo2"/>
      </w:pPr>
      <w:r>
        <w:t>9.2 Tecnologías utilizadas</w:t>
      </w:r>
    </w:p>
    <w:p w14:paraId="5DC46BC9" w14:textId="77777777" w:rsidR="00D67070" w:rsidRDefault="0020031C">
      <w:pPr>
        <w:pStyle w:val="Prrafodelista"/>
        <w:numPr>
          <w:ilvl w:val="0"/>
          <w:numId w:val="2"/>
        </w:numPr>
        <w:spacing w:before="40" w:after="40"/>
      </w:pPr>
      <w:proofErr w:type="spellStart"/>
      <w:r>
        <w:rPr>
          <w:color w:val="111827"/>
        </w:rPr>
        <w:t>Flutter</w:t>
      </w:r>
      <w:proofErr w:type="spellEnd"/>
      <w:r>
        <w:rPr>
          <w:color w:val="111827"/>
        </w:rPr>
        <w:t xml:space="preserve"> / Dart – Desarrollo de la aplicación móvil.</w:t>
      </w:r>
    </w:p>
    <w:p w14:paraId="5367F60E" w14:textId="77777777" w:rsidR="00D67070" w:rsidRDefault="0020031C">
      <w:pPr>
        <w:pStyle w:val="Prrafodelista"/>
        <w:numPr>
          <w:ilvl w:val="0"/>
          <w:numId w:val="2"/>
        </w:numPr>
        <w:spacing w:before="40" w:after="40"/>
      </w:pPr>
      <w:proofErr w:type="spellStart"/>
      <w:r>
        <w:rPr>
          <w:color w:val="111827"/>
        </w:rPr>
        <w:t>FastAPI</w:t>
      </w:r>
      <w:proofErr w:type="spellEnd"/>
      <w:r>
        <w:rPr>
          <w:color w:val="111827"/>
        </w:rPr>
        <w:t xml:space="preserve"> / Python – </w:t>
      </w:r>
      <w:proofErr w:type="spellStart"/>
      <w:r>
        <w:rPr>
          <w:color w:val="111827"/>
        </w:rPr>
        <w:t>Backend</w:t>
      </w:r>
      <w:proofErr w:type="spellEnd"/>
      <w:r>
        <w:rPr>
          <w:color w:val="111827"/>
        </w:rPr>
        <w:t xml:space="preserve"> y API REST.</w:t>
      </w:r>
    </w:p>
    <w:p w14:paraId="56575079" w14:textId="77777777" w:rsidR="00D67070" w:rsidRDefault="0020031C">
      <w:pPr>
        <w:pStyle w:val="Prrafodelista"/>
        <w:numPr>
          <w:ilvl w:val="0"/>
          <w:numId w:val="2"/>
        </w:numPr>
        <w:spacing w:before="40" w:after="40"/>
      </w:pPr>
      <w:proofErr w:type="spellStart"/>
      <w:r>
        <w:rPr>
          <w:color w:val="111827"/>
        </w:rPr>
        <w:t>SQLAlchemy</w:t>
      </w:r>
      <w:proofErr w:type="spellEnd"/>
      <w:r>
        <w:rPr>
          <w:color w:val="111827"/>
        </w:rPr>
        <w:t xml:space="preserve"> – ORM para la base de datos.</w:t>
      </w:r>
    </w:p>
    <w:p w14:paraId="6EB7268B" w14:textId="77777777" w:rsidR="00D67070" w:rsidRDefault="0020031C">
      <w:pPr>
        <w:pStyle w:val="Prrafodelista"/>
        <w:numPr>
          <w:ilvl w:val="0"/>
          <w:numId w:val="2"/>
        </w:numPr>
        <w:spacing w:before="40" w:after="40"/>
      </w:pPr>
      <w:r>
        <w:rPr>
          <w:color w:val="111827"/>
        </w:rPr>
        <w:t>MySQL – Base de datos relacional.</w:t>
      </w:r>
    </w:p>
    <w:p w14:paraId="034E949E" w14:textId="77777777" w:rsidR="00D67070" w:rsidRDefault="0020031C">
      <w:pPr>
        <w:pStyle w:val="Prrafodelista"/>
        <w:numPr>
          <w:ilvl w:val="0"/>
          <w:numId w:val="2"/>
        </w:numPr>
        <w:spacing w:before="40" w:after="40"/>
      </w:pPr>
      <w:proofErr w:type="spellStart"/>
      <w:r>
        <w:rPr>
          <w:color w:val="111827"/>
        </w:rPr>
        <w:t>ChromaDB</w:t>
      </w:r>
      <w:proofErr w:type="spellEnd"/>
      <w:r>
        <w:rPr>
          <w:color w:val="111827"/>
        </w:rPr>
        <w:t xml:space="preserve"> – Base de datos vectorial para el pipeline RAG.</w:t>
      </w:r>
    </w:p>
    <w:p w14:paraId="78A81716" w14:textId="77777777" w:rsidR="00D67070" w:rsidRDefault="0020031C">
      <w:pPr>
        <w:pStyle w:val="Prrafodelista"/>
        <w:numPr>
          <w:ilvl w:val="0"/>
          <w:numId w:val="2"/>
        </w:numPr>
        <w:spacing w:before="40" w:after="40"/>
      </w:pPr>
      <w:proofErr w:type="spellStart"/>
      <w:r>
        <w:rPr>
          <w:color w:val="111827"/>
        </w:rPr>
        <w:t>Groq</w:t>
      </w:r>
      <w:proofErr w:type="spellEnd"/>
      <w:r>
        <w:rPr>
          <w:color w:val="111827"/>
        </w:rPr>
        <w:t xml:space="preserve"> / Llama 3.3 – Modelo de lenguaje para la generación de respuestas.</w:t>
      </w:r>
    </w:p>
    <w:p w14:paraId="638A8ED8" w14:textId="77777777" w:rsidR="00D67070" w:rsidRDefault="0020031C">
      <w:pPr>
        <w:pStyle w:val="Prrafodelista"/>
        <w:numPr>
          <w:ilvl w:val="0"/>
          <w:numId w:val="2"/>
        </w:numPr>
        <w:spacing w:before="40" w:after="40"/>
      </w:pPr>
      <w:proofErr w:type="spellStart"/>
      <w:r>
        <w:rPr>
          <w:color w:val="111827"/>
        </w:rPr>
        <w:t>Railway</w:t>
      </w:r>
      <w:proofErr w:type="spellEnd"/>
      <w:r>
        <w:rPr>
          <w:color w:val="111827"/>
        </w:rPr>
        <w:t xml:space="preserve"> – Despliegue en la nube.</w:t>
      </w:r>
    </w:p>
    <w:p w14:paraId="5596DBF2" w14:textId="77777777" w:rsidR="00D67070" w:rsidRDefault="0020031C">
      <w:pPr>
        <w:pStyle w:val="Prrafodelista"/>
        <w:numPr>
          <w:ilvl w:val="0"/>
          <w:numId w:val="2"/>
        </w:numPr>
        <w:spacing w:before="40" w:after="40"/>
      </w:pPr>
      <w:r>
        <w:rPr>
          <w:color w:val="111827"/>
        </w:rPr>
        <w:t>GitHub – Control de versiones.</w:t>
      </w:r>
    </w:p>
    <w:p w14:paraId="1780A6D6" w14:textId="77777777" w:rsidR="00D67070" w:rsidRDefault="0020031C">
      <w:pPr>
        <w:pStyle w:val="Prrafodelista"/>
        <w:numPr>
          <w:ilvl w:val="0"/>
          <w:numId w:val="2"/>
        </w:numPr>
        <w:spacing w:before="40" w:after="40"/>
      </w:pPr>
      <w:r>
        <w:rPr>
          <w:color w:val="111827"/>
        </w:rPr>
        <w:t xml:space="preserve">Cursor / </w:t>
      </w:r>
      <w:proofErr w:type="spellStart"/>
      <w:r>
        <w:rPr>
          <w:color w:val="111827"/>
        </w:rPr>
        <w:t>Antigravity</w:t>
      </w:r>
      <w:proofErr w:type="spellEnd"/>
      <w:r>
        <w:rPr>
          <w:color w:val="111827"/>
        </w:rPr>
        <w:t xml:space="preserve"> – Entornos de desarrollo con IA integrada.</w:t>
      </w:r>
    </w:p>
    <w:p w14:paraId="3D8D2401" w14:textId="77777777" w:rsidR="00D67070" w:rsidRDefault="00D67070">
      <w:pPr>
        <w:spacing w:before="60" w:after="60"/>
      </w:pPr>
    </w:p>
    <w:p w14:paraId="6AAB000B" w14:textId="77777777" w:rsidR="00D67070" w:rsidRDefault="0020031C">
      <w:pPr>
        <w:pStyle w:val="Ttulo2"/>
      </w:pPr>
      <w:r>
        <w:t>9.3 Licencia</w:t>
      </w:r>
    </w:p>
    <w:p w14:paraId="3D2DA35A" w14:textId="77777777" w:rsidR="00D67070" w:rsidRDefault="0020031C">
      <w:pPr>
        <w:spacing w:before="80" w:after="80"/>
        <w:jc w:val="both"/>
      </w:pPr>
      <w:r>
        <w:rPr>
          <w:color w:val="111827"/>
        </w:rPr>
        <w:t>Este proyecto se distribuye bajo la licencia MIT. El código fuente está disponible en el repositorio de GitHub del autor. Se permite su uso, modificación y distribución manteniendo el aviso de copyright original.</w:t>
      </w:r>
    </w:p>
    <w:p w14:paraId="1AE0891E" w14:textId="77777777" w:rsidR="00D67070" w:rsidRDefault="00D67070">
      <w:pPr>
        <w:spacing w:before="60" w:after="60"/>
      </w:pPr>
    </w:p>
    <w:p w14:paraId="32F8FA13" w14:textId="77777777" w:rsidR="00D67070" w:rsidRDefault="0020031C">
      <w:pPr>
        <w:pStyle w:val="Ttulo2"/>
      </w:pPr>
      <w:r>
        <w:t>9.4 Agradecimientos</w:t>
      </w:r>
    </w:p>
    <w:p w14:paraId="149E6AE5" w14:textId="207E2B2E" w:rsidR="00D67070" w:rsidRDefault="0020031C">
      <w:pPr>
        <w:spacing w:before="80" w:after="80"/>
        <w:jc w:val="both"/>
      </w:pPr>
      <w:r>
        <w:rPr>
          <w:color w:val="111827"/>
        </w:rPr>
        <w:t>Al profesorado del CIFP A Carballeira Marcos-Valcárcel por la formación recibida a lo largo del ciclo</w:t>
      </w:r>
      <w:r w:rsidR="007D702D">
        <w:rPr>
          <w:color w:val="111827"/>
        </w:rPr>
        <w:t>.</w:t>
      </w:r>
      <w:r>
        <w:rPr>
          <w:color w:val="111827"/>
        </w:rPr>
        <w:t xml:space="preserve"> </w:t>
      </w:r>
    </w:p>
    <w:sectPr w:rsidR="00D67070">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855BF" w14:textId="77777777" w:rsidR="00EA485F" w:rsidRDefault="00EA485F">
      <w:r>
        <w:separator/>
      </w:r>
    </w:p>
  </w:endnote>
  <w:endnote w:type="continuationSeparator" w:id="0">
    <w:p w14:paraId="5AAAE91A" w14:textId="77777777" w:rsidR="00EA485F" w:rsidRDefault="00EA48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DF41E" w14:textId="77777777" w:rsidR="00D67070" w:rsidRDefault="0020031C">
    <w:pPr>
      <w:jc w:val="center"/>
    </w:pPr>
    <w:r>
      <w:rPr>
        <w:color w:val="6B7280"/>
        <w:sz w:val="18"/>
        <w:szCs w:val="18"/>
      </w:rPr>
      <w:t xml:space="preserve">IAMDEX – Trabajo de Fin de Ciclo – Iam Silva Vázquez – Pág. </w:t>
    </w:r>
    <w:r>
      <w:rPr>
        <w:color w:val="6B7280"/>
        <w:sz w:val="18"/>
        <w:szCs w:val="18"/>
      </w:rPr>
      <w:fldChar w:fldCharType="begin"/>
    </w:r>
    <w:r>
      <w:rPr>
        <w:color w:val="6B7280"/>
        <w:sz w:val="18"/>
        <w:szCs w:val="18"/>
      </w:rPr>
      <w:instrText>PAGE</w:instrText>
    </w:r>
    <w:r>
      <w:rPr>
        <w:color w:val="6B7280"/>
        <w:sz w:val="18"/>
        <w:szCs w:val="18"/>
      </w:rPr>
      <w:fldChar w:fldCharType="separate"/>
    </w:r>
    <w:r w:rsidR="007D702D">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1F6D68" w14:textId="77777777" w:rsidR="00EA485F" w:rsidRDefault="00EA485F">
      <w:r>
        <w:separator/>
      </w:r>
    </w:p>
  </w:footnote>
  <w:footnote w:type="continuationSeparator" w:id="0">
    <w:p w14:paraId="32D3E78F" w14:textId="77777777" w:rsidR="00EA485F" w:rsidRDefault="00EA48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A01711"/>
    <w:multiLevelType w:val="hybridMultilevel"/>
    <w:tmpl w:val="1AE8B92E"/>
    <w:lvl w:ilvl="0" w:tplc="C2DAE0DA">
      <w:start w:val="1"/>
      <w:numFmt w:val="bullet"/>
      <w:lvlText w:val="•"/>
      <w:lvlJc w:val="left"/>
      <w:pPr>
        <w:ind w:left="720" w:hanging="360"/>
      </w:pPr>
    </w:lvl>
    <w:lvl w:ilvl="1" w:tplc="9D8A1EF0">
      <w:numFmt w:val="decimal"/>
      <w:lvlText w:val=""/>
      <w:lvlJc w:val="left"/>
    </w:lvl>
    <w:lvl w:ilvl="2" w:tplc="29D085DE">
      <w:numFmt w:val="decimal"/>
      <w:lvlText w:val=""/>
      <w:lvlJc w:val="left"/>
    </w:lvl>
    <w:lvl w:ilvl="3" w:tplc="2D4C0ED2">
      <w:numFmt w:val="decimal"/>
      <w:lvlText w:val=""/>
      <w:lvlJc w:val="left"/>
    </w:lvl>
    <w:lvl w:ilvl="4" w:tplc="CA5E159A">
      <w:numFmt w:val="decimal"/>
      <w:lvlText w:val=""/>
      <w:lvlJc w:val="left"/>
    </w:lvl>
    <w:lvl w:ilvl="5" w:tplc="1370F9E6">
      <w:numFmt w:val="decimal"/>
      <w:lvlText w:val=""/>
      <w:lvlJc w:val="left"/>
    </w:lvl>
    <w:lvl w:ilvl="6" w:tplc="7A14F564">
      <w:numFmt w:val="decimal"/>
      <w:lvlText w:val=""/>
      <w:lvlJc w:val="left"/>
    </w:lvl>
    <w:lvl w:ilvl="7" w:tplc="9CF85C7C">
      <w:numFmt w:val="decimal"/>
      <w:lvlText w:val=""/>
      <w:lvlJc w:val="left"/>
    </w:lvl>
    <w:lvl w:ilvl="8" w:tplc="80E8E5C2">
      <w:numFmt w:val="decimal"/>
      <w:lvlText w:val=""/>
      <w:lvlJc w:val="left"/>
    </w:lvl>
  </w:abstractNum>
  <w:abstractNum w:abstractNumId="1" w15:restartNumberingAfterBreak="0">
    <w:nsid w:val="37D80B8F"/>
    <w:multiLevelType w:val="hybridMultilevel"/>
    <w:tmpl w:val="44C47384"/>
    <w:lvl w:ilvl="0" w:tplc="01BAB198">
      <w:start w:val="1"/>
      <w:numFmt w:val="bullet"/>
      <w:lvlText w:val="●"/>
      <w:lvlJc w:val="left"/>
      <w:pPr>
        <w:ind w:left="720" w:hanging="360"/>
      </w:pPr>
    </w:lvl>
    <w:lvl w:ilvl="1" w:tplc="B33ED15E">
      <w:start w:val="1"/>
      <w:numFmt w:val="bullet"/>
      <w:lvlText w:val="○"/>
      <w:lvlJc w:val="left"/>
      <w:pPr>
        <w:ind w:left="1440" w:hanging="360"/>
      </w:pPr>
    </w:lvl>
    <w:lvl w:ilvl="2" w:tplc="7CE266E6">
      <w:start w:val="1"/>
      <w:numFmt w:val="bullet"/>
      <w:lvlText w:val="■"/>
      <w:lvlJc w:val="left"/>
      <w:pPr>
        <w:ind w:left="2160" w:hanging="360"/>
      </w:pPr>
    </w:lvl>
    <w:lvl w:ilvl="3" w:tplc="182EE5FA">
      <w:start w:val="1"/>
      <w:numFmt w:val="bullet"/>
      <w:lvlText w:val="●"/>
      <w:lvlJc w:val="left"/>
      <w:pPr>
        <w:ind w:left="2880" w:hanging="360"/>
      </w:pPr>
    </w:lvl>
    <w:lvl w:ilvl="4" w:tplc="31DC3CDA">
      <w:start w:val="1"/>
      <w:numFmt w:val="bullet"/>
      <w:lvlText w:val="○"/>
      <w:lvlJc w:val="left"/>
      <w:pPr>
        <w:ind w:left="3600" w:hanging="360"/>
      </w:pPr>
    </w:lvl>
    <w:lvl w:ilvl="5" w:tplc="E0387F38">
      <w:start w:val="1"/>
      <w:numFmt w:val="bullet"/>
      <w:lvlText w:val="■"/>
      <w:lvlJc w:val="left"/>
      <w:pPr>
        <w:ind w:left="4320" w:hanging="360"/>
      </w:pPr>
    </w:lvl>
    <w:lvl w:ilvl="6" w:tplc="F42E25B8">
      <w:start w:val="1"/>
      <w:numFmt w:val="bullet"/>
      <w:lvlText w:val="●"/>
      <w:lvlJc w:val="left"/>
      <w:pPr>
        <w:ind w:left="5040" w:hanging="360"/>
      </w:pPr>
    </w:lvl>
    <w:lvl w:ilvl="7" w:tplc="718A3858">
      <w:start w:val="1"/>
      <w:numFmt w:val="bullet"/>
      <w:lvlText w:val="●"/>
      <w:lvlJc w:val="left"/>
      <w:pPr>
        <w:ind w:left="5760" w:hanging="360"/>
      </w:pPr>
    </w:lvl>
    <w:lvl w:ilvl="8" w:tplc="D76CD92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070"/>
    <w:rsid w:val="0020031C"/>
    <w:rsid w:val="003D15CF"/>
    <w:rsid w:val="00413CAF"/>
    <w:rsid w:val="007C4CF2"/>
    <w:rsid w:val="007D702D"/>
    <w:rsid w:val="00D67070"/>
    <w:rsid w:val="00EA485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9F59BE"/>
  <w15:docId w15:val="{DF881D89-A556-4C9E-91EA-6E0418CCB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D4ED8"/>
      <w:sz w:val="30"/>
      <w:szCs w:val="30"/>
    </w:rPr>
  </w:style>
  <w:style w:type="paragraph" w:styleId="Ttulo2">
    <w:name w:val="heading 2"/>
    <w:uiPriority w:val="9"/>
    <w:unhideWhenUsed/>
    <w:qFormat/>
    <w:pPr>
      <w:spacing w:before="240" w:after="120"/>
      <w:outlineLvl w:val="1"/>
    </w:pPr>
    <w:rPr>
      <w:b/>
      <w:bCs/>
      <w:color w:val="111827"/>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3D15CF"/>
    <w:pPr>
      <w:tabs>
        <w:tab w:val="center" w:pos="4252"/>
        <w:tab w:val="right" w:pos="8504"/>
      </w:tabs>
    </w:pPr>
  </w:style>
  <w:style w:type="character" w:customStyle="1" w:styleId="EncabezadoCar">
    <w:name w:val="Encabezado Car"/>
    <w:basedOn w:val="Fuentedeprrafopredeter"/>
    <w:link w:val="Encabezado"/>
    <w:uiPriority w:val="99"/>
    <w:rsid w:val="003D15CF"/>
  </w:style>
  <w:style w:type="paragraph" w:styleId="Piedepgina">
    <w:name w:val="footer"/>
    <w:basedOn w:val="Normal"/>
    <w:link w:val="PiedepginaCar"/>
    <w:uiPriority w:val="99"/>
    <w:unhideWhenUsed/>
    <w:rsid w:val="003D15CF"/>
    <w:pPr>
      <w:tabs>
        <w:tab w:val="center" w:pos="4252"/>
        <w:tab w:val="right" w:pos="8504"/>
      </w:tabs>
    </w:pPr>
  </w:style>
  <w:style w:type="character" w:customStyle="1" w:styleId="PiedepginaCar">
    <w:name w:val="Pie de página Car"/>
    <w:basedOn w:val="Fuentedeprrafopredeter"/>
    <w:link w:val="Piedepgina"/>
    <w:uiPriority w:val="99"/>
    <w:rsid w:val="003D15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17</Pages>
  <Words>2630</Words>
  <Characters>14467</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Iam Silva</cp:lastModifiedBy>
  <cp:revision>5</cp:revision>
  <dcterms:created xsi:type="dcterms:W3CDTF">2026-05-25T12:16:00Z</dcterms:created>
  <dcterms:modified xsi:type="dcterms:W3CDTF">2026-05-26T17:22:00Z</dcterms:modified>
</cp:coreProperties>
</file>