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jc w:val="center"/>
        <w:rPr>
          <w:b/>
          <w:sz w:val="28"/>
          <w:szCs w:val="28"/>
        </w:rPr>
      </w:pPr>
      <w:bookmarkStart w:id="0" w:name="_GoBack"/>
      <w:bookmarkEnd w:id="0"/>
      <w:r>
        <w:rPr>
          <w:b/>
          <w:sz w:val="28"/>
          <w:szCs w:val="28"/>
          <w:rtl w:val="0"/>
        </w:rPr>
        <w:t>Top 5 Best Fitness Bands under 2000 in 2019</w:t>
      </w:r>
    </w:p>
    <w:p>
      <w:pPr>
        <w:spacing w:before="240"/>
        <w:jc w:val="both"/>
        <w:rPr>
          <w:sz w:val="24"/>
          <w:szCs w:val="24"/>
        </w:rPr>
      </w:pPr>
      <w:r>
        <w:rPr>
          <w:sz w:val="24"/>
          <w:szCs w:val="24"/>
          <w:rtl w:val="0"/>
        </w:rPr>
        <w:t>Modern fitness bands are smart electronic devices which are usually worn on the wrist. These are used to track the fitness and health of the wearer by counting the number of steps taken, calculating the heart rate, and monitoring overall physical activity and sleep cycles. Fitness bands can be connected with a smartphone or even a website. It helps you to track your progress and guides you to make changes in your lifestyle for the better. 
</w:t>
      </w:r>
    </w:p>
    <w:p>
      <w:pPr>
        <w:spacing w:before="240"/>
        <w:jc w:val="both"/>
        <w:rPr>
          <w:sz w:val="24"/>
          <w:szCs w:val="24"/>
        </w:rPr>
      </w:pPr>
      <w:r>
        <w:rPr>
          <w:sz w:val="24"/>
          <w:szCs w:val="24"/>
          <w:rtl w:val="0"/>
        </w:rPr>
        <w:t xml:space="preserve">Fitness bands help the user set realistic goals for themselves by using self-monitoring features. They help change your overall behavior for the better. By judging the usability and the accuracy of these bands, one can select the best fitness band for themselves. Let us look at the </w:t>
      </w:r>
      <w:r>
        <w:rPr>
          <w:b/>
          <w:sz w:val="24"/>
          <w:szCs w:val="24"/>
          <w:rtl w:val="0"/>
        </w:rPr>
        <w:t>five best fitness bands under 2000</w:t>
      </w:r>
      <w:r>
        <w:rPr>
          <w:sz w:val="24"/>
          <w:szCs w:val="24"/>
          <w:rtl w:val="0"/>
        </w:rPr>
        <w:t>.</w:t>
      </w:r>
    </w:p>
    <w:p>
      <w:pPr>
        <w:spacing w:before="240"/>
        <w:jc w:val="both"/>
        <w:rPr>
          <w:sz w:val="24"/>
          <w:szCs w:val="24"/>
        </w:rPr>
      </w:pPr>
    </w:p>
    <w:p>
      <w:pPr>
        <w:rPr>
          <w:b/>
          <w:sz w:val="28"/>
          <w:szCs w:val="28"/>
        </w:rPr>
      </w:pPr>
      <w:r>
        <w:rPr>
          <w:b/>
          <w:sz w:val="28"/>
          <w:szCs w:val="28"/>
          <w:rtl w:val="0"/>
        </w:rPr>
        <w:t>Best Fitness Bands in 2019: 5 Best fitness bands under 2000</w:t>
      </w: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115" w:type="dxa"/>
          <w:bottom w:w="0" w:type="dxa"/>
          <w:right w:w="115" w:type="dxa"/>
        </w:tblCellMar>
      </w:tblPr>
      <w:tblGrid>
        <w:gridCol w:w="2330"/>
        <w:gridCol w:w="5310"/>
        <w:gridCol w:w="1720"/>
      </w:tblGrid>
      <w:tr>
        <w:tblPrEx>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115" w:type="dxa"/>
            <w:bottom w:w="0" w:type="dxa"/>
            <w:right w:w="115" w:type="dxa"/>
          </w:tblCellMar>
        </w:tblPrEx>
        <w:tc>
          <w:tcPr>
            <w:tcW w:w="2330" w:type="dxa"/>
            <w:shd w:val="clear" w:color="auto" w:fill="auto"/>
            <w:tcMar>
              <w:top w:w="100" w:type="dxa"/>
              <w:left w:w="100" w:type="dxa"/>
              <w:bottom w:w="100" w:type="dxa"/>
              <w:right w:w="100" w:type="dxa"/>
            </w:tcMar>
          </w:tcPr>
          <w:p>
            <w:pPr>
              <w:jc w:val="both"/>
              <w:rPr>
                <w:b/>
                <w:sz w:val="24"/>
                <w:szCs w:val="24"/>
              </w:rPr>
            </w:pPr>
            <w:r>
              <w:rPr>
                <w:b/>
                <w:sz w:val="24"/>
                <w:szCs w:val="24"/>
                <w:rtl w:val="0"/>
              </w:rPr>
              <w:t>Product Name</w:t>
            </w:r>
          </w:p>
        </w:tc>
        <w:tc>
          <w:tcPr>
            <w:tcW w:w="5310" w:type="dxa"/>
            <w:shd w:val="clear" w:color="auto" w:fill="auto"/>
            <w:tcMar>
              <w:top w:w="100" w:type="dxa"/>
              <w:left w:w="100" w:type="dxa"/>
              <w:bottom w:w="100" w:type="dxa"/>
              <w:right w:w="100" w:type="dxa"/>
            </w:tcMar>
          </w:tcPr>
          <w:p>
            <w:pPr>
              <w:jc w:val="both"/>
              <w:rPr>
                <w:b/>
                <w:sz w:val="24"/>
                <w:szCs w:val="24"/>
              </w:rPr>
            </w:pPr>
            <w:r>
              <w:rPr>
                <w:b/>
                <w:sz w:val="24"/>
                <w:szCs w:val="24"/>
                <w:rtl w:val="0"/>
              </w:rPr>
              <w:t>Features</w:t>
            </w:r>
          </w:p>
        </w:tc>
        <w:tc>
          <w:tcPr>
            <w:tcW w:w="1720" w:type="dxa"/>
            <w:shd w:val="clear" w:color="auto" w:fill="auto"/>
            <w:tcMar>
              <w:top w:w="100" w:type="dxa"/>
              <w:left w:w="100" w:type="dxa"/>
              <w:bottom w:w="100" w:type="dxa"/>
              <w:right w:w="100" w:type="dxa"/>
            </w:tcMar>
          </w:tcPr>
          <w:p>
            <w:pPr>
              <w:jc w:val="both"/>
              <w:rPr>
                <w:b/>
                <w:sz w:val="24"/>
                <w:szCs w:val="24"/>
              </w:rPr>
            </w:pPr>
            <w:r>
              <w:rPr>
                <w:b/>
                <w:sz w:val="24"/>
                <w:szCs w:val="24"/>
                <w:rtl w:val="0"/>
              </w:rPr>
              <w:t>Price Range</w:t>
            </w:r>
          </w:p>
        </w:tc>
      </w:tr>
      <w:tr>
        <w:tblPrEx>
          <w:tblW w:w="9360" w:type="dxa"/>
          <w:tblInd w:w="0" w:type="dxa"/>
          <w:tblLayout w:type="fixed"/>
          <w:tblCellMar>
            <w:top w:w="0" w:type="dxa"/>
            <w:left w:w="115" w:type="dxa"/>
            <w:bottom w:w="0" w:type="dxa"/>
            <w:right w:w="115" w:type="dxa"/>
          </w:tblCellMar>
        </w:tblPrEx>
        <w:tc>
          <w:tcPr>
            <w:tcW w:w="2330" w:type="dxa"/>
            <w:shd w:val="clear" w:color="auto" w:fill="auto"/>
            <w:tcMar>
              <w:top w:w="100" w:type="dxa"/>
              <w:left w:w="100" w:type="dxa"/>
              <w:bottom w:w="100" w:type="dxa"/>
              <w:right w:w="100" w:type="dxa"/>
            </w:tcMar>
          </w:tcPr>
          <w:p>
            <w:pPr>
              <w:rPr>
                <w:sz w:val="24"/>
                <w:szCs w:val="24"/>
              </w:rPr>
            </w:pPr>
            <w:bookmarkStart w:id="1" w:name="_gjdgxs" w:colFirst="0" w:colLast="0"/>
            <w:bookmarkEnd w:id="1"/>
            <w:r>
              <w:rPr>
                <w:sz w:val="24"/>
                <w:szCs w:val="24"/>
                <w:rtl w:val="0"/>
              </w:rPr>
              <w:t>Xiaomi Mi Band 3</w:t>
            </w:r>
          </w:p>
        </w:tc>
        <w:tc>
          <w:tcPr>
            <w:tcW w:w="5310" w:type="dxa"/>
            <w:shd w:val="clear" w:color="auto" w:fill="auto"/>
            <w:tcMar>
              <w:top w:w="100" w:type="dxa"/>
              <w:left w:w="100" w:type="dxa"/>
              <w:bottom w:w="100" w:type="dxa"/>
              <w:right w:w="100" w:type="dxa"/>
            </w:tcMar>
          </w:tcPr>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Heart rate monitoring</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has an OLED display</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Accompanied by a simple app</w:t>
            </w:r>
          </w:p>
        </w:tc>
        <w:tc>
          <w:tcPr>
            <w:tcW w:w="1720" w:type="dxa"/>
            <w:shd w:val="clear" w:color="auto" w:fill="auto"/>
            <w:tcMar>
              <w:top w:w="100" w:type="dxa"/>
              <w:left w:w="100" w:type="dxa"/>
              <w:bottom w:w="100" w:type="dxa"/>
              <w:right w:w="100" w:type="dxa"/>
            </w:tcMar>
          </w:tcPr>
          <w:p>
            <w:pPr>
              <w:jc w:val="both"/>
              <w:rPr>
                <w:sz w:val="24"/>
                <w:szCs w:val="24"/>
              </w:rPr>
            </w:pPr>
            <w:r>
              <w:rPr>
                <w:sz w:val="24"/>
                <w:szCs w:val="24"/>
                <w:rtl w:val="0"/>
              </w:rPr>
              <w:t>₹ 1,777.00</w:t>
            </w:r>
          </w:p>
        </w:tc>
      </w:tr>
      <w:tr>
        <w:tblPrEx>
          <w:tblW w:w="9360" w:type="dxa"/>
          <w:tblInd w:w="0" w:type="dxa"/>
          <w:tblLayout w:type="fixed"/>
          <w:tblCellMar>
            <w:top w:w="0" w:type="dxa"/>
            <w:left w:w="115" w:type="dxa"/>
            <w:bottom w:w="0" w:type="dxa"/>
            <w:right w:w="115" w:type="dxa"/>
          </w:tblCellMar>
        </w:tblPrEx>
        <w:tc>
          <w:tcPr>
            <w:tcW w:w="2330" w:type="dxa"/>
            <w:shd w:val="clear" w:color="auto" w:fill="auto"/>
            <w:tcMar>
              <w:top w:w="100" w:type="dxa"/>
              <w:left w:w="100" w:type="dxa"/>
              <w:bottom w:w="100" w:type="dxa"/>
              <w:right w:w="100" w:type="dxa"/>
            </w:tcMar>
          </w:tcPr>
          <w:p>
            <w:pPr>
              <w:rPr>
                <w:sz w:val="24"/>
                <w:szCs w:val="24"/>
              </w:rPr>
            </w:pPr>
            <w:r>
              <w:rPr>
                <w:sz w:val="24"/>
                <w:szCs w:val="24"/>
                <w:rtl w:val="0"/>
              </w:rPr>
              <w:t>HolyHigh 115U</w:t>
            </w:r>
          </w:p>
        </w:tc>
        <w:tc>
          <w:tcPr>
            <w:tcW w:w="5310" w:type="dxa"/>
            <w:shd w:val="clear" w:color="auto" w:fill="auto"/>
            <w:tcMar>
              <w:top w:w="100" w:type="dxa"/>
              <w:left w:w="100" w:type="dxa"/>
              <w:bottom w:w="100" w:type="dxa"/>
              <w:right w:w="100" w:type="dxa"/>
            </w:tcMar>
          </w:tcPr>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Waterproof</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Burned calories counter</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Sleep monitoring</w:t>
            </w:r>
          </w:p>
        </w:tc>
        <w:tc>
          <w:tcPr>
            <w:tcW w:w="1720" w:type="dxa"/>
            <w:shd w:val="clear" w:color="auto" w:fill="auto"/>
            <w:tcMar>
              <w:top w:w="100" w:type="dxa"/>
              <w:left w:w="100" w:type="dxa"/>
              <w:bottom w:w="100" w:type="dxa"/>
              <w:right w:w="100" w:type="dxa"/>
            </w:tcMar>
          </w:tcPr>
          <w:p>
            <w:pPr>
              <w:jc w:val="both"/>
              <w:rPr>
                <w:sz w:val="24"/>
                <w:szCs w:val="24"/>
              </w:rPr>
            </w:pPr>
            <w:r>
              <w:rPr>
                <w:sz w:val="24"/>
                <w:szCs w:val="24"/>
                <w:rtl w:val="0"/>
              </w:rPr>
              <w:t>₹ 1,799.00</w:t>
            </w:r>
          </w:p>
        </w:tc>
      </w:tr>
      <w:tr>
        <w:tblPrEx>
          <w:tblW w:w="9360" w:type="dxa"/>
          <w:tblInd w:w="0" w:type="dxa"/>
          <w:tblLayout w:type="fixed"/>
          <w:tblCellMar>
            <w:top w:w="0" w:type="dxa"/>
            <w:left w:w="115" w:type="dxa"/>
            <w:bottom w:w="0" w:type="dxa"/>
            <w:right w:w="115" w:type="dxa"/>
          </w:tblCellMar>
        </w:tblPrEx>
        <w:tc>
          <w:tcPr>
            <w:tcW w:w="2330" w:type="dxa"/>
            <w:shd w:val="clear" w:color="auto" w:fill="auto"/>
            <w:tcMar>
              <w:top w:w="100" w:type="dxa"/>
              <w:left w:w="100" w:type="dxa"/>
              <w:bottom w:w="100" w:type="dxa"/>
              <w:right w:w="100" w:type="dxa"/>
            </w:tcMar>
          </w:tcPr>
          <w:p>
            <w:pPr>
              <w:rPr>
                <w:sz w:val="24"/>
                <w:szCs w:val="24"/>
              </w:rPr>
            </w:pPr>
            <w:r>
              <w:rPr>
                <w:sz w:val="24"/>
                <w:szCs w:val="24"/>
                <w:rtl w:val="0"/>
              </w:rPr>
              <w:t>Honor Band 4 Running</w:t>
            </w:r>
          </w:p>
        </w:tc>
        <w:tc>
          <w:tcPr>
            <w:tcW w:w="5310" w:type="dxa"/>
            <w:shd w:val="clear" w:color="auto" w:fill="auto"/>
            <w:tcMar>
              <w:top w:w="100" w:type="dxa"/>
              <w:left w:w="100" w:type="dxa"/>
              <w:bottom w:w="100" w:type="dxa"/>
              <w:right w:w="100" w:type="dxa"/>
            </w:tcMar>
          </w:tcPr>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Dual wearing modes</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Water-resistant up to 50m</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Good battery life</w:t>
            </w:r>
          </w:p>
        </w:tc>
        <w:tc>
          <w:tcPr>
            <w:tcW w:w="1720" w:type="dxa"/>
            <w:shd w:val="clear" w:color="auto" w:fill="auto"/>
            <w:tcMar>
              <w:top w:w="100" w:type="dxa"/>
              <w:left w:w="100" w:type="dxa"/>
              <w:bottom w:w="100" w:type="dxa"/>
              <w:right w:w="100" w:type="dxa"/>
            </w:tcMar>
          </w:tcPr>
          <w:p>
            <w:pPr>
              <w:jc w:val="both"/>
              <w:rPr>
                <w:sz w:val="24"/>
                <w:szCs w:val="24"/>
              </w:rPr>
            </w:pPr>
            <w:r>
              <w:rPr>
                <w:sz w:val="24"/>
                <w:szCs w:val="24"/>
                <w:rtl w:val="0"/>
              </w:rPr>
              <w:t>₹ 1,585.00</w:t>
            </w:r>
          </w:p>
        </w:tc>
      </w:tr>
      <w:tr>
        <w:tblPrEx>
          <w:tblW w:w="9360" w:type="dxa"/>
          <w:tblInd w:w="0" w:type="dxa"/>
          <w:tblLayout w:type="fixed"/>
          <w:tblCellMar>
            <w:top w:w="0" w:type="dxa"/>
            <w:left w:w="115" w:type="dxa"/>
            <w:bottom w:w="0" w:type="dxa"/>
            <w:right w:w="115" w:type="dxa"/>
          </w:tblCellMar>
        </w:tblPrEx>
        <w:tc>
          <w:tcPr>
            <w:tcW w:w="2330" w:type="dxa"/>
            <w:shd w:val="clear" w:color="auto" w:fill="auto"/>
            <w:tcMar>
              <w:top w:w="100" w:type="dxa"/>
              <w:left w:w="100" w:type="dxa"/>
              <w:bottom w:w="100" w:type="dxa"/>
              <w:right w:w="100" w:type="dxa"/>
            </w:tcMar>
          </w:tcPr>
          <w:p>
            <w:pPr>
              <w:rPr>
                <w:sz w:val="24"/>
                <w:szCs w:val="24"/>
              </w:rPr>
            </w:pPr>
            <w:r>
              <w:rPr>
                <w:sz w:val="24"/>
                <w:szCs w:val="24"/>
                <w:rtl w:val="0"/>
              </w:rPr>
              <w:t>Fastrack Reflex 2.0</w:t>
            </w:r>
          </w:p>
        </w:tc>
        <w:tc>
          <w:tcPr>
            <w:tcW w:w="5310" w:type="dxa"/>
            <w:shd w:val="clear" w:color="auto" w:fill="auto"/>
            <w:tcMar>
              <w:top w:w="100" w:type="dxa"/>
              <w:left w:w="100" w:type="dxa"/>
              <w:bottom w:w="100" w:type="dxa"/>
              <w:right w:w="100" w:type="dxa"/>
            </w:tcMar>
          </w:tcPr>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Good fashion statement</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Water resistance: IPX6</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has an OLED display</w:t>
            </w:r>
          </w:p>
        </w:tc>
        <w:tc>
          <w:tcPr>
            <w:tcW w:w="1720" w:type="dxa"/>
            <w:shd w:val="clear" w:color="auto" w:fill="auto"/>
            <w:tcMar>
              <w:top w:w="100" w:type="dxa"/>
              <w:left w:w="100" w:type="dxa"/>
              <w:bottom w:w="100" w:type="dxa"/>
              <w:right w:w="100" w:type="dxa"/>
            </w:tcMar>
          </w:tcPr>
          <w:p>
            <w:pPr>
              <w:jc w:val="both"/>
              <w:rPr>
                <w:sz w:val="24"/>
                <w:szCs w:val="24"/>
              </w:rPr>
            </w:pPr>
            <w:r>
              <w:rPr>
                <w:sz w:val="24"/>
                <w:szCs w:val="24"/>
                <w:rtl w:val="0"/>
              </w:rPr>
              <w:t>₹ 1,495.00</w:t>
            </w:r>
          </w:p>
        </w:tc>
      </w:tr>
      <w:tr>
        <w:tblPrEx>
          <w:tblW w:w="9360" w:type="dxa"/>
          <w:tblInd w:w="0" w:type="dxa"/>
          <w:tblLayout w:type="fixed"/>
          <w:tblCellMar>
            <w:top w:w="0" w:type="dxa"/>
            <w:left w:w="115" w:type="dxa"/>
            <w:bottom w:w="0" w:type="dxa"/>
            <w:right w:w="115" w:type="dxa"/>
          </w:tblCellMar>
        </w:tblPrEx>
        <w:tc>
          <w:tcPr>
            <w:tcW w:w="2330" w:type="dxa"/>
            <w:shd w:val="clear" w:color="auto" w:fill="auto"/>
            <w:tcMar>
              <w:top w:w="100" w:type="dxa"/>
              <w:left w:w="100" w:type="dxa"/>
              <w:bottom w:w="100" w:type="dxa"/>
              <w:right w:w="100" w:type="dxa"/>
            </w:tcMar>
          </w:tcPr>
          <w:p>
            <w:pPr>
              <w:rPr>
                <w:sz w:val="24"/>
                <w:szCs w:val="24"/>
              </w:rPr>
            </w:pPr>
            <w:r>
              <w:rPr>
                <w:sz w:val="24"/>
                <w:szCs w:val="24"/>
                <w:rtl w:val="0"/>
              </w:rPr>
              <w:t>Noise ColorFit 2</w:t>
            </w:r>
          </w:p>
        </w:tc>
        <w:tc>
          <w:tcPr>
            <w:tcW w:w="5310" w:type="dxa"/>
            <w:shd w:val="clear" w:color="auto" w:fill="auto"/>
            <w:tcMar>
              <w:top w:w="100" w:type="dxa"/>
              <w:left w:w="100" w:type="dxa"/>
              <w:bottom w:w="100" w:type="dxa"/>
              <w:right w:w="100" w:type="dxa"/>
            </w:tcMar>
          </w:tcPr>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Suited for youngsters</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IP67 certification</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280" w:right="0" w:hanging="27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Monitors blood oxygen levels and blood pressure</w:t>
            </w:r>
          </w:p>
        </w:tc>
        <w:tc>
          <w:tcPr>
            <w:tcW w:w="1720" w:type="dxa"/>
            <w:shd w:val="clear" w:color="auto" w:fill="auto"/>
            <w:tcMar>
              <w:top w:w="100" w:type="dxa"/>
              <w:left w:w="100" w:type="dxa"/>
              <w:bottom w:w="100" w:type="dxa"/>
              <w:right w:w="100" w:type="dxa"/>
            </w:tcMar>
          </w:tcPr>
          <w:p>
            <w:pPr>
              <w:jc w:val="both"/>
              <w:rPr>
                <w:sz w:val="24"/>
                <w:szCs w:val="24"/>
              </w:rPr>
            </w:pPr>
            <w:r>
              <w:rPr>
                <w:sz w:val="24"/>
                <w:szCs w:val="24"/>
                <w:rtl w:val="0"/>
              </w:rPr>
              <w:t>₹ 1,699.00</w:t>
            </w:r>
          </w:p>
        </w:tc>
      </w:tr>
    </w:tbl>
    <w:p>
      <w:pPr>
        <w:spacing w:before="240"/>
        <w:jc w:val="both"/>
        <w:rPr>
          <w:sz w:val="24"/>
          <w:szCs w:val="24"/>
        </w:rPr>
      </w:pPr>
    </w:p>
    <w:p>
      <w:pPr>
        <w:rPr>
          <w:sz w:val="20"/>
          <w:szCs w:val="20"/>
        </w:rPr>
      </w:pPr>
      <w:r>
        <w:rPr>
          <w:b/>
          <w:sz w:val="24"/>
          <w:szCs w:val="24"/>
          <w:rtl w:val="0"/>
        </w:rPr>
        <w:t>1.</w:t>
      </w:r>
      <w:r>
        <w:rPr>
          <w:sz w:val="24"/>
          <w:szCs w:val="24"/>
          <w:rtl w:val="0"/>
        </w:rPr>
        <w:t xml:space="preserve"> </w:t>
      </w:r>
      <w:r>
        <w:rPr>
          <w:b/>
          <w:sz w:val="24"/>
          <w:szCs w:val="24"/>
          <w:rtl w:val="0"/>
        </w:rPr>
        <w:t>Xiaomi Mi Band 3</w:t>
      </w:r>
    </w:p>
    <w:p>
      <w:pPr>
        <w:spacing w:before="240"/>
        <w:jc w:val="both"/>
        <w:rPr>
          <w:sz w:val="24"/>
          <w:szCs w:val="24"/>
        </w:rPr>
      </w:pPr>
      <w:r>
        <w:rPr>
          <w:sz w:val="24"/>
          <w:szCs w:val="24"/>
          <w:rtl w:val="0"/>
        </w:rPr>
        <w:t xml:space="preserve">Xiaomi’s bands have continued to top the list of the </w:t>
      </w:r>
      <w:r>
        <w:rPr>
          <w:b/>
          <w:sz w:val="24"/>
          <w:szCs w:val="24"/>
          <w:rtl w:val="0"/>
        </w:rPr>
        <w:t>5 best fitness bands under 2000</w:t>
      </w:r>
      <w:r>
        <w:rPr>
          <w:sz w:val="24"/>
          <w:szCs w:val="24"/>
          <w:rtl w:val="0"/>
        </w:rPr>
        <w:t>. Xiaomi was one of the first companies to launch a fitness band in the country. Their fitness tracker has a silicone strap, which makes it lightweight and comfortable to wear. The body of the tracker is made of aluminum alloy and, thus, is durable. The OLED display of the device makes it easier to look at even under direct sunlight. It also helps improve efficiency by reducing power consumption. The Mi Band 3 has lots of sensors, including an active heart rate monitor, step counter, burnt calorie tracker, and sleep tracker. 
</w:t>
      </w:r>
    </w:p>
    <w:p>
      <w:pPr>
        <w:spacing w:before="240"/>
        <w:jc w:val="both"/>
        <w:rPr>
          <w:sz w:val="24"/>
          <w:szCs w:val="24"/>
        </w:rPr>
      </w:pPr>
      <w:r>
        <w:rPr>
          <w:sz w:val="24"/>
          <w:szCs w:val="24"/>
          <w:rtl w:val="0"/>
        </w:rPr>
        <w:t>The heart rate monitor measures the metabolism rate of the wearer. The fitness band has its app as well and is known for its user-friendliness. It gives the user access to their performance metrics and also offers information on the workouts. The band also provides the weather forecast and has a certification of IP67.
</w:t>
      </w:r>
    </w:p>
    <w:p>
      <w:pPr>
        <w:spacing w:before="240"/>
        <w:jc w:val="both"/>
        <w:rPr>
          <w:sz w:val="24"/>
          <w:szCs w:val="24"/>
        </w:rPr>
      </w:pPr>
      <w:r>
        <w:rPr>
          <w:sz w:val="24"/>
          <w:szCs w:val="24"/>
          <w:rtl w:val="0"/>
        </w:rPr>
        <w:t>Pros:</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is water-resistant up to 50 m depth.</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One can accept or reject incoming calls instantly.</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has in-built phone locator functionality.</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is lightweight and shows weather forecasts as well.
</w:t>
      </w:r>
    </w:p>
    <w:p>
      <w:pPr>
        <w:spacing w:before="240"/>
        <w:jc w:val="both"/>
        <w:rPr>
          <w:sz w:val="24"/>
          <w:szCs w:val="24"/>
        </w:rPr>
      </w:pPr>
      <w:r>
        <w:rPr>
          <w:sz w:val="24"/>
          <w:szCs w:val="24"/>
          <w:rtl w:val="0"/>
        </w:rPr>
        <w:t>Cons:</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The band lacks a heart rate sensor.</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For charging, the tracker module has to be put onto a separate charger, after removing it from the strap.</w:t>
      </w:r>
    </w:p>
    <w:p>
      <w:pPr>
        <w:spacing w:before="240"/>
        <w:rPr>
          <w:b/>
          <w:sz w:val="28"/>
          <w:szCs w:val="28"/>
        </w:rPr>
      </w:pPr>
      <w:hyperlink r:id="rId5" w:history="1">
        <w:r>
          <w:rPr>
            <w:color w:val="0000FF"/>
            <w:sz w:val="24"/>
            <w:szCs w:val="24"/>
            <w:u w:val="single"/>
            <w:rtl w:val="0"/>
          </w:rPr>
          <w:t>https://www.amazon.in/Mi-XMSH05HM-Band-3-Black/dp/B07HCXQZ4P/</w:t>
        </w:r>
      </w:hyperlink>
      <w:r>
        <w:rPr>
          <w:b/>
          <w:sz w:val="28"/>
          <w:szCs w:val="28"/>
          <w:rtl w:val="0"/>
        </w:rPr>
        <w:t xml:space="preserve"> </w:t>
      </w:r>
    </w:p>
    <w:p>
      <w:pPr>
        <w:spacing w:before="240"/>
        <w:rPr>
          <w:b/>
          <w:sz w:val="24"/>
          <w:szCs w:val="24"/>
        </w:rPr>
      </w:pPr>
      <w:r>
        <w:rPr>
          <w:b/>
          <w:sz w:val="24"/>
          <w:szCs w:val="24"/>
          <w:rtl w:val="0"/>
        </w:rPr>
        <w:t>2. HolyHigh 115U Smart Fitness Band</w:t>
      </w:r>
    </w:p>
    <w:p>
      <w:pPr>
        <w:spacing w:before="240"/>
        <w:jc w:val="both"/>
        <w:rPr>
          <w:sz w:val="24"/>
          <w:szCs w:val="24"/>
        </w:rPr>
      </w:pPr>
      <w:r>
        <w:rPr>
          <w:sz w:val="24"/>
          <w:szCs w:val="24"/>
          <w:rtl w:val="0"/>
        </w:rPr>
        <w:t xml:space="preserve">The </w:t>
      </w:r>
      <w:r>
        <w:rPr>
          <w:b/>
          <w:sz w:val="24"/>
          <w:szCs w:val="24"/>
          <w:rtl w:val="0"/>
        </w:rPr>
        <w:t>5 best fitness bands under 2000</w:t>
      </w:r>
      <w:r>
        <w:rPr>
          <w:sz w:val="24"/>
          <w:szCs w:val="24"/>
          <w:rtl w:val="0"/>
        </w:rPr>
        <w:t xml:space="preserve"> also include HolyHigh 115U Smart Fitness Band. This fitness band can be used by women, men, and children alike. Notably, it is waterproof. The 115U fitness tracker tracks daily activities such as calories burned, steps taken, as well as the distance covered. The band further supports features like the syncing of date and time, smart alarms, anti-lost functions, gesture control functions, and camera shoot remote control. It also has an app.
</w:t>
      </w:r>
    </w:p>
    <w:p>
      <w:pPr>
        <w:spacing w:before="240"/>
        <w:jc w:val="both"/>
        <w:rPr>
          <w:sz w:val="24"/>
          <w:szCs w:val="24"/>
        </w:rPr>
      </w:pPr>
      <w:r>
        <w:rPr>
          <w:sz w:val="24"/>
          <w:szCs w:val="24"/>
          <w:rtl w:val="0"/>
        </w:rPr>
        <w:t>HolyHigh 115U fitness tracker also monitors the wearer's sleep cycles by recording the duration of sleep as well as the consistency. It then provides the user with a sleep analysis, showing them whether they had a night of deep sleep or light sleep. It also has an in-built alarm that vibrates when it goes off. Along with these features, the fitness band is also equipped with showing notifications from various apps, including WhatsApp, Call, Facebook, WeChat, and SMS, among others. 
</w:t>
      </w:r>
    </w:p>
    <w:p>
      <w:pPr>
        <w:spacing w:before="240"/>
        <w:jc w:val="both"/>
        <w:rPr>
          <w:sz w:val="24"/>
          <w:szCs w:val="24"/>
        </w:rPr>
      </w:pPr>
      <w:r>
        <w:rPr>
          <w:sz w:val="24"/>
          <w:szCs w:val="24"/>
          <w:rtl w:val="0"/>
        </w:rPr>
        <w:t>The fitness band has an in-built USB dongle that can be plugged into a computer or laptop or charger's port, and the device can be efficiently charged. 
</w:t>
      </w:r>
    </w:p>
    <w:p>
      <w:pPr>
        <w:spacing w:before="240"/>
        <w:jc w:val="both"/>
        <w:rPr>
          <w:sz w:val="24"/>
          <w:szCs w:val="24"/>
        </w:rPr>
      </w:pPr>
      <w:r>
        <w:rPr>
          <w:sz w:val="24"/>
          <w:szCs w:val="24"/>
          <w:rtl w:val="0"/>
        </w:rPr>
        <w:t>Pros:</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Easy to charge</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Silent alarm feature</w:t>
      </w:r>
    </w:p>
    <w:p>
      <w:pPr>
        <w:keepNext w:val="0"/>
        <w:keepLines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An OLED display with IP67 certification</w:t>
      </w:r>
    </w:p>
    <w:p>
      <w:pPr>
        <w:spacing w:before="240"/>
        <w:jc w:val="both"/>
        <w:rPr>
          <w:sz w:val="24"/>
          <w:szCs w:val="24"/>
        </w:rPr>
      </w:pPr>
      <w:r>
        <w:rPr>
          <w:sz w:val="24"/>
          <w:szCs w:val="24"/>
          <w:rtl w:val="0"/>
        </w:rPr>
        <w:t>Cons:</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No heart rate monitoring</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Compatible with iPhone (only above iOS 7.1) and Android (only above 4.0)</w:t>
      </w:r>
    </w:p>
    <w:p>
      <w:pPr>
        <w:spacing w:before="240"/>
        <w:rPr>
          <w:b/>
          <w:sz w:val="28"/>
          <w:szCs w:val="28"/>
        </w:rPr>
      </w:pPr>
      <w:hyperlink r:id="rId6" w:history="1">
        <w:r>
          <w:rPr>
            <w:color w:val="0000FF"/>
            <w:sz w:val="24"/>
            <w:szCs w:val="24"/>
            <w:u w:val="single"/>
            <w:rtl w:val="0"/>
          </w:rPr>
          <w:t>https://www.amazon.in/HolyHigh-Fitness-Waterproof-Messages-Reminder/dp/B07VM4ZGTF/</w:t>
        </w:r>
      </w:hyperlink>
      <w:r>
        <w:rPr>
          <w:b/>
          <w:sz w:val="28"/>
          <w:szCs w:val="28"/>
          <w:rtl w:val="0"/>
        </w:rPr>
        <w:t xml:space="preserve"> </w:t>
      </w:r>
    </w:p>
    <w:p>
      <w:pPr>
        <w:spacing w:before="240"/>
        <w:rPr>
          <w:b/>
          <w:sz w:val="24"/>
          <w:szCs w:val="24"/>
        </w:rPr>
      </w:pPr>
      <w:r>
        <w:rPr>
          <w:b/>
          <w:sz w:val="24"/>
          <w:szCs w:val="24"/>
          <w:rtl w:val="0"/>
        </w:rPr>
        <w:t>3. Honor Band 4 Running (Red/Black)</w:t>
      </w:r>
    </w:p>
    <w:p>
      <w:pPr>
        <w:spacing w:before="240"/>
        <w:jc w:val="both"/>
        <w:rPr>
          <w:sz w:val="24"/>
          <w:szCs w:val="24"/>
        </w:rPr>
      </w:pPr>
      <w:r>
        <w:rPr>
          <w:sz w:val="24"/>
          <w:szCs w:val="24"/>
          <w:rtl w:val="0"/>
        </w:rPr>
        <w:t xml:space="preserve">Another one of the </w:t>
      </w:r>
      <w:r>
        <w:rPr>
          <w:b/>
          <w:sz w:val="24"/>
          <w:szCs w:val="24"/>
          <w:rtl w:val="0"/>
        </w:rPr>
        <w:t>five best fitness bands under 2000</w:t>
      </w:r>
      <w:r>
        <w:rPr>
          <w:sz w:val="24"/>
          <w:szCs w:val="24"/>
          <w:rtl w:val="0"/>
        </w:rPr>
        <w:t xml:space="preserve"> is the Honor Band 4. What makes this device stand out is dual wearing modes. It can be worn on the wrist, like the majority of the fitness bands, or foot. In the foot wearing mode, it can be attached to one's shoes. Through this, the professional running mode, which monitors the running progress, can be accessed efficiently.
</w:t>
      </w:r>
    </w:p>
    <w:p>
      <w:pPr>
        <w:spacing w:before="240"/>
        <w:jc w:val="both"/>
        <w:rPr>
          <w:sz w:val="24"/>
          <w:szCs w:val="24"/>
        </w:rPr>
      </w:pPr>
      <w:r>
        <w:rPr>
          <w:sz w:val="24"/>
          <w:szCs w:val="24"/>
          <w:rtl w:val="0"/>
        </w:rPr>
        <w:t>Seven different data elements are monitored in the footwear mode. These include step length, swing angle, cadence, ground contact time, eversion excursion, landing impact, and foot strike pattern. The device is also water-resistant for up to 50m of depth. Other features of the fitness band include long battery life. 
</w:t>
      </w:r>
    </w:p>
    <w:p>
      <w:pPr>
        <w:spacing w:before="240"/>
        <w:jc w:val="both"/>
        <w:rPr>
          <w:sz w:val="24"/>
          <w:szCs w:val="24"/>
        </w:rPr>
      </w:pPr>
      <w:r>
        <w:rPr>
          <w:sz w:val="24"/>
          <w:szCs w:val="24"/>
          <w:rtl w:val="0"/>
        </w:rPr>
        <w:t>The tracker can also monitor sleep cycles, identifying the quality of sleep, and the number of times one has woken up or fallen asleep. Other essential functions include displaying message reminders, SMS and call notifications, accept or reject calls, and such. It tracks other daily activities, including steps taken, calories burnt distance covered, and other such data. Additionally, it automatically identifies running and walking status.
</w:t>
      </w:r>
    </w:p>
    <w:p>
      <w:pPr>
        <w:spacing w:before="240"/>
        <w:jc w:val="both"/>
        <w:rPr>
          <w:sz w:val="24"/>
          <w:szCs w:val="24"/>
        </w:rPr>
      </w:pPr>
      <w:r>
        <w:rPr>
          <w:sz w:val="24"/>
          <w:szCs w:val="24"/>
          <w:rtl w:val="0"/>
        </w:rPr>
        <w:t xml:space="preserve">The Honor Band 4 does a lot of tracking at a very affordable cost. It makes it one of the top </w:t>
      </w:r>
      <w:r>
        <w:rPr>
          <w:b/>
          <w:sz w:val="24"/>
          <w:szCs w:val="24"/>
          <w:rtl w:val="0"/>
        </w:rPr>
        <w:t>5 best fitness bands under 2000</w:t>
      </w:r>
      <w:r>
        <w:rPr>
          <w:sz w:val="24"/>
          <w:szCs w:val="24"/>
          <w:rtl w:val="0"/>
        </w:rPr>
        <w:t>. It records the data regarding the duration of moderate as well as high-intensity activities.</w:t>
      </w:r>
    </w:p>
    <w:p>
      <w:pPr>
        <w:spacing w:before="240"/>
        <w:jc w:val="both"/>
        <w:rPr>
          <w:sz w:val="24"/>
          <w:szCs w:val="24"/>
        </w:rPr>
      </w:pPr>
    </w:p>
    <w:p>
      <w:pPr>
        <w:spacing w:before="240"/>
        <w:jc w:val="both"/>
        <w:rPr>
          <w:sz w:val="24"/>
          <w:szCs w:val="24"/>
        </w:rPr>
      </w:pPr>
      <w:r>
        <w:rPr>
          <w:sz w:val="24"/>
          <w:szCs w:val="24"/>
          <w:rtl w:val="0"/>
        </w:rPr>
        <w:t>Pros:</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77"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Dual wear modes</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77"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Dual-color straps with an anti-slip design</w:t>
      </w:r>
    </w:p>
    <w:p>
      <w:pPr>
        <w:keepNext w:val="0"/>
        <w:keepLines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77"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The display is an OLED screen</w:t>
      </w:r>
    </w:p>
    <w:p>
      <w:pPr>
        <w:spacing w:before="240"/>
        <w:jc w:val="both"/>
        <w:rPr>
          <w:sz w:val="24"/>
          <w:szCs w:val="24"/>
        </w:rPr>
      </w:pPr>
      <w:r>
        <w:rPr>
          <w:sz w:val="24"/>
          <w:szCs w:val="24"/>
          <w:rtl w:val="0"/>
        </w:rPr>
        <w:t>Cons:</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Lack of a heart rate sensor</w:t>
      </w:r>
    </w:p>
    <w:p>
      <w:pPr>
        <w:keepNext w:val="0"/>
        <w:keepLines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The display size is a little small for many customers.</w:t>
      </w:r>
    </w:p>
    <w:p>
      <w:pPr>
        <w:spacing w:before="240"/>
        <w:rPr>
          <w:sz w:val="24"/>
          <w:szCs w:val="24"/>
        </w:rPr>
      </w:pPr>
      <w:hyperlink r:id="rId7" w:history="1">
        <w:r>
          <w:rPr>
            <w:color w:val="0000FF"/>
            <w:sz w:val="24"/>
            <w:szCs w:val="24"/>
            <w:u w:val="single"/>
            <w:rtl w:val="0"/>
          </w:rPr>
          <w:t>https://www.amazon.in/Honor-Band-Running-Red-Black/dp/B07MG7K8JC/</w:t>
        </w:r>
      </w:hyperlink>
    </w:p>
    <w:p>
      <w:pPr>
        <w:spacing w:before="240"/>
        <w:rPr>
          <w:b/>
          <w:sz w:val="24"/>
          <w:szCs w:val="24"/>
        </w:rPr>
      </w:pPr>
      <w:r>
        <w:rPr>
          <w:b/>
          <w:sz w:val="24"/>
          <w:szCs w:val="24"/>
          <w:rtl w:val="0"/>
        </w:rPr>
        <w:t>4. Fastrack Reflex 2.0 Activity Tracker - SWD90059PP05</w:t>
      </w:r>
    </w:p>
    <w:p>
      <w:pPr>
        <w:spacing w:before="240"/>
        <w:jc w:val="both"/>
        <w:rPr>
          <w:sz w:val="24"/>
          <w:szCs w:val="24"/>
        </w:rPr>
      </w:pPr>
      <w:r>
        <w:rPr>
          <w:sz w:val="24"/>
          <w:szCs w:val="24"/>
          <w:rtl w:val="0"/>
        </w:rPr>
        <w:t xml:space="preserve">Fastrack is a name that often comes to mind when one is thinking about a watch and glass manufacturer. The company is known for its focus on quality as well as the fashionable designs of their products. Their product, the Fastrack Reflex 2.0, can be considered one of the </w:t>
      </w:r>
      <w:r>
        <w:rPr>
          <w:b/>
          <w:sz w:val="24"/>
          <w:szCs w:val="24"/>
          <w:rtl w:val="0"/>
        </w:rPr>
        <w:t>five best fitness bands under 2000</w:t>
      </w:r>
      <w:r>
        <w:rPr>
          <w:sz w:val="24"/>
          <w:szCs w:val="24"/>
          <w:rtl w:val="0"/>
        </w:rPr>
        <w:t>. The strap of the fitness tracker is made of a combination of rubber and silicone. It improves its durability and comfort. The outer layer of the strap is textured. 
</w:t>
      </w:r>
    </w:p>
    <w:p>
      <w:pPr>
        <w:spacing w:before="240"/>
        <w:jc w:val="both"/>
        <w:rPr>
          <w:sz w:val="24"/>
          <w:szCs w:val="24"/>
        </w:rPr>
      </w:pPr>
      <w:r>
        <w:rPr>
          <w:sz w:val="24"/>
          <w:szCs w:val="24"/>
          <w:rtl w:val="0"/>
        </w:rPr>
        <w:t>The fitness tracker has a horizontal OLED display. It allows the screen to display more information at one time. It can hence display the battery status and the time on the screen. Among sensors, the fitness band has and in-built activity-tracking algorithm, which takes in precise measurements during your workouts. It has a calorie and step counter as well, coupled with a sleep monitoring feature. This device can further be taken outdoors during light rains owing to its IPX6 certification. 
</w:t>
      </w:r>
    </w:p>
    <w:p>
      <w:pPr>
        <w:spacing w:before="240"/>
        <w:jc w:val="both"/>
        <w:rPr>
          <w:sz w:val="24"/>
          <w:szCs w:val="24"/>
        </w:rPr>
      </w:pPr>
      <w:r>
        <w:rPr>
          <w:sz w:val="24"/>
          <w:szCs w:val="24"/>
          <w:rtl w:val="0"/>
        </w:rPr>
        <w:t>Pros: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An attractive device with dual-tone colors</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The build quality of the fitness tracker is good</w:t>
      </w:r>
    </w:p>
    <w:p>
      <w:pPr>
        <w:keepNext w:val="0"/>
        <w:keepLines w:val="0"/>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has a camera shutter feature.</w:t>
      </w:r>
    </w:p>
    <w:p>
      <w:pPr>
        <w:spacing w:before="240"/>
        <w:jc w:val="both"/>
        <w:rPr>
          <w:sz w:val="24"/>
          <w:szCs w:val="24"/>
        </w:rPr>
      </w:pPr>
      <w:r>
        <w:rPr>
          <w:sz w:val="24"/>
          <w:szCs w:val="24"/>
          <w:rtl w:val="0"/>
        </w:rPr>
        <w:t>Cons:</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The battery life of the fitness tracker is disappointing</w:t>
      </w:r>
    </w:p>
    <w:p>
      <w:pPr>
        <w:spacing w:before="240"/>
        <w:jc w:val="both"/>
        <w:rPr>
          <w:sz w:val="24"/>
          <w:szCs w:val="24"/>
        </w:rPr>
      </w:pPr>
      <w:hyperlink r:id="rId8" w:history="1">
        <w:r>
          <w:rPr>
            <w:color w:val="0000FF"/>
            <w:sz w:val="24"/>
            <w:szCs w:val="24"/>
            <w:u w:val="single"/>
            <w:rtl w:val="0"/>
          </w:rPr>
          <w:t>https://www.amazon.in/Fastrack-Reflex-Digital-Black-Watch-SWD90059PP05/dp/B07DQN5B3G/</w:t>
        </w:r>
      </w:hyperlink>
    </w:p>
    <w:p>
      <w:pPr>
        <w:spacing w:before="240"/>
        <w:jc w:val="both"/>
        <w:rPr>
          <w:b/>
          <w:sz w:val="24"/>
          <w:szCs w:val="24"/>
        </w:rPr>
      </w:pPr>
      <w:r>
        <w:rPr>
          <w:b/>
          <w:sz w:val="24"/>
          <w:szCs w:val="24"/>
          <w:rtl w:val="0"/>
        </w:rPr>
        <w:t>5. Noise ColorFit 2</w:t>
      </w:r>
    </w:p>
    <w:p>
      <w:pPr>
        <w:spacing w:before="240"/>
        <w:jc w:val="both"/>
        <w:rPr>
          <w:sz w:val="24"/>
          <w:szCs w:val="24"/>
        </w:rPr>
      </w:pPr>
      <w:r>
        <w:rPr>
          <w:sz w:val="24"/>
          <w:szCs w:val="24"/>
          <w:rtl w:val="0"/>
        </w:rPr>
        <w:t>A competitor to Xiaomi, the company Go Noise is an Indian company known for its Bluetooth speakers as well as smartwatches. The Noise ColorFit tracker is rectangular and is made of high-quality plastic. Thus, the device is lightweight and comfortable to wear. The strap of the device is abrasion-resistant and is elastic.
</w:t>
      </w:r>
    </w:p>
    <w:p>
      <w:pPr>
        <w:spacing w:before="240"/>
        <w:jc w:val="both"/>
        <w:rPr>
          <w:sz w:val="24"/>
          <w:szCs w:val="24"/>
        </w:rPr>
      </w:pPr>
      <w:r>
        <w:rPr>
          <w:sz w:val="24"/>
          <w:szCs w:val="24"/>
          <w:rtl w:val="0"/>
        </w:rPr>
        <w:t xml:space="preserve">The fitness tracker has a TFT LCD display, which is vertically oriented. It has a touch-sensitive button underneath it, which can be used to navigate through the user interface. This fitness tracker is on the list of top </w:t>
      </w:r>
      <w:r>
        <w:rPr>
          <w:b/>
          <w:sz w:val="24"/>
          <w:szCs w:val="24"/>
          <w:rtl w:val="0"/>
        </w:rPr>
        <w:t>5 best fitness bands under 2000</w:t>
      </w:r>
      <w:r>
        <w:rPr>
          <w:sz w:val="24"/>
          <w:szCs w:val="24"/>
          <w:rtl w:val="0"/>
        </w:rPr>
        <w:t xml:space="preserve"> and has a heart rate sensor. Its static heart rate monitor can be activated by the user manually from the menu to check the reading. It, in turn, helps save battery since the heart rate sensing is not on always. 
</w:t>
      </w:r>
    </w:p>
    <w:p>
      <w:pPr>
        <w:spacing w:before="240"/>
        <w:jc w:val="both"/>
        <w:rPr>
          <w:sz w:val="24"/>
          <w:szCs w:val="24"/>
        </w:rPr>
      </w:pPr>
      <w:r>
        <w:rPr>
          <w:sz w:val="24"/>
          <w:szCs w:val="24"/>
          <w:rtl w:val="0"/>
        </w:rPr>
        <w:t>This sensor can further be used to measure blood oxygen levels as well as blood pressure. It also has an accelerometer sensor which essentially counts the number of steps taken and the calories burnt.</w:t>
      </w:r>
    </w:p>
    <w:p>
      <w:pPr>
        <w:spacing w:before="240"/>
        <w:jc w:val="both"/>
        <w:rPr>
          <w:sz w:val="24"/>
          <w:szCs w:val="24"/>
        </w:rPr>
      </w:pPr>
      <w:r>
        <w:rPr>
          <w:sz w:val="24"/>
          <w:szCs w:val="24"/>
          <w:rtl w:val="0"/>
        </w:rPr>
        <w:t>Pros:</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Has several colorful and interchangeable straps</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has an IP67 certification, and thus, can be used in dust or rain.</w:t>
      </w:r>
    </w:p>
    <w:p>
      <w:pPr>
        <w:keepNext w:val="0"/>
        <w:keepLines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It also has a remote shutter feature.</w:t>
      </w:r>
    </w:p>
    <w:p>
      <w:pPr>
        <w:spacing w:before="240"/>
        <w:jc w:val="both"/>
        <w:rPr>
          <w:sz w:val="24"/>
          <w:szCs w:val="24"/>
        </w:rPr>
      </w:pPr>
      <w:r>
        <w:rPr>
          <w:sz w:val="24"/>
          <w:szCs w:val="24"/>
          <w:rtl w:val="0"/>
        </w:rPr>
        <w:t>Cons:</w:t>
      </w:r>
    </w:p>
    <w:p>
      <w:pPr>
        <w:keepNext w:val="0"/>
        <w:keepLines w:val="0"/>
        <w:widowControl/>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160" w:line="259" w:lineRule="auto"/>
        <w:ind w:left="720" w:right="0" w:hanging="360"/>
        <w:jc w:val="both"/>
        <w:rPr>
          <w:b w:val="0"/>
          <w:i w:val="0"/>
          <w:smallCaps w:val="0"/>
          <w:strike w:val="0"/>
          <w:color w:val="000000"/>
          <w:sz w:val="24"/>
          <w:szCs w:val="24"/>
          <w:u w:val="none"/>
          <w:shd w:val="clear" w:color="auto" w:fill="auto"/>
          <w:vertAlign w:val="baseline"/>
        </w:rPr>
      </w:pPr>
      <w:r>
        <w:rPr>
          <w:rFonts w:ascii="Calibri" w:eastAsia="Calibri" w:hAnsi="Calibri" w:cs="Calibri"/>
          <w:b w:val="0"/>
          <w:i w:val="0"/>
          <w:smallCaps w:val="0"/>
          <w:strike w:val="0"/>
          <w:color w:val="000000"/>
          <w:sz w:val="24"/>
          <w:szCs w:val="24"/>
          <w:u w:val="none"/>
          <w:shd w:val="clear" w:color="auto" w:fill="auto"/>
          <w:vertAlign w:val="baseline"/>
          <w:rtl w:val="0"/>
        </w:rPr>
        <w:t>Blood pressure monitoring may be inaccurate sometimes</w:t>
      </w:r>
    </w:p>
    <w:p>
      <w:pPr>
        <w:spacing w:before="240"/>
        <w:jc w:val="both"/>
        <w:rPr>
          <w:sz w:val="24"/>
          <w:szCs w:val="24"/>
        </w:rPr>
      </w:pPr>
      <w:hyperlink r:id="rId9" w:history="1">
        <w:r>
          <w:rPr>
            <w:color w:val="0000FF"/>
            <w:sz w:val="24"/>
            <w:szCs w:val="24"/>
            <w:u w:val="single"/>
            <w:rtl w:val="0"/>
          </w:rPr>
          <w:t>https://www.amazon.in/Noise-ColorFit-Coloured-Activity-Menstrual/dp/B07V43R3GH/</w:t>
        </w:r>
      </w:hyperlink>
    </w:p>
    <w:p>
      <w:pPr>
        <w:spacing w:before="240"/>
        <w:jc w:val="both"/>
        <w:rPr>
          <w:sz w:val="24"/>
          <w:szCs w:val="24"/>
        </w:rPr>
      </w:pPr>
    </w:p>
    <w:p>
      <w:pPr>
        <w:spacing w:before="240"/>
        <w:jc w:val="both"/>
        <w:rPr>
          <w:b/>
          <w:sz w:val="24"/>
          <w:szCs w:val="24"/>
        </w:rPr>
      </w:pPr>
      <w:r>
        <w:rPr>
          <w:b/>
          <w:sz w:val="24"/>
          <w:szCs w:val="24"/>
          <w:rtl w:val="0"/>
        </w:rPr>
        <w:t>Conclusion:</w:t>
      </w:r>
    </w:p>
    <w:p>
      <w:pPr>
        <w:spacing w:before="240"/>
        <w:jc w:val="both"/>
        <w:rPr>
          <w:sz w:val="24"/>
          <w:szCs w:val="24"/>
        </w:rPr>
      </w:pPr>
      <w:r>
        <w:rPr>
          <w:sz w:val="24"/>
          <w:szCs w:val="24"/>
          <w:rtl w:val="0"/>
        </w:rPr>
        <w:t>Fitness bands, also known as activity trackers or monitors, are increasingly becoming popular owing to the rising disposable income globally. They measure various elements, such as caffeine intake, steps are taken, calories burnt, sleep duration, and quality, among others. 
</w:t>
      </w:r>
    </w:p>
    <w:p>
      <w:pPr>
        <w:spacing w:before="240"/>
        <w:jc w:val="both"/>
        <w:rPr>
          <w:sz w:val="24"/>
          <w:szCs w:val="24"/>
        </w:rPr>
      </w:pPr>
      <w:r>
        <w:rPr>
          <w:sz w:val="24"/>
          <w:szCs w:val="24"/>
          <w:rtl w:val="0"/>
        </w:rPr>
        <w:t xml:space="preserve">Fitness bands also offer the wearer the motivation of kickstarting a healthier lifestyle and holds them accountable for the same. Thus, fitness bands help increase health awareness. These bands keep you informed about your inactivity and your heart rate. </w:t>
      </w:r>
    </w:p>
    <w:p>
      <w:pPr>
        <w:spacing w:before="240"/>
        <w:jc w:val="both"/>
        <w:rPr>
          <w:sz w:val="24"/>
          <w:szCs w:val="24"/>
        </w:rPr>
      </w:pPr>
      <w:bookmarkStart w:id="2" w:name="_30j0zll" w:colFirst="0" w:colLast="0"/>
      <w:bookmarkEnd w:id="2"/>
      <w:r>
        <w:rPr>
          <w:sz w:val="24"/>
          <w:szCs w:val="24"/>
          <w:rtl w:val="0"/>
        </w:rPr>
        <w:t xml:space="preserve">A fitness band is an excellent investment for an average person looking to get fit and maintain a healthier lifestyle. These can be connected with desktop and mobile interfaces to gain insights about one's daily routine. If you are someone who isn't looking to spend a hefty amount on them, you can use the above listed top </w:t>
      </w:r>
      <w:r>
        <w:rPr>
          <w:b/>
          <w:sz w:val="24"/>
          <w:szCs w:val="24"/>
          <w:rtl w:val="0"/>
        </w:rPr>
        <w:t>5 best fitness bands under 2000</w:t>
      </w:r>
      <w:r>
        <w:rPr>
          <w:sz w:val="24"/>
          <w:szCs w:val="24"/>
          <w:rtl w:val="0"/>
        </w:rPr>
        <w:t xml:space="preserve"> guide to find the best fitness band within your price range.</w:t>
      </w:r>
    </w:p>
    <w:sectPr>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ADCABA"/>
    <w:multiLevelType w:val="multilevel"/>
    <w:tmpl w:val="59ADCABA"/>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E8A7EC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Calibri" w:eastAsia="Calibri" w:hAnsi="Calibri" w:cs="Calibri"/>
      <w:sz w:val="22"/>
      <w:szCs w:val="22"/>
      <w:lang w:val="en-US"/>
    </w:rPr>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qFormat/>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style>
  <w:style w:type="table" w:customStyle="1" w:styleId="Style10">
    <w:name w:val="_Style 10"/>
    <w:basedOn w:val="TableNormal1"/>
    <w:tblPr>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amazon.in/Mi-XMSH05HM-Band-3-Black/dp/B07HCXQZ4P/" TargetMode="External" /><Relationship Id="rId6" Type="http://schemas.openxmlformats.org/officeDocument/2006/relationships/hyperlink" Target="https://www.amazon.in/HolyHigh-Fitness-Waterproof-Messages-Reminder/dp/B07VM4ZGTF/" TargetMode="External" /><Relationship Id="rId7" Type="http://schemas.openxmlformats.org/officeDocument/2006/relationships/hyperlink" Target="https://www.amazon.in/Honor-Band-Running-Red-Black/dp/B07MG7K8JC/" TargetMode="External" /><Relationship Id="rId8" Type="http://schemas.openxmlformats.org/officeDocument/2006/relationships/hyperlink" Target="https://www.amazon.in/Fastrack-Reflex-Digital-Black-Watch-SWD90059PP05/dp/B07DQN5B3G/" TargetMode="External" /><Relationship Id="rId9" Type="http://schemas.openxmlformats.org/officeDocument/2006/relationships/hyperlink" Target="https://www.amazon.in/Noise-ColorFit-Coloured-Activity-Menstrual/dp/B07V43R3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KACh</cp:lastModifiedBy>
  <cp:revision>0</cp:revision>
  <dcterms:created xsi:type="dcterms:W3CDTF">2019-11-22T18:04:57Z</dcterms:created>
  <dcterms:modified xsi:type="dcterms:W3CDTF">2019-11-22T18:07:17Z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