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What is cultural anthropology?</w:t>
      </w:r>
    </w:p>
    <w:p w:rsidR="00000000" w:rsidRPr="00000000" w:rsidP="00000000" w14:paraId="00000002">
      <w:pPr>
        <w:rPr>
          <w:sz w:val="24"/>
          <w:szCs w:val="24"/>
        </w:rPr>
      </w:pPr>
      <w:r w:rsidRPr="00000000">
        <w:rPr>
          <w:sz w:val="24"/>
          <w:szCs w:val="24"/>
          <w:rtl w:val="0"/>
        </w:rPr>
        <w:t>Humans are social animals. We all have come across this line once in our lifetime. Human behavior and practices vary depending upon different factors like religion, geographical location, ecosystem, classes of society, colonialism, language, and many more. Human tends to live in structures restricted under the abovementioned factors.
</w:t>
      </w:r>
    </w:p>
    <w:p w:rsidR="00000000" w:rsidRPr="00000000" w:rsidP="00000000" w14:paraId="00000003">
      <w:pPr>
        <w:rPr>
          <w:sz w:val="24"/>
          <w:szCs w:val="24"/>
        </w:rPr>
      </w:pPr>
      <w:r w:rsidRPr="00000000">
        <w:rPr>
          <w:sz w:val="24"/>
          <w:szCs w:val="24"/>
          <w:rtl w:val="0"/>
        </w:rPr>
        <w:t>Anthropology is derived from the Greek word, which means the study of humans. Cultural anthropology implies the study of humans as an individual as a product of the society based on kinship, mass media, religion, art, gender, nations and states, race, relations, science, fashion, and many more such topics.
</w:t>
      </w:r>
    </w:p>
    <w:p w:rsidR="00000000" w:rsidRPr="00000000" w:rsidP="00000000" w14:paraId="00000004">
      <w:pPr>
        <w:rPr>
          <w:b/>
          <w:sz w:val="24"/>
          <w:szCs w:val="24"/>
        </w:rPr>
      </w:pPr>
      <w:r w:rsidRPr="00000000">
        <w:rPr>
          <w:b/>
          <w:sz w:val="24"/>
          <w:szCs w:val="24"/>
          <w:rtl w:val="0"/>
        </w:rPr>
        <w:t>Importance of cultural anthropology</w:t>
      </w:r>
    </w:p>
    <w:p w:rsidR="00000000" w:rsidRPr="00000000" w:rsidP="00000000" w14:paraId="00000005">
      <w:pPr>
        <w:rPr>
          <w:sz w:val="24"/>
          <w:szCs w:val="24"/>
        </w:rPr>
      </w:pPr>
      <w:r w:rsidRPr="00000000">
        <w:rPr>
          <w:sz w:val="24"/>
          <w:szCs w:val="24"/>
          <w:rtl w:val="0"/>
        </w:rPr>
        <w:t>In today's age, where everything is globalized and turbulent, people come from different backgrounds, with differences and opinions and many other things; in very unprecedented and unexpected ways. They come from a vast multitude of settings starting from tourism, education, professional work, trade, migration to organizational practice. In such a scenario, the knowledge of cultural anthropology is invaluable and has the utmost importance.
</w:t>
      </w:r>
    </w:p>
    <w:p w:rsidR="00000000" w:rsidRPr="00000000" w:rsidP="00000000" w14:paraId="00000006">
      <w:pPr>
        <w:rPr>
          <w:sz w:val="24"/>
          <w:szCs w:val="24"/>
        </w:rPr>
      </w:pPr>
      <w:r w:rsidRPr="00000000">
        <w:rPr>
          <w:sz w:val="24"/>
          <w:szCs w:val="24"/>
          <w:rtl w:val="0"/>
        </w:rPr>
        <w:t>People have been traveling from developed to developing to less developed countries and vice versa because of various reasons. This cultural exchange has piqued the interest of people around the world, and now an urgent need to understand and deal sensibly with these cultural differences has come.
</w:t>
      </w:r>
    </w:p>
    <w:p w:rsidR="00000000" w:rsidRPr="00000000" w:rsidP="00000000" w14:paraId="00000007">
      <w:pPr>
        <w:rPr>
          <w:sz w:val="24"/>
          <w:szCs w:val="24"/>
        </w:rPr>
      </w:pPr>
      <w:r w:rsidRPr="00000000">
        <w:rPr>
          <w:sz w:val="24"/>
          <w:szCs w:val="24"/>
          <w:rtl w:val="0"/>
        </w:rPr>
        <w:t>The cultural changes are getting more and more rapid than ever before. The changes in trends of fashion, music food habits are changing before our eyes. People have started learning more about the culture and lifestyle of other parts of the globe, thanks to the exponential growth in digital media where communication and gaining knowledge has become easier than ever.</w:t>
      </w:r>
    </w:p>
    <w:p w:rsidR="00000000" w:rsidRPr="00000000" w:rsidP="00000000" w14:paraId="00000008">
      <w:pPr>
        <w:rPr>
          <w:sz w:val="24"/>
          <w:szCs w:val="24"/>
        </w:rPr>
      </w:pPr>
      <w:r w:rsidRPr="00000000">
        <w:rPr>
          <w:sz w:val="24"/>
          <w:szCs w:val="24"/>
          <w:rtl w:val="0"/>
        </w:rPr>
        <w:t>People are intrigued by a different question asking about the meaning of the culture they belong to and what they are. This increasing interest in cultural identity can be only satisfied by studying cultural anthropology. It is for the reason that it teaches people about the world, the whirl of cultural mixing and contact between different cultures that is taking place rapidly.
</w:t>
      </w:r>
    </w:p>
    <w:p w:rsidR="00000000" w:rsidRPr="00000000" w:rsidP="00000000" w14:paraId="00000009">
      <w:pPr>
        <w:rPr>
          <w:b/>
          <w:sz w:val="24"/>
          <w:szCs w:val="24"/>
        </w:rPr>
      </w:pPr>
      <w:r w:rsidRPr="00000000">
        <w:rPr>
          <w:b/>
          <w:sz w:val="24"/>
          <w:szCs w:val="24"/>
          <w:rtl w:val="0"/>
        </w:rPr>
        <w:t>How to study cultural anthropology?</w:t>
      </w:r>
    </w:p>
    <w:p w:rsidR="00000000" w:rsidRPr="00000000" w:rsidP="00000000" w14:paraId="0000000A">
      <w:pPr>
        <w:rPr>
          <w:sz w:val="24"/>
          <w:szCs w:val="24"/>
        </w:rPr>
      </w:pPr>
      <w:r w:rsidRPr="00000000">
        <w:rPr>
          <w:sz w:val="24"/>
          <w:szCs w:val="24"/>
          <w:rtl w:val="0"/>
        </w:rPr>
        <w:t>If someone is interested in humankind and society and how it behaves through the physical evolution of body to cultural, linguistic practices and modern societies; then getting a degree in anthropology may allow you to do so.</w:t>
      </w:r>
    </w:p>
    <w:p w:rsidR="00000000" w:rsidRPr="00000000" w:rsidP="00000000" w14:paraId="0000000B">
      <w:pPr>
        <w:rPr>
          <w:sz w:val="24"/>
          <w:szCs w:val="24"/>
        </w:rPr>
      </w:pPr>
      <w:bookmarkStart w:id="0" w:name="_gjdgxs" w:colFirst="0" w:colLast="0"/>
      <w:bookmarkEnd w:id="0"/>
      <w:r w:rsidRPr="00000000">
        <w:rPr>
          <w:sz w:val="24"/>
          <w:szCs w:val="24"/>
          <w:rtl w:val="0"/>
        </w:rPr>
        <w:t>There are various sets of skill which one can attain from studying anthropology from excellent and reputed colleges such as: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Data analysis and experience of working with statistics.</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Presentation of well-supported and coherent arguments
</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General research and IT skills, along with critical evaluation.
</w:t>
      </w:r>
    </w:p>
    <w:p w:rsidR="00000000" w:rsidRPr="00000000" w:rsidP="00000000" w14:paraId="0000000F">
      <w:pPr>
        <w:rPr>
          <w:sz w:val="24"/>
          <w:szCs w:val="24"/>
        </w:rPr>
      </w:pPr>
      <w:r w:rsidRPr="00000000">
        <w:rPr>
          <w:sz w:val="24"/>
          <w:szCs w:val="24"/>
          <w:rtl w:val="0"/>
        </w:rPr>
        <w:t>It covers subjects like economics and sociology, which helps in a better understanding of the behavior of an individual and practice in a group by application of scientific methods. One can apply to various courses available under anthropology according to the interest of the individual.
</w:t>
      </w:r>
    </w:p>
    <w:p w:rsidR="00000000" w:rsidRPr="00000000" w:rsidP="00000000" w14:paraId="00000010">
      <w:pPr>
        <w:rPr>
          <w:b/>
          <w:sz w:val="24"/>
          <w:szCs w:val="24"/>
        </w:rPr>
      </w:pPr>
      <w:r w:rsidRPr="00000000">
        <w:rPr>
          <w:b/>
          <w:sz w:val="24"/>
          <w:szCs w:val="24"/>
          <w:rtl w:val="0"/>
        </w:rPr>
        <w:t>The final overview of cultural anthropology</w:t>
      </w:r>
    </w:p>
    <w:p w:rsidR="00000000" w:rsidRPr="00000000" w:rsidP="00000000" w14:paraId="00000011">
      <w:pPr>
        <w:rPr>
          <w:sz w:val="24"/>
          <w:szCs w:val="24"/>
        </w:rPr>
      </w:pPr>
      <w:r w:rsidRPr="00000000">
        <w:rPr>
          <w:sz w:val="24"/>
          <w:szCs w:val="24"/>
          <w:rtl w:val="0"/>
        </w:rPr>
        <w:t>The cultural changes and acceptance of new beliefs and ideas are rapid in today's world, where they are quickly getting access to know and understand new people. In such a scenario, it is crucial to have an idea of cultural anthropology to understand people and their behavior quickly.
</w:t>
      </w:r>
    </w:p>
    <w:p w:rsidR="00000000" w:rsidRPr="00000000" w:rsidP="00000000" w14:paraId="00000012">
      <w:pPr>
        <w:rPr>
          <w:sz w:val="24"/>
          <w:szCs w:val="24"/>
        </w:rPr>
      </w:pPr>
    </w:p>
    <w:p w:rsidR="00000000" w:rsidRPr="00000000" w:rsidP="00000000" w14:paraId="00000013">
      <w:pPr>
        <w:rPr>
          <w:sz w:val="24"/>
          <w:szCs w:val="24"/>
        </w:rPr>
      </w:pPr>
    </w:p>
    <w:p w:rsidR="00000000" w:rsidRPr="00000000" w:rsidP="00000000" w14:paraId="00000014">
      <w:pPr>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55E6A3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