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r w:rsidRPr="006B27EA">
        <w:rPr>
          <w:b/>
          <w:bCs/>
          <w:lang w:val="en-US"/>
        </w:rPr>
        <w:t>useState</w:t>
      </w:r>
      <w:proofErr w:type="spell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r w:rsidRPr="006B27EA">
        <w:rPr>
          <w:rFonts w:cstheme="minorHAnsi"/>
          <w:spacing w:val="2"/>
          <w:shd w:val="clear" w:color="auto" w:fill="FFFFFF"/>
        </w:rPr>
        <w:t>useState</w:t>
      </w:r>
      <w:proofErr w:type="spell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r w:rsidRPr="00FF08C8">
        <w:rPr>
          <w:lang w:val="en-US"/>
        </w:rPr>
        <w:t>appendChild</w:t>
      </w:r>
      <w:proofErr w:type="spellEnd"/>
      <w:r w:rsidRPr="00FF08C8">
        <w:rPr>
          <w:lang w:val="en-US"/>
        </w:rPr>
        <w:t xml:space="preserve">( )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23DF3380" w:rsidR="00091517" w:rsidRPr="00007012" w:rsidRDefault="00CE1979" w:rsidP="00091517">
      <w:pPr>
        <w:pStyle w:val="ListParagraph"/>
        <w:numPr>
          <w:ilvl w:val="0"/>
          <w:numId w:val="1"/>
        </w:numPr>
        <w:rPr>
          <w:b/>
          <w:bCs/>
          <w:lang w:val="en-US"/>
        </w:rPr>
      </w:pPr>
      <w:r w:rsidRPr="00007012">
        <w:rPr>
          <w:b/>
          <w:bCs/>
          <w:lang w:val="en-US"/>
        </w:rPr>
        <w:t>What are react hooks?</w:t>
      </w:r>
    </w:p>
    <w:p w14:paraId="44C7830D" w14:textId="4372D439" w:rsidR="00007012" w:rsidRDefault="00007012" w:rsidP="00007012">
      <w:pPr>
        <w:pStyle w:val="ListParagraph"/>
        <w:numPr>
          <w:ilvl w:val="0"/>
          <w:numId w:val="23"/>
        </w:numPr>
        <w:rPr>
          <w:lang w:val="en-US"/>
        </w:rPr>
      </w:pPr>
      <w:r w:rsidRPr="00007012">
        <w:rPr>
          <w:lang w:val="en-US"/>
        </w:rPr>
        <w:t>Hooks are functions that let us “hook into” React state and lifecycle features from a functional component</w:t>
      </w:r>
      <w:r>
        <w:rPr>
          <w:lang w:val="en-US"/>
        </w:rPr>
        <w:t>.</w:t>
      </w:r>
    </w:p>
    <w:p w14:paraId="27445956" w14:textId="1E4DFF63" w:rsidR="00007012" w:rsidRDefault="00007012" w:rsidP="00007012">
      <w:pPr>
        <w:pStyle w:val="ListParagraph"/>
        <w:numPr>
          <w:ilvl w:val="0"/>
          <w:numId w:val="23"/>
        </w:numPr>
        <w:rPr>
          <w:lang w:val="en-US"/>
        </w:rPr>
      </w:pPr>
      <w:r w:rsidRPr="00007012">
        <w:rPr>
          <w:lang w:val="en-US"/>
        </w:rPr>
        <w:t>React Hooks cannot be used in class components. They let us write components without class.</w:t>
      </w:r>
    </w:p>
    <w:p w14:paraId="314B4C10" w14:textId="759A9117" w:rsidR="00007012" w:rsidRDefault="00007012" w:rsidP="00007012">
      <w:pPr>
        <w:pStyle w:val="ListParagraph"/>
        <w:jc w:val="both"/>
        <w:rPr>
          <w:lang w:val="en-US"/>
        </w:rPr>
      </w:pPr>
      <w:r w:rsidRPr="00007012">
        <w:rPr>
          <w:noProof/>
          <w:lang w:val="en-US"/>
        </w:rPr>
        <w:drawing>
          <wp:inline distT="0" distB="0" distL="0" distR="0" wp14:anchorId="3BB0D0FB" wp14:editId="57F6C91C">
            <wp:extent cx="6016754" cy="26416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0797" cy="2643375"/>
                    </a:xfrm>
                    <a:prstGeom prst="rect">
                      <a:avLst/>
                    </a:prstGeom>
                  </pic:spPr>
                </pic:pic>
              </a:graphicData>
            </a:graphic>
          </wp:inline>
        </w:drawing>
      </w:r>
    </w:p>
    <w:p w14:paraId="45BD1285" w14:textId="1A09BC80" w:rsidR="00007012" w:rsidRDefault="00007012" w:rsidP="00007012">
      <w:pPr>
        <w:pStyle w:val="ListParagraph"/>
        <w:jc w:val="both"/>
        <w:rPr>
          <w:lang w:val="en-US"/>
        </w:rPr>
      </w:pPr>
    </w:p>
    <w:p w14:paraId="02914309" w14:textId="4CC888C6" w:rsidR="00007012" w:rsidRPr="00007012" w:rsidRDefault="00007012" w:rsidP="00007012">
      <w:pPr>
        <w:pStyle w:val="ListParagraph"/>
        <w:numPr>
          <w:ilvl w:val="0"/>
          <w:numId w:val="1"/>
        </w:numPr>
        <w:jc w:val="both"/>
        <w:rPr>
          <w:b/>
          <w:bCs/>
          <w:lang w:val="en-US"/>
        </w:rPr>
      </w:pPr>
      <w:r w:rsidRPr="00007012">
        <w:rPr>
          <w:b/>
          <w:bCs/>
          <w:lang w:val="en-US"/>
        </w:rPr>
        <w:t>What are the rules that must be followed while using React Hooks?</w:t>
      </w:r>
    </w:p>
    <w:p w14:paraId="4433EC0C" w14:textId="73D56642" w:rsidR="00007012" w:rsidRDefault="00007012" w:rsidP="00007012">
      <w:pPr>
        <w:pStyle w:val="ListParagraph"/>
        <w:numPr>
          <w:ilvl w:val="0"/>
          <w:numId w:val="24"/>
        </w:numPr>
        <w:jc w:val="both"/>
        <w:rPr>
          <w:lang w:val="en-US"/>
        </w:rPr>
      </w:pPr>
      <w:r w:rsidRPr="00007012">
        <w:rPr>
          <w:lang w:val="en-US"/>
        </w:rPr>
        <w:t>React Hooks must be called only at the top level. It is not allowed to call them inside the nested functions, loops, or conditions.</w:t>
      </w:r>
    </w:p>
    <w:p w14:paraId="5CC0DB06" w14:textId="10979F08" w:rsidR="00007012" w:rsidRDefault="00007012" w:rsidP="00007012">
      <w:pPr>
        <w:pStyle w:val="ListParagraph"/>
        <w:numPr>
          <w:ilvl w:val="0"/>
          <w:numId w:val="24"/>
        </w:numPr>
        <w:jc w:val="both"/>
        <w:rPr>
          <w:lang w:val="en-US"/>
        </w:rPr>
      </w:pPr>
      <w:r w:rsidRPr="00007012">
        <w:rPr>
          <w:lang w:val="en-US"/>
        </w:rPr>
        <w:t>It is allowed to call the Hooks only from the React Function Components</w:t>
      </w:r>
      <w:r>
        <w:rPr>
          <w:lang w:val="en-US"/>
        </w:rPr>
        <w:t>.</w:t>
      </w:r>
    </w:p>
    <w:p w14:paraId="23BCA3EA" w14:textId="16E90FB8" w:rsidR="00007012" w:rsidRDefault="00007012" w:rsidP="00007012">
      <w:pPr>
        <w:pStyle w:val="ListParagraph"/>
        <w:jc w:val="both"/>
        <w:rPr>
          <w:lang w:val="en-US"/>
        </w:rPr>
      </w:pPr>
    </w:p>
    <w:p w14:paraId="00FB6450" w14:textId="54AAE4B5" w:rsidR="00E955FA" w:rsidRPr="00E955FA" w:rsidRDefault="00007012" w:rsidP="00E955FA">
      <w:pPr>
        <w:pStyle w:val="ListParagraph"/>
        <w:numPr>
          <w:ilvl w:val="0"/>
          <w:numId w:val="1"/>
        </w:numPr>
        <w:jc w:val="both"/>
        <w:rPr>
          <w:b/>
          <w:bCs/>
          <w:lang w:val="en-US"/>
        </w:rPr>
      </w:pPr>
      <w:r w:rsidRPr="00E955FA">
        <w:rPr>
          <w:b/>
          <w:bCs/>
          <w:lang w:val="en-US"/>
        </w:rPr>
        <w:t xml:space="preserve">What is the use of </w:t>
      </w:r>
      <w:proofErr w:type="spellStart"/>
      <w:r w:rsidRPr="00E955FA">
        <w:rPr>
          <w:b/>
          <w:bCs/>
          <w:lang w:val="en-US"/>
        </w:rPr>
        <w:t>useEffect</w:t>
      </w:r>
      <w:proofErr w:type="spellEnd"/>
      <w:r w:rsidRPr="00E955FA">
        <w:rPr>
          <w:b/>
          <w:bCs/>
          <w:lang w:val="en-US"/>
        </w:rPr>
        <w:t xml:space="preserve"> React Hooks?</w:t>
      </w:r>
    </w:p>
    <w:p w14:paraId="5068DD6E" w14:textId="3B14E978" w:rsidR="00E955FA" w:rsidRDefault="00E955FA" w:rsidP="00E955FA">
      <w:pPr>
        <w:pStyle w:val="ListParagraph"/>
        <w:numPr>
          <w:ilvl w:val="0"/>
          <w:numId w:val="26"/>
        </w:numPr>
        <w:jc w:val="both"/>
        <w:rPr>
          <w:lang w:val="en-US"/>
        </w:rPr>
      </w:pPr>
      <w:r w:rsidRPr="00E955FA">
        <w:rPr>
          <w:lang w:val="en-US"/>
        </w:rPr>
        <w:t xml:space="preserve">In React, the </w:t>
      </w:r>
      <w:proofErr w:type="spellStart"/>
      <w:r w:rsidRPr="00E955FA">
        <w:rPr>
          <w:lang w:val="en-US"/>
        </w:rPr>
        <w:t>useEffect</w:t>
      </w:r>
      <w:proofErr w:type="spellEnd"/>
      <w:r w:rsidRPr="00E955FA">
        <w:rPr>
          <w:lang w:val="en-US"/>
        </w:rPr>
        <w:t xml:space="preserve"> hook is used for handling side effects in functional components.</w:t>
      </w:r>
    </w:p>
    <w:p w14:paraId="2C4D61C8" w14:textId="25D9D19A" w:rsidR="00E955FA" w:rsidRDefault="00E955FA" w:rsidP="00E955FA">
      <w:pPr>
        <w:pStyle w:val="ListParagraph"/>
        <w:numPr>
          <w:ilvl w:val="0"/>
          <w:numId w:val="26"/>
        </w:numPr>
        <w:jc w:val="both"/>
        <w:rPr>
          <w:lang w:val="en-US"/>
        </w:rPr>
      </w:pPr>
      <w:r w:rsidRPr="00E955FA">
        <w:rPr>
          <w:lang w:val="en-US"/>
        </w:rPr>
        <w:t>Side effects can include data fetching, subscriptions, manually changing the DOM, or any other operation that needs to be performed after the initial render or in response to changes in state or props.</w:t>
      </w:r>
    </w:p>
    <w:p w14:paraId="1F68352E" w14:textId="109C7EA9" w:rsidR="00E955FA" w:rsidRPr="00E955FA" w:rsidRDefault="00E955FA" w:rsidP="007C4EF7">
      <w:pPr>
        <w:pStyle w:val="ListParagraph"/>
        <w:jc w:val="center"/>
        <w:rPr>
          <w:lang w:val="en-US"/>
        </w:rPr>
      </w:pPr>
      <w:r w:rsidRPr="00E955FA">
        <w:rPr>
          <w:noProof/>
          <w:lang w:val="en-US"/>
        </w:rPr>
        <w:lastRenderedPageBreak/>
        <w:drawing>
          <wp:inline distT="0" distB="0" distL="0" distR="0" wp14:anchorId="5EB3D82F" wp14:editId="6B89DE33">
            <wp:extent cx="629539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6850" cy="4885678"/>
                    </a:xfrm>
                    <a:prstGeom prst="rect">
                      <a:avLst/>
                    </a:prstGeom>
                  </pic:spPr>
                </pic:pic>
              </a:graphicData>
            </a:graphic>
          </wp:inline>
        </w:drawing>
      </w:r>
    </w:p>
    <w:p w14:paraId="51F71D1E" w14:textId="77777777" w:rsidR="000F327F" w:rsidRPr="000F327F" w:rsidRDefault="000F327F" w:rsidP="000F327F">
      <w:pPr>
        <w:jc w:val="both"/>
      </w:pPr>
      <w:r w:rsidRPr="000F327F">
        <w:rPr>
          <w:b/>
          <w:bCs/>
        </w:rPr>
        <w:t>What are controlled components in React?</w:t>
      </w:r>
    </w:p>
    <w:p w14:paraId="6FB60DAB" w14:textId="77777777" w:rsidR="008174E0" w:rsidRDefault="000F327F" w:rsidP="008174E0">
      <w:pPr>
        <w:numPr>
          <w:ilvl w:val="0"/>
          <w:numId w:val="27"/>
        </w:numPr>
        <w:jc w:val="both"/>
      </w:pPr>
      <w:r w:rsidRPr="000F327F">
        <w:t>Controlled components are components where form data is controlled by React state. This means that the React co</w:t>
      </w:r>
    </w:p>
    <w:p w14:paraId="71EA9D94" w14:textId="24125E3D" w:rsidR="008174E0" w:rsidRPr="008174E0" w:rsidRDefault="008174E0" w:rsidP="008174E0">
      <w:pPr>
        <w:jc w:val="both"/>
      </w:pPr>
      <w:r w:rsidRPr="008174E0">
        <w:rPr>
          <w:b/>
          <w:bCs/>
        </w:rPr>
        <w:t>What is the virtual DOM in React?</w:t>
      </w:r>
    </w:p>
    <w:p w14:paraId="50AC2416" w14:textId="77777777" w:rsidR="008174E0" w:rsidRPr="008174E0" w:rsidRDefault="008174E0" w:rsidP="008174E0">
      <w:pPr>
        <w:numPr>
          <w:ilvl w:val="0"/>
          <w:numId w:val="27"/>
        </w:numPr>
        <w:jc w:val="both"/>
      </w:pPr>
      <w:r w:rsidRPr="008174E0">
        <w:t>The virtual DOM is an in-memory representation of the real DOM elements. React uses the virtual DOM to efficiently update the browser's DOM by calculating the difference between the current virtual DOM and the desired virtual DOM state.</w:t>
      </w:r>
    </w:p>
    <w:p w14:paraId="65A3AACF" w14:textId="77777777" w:rsidR="00066548" w:rsidRPr="00066548" w:rsidRDefault="000F327F" w:rsidP="00066548">
      <w:pPr>
        <w:numPr>
          <w:ilvl w:val="0"/>
          <w:numId w:val="27"/>
        </w:numPr>
        <w:jc w:val="both"/>
      </w:pPr>
      <w:proofErr w:type="spellStart"/>
      <w:r w:rsidRPr="000F327F">
        <w:t>mponent</w:t>
      </w:r>
      <w:proofErr w:type="spellEnd"/>
      <w:r w:rsidRPr="000F327F">
        <w:t xml:space="preserve"> that renders a form also controls what happens in that form on subsequent user input.</w:t>
      </w:r>
      <w:r w:rsidR="00066548" w:rsidRPr="00066548">
        <w:rPr>
          <w:rFonts w:ascii="Segoe UI" w:eastAsia="Times New Roman" w:hAnsi="Segoe UI" w:cs="Segoe UI"/>
          <w:b/>
          <w:bCs/>
          <w:color w:val="ECECEC"/>
          <w:sz w:val="24"/>
          <w:szCs w:val="24"/>
          <w:bdr w:val="single" w:sz="2" w:space="0" w:color="E3E3E3" w:frame="1"/>
          <w:lang w:eastAsia="en-IN"/>
        </w:rPr>
        <w:t xml:space="preserve"> </w:t>
      </w:r>
    </w:p>
    <w:p w14:paraId="2DAE9A43" w14:textId="1F60F4FF" w:rsidR="00066548" w:rsidRPr="00066548" w:rsidRDefault="00066548" w:rsidP="00066548">
      <w:pPr>
        <w:jc w:val="both"/>
      </w:pPr>
      <w:r w:rsidRPr="00066548">
        <w:rPr>
          <w:b/>
          <w:bCs/>
        </w:rPr>
        <w:t>What are React Hooks?</w:t>
      </w:r>
    </w:p>
    <w:p w14:paraId="1E60CE8A" w14:textId="77777777" w:rsidR="00066548" w:rsidRPr="00066548" w:rsidRDefault="00066548" w:rsidP="00066548">
      <w:pPr>
        <w:numPr>
          <w:ilvl w:val="0"/>
          <w:numId w:val="27"/>
        </w:numPr>
        <w:jc w:val="both"/>
      </w:pPr>
      <w:r w:rsidRPr="00066548">
        <w:t>React Hooks are functions that let developers use state and other React features in functional components. They allow you to use state and lifecycle methods in functional components without the need for class components.</w:t>
      </w:r>
    </w:p>
    <w:p w14:paraId="1024D90D" w14:textId="02E04194" w:rsidR="000F327F" w:rsidRPr="000F327F" w:rsidRDefault="000F327F" w:rsidP="000F327F">
      <w:pPr>
        <w:numPr>
          <w:ilvl w:val="0"/>
          <w:numId w:val="27"/>
        </w:numPr>
        <w:jc w:val="both"/>
      </w:pPr>
    </w:p>
    <w:p w14:paraId="505A5990" w14:textId="3C4F6962" w:rsidR="00007012" w:rsidRPr="00007012" w:rsidRDefault="00007012" w:rsidP="00007012">
      <w:pPr>
        <w:jc w:val="both"/>
        <w:rPr>
          <w:lang w:val="en-US"/>
        </w:rPr>
      </w:pPr>
    </w:p>
    <w:sectPr w:rsidR="00007012" w:rsidRPr="00007012"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83B"/>
    <w:multiLevelType w:val="multilevel"/>
    <w:tmpl w:val="C798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1011E"/>
    <w:multiLevelType w:val="multilevel"/>
    <w:tmpl w:val="F3D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14418F5"/>
    <w:multiLevelType w:val="multilevel"/>
    <w:tmpl w:val="3D40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221225"/>
    <w:multiLevelType w:val="hybridMultilevel"/>
    <w:tmpl w:val="96B89F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D8D0FE5"/>
    <w:multiLevelType w:val="hybridMultilevel"/>
    <w:tmpl w:val="F8AA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A9029A9"/>
    <w:multiLevelType w:val="hybridMultilevel"/>
    <w:tmpl w:val="EEE80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AAD17FF"/>
    <w:multiLevelType w:val="hybridMultilevel"/>
    <w:tmpl w:val="A670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9"/>
  </w:num>
  <w:num w:numId="4">
    <w:abstractNumId w:val="1"/>
  </w:num>
  <w:num w:numId="5">
    <w:abstractNumId w:val="7"/>
  </w:num>
  <w:num w:numId="6">
    <w:abstractNumId w:val="14"/>
  </w:num>
  <w:num w:numId="7">
    <w:abstractNumId w:val="19"/>
  </w:num>
  <w:num w:numId="8">
    <w:abstractNumId w:val="3"/>
  </w:num>
  <w:num w:numId="9">
    <w:abstractNumId w:val="4"/>
  </w:num>
  <w:num w:numId="10">
    <w:abstractNumId w:val="18"/>
  </w:num>
  <w:num w:numId="11">
    <w:abstractNumId w:val="6"/>
  </w:num>
  <w:num w:numId="12">
    <w:abstractNumId w:val="20"/>
  </w:num>
  <w:num w:numId="13">
    <w:abstractNumId w:val="17"/>
  </w:num>
  <w:num w:numId="14">
    <w:abstractNumId w:val="26"/>
  </w:num>
  <w:num w:numId="15">
    <w:abstractNumId w:val="10"/>
  </w:num>
  <w:num w:numId="16">
    <w:abstractNumId w:val="23"/>
  </w:num>
  <w:num w:numId="17">
    <w:abstractNumId w:val="13"/>
  </w:num>
  <w:num w:numId="18">
    <w:abstractNumId w:val="25"/>
  </w:num>
  <w:num w:numId="19">
    <w:abstractNumId w:val="16"/>
  </w:num>
  <w:num w:numId="20">
    <w:abstractNumId w:val="12"/>
  </w:num>
  <w:num w:numId="21">
    <w:abstractNumId w:val="11"/>
  </w:num>
  <w:num w:numId="22">
    <w:abstractNumId w:val="15"/>
  </w:num>
  <w:num w:numId="23">
    <w:abstractNumId w:val="28"/>
  </w:num>
  <w:num w:numId="24">
    <w:abstractNumId w:val="27"/>
  </w:num>
  <w:num w:numId="25">
    <w:abstractNumId w:val="22"/>
  </w:num>
  <w:num w:numId="26">
    <w:abstractNumId w:val="24"/>
  </w:num>
  <w:num w:numId="27">
    <w:abstractNumId w:val="0"/>
  </w:num>
  <w:num w:numId="28">
    <w:abstractNumId w:val="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07012"/>
    <w:rsid w:val="000168F0"/>
    <w:rsid w:val="00066548"/>
    <w:rsid w:val="00091517"/>
    <w:rsid w:val="000F327F"/>
    <w:rsid w:val="00395C19"/>
    <w:rsid w:val="00676FAC"/>
    <w:rsid w:val="006B27EA"/>
    <w:rsid w:val="006D5089"/>
    <w:rsid w:val="007C4EF7"/>
    <w:rsid w:val="008174E0"/>
    <w:rsid w:val="00901006"/>
    <w:rsid w:val="00CE1979"/>
    <w:rsid w:val="00D34CAC"/>
    <w:rsid w:val="00E5526D"/>
    <w:rsid w:val="00E955FA"/>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8174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116726025">
      <w:bodyDiv w:val="1"/>
      <w:marLeft w:val="0"/>
      <w:marRight w:val="0"/>
      <w:marTop w:val="0"/>
      <w:marBottom w:val="0"/>
      <w:divBdr>
        <w:top w:val="none" w:sz="0" w:space="0" w:color="auto"/>
        <w:left w:val="none" w:sz="0" w:space="0" w:color="auto"/>
        <w:bottom w:val="none" w:sz="0" w:space="0" w:color="auto"/>
        <w:right w:val="none" w:sz="0" w:space="0" w:color="auto"/>
      </w:divBdr>
    </w:div>
    <w:div w:id="119692682">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691884272">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082798586">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 w:id="209296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9</cp:revision>
  <dcterms:created xsi:type="dcterms:W3CDTF">2023-12-13T13:58:00Z</dcterms:created>
  <dcterms:modified xsi:type="dcterms:W3CDTF">2024-02-15T05:05:00Z</dcterms:modified>
</cp:coreProperties>
</file>