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PERJANJIAN KERJA SAMA</w:t>
      </w:r>
    </w:p>
    <w:p>
      <w:pPr>
        <w:jc w:val="center"/>
      </w:pPr>
      <w:r>
        <w:rPr>
          <w:b/>
          <w:sz w:val="24"/>
        </w:rPr>
        <w:t>MAINTENANCE DAN SUPPORT SISTEM EDUKASI DIGITAL</w:t>
        <w:br/>
        <w:t>CALON PENGANTIN (CATIN)</w:t>
      </w:r>
    </w:p>
    <w:p>
      <w:pPr>
        <w:jc w:val="center"/>
      </w:pPr>
      <w:r>
        <w:rPr>
          <w:sz w:val="22"/>
        </w:rPr>
        <w:t>Nomor: ......../PKS/PUSKES-CKG/......./2026</w:t>
      </w:r>
    </w:p>
    <w:p/>
    <w:p>
      <w:r>
        <w:t>Pada hari ini, ............... tanggal ............... bulan ............... tahun Dua Ribu Dua Puluh Enam (2026), bertempat di Puskesmas Cakung, telah disepakati Perjanjian Kerja Sama antara:</w:t>
      </w:r>
    </w:p>
    <w:p/>
    <w:p>
      <w:r>
        <w:rPr>
          <w:b/>
        </w:rPr>
        <w:t>PIHAK PERTAMA:</w:t>
      </w:r>
    </w:p>
    <w:p>
      <w:r>
        <w:t>Nama</w:t>
        <w:tab/>
        <w:tab/>
        <w:t>: ........................................</w:t>
      </w:r>
    </w:p>
    <w:p>
      <w:r>
        <w:t>Jabatan</w:t>
        <w:tab/>
        <w:tab/>
        <w:t>: Kepala Puskesmas Cakung</w:t>
      </w:r>
    </w:p>
    <w:p>
      <w:r>
        <w:t>Alamat</w:t>
        <w:tab/>
        <w:tab/>
        <w:t>: ........................................</w:t>
      </w:r>
    </w:p>
    <w:p>
      <w:r>
        <w:t>Dalam hal ini bertindak untuk dan atas nama Puskesmas Cakung, selanjutnya disebut PIHAK PERTAMA.</w:t>
      </w:r>
    </w:p>
    <w:p/>
    <w:p>
      <w:r>
        <w:rPr>
          <w:b/>
        </w:rPr>
        <w:t>PIHAK KEDUA:</w:t>
      </w:r>
    </w:p>
    <w:p>
      <w:r>
        <w:t>Nama</w:t>
        <w:tab/>
        <w:tab/>
        <w:t>: Wiliam Fredrick Sakalessy</w:t>
      </w:r>
    </w:p>
    <w:p>
      <w:r>
        <w:t>Jabatan</w:t>
        <w:tab/>
        <w:tab/>
        <w:t>: IT Developer / Konsultan</w:t>
      </w:r>
    </w:p>
    <w:p>
      <w:r>
        <w:t>Alamat</w:t>
        <w:tab/>
        <w:tab/>
        <w:t>: ........................................</w:t>
      </w:r>
    </w:p>
    <w:p>
      <w:r>
        <w:t>No. HP/WA</w:t>
        <w:tab/>
        <w:t>: ........................................</w:t>
      </w:r>
    </w:p>
    <w:p>
      <w:r>
        <w:t>Dalam hal ini bertindak sebagai penyedia jasa maintenance dan support sistem edukasi digital, selanjutnya disebut PIHAK KEDUA.</w:t>
      </w:r>
    </w:p>
    <w:p/>
    <w:p>
      <w:r>
        <w:t>Kedua belah pihak sepakat untuk mengadakan perjanjian kerja sama dengan ketentuan sebagai berikut:</w:t>
      </w:r>
    </w:p>
    <w:p/>
    <w:p>
      <w:r>
        <w:rPr>
          <w:b/>
        </w:rPr>
        <w:t>PASAL 1 — RUANG LINGKUP PEKERJAAN</w:t>
      </w:r>
    </w:p>
    <w:p>
      <w:r>
        <w:t>PIHAK KEDUA menyediakan jasa maintenance dan technical support untuk Sistem Edukasi Digital Calon Pengantin (Web Edukasi Catin) yang diakses melalui URL: https://iamwfs30.github.io/educatin-puskes-cakung/</w:t>
      </w:r>
    </w:p>
    <w:p/>
    <w:p>
      <w:r>
        <w:t>Ruang lingkup pekerjaan meliputi:</w:t>
      </w:r>
    </w:p>
    <w:p>
      <w:r>
        <w:t>1. Bug Fix — Perbaikan error/bug yang ditemukan saat operasional (maks 4 incident/bulan)</w:t>
      </w:r>
    </w:p>
    <w:p>
      <w:r>
        <w:t>2. Update Konten — Perubahan/penambahan soal, update video, perubahan teks (maks 2x/bulan)</w:t>
      </w:r>
    </w:p>
    <w:p>
      <w:r>
        <w:t>3. Monitoring — Pengecekan ketersediaan website secara mingguan</w:t>
      </w:r>
    </w:p>
    <w:p>
      <w:r>
        <w:t>4. Backup Data — Export rekap data Google Sheets dan backup source code (bulanan)</w:t>
      </w:r>
    </w:p>
    <w:p>
      <w:r>
        <w:t>5. Technical Support — Bantuan teknis via WhatsApp pada jam kerja (Senin-Jumat, 08.00-17.00 WIB)</w:t>
      </w:r>
    </w:p>
    <w:p/>
    <w:p>
      <w:r>
        <w:rPr>
          <w:b/>
        </w:rPr>
        <w:t>PASAL 2 — JANGKA WAKTU</w:t>
      </w:r>
    </w:p>
    <w:p>
      <w:r>
        <w:t>1. Perjanjian ini berlaku selama 6 (enam) bulan terhitung sejak tanggal ditandatanganinya perjanjian ini.</w:t>
      </w:r>
    </w:p>
    <w:p>
      <w:r>
        <w:t>2. Perjanjian dapat diperpanjang dengan kesepakatan kedua belah pihak, yang disampaikan secara tertulis paling lambat 30 (tiga puluh) hari sebelum masa perjanjian berakhir.</w:t>
      </w:r>
    </w:p>
    <w:p/>
    <w:p>
      <w:r>
        <w:rPr>
          <w:b/>
        </w:rPr>
        <w:t>PASAL 3 — BIAYA DAN PEMBAYARAN</w:t>
      </w:r>
    </w:p>
    <w:p>
      <w:r>
        <w:t>1. Nilai kontrak selama 6 bulan adalah sebesar:</w:t>
      </w:r>
    </w:p>
    <w:p>
      <w:r>
        <w:tab/>
        <w:t>Rp 1.000.000,- (Satu Juta Rupiah) per bulan</w:t>
      </w:r>
    </w:p>
    <w:p>
      <w:r>
        <w:tab/>
        <w:t>Total: Rp 6.000.000,- (Enam Juta Rupiah)</w:t>
      </w:r>
    </w:p>
    <w:p/>
    <w:p>
      <w:r>
        <w:t>2. Pembayaran dilakukan dalam 2 (dua) termin:</w:t>
      </w:r>
    </w:p>
    <w:p>
      <w:r>
        <w:tab/>
        <w:t>a. Termin 1: Rp 3.000.000,- (dibayarkan di awal kontrak)</w:t>
      </w:r>
    </w:p>
    <w:p>
      <w:r>
        <w:tab/>
        <w:t>b. Termin 2: Rp 3.000.000,- (dibayarkan pada bulan ke-4)</w:t>
      </w:r>
    </w:p>
    <w:p/>
    <w:p>
      <w:r>
        <w:t>3. Pembayaran dilakukan melalui transfer bank ke rekening PIHAK KEDUA:</w:t>
      </w:r>
    </w:p>
    <w:p>
      <w:r>
        <w:tab/>
        <w:t>Bank</w:t>
        <w:tab/>
        <w:tab/>
        <w:t>: ........................................</w:t>
      </w:r>
    </w:p>
    <w:p>
      <w:r>
        <w:tab/>
        <w:t>No. Rekening</w:t>
        <w:tab/>
        <w:t>: ........................................</w:t>
      </w:r>
    </w:p>
    <w:p>
      <w:r>
        <w:tab/>
        <w:t>Atas Nama</w:t>
        <w:tab/>
        <w:t>: ........................................</w:t>
      </w:r>
    </w:p>
    <w:p/>
    <w:p>
      <w:r>
        <w:rPr>
          <w:b/>
        </w:rPr>
        <w:t>PASAL 4 — SERVICE LEVEL AGREEMENT (SLA)</w:t>
      </w:r>
    </w:p>
    <w:p>
      <w:r>
        <w:t>1. Response time: Maksimal 1x24 jam pada hari kerja</w:t>
      </w:r>
    </w:p>
    <w:p>
      <w:r>
        <w:t>2. Bug fix critical (website down): Maksimal 4 jam</w:t>
      </w:r>
    </w:p>
    <w:p>
      <w:r>
        <w:t>3. Bug fix non-critical: Maksimal 2x24 jam hari kerja</w:t>
      </w:r>
    </w:p>
    <w:p>
      <w:r>
        <w:t>4. Update konten: Maksimal 3x24 jam hari kerja</w:t>
      </w:r>
    </w:p>
    <w:p>
      <w:r>
        <w:t>5. Uptime target: 99% per bulan</w:t>
      </w:r>
    </w:p>
    <w:p/>
    <w:p>
      <w:r>
        <w:rPr>
          <w:b/>
        </w:rPr>
        <w:t>PASAL 5 — BIAYA TAMBAHAN</w:t>
      </w:r>
    </w:p>
    <w:p>
      <w:r>
        <w:t>1. Bug fix di luar kuota (lebih dari 4 incident/bulan): Rp 100.000,-/incident</w:t>
      </w:r>
    </w:p>
    <w:p>
      <w:r>
        <w:t>2. Penambahan fitur baru di luar scope maintenance: Dikenakan biaya development terpisah yang disepakati kedua belah pihak</w:t>
      </w:r>
    </w:p>
    <w:p>
      <w:r>
        <w:t>3. Update konten di luar kuota (lebih dari 2x/bulan): Rp 100.000,-/update</w:t>
      </w:r>
    </w:p>
    <w:p/>
    <w:p>
      <w:r>
        <w:rPr>
          <w:b/>
        </w:rPr>
        <w:t>PASAL 6 — HAK DAN KEWAJIBAN</w:t>
      </w:r>
    </w:p>
    <w:p/>
    <w:p>
      <w:r>
        <w:t>PIHAK PERTAMA berkewajiban:</w:t>
      </w:r>
    </w:p>
    <w:p>
      <w:r>
        <w:t>1. Melakukan pembayaran sesuai ketentuan Pasal 3</w:t>
      </w:r>
    </w:p>
    <w:p>
      <w:r>
        <w:t>2. Menyediakan informasi/konten yang diperlukan untuk update</w:t>
      </w:r>
    </w:p>
    <w:p>
      <w:r>
        <w:t>3. Melaporkan bug/masalah melalui WhatsApp</w:t>
      </w:r>
    </w:p>
    <w:p/>
    <w:p>
      <w:r>
        <w:t>PIHAK KEDUA berkewajiban:</w:t>
      </w:r>
    </w:p>
    <w:p>
      <w:r>
        <w:t>1. Melaksanakan pekerjaan sesuai ruang lingkup Pasal 1</w:t>
      </w:r>
    </w:p>
    <w:p>
      <w:r>
        <w:t>2. Memenuhi SLA sesuai Pasal 4</w:t>
      </w:r>
    </w:p>
    <w:p>
      <w:r>
        <w:t>3. Menjaga kerahasiaan data pasien</w:t>
      </w:r>
    </w:p>
    <w:p>
      <w:r>
        <w:t>4. Memberikan laporan bulanan terkait status website</w:t>
      </w:r>
    </w:p>
    <w:p/>
    <w:p>
      <w:r>
        <w:rPr>
          <w:b/>
        </w:rPr>
        <w:t>PASAL 7 — KERAHASIAAN DATA</w:t>
      </w:r>
    </w:p>
    <w:p>
      <w:r>
        <w:t>PIHAK KEDUA wajib menjaga kerahasiaan seluruh data pasien yang tersimpan dalam sistem dan tidak diperkenankan membagikan, menjual, atau menggunakan data tersebut untuk kepentingan di luar perjanjian ini.</w:t>
      </w:r>
    </w:p>
    <w:p/>
    <w:p>
      <w:r>
        <w:rPr>
          <w:b/>
        </w:rPr>
        <w:t>PASAL 8 — PENGAKHIRAN PERJANJIAN</w:t>
      </w:r>
    </w:p>
    <w:p>
      <w:r>
        <w:t>1. Perjanjian dapat diakhiri oleh salah satu pihak dengan pemberitahuan tertulis 30 hari sebelumnya.</w:t>
      </w:r>
    </w:p>
    <w:p>
      <w:r>
        <w:t>2. Dalam hal pengakhiran sebelum masa kontrak berakhir, sisa bulan yang belum berjalan akan di-refund secara proporsional.</w:t>
      </w:r>
    </w:p>
    <w:p>
      <w:r>
        <w:t>3. PIHAK KEDUA wajib menyerahkan seluruh akses, source code, dan data kepada PIHAK PERTAMA pada saat pengakhiran.</w:t>
      </w:r>
    </w:p>
    <w:p/>
    <w:p>
      <w:r>
        <w:rPr>
          <w:b/>
        </w:rPr>
        <w:t>PASAL 9 — FORCE MAJEURE</w:t>
      </w:r>
    </w:p>
    <w:p>
      <w:r>
        <w:t>Kedua belah pihak dibebaskan dari tanggung jawab atas keterlambatan atau kegagalan pelaksanaan kewajiban yang disebabkan oleh keadaan di luar kendali (bencana alam, kebijakan pemerintah, gangguan internet massal, dll).</w:t>
      </w:r>
    </w:p>
    <w:p/>
    <w:p>
      <w:r>
        <w:rPr>
          <w:b/>
        </w:rPr>
        <w:t>PASAL 10 — PENYELESAIAN PERSELISIHAN</w:t>
      </w:r>
    </w:p>
    <w:p>
      <w:r>
        <w:t>Apabila terjadi perselisihan, kedua belah pihak sepakat untuk menyelesaikan secara musyawarah mufakat. Apabila tidak tercapai kesepakatan, akan diselesaikan melalui jalur hukum yang berlaku di wilayah hukum Jakarta Timur.</w:t>
      </w:r>
    </w:p>
    <w:p/>
    <w:p/>
    <w:p>
      <w:r>
        <w:t>Demikian perjanjian ini dibuat dalam rangkap 2 (dua) bermaterai cukup, masing-masing mempunyai kekuatan hukum yang sama.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PIHAK PERTAMA,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PIHAK KEDUA,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t>(........................................)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(Wiliam Fredrick Sakalessy)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Kepala Puskesmas Cakung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IT Developer / Konsultan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