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A"/>
        </w:pBdr>
        <w:spacing w:before="240" w:after="720"/>
        <w:rPr/>
      </w:pPr>
      <w:r>
        <w:rPr>
          <w:sz w:val="60"/>
        </w:rPr>
        <w:t>Software Requirements Specification</w:t>
      </w:r>
    </w:p>
    <w:p>
      <w:pPr>
        <w:pStyle w:val="Title"/>
        <w:spacing w:before="0" w:after="400"/>
        <w:rPr>
          <w:sz w:val="40"/>
        </w:rPr>
      </w:pPr>
      <w:r>
        <w:rPr>
          <w:sz w:val="40"/>
        </w:rPr>
        <w:t>for</w:t>
      </w:r>
    </w:p>
    <w:p>
      <w:pPr>
        <w:pStyle w:val="Title"/>
        <w:rPr>
          <w:u w:val="single"/>
        </w:rPr>
      </w:pPr>
      <w:r>
        <w:rPr>
          <w:sz w:val="60"/>
          <w:u w:val="single"/>
        </w:rPr>
        <w:t>Academic Data Verification Portal</w:t>
      </w:r>
    </w:p>
    <w:p>
      <w:pPr>
        <w:pStyle w:val="ByLine"/>
        <w:spacing w:before="120" w:after="240"/>
        <w:rPr/>
      </w:pPr>
      <w:r>
        <w:rPr/>
        <w:t>Version &lt;</w:t>
      </w:r>
      <w:r>
        <w:rPr/>
        <w:t>1</w:t>
      </w:r>
      <w:r>
        <w:rPr/>
        <w:t>.</w:t>
      </w:r>
      <w:r>
        <w:rPr/>
        <w:t>0</w:t>
      </w:r>
      <w:r>
        <w:rPr/>
        <w:t>&gt;</w:t>
      </w:r>
    </w:p>
    <w:p>
      <w:pPr>
        <w:pStyle w:val="ByLine"/>
        <w:spacing w:before="0" w:after="0"/>
        <w:rPr/>
      </w:pPr>
      <w:r>
        <w:rPr/>
        <w:t xml:space="preserve"> </w:t>
      </w:r>
    </w:p>
    <w:p>
      <w:pPr>
        <w:pStyle w:val="ByLine"/>
        <w:spacing w:before="0" w:after="0"/>
        <w:rPr/>
      </w:pPr>
      <w:r>
        <w:rPr/>
      </w:r>
    </w:p>
    <w:p>
      <w:pPr>
        <w:pStyle w:val="ByLine"/>
        <w:spacing w:before="0" w:after="0"/>
        <w:jc w:val="left"/>
        <w:rPr>
          <w:sz w:val="32"/>
        </w:rPr>
      </w:pPr>
      <w:r>
        <w:rPr>
          <w:sz w:val="32"/>
        </w:rPr>
      </w:r>
    </w:p>
    <w:p>
      <w:pPr>
        <w:pStyle w:val="ByLine"/>
        <w:spacing w:before="0" w:after="720"/>
        <w:rPr/>
      </w:pPr>
      <w:r>
        <w:rPr>
          <w:sz w:val="32"/>
        </w:rPr>
        <w:t xml:space="preserve">Prepared by </w:t>
      </w:r>
    </w:p>
    <w:p>
      <w:pPr>
        <w:pStyle w:val="ByLine"/>
        <w:spacing w:before="120" w:after="120"/>
        <w:rPr/>
      </w:pPr>
      <w:r>
        <w:rPr/>
        <w:t xml:space="preserve">Group </w:t>
      </w:r>
      <w:r>
        <w:rPr/>
        <w:t xml:space="preserve">25: </w:t>
      </w:r>
      <w:r>
        <w:rPr/>
        <w:t xml:space="preserve">                                                                                                      </w:t>
      </w:r>
      <w:r>
        <w:rPr>
          <w:sz w:val="22"/>
        </w:rPr>
        <w:t xml:space="preserve"> </w:t>
      </w:r>
    </w:p>
    <w:tbl>
      <w:tblPr>
        <w:tblW w:w="9575" w:type="dxa"/>
        <w:jc w:val="left"/>
        <w:tblInd w:w="0" w:type="dxa"/>
        <w:tblBorders/>
        <w:tblCellMar>
          <w:top w:w="0" w:type="dxa"/>
          <w:left w:w="108" w:type="dxa"/>
          <w:bottom w:w="0" w:type="dxa"/>
          <w:right w:w="108" w:type="dxa"/>
        </w:tblCellMar>
        <w:tblLook w:val="01e0" w:noVBand="0" w:noHBand="0" w:lastColumn="1" w:firstColumn="1" w:lastRow="1" w:firstRow="1"/>
      </w:tblPr>
      <w:tblGrid>
        <w:gridCol w:w="3191"/>
        <w:gridCol w:w="3192"/>
        <w:gridCol w:w="3192"/>
      </w:tblGrid>
      <w:tr>
        <w:trPr/>
        <w:tc>
          <w:tcPr>
            <w:tcW w:w="3191" w:type="dxa"/>
            <w:tcBorders/>
            <w:shd w:fill="auto" w:val="clear"/>
          </w:tcPr>
          <w:p>
            <w:pPr>
              <w:pStyle w:val="ByLine"/>
              <w:spacing w:before="0" w:after="0"/>
              <w:jc w:val="left"/>
              <w:rPr/>
            </w:pPr>
            <w:r>
              <w:rPr>
                <w:sz w:val="22"/>
              </w:rPr>
              <w:t>Shashank Kumar</w:t>
            </w:r>
          </w:p>
        </w:tc>
        <w:tc>
          <w:tcPr>
            <w:tcW w:w="3192" w:type="dxa"/>
            <w:tcBorders/>
            <w:shd w:fill="auto" w:val="clear"/>
          </w:tcPr>
          <w:p>
            <w:pPr>
              <w:pStyle w:val="ByLine"/>
              <w:spacing w:before="0" w:after="0"/>
              <w:jc w:val="center"/>
              <w:rPr/>
            </w:pPr>
            <w:r>
              <w:rPr>
                <w:sz w:val="22"/>
              </w:rPr>
              <w:t>170652</w:t>
            </w:r>
          </w:p>
        </w:tc>
        <w:tc>
          <w:tcPr>
            <w:tcW w:w="3192" w:type="dxa"/>
            <w:tcBorders/>
            <w:shd w:fill="auto" w:val="clear"/>
          </w:tcPr>
          <w:p>
            <w:pPr>
              <w:pStyle w:val="ByLine"/>
              <w:spacing w:before="0" w:after="0"/>
              <w:jc w:val="center"/>
              <w:rPr/>
            </w:pPr>
            <w:r>
              <w:rPr>
                <w:sz w:val="22"/>
              </w:rPr>
              <w:t>shankk@iitk.ac.in</w:t>
            </w:r>
          </w:p>
        </w:tc>
      </w:tr>
      <w:tr>
        <w:trPr/>
        <w:tc>
          <w:tcPr>
            <w:tcW w:w="3191" w:type="dxa"/>
            <w:tcBorders/>
            <w:shd w:fill="auto" w:val="clear"/>
          </w:tcPr>
          <w:p>
            <w:pPr>
              <w:pStyle w:val="ByLine"/>
              <w:spacing w:before="0" w:after="0"/>
              <w:jc w:val="left"/>
              <w:rPr/>
            </w:pPr>
            <w:r>
              <w:rPr>
                <w:sz w:val="22"/>
              </w:rPr>
              <w:t>Samyak Jain</w:t>
            </w:r>
          </w:p>
        </w:tc>
        <w:tc>
          <w:tcPr>
            <w:tcW w:w="3192" w:type="dxa"/>
            <w:tcBorders/>
            <w:shd w:fill="auto" w:val="clear"/>
          </w:tcPr>
          <w:p>
            <w:pPr>
              <w:pStyle w:val="ByLine"/>
              <w:spacing w:before="0" w:after="0"/>
              <w:jc w:val="center"/>
              <w:rPr/>
            </w:pPr>
            <w:r>
              <w:rPr>
                <w:sz w:val="22"/>
              </w:rPr>
              <w:t>180661</w:t>
            </w:r>
          </w:p>
        </w:tc>
        <w:tc>
          <w:tcPr>
            <w:tcW w:w="3192" w:type="dxa"/>
            <w:tcBorders/>
            <w:shd w:fill="auto" w:val="clear"/>
          </w:tcPr>
          <w:p>
            <w:pPr>
              <w:pStyle w:val="ByLine"/>
              <w:spacing w:before="0" w:after="0"/>
              <w:jc w:val="center"/>
              <w:rPr/>
            </w:pPr>
            <w:r>
              <w:rPr>
                <w:sz w:val="22"/>
              </w:rPr>
              <w:t>samyakj@iitk.ac.in</w:t>
            </w:r>
          </w:p>
        </w:tc>
      </w:tr>
      <w:tr>
        <w:trPr/>
        <w:tc>
          <w:tcPr>
            <w:tcW w:w="3191" w:type="dxa"/>
            <w:tcBorders/>
            <w:shd w:fill="auto" w:val="clear"/>
          </w:tcPr>
          <w:p>
            <w:pPr>
              <w:pStyle w:val="ByLine"/>
              <w:spacing w:before="0" w:after="0"/>
              <w:jc w:val="left"/>
              <w:rPr/>
            </w:pPr>
            <w:r>
              <w:rPr>
                <w:sz w:val="22"/>
              </w:rPr>
              <w:t>Sanjay Kumar</w:t>
            </w:r>
          </w:p>
        </w:tc>
        <w:tc>
          <w:tcPr>
            <w:tcW w:w="3192" w:type="dxa"/>
            <w:tcBorders/>
            <w:shd w:fill="auto" w:val="clear"/>
          </w:tcPr>
          <w:p>
            <w:pPr>
              <w:pStyle w:val="ByLine"/>
              <w:spacing w:before="0" w:after="0"/>
              <w:jc w:val="center"/>
              <w:rPr/>
            </w:pPr>
            <w:r>
              <w:rPr>
                <w:sz w:val="22"/>
              </w:rPr>
              <w:t>180669</w:t>
            </w:r>
          </w:p>
        </w:tc>
        <w:tc>
          <w:tcPr>
            <w:tcW w:w="3192" w:type="dxa"/>
            <w:tcBorders/>
            <w:shd w:fill="auto" w:val="clear"/>
          </w:tcPr>
          <w:p>
            <w:pPr>
              <w:pStyle w:val="ByLine"/>
              <w:spacing w:before="0" w:after="0"/>
              <w:jc w:val="center"/>
              <w:rPr/>
            </w:pPr>
            <w:r>
              <w:rPr>
                <w:sz w:val="22"/>
              </w:rPr>
              <w:t>sankumar@iitk.ac.in</w:t>
            </w:r>
          </w:p>
        </w:tc>
      </w:tr>
    </w:tbl>
    <w:p>
      <w:pPr>
        <w:pStyle w:val="ByLine"/>
        <w:spacing w:before="120" w:after="0"/>
        <w:rPr>
          <w:sz w:val="22"/>
        </w:rPr>
      </w:pPr>
      <w:r>
        <w:rPr>
          <w:sz w:val="22"/>
        </w:rPr>
      </w:r>
    </w:p>
    <w:tbl>
      <w:tblPr>
        <w:tblW w:w="7767" w:type="dxa"/>
        <w:jc w:val="left"/>
        <w:tblInd w:w="1809" w:type="dxa"/>
        <w:tblBorders/>
        <w:tblCellMar>
          <w:top w:w="0" w:type="dxa"/>
          <w:left w:w="108" w:type="dxa"/>
          <w:bottom w:w="0" w:type="dxa"/>
          <w:right w:w="108" w:type="dxa"/>
        </w:tblCellMar>
        <w:tblLook w:val="01e0" w:noVBand="0" w:noHBand="0" w:lastColumn="1" w:firstColumn="1" w:lastRow="1" w:firstRow="1"/>
      </w:tblPr>
      <w:tblGrid>
        <w:gridCol w:w="2977"/>
        <w:gridCol w:w="4789"/>
      </w:tblGrid>
      <w:tr>
        <w:trPr/>
        <w:tc>
          <w:tcPr>
            <w:tcW w:w="2977" w:type="dxa"/>
            <w:tcBorders/>
            <w:shd w:fill="auto" w:val="clear"/>
          </w:tcPr>
          <w:p>
            <w:pPr>
              <w:pStyle w:val="ByLine"/>
              <w:spacing w:before="120" w:after="0"/>
              <w:rPr/>
            </w:pPr>
            <w:r>
              <w:rPr/>
              <w:t>Course:</w:t>
            </w:r>
          </w:p>
        </w:tc>
        <w:tc>
          <w:tcPr>
            <w:tcW w:w="4789" w:type="dxa"/>
            <w:tcBorders/>
            <w:shd w:fill="auto" w:val="clear"/>
          </w:tcPr>
          <w:p>
            <w:pPr>
              <w:pStyle w:val="ByLine"/>
              <w:spacing w:before="120" w:after="0"/>
              <w:jc w:val="left"/>
              <w:rPr>
                <w:sz w:val="22"/>
              </w:rPr>
            </w:pPr>
            <w:r>
              <w:rPr>
                <w:sz w:val="22"/>
              </w:rPr>
              <w:t>CS253</w:t>
            </w:r>
          </w:p>
        </w:tc>
      </w:tr>
      <w:tr>
        <w:trPr/>
        <w:tc>
          <w:tcPr>
            <w:tcW w:w="2977" w:type="dxa"/>
            <w:tcBorders/>
            <w:shd w:fill="auto" w:val="clear"/>
          </w:tcPr>
          <w:p>
            <w:pPr>
              <w:pStyle w:val="ByLine"/>
              <w:spacing w:before="120" w:after="0"/>
              <w:rPr>
                <w:sz w:val="22"/>
              </w:rPr>
            </w:pPr>
            <w:r>
              <w:rPr/>
              <w:t>Mentor TA:</w:t>
            </w:r>
          </w:p>
        </w:tc>
        <w:tc>
          <w:tcPr>
            <w:tcW w:w="4789" w:type="dxa"/>
            <w:tcBorders/>
            <w:shd w:fill="auto" w:val="clear"/>
          </w:tcPr>
          <w:p>
            <w:pPr>
              <w:pStyle w:val="ByLine"/>
              <w:spacing w:before="120" w:after="0"/>
              <w:jc w:val="left"/>
              <w:rPr>
                <w:sz w:val="22"/>
              </w:rPr>
            </w:pPr>
            <w:r>
              <w:rPr>
                <w:i/>
                <w:sz w:val="22"/>
              </w:rPr>
              <w:t>&lt;place mentor TA’s name here&gt;</w:t>
            </w:r>
          </w:p>
        </w:tc>
      </w:tr>
      <w:tr>
        <w:trPr/>
        <w:tc>
          <w:tcPr>
            <w:tcW w:w="2977" w:type="dxa"/>
            <w:tcBorders/>
            <w:shd w:fill="auto" w:val="clear"/>
          </w:tcPr>
          <w:p>
            <w:pPr>
              <w:pStyle w:val="ByLine"/>
              <w:spacing w:before="120" w:after="0"/>
              <w:rPr>
                <w:sz w:val="22"/>
              </w:rPr>
            </w:pPr>
            <w:r>
              <w:rPr/>
              <w:t>Date:</w:t>
            </w:r>
          </w:p>
        </w:tc>
        <w:tc>
          <w:tcPr>
            <w:tcW w:w="4789" w:type="dxa"/>
            <w:tcBorders/>
            <w:shd w:fill="auto" w:val="clear"/>
          </w:tcPr>
          <w:p>
            <w:pPr>
              <w:pStyle w:val="ByLine"/>
              <w:spacing w:before="120" w:after="0"/>
              <w:jc w:val="left"/>
              <w:rPr/>
            </w:pPr>
            <w:r>
              <w:rPr>
                <w:sz w:val="22"/>
              </w:rPr>
              <w:t>17</w:t>
            </w:r>
            <w:r>
              <w:rPr>
                <w:sz w:val="22"/>
                <w:vertAlign w:val="superscript"/>
              </w:rPr>
              <w:t>th</w:t>
            </w:r>
            <w:r>
              <w:rPr>
                <w:position w:val="0"/>
                <w:sz w:val="22"/>
                <w:sz w:val="22"/>
                <w:vertAlign w:val="baseline"/>
              </w:rPr>
              <w:t xml:space="preserve"> March 2020</w:t>
            </w:r>
          </w:p>
          <w:p>
            <w:pPr>
              <w:pStyle w:val="ByLine"/>
              <w:spacing w:before="120" w:after="0"/>
              <w:jc w:val="left"/>
              <w:rPr>
                <w:sz w:val="22"/>
              </w:rPr>
            </w:pPr>
            <w:r>
              <w:rPr>
                <w:sz w:val="22"/>
              </w:rPr>
            </w:r>
          </w:p>
          <w:p>
            <w:pPr>
              <w:pStyle w:val="ByLine"/>
              <w:spacing w:before="120" w:after="0"/>
              <w:jc w:val="left"/>
              <w:rPr>
                <w:sz w:val="22"/>
              </w:rPr>
            </w:pPr>
            <w:r>
              <w:rPr>
                <w:sz w:val="22"/>
              </w:rPr>
            </w:r>
          </w:p>
          <w:p>
            <w:pPr>
              <w:pStyle w:val="ByLine"/>
              <w:spacing w:before="120" w:after="0"/>
              <w:jc w:val="left"/>
              <w:rPr>
                <w:sz w:val="22"/>
              </w:rPr>
            </w:pPr>
            <w:r>
              <w:rPr>
                <w:sz w:val="22"/>
              </w:rPr>
            </w:r>
          </w:p>
        </w:tc>
      </w:tr>
    </w:tbl>
    <w:p>
      <w:pPr>
        <w:pStyle w:val="Normal"/>
        <w:rPr/>
      </w:pPr>
      <w:bookmarkStart w:id="0" w:name="_Toc397335648"/>
      <w:bookmarkStart w:id="1" w:name="_Toc113291685"/>
      <w:bookmarkStart w:id="2" w:name="_Toc111117822"/>
      <w:bookmarkStart w:id="3" w:name="_Toc111014886"/>
      <w:bookmarkStart w:id="4" w:name="_Toc108287587"/>
      <w:bookmarkStart w:id="5" w:name="_Toc107858829"/>
      <w:bookmarkStart w:id="6" w:name="_Toc346509227"/>
      <w:bookmarkStart w:id="7" w:name="_Toc346508952"/>
      <w:bookmarkStart w:id="8" w:name="_Toc346508722"/>
      <w:bookmarkStart w:id="9" w:name="_Toc344879822"/>
      <w:bookmarkStart w:id="10" w:name="_Toc344877432"/>
      <w:bookmarkEnd w:id="6"/>
      <w:bookmarkEnd w:id="7"/>
      <w:bookmarkEnd w:id="8"/>
      <w:bookmarkEnd w:id="9"/>
      <w:bookmarkEnd w:id="10"/>
      <w:bookmarkEnd w:id="0"/>
      <w:bookmarkEnd w:id="1"/>
      <w:bookmarkEnd w:id="2"/>
      <w:bookmarkEnd w:id="3"/>
      <w:bookmarkEnd w:id="4"/>
      <w:bookmarkEnd w:id="5"/>
      <w:r>
        <w:rPr>
          <w:rFonts w:ascii="Arial" w:hAnsi="Arial"/>
          <w:color w:val="FFFFFF"/>
        </w:rPr>
        <w:t>Content</w:t>
      </w:r>
    </w:p>
    <w:p>
      <w:pPr>
        <w:pStyle w:val="TOCEntry"/>
        <w:pBdr>
          <w:top w:val="single" w:sz="4" w:space="1" w:color="00000A"/>
          <w:left w:val="single" w:sz="4" w:space="4" w:color="00000A"/>
          <w:bottom w:val="single" w:sz="4" w:space="1" w:color="00000A"/>
          <w:right w:val="single" w:sz="4" w:space="4" w:color="00000A"/>
        </w:pBdr>
        <w:shd w:val="clear" w:color="auto" w:fill="4C4C4C"/>
        <w:spacing w:before="0" w:after="240"/>
        <w:jc w:val="center"/>
        <w:rPr/>
      </w:pPr>
      <w:r>
        <w:fldChar w:fldCharType="begin"/>
      </w:r>
      <w:r>
        <w:instrText> TOC \o "1-2" \h</w:instrText>
      </w:r>
      <w:r>
        <w:fldChar w:fldCharType="separate"/>
      </w:r>
      <w:r>
        <w:rPr/>
      </w:r>
      <w:r>
        <w:fldChar w:fldCharType="end"/>
      </w:r>
    </w:p>
    <w:p>
      <w:pPr>
        <w:pStyle w:val="Contents1"/>
        <w:tabs>
          <w:tab w:val="right" w:pos="9350" w:leader="dot"/>
        </w:tabs>
        <w:rPr>
          <w:rFonts w:eastAsia="MS Mincho"/>
          <w:b w:val="false"/>
          <w:b w:val="false"/>
          <w:bCs w:val="false"/>
          <w:caps w:val="false"/>
          <w:smallCaps w:val="false"/>
          <w:sz w:val="24"/>
          <w:szCs w:val="24"/>
          <w:lang w:val="en-US" w:eastAsia="ja-JP" w:bidi="ar-SA"/>
        </w:rPr>
      </w:pPr>
      <w:r>
        <w:rPr>
          <w:rFonts w:ascii="Arial" w:hAnsi="Arial"/>
        </w:rPr>
        <w:t>Contents</w:t>
      </w:r>
      <w:r>
        <w:rPr/>
        <w:tab/>
        <w:t>ii</w:t>
      </w:r>
    </w:p>
    <w:p>
      <w:pPr>
        <w:pStyle w:val="Contents1"/>
        <w:tabs>
          <w:tab w:val="right" w:pos="9350" w:leader="dot"/>
        </w:tabs>
        <w:rPr>
          <w:rFonts w:eastAsia="MS Mincho"/>
          <w:b w:val="false"/>
          <w:b w:val="false"/>
          <w:bCs w:val="false"/>
          <w:caps w:val="false"/>
          <w:smallCaps w:val="false"/>
          <w:sz w:val="24"/>
          <w:szCs w:val="24"/>
          <w:lang w:val="en-US" w:eastAsia="ja-JP" w:bidi="ar-SA"/>
        </w:rPr>
      </w:pPr>
      <w:r>
        <w:rPr>
          <w:rFonts w:ascii="Arial" w:hAnsi="Arial"/>
        </w:rPr>
        <w:t>Revisions</w:t>
      </w:r>
      <w:r>
        <w:rPr/>
        <w:tab/>
        <w:t>i</w:t>
      </w:r>
      <w:r>
        <w:rPr/>
        <w:t>I</w:t>
      </w:r>
      <w:r>
        <w:rPr/>
        <w:t>i</w:t>
      </w:r>
    </w:p>
    <w:p>
      <w:pPr>
        <w:pStyle w:val="Contents1"/>
        <w:tabs>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1</w:t>
      </w:r>
      <w:r>
        <w:rPr>
          <w:rFonts w:eastAsia="MS Mincho"/>
          <w:b w:val="false"/>
          <w:bCs w:val="false"/>
          <w:caps w:val="false"/>
          <w:smallCaps w:val="false"/>
          <w:sz w:val="24"/>
          <w:szCs w:val="24"/>
          <w:lang w:val="en-US" w:eastAsia="ja-JP" w:bidi="ar-SA"/>
        </w:rPr>
        <w:tab/>
      </w:r>
      <w:r>
        <w:rPr>
          <w:rFonts w:ascii="Arial" w:hAnsi="Arial"/>
        </w:rPr>
        <w:t>Introduction</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1.1</w:t>
      </w:r>
      <w:r>
        <w:rPr>
          <w:rFonts w:eastAsia="MS Mincho"/>
          <w:caps w:val="false"/>
          <w:smallCaps w:val="false"/>
          <w:sz w:val="24"/>
          <w:szCs w:val="24"/>
          <w:lang w:val="en-US" w:eastAsia="ja-JP" w:bidi="ar-SA"/>
        </w:rPr>
        <w:tab/>
      </w:r>
      <w:r>
        <w:rPr>
          <w:rFonts w:ascii="Arial" w:hAnsi="Arial"/>
        </w:rPr>
        <w:t>Document Purpose</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1.2</w:t>
      </w:r>
      <w:r>
        <w:rPr>
          <w:rFonts w:eastAsia="MS Mincho"/>
          <w:caps w:val="false"/>
          <w:smallCaps w:val="false"/>
          <w:sz w:val="24"/>
          <w:szCs w:val="24"/>
          <w:lang w:val="en-US" w:eastAsia="ja-JP" w:bidi="ar-SA"/>
        </w:rPr>
        <w:tab/>
      </w:r>
      <w:r>
        <w:rPr>
          <w:rFonts w:ascii="Arial" w:hAnsi="Arial"/>
        </w:rPr>
        <w:t>Product Scope</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1.3</w:t>
      </w:r>
      <w:r>
        <w:rPr>
          <w:rFonts w:eastAsia="MS Mincho"/>
          <w:caps w:val="false"/>
          <w:smallCaps w:val="false"/>
          <w:sz w:val="24"/>
          <w:szCs w:val="24"/>
          <w:lang w:val="en-US" w:eastAsia="ja-JP" w:bidi="ar-SA"/>
        </w:rPr>
        <w:tab/>
      </w:r>
      <w:r>
        <w:rPr>
          <w:rFonts w:ascii="Arial" w:hAnsi="Arial"/>
        </w:rPr>
        <w:t>Intended Audience and Document Overview</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1.4</w:t>
      </w:r>
      <w:r>
        <w:rPr>
          <w:rFonts w:eastAsia="MS Mincho"/>
          <w:caps w:val="false"/>
          <w:smallCaps w:val="false"/>
          <w:sz w:val="24"/>
          <w:szCs w:val="24"/>
          <w:lang w:val="en-US" w:eastAsia="ja-JP" w:bidi="ar-SA"/>
        </w:rPr>
        <w:tab/>
      </w:r>
      <w:r>
        <w:rPr>
          <w:rFonts w:ascii="Arial" w:hAnsi="Arial"/>
        </w:rPr>
        <w:t>Definitions, Acronyms and Abbreviations</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1.5</w:t>
      </w:r>
      <w:r>
        <w:rPr>
          <w:rFonts w:eastAsia="MS Mincho"/>
          <w:caps w:val="false"/>
          <w:smallCaps w:val="false"/>
          <w:sz w:val="24"/>
          <w:szCs w:val="24"/>
          <w:lang w:val="en-US" w:eastAsia="ja-JP" w:bidi="ar-SA"/>
        </w:rPr>
        <w:tab/>
      </w:r>
      <w:r>
        <w:rPr>
          <w:rFonts w:ascii="Arial" w:hAnsi="Arial"/>
        </w:rPr>
        <w:t>Document Conventions</w:t>
      </w:r>
      <w:r>
        <w:rPr/>
        <w:tab/>
        <w:t>1</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1.6</w:t>
      </w:r>
      <w:r>
        <w:rPr>
          <w:rFonts w:eastAsia="MS Mincho"/>
          <w:caps w:val="false"/>
          <w:smallCaps w:val="false"/>
          <w:sz w:val="24"/>
          <w:szCs w:val="24"/>
          <w:lang w:val="en-US" w:eastAsia="ja-JP" w:bidi="ar-SA"/>
        </w:rPr>
        <w:tab/>
      </w:r>
      <w:r>
        <w:rPr>
          <w:rFonts w:ascii="Arial" w:hAnsi="Arial"/>
        </w:rPr>
        <w:t>References and Acknowledgments</w:t>
      </w:r>
      <w:r>
        <w:rPr/>
        <w:tab/>
        <w:t>2</w:t>
      </w:r>
    </w:p>
    <w:p>
      <w:pPr>
        <w:pStyle w:val="Contents1"/>
        <w:tabs>
          <w:tab w:val="left" w:pos="480" w:leader="none"/>
          <w:tab w:val="right" w:pos="9350" w:leader="dot"/>
        </w:tabs>
        <w:rPr/>
      </w:pPr>
      <w:r>
        <w:rPr>
          <w:rFonts w:cs="Symbol" w:ascii="Arial" w:hAnsi="Arial"/>
        </w:rPr>
        <w:t>2</w:t>
      </w:r>
      <w:r>
        <w:rPr>
          <w:rFonts w:eastAsia="MS Mincho"/>
          <w:b w:val="false"/>
          <w:bCs w:val="false"/>
          <w:caps w:val="false"/>
          <w:smallCaps w:val="false"/>
          <w:sz w:val="24"/>
          <w:szCs w:val="24"/>
          <w:lang w:val="en-US" w:eastAsia="ja-JP" w:bidi="ar-SA"/>
        </w:rPr>
        <w:tab/>
      </w:r>
      <w:r>
        <w:rPr>
          <w:rFonts w:ascii="Arial" w:hAnsi="Arial"/>
        </w:rPr>
        <w:t>Overall Description</w:t>
      </w:r>
      <w:r>
        <w:rPr/>
        <w:tab/>
      </w:r>
      <w:r>
        <w:rPr/>
        <w:t>3</w:t>
      </w:r>
    </w:p>
    <w:p>
      <w:pPr>
        <w:pStyle w:val="Contents2"/>
        <w:tabs>
          <w:tab w:val="left" w:pos="960" w:leader="none"/>
          <w:tab w:val="right" w:pos="9350" w:leader="dot"/>
        </w:tabs>
        <w:rPr/>
      </w:pPr>
      <w:r>
        <w:rPr>
          <w:rFonts w:cs="Symbol" w:ascii="Arial" w:hAnsi="Arial"/>
        </w:rPr>
        <w:t>2.1</w:t>
      </w:r>
      <w:r>
        <w:rPr>
          <w:rFonts w:eastAsia="MS Mincho"/>
          <w:caps w:val="false"/>
          <w:smallCaps w:val="false"/>
          <w:sz w:val="24"/>
          <w:szCs w:val="24"/>
          <w:lang w:val="en-US" w:eastAsia="ja-JP" w:bidi="ar-SA"/>
        </w:rPr>
        <w:tab/>
      </w:r>
      <w:r>
        <w:rPr>
          <w:rFonts w:ascii="Arial" w:hAnsi="Arial"/>
        </w:rPr>
        <w:t>Product Overview</w:t>
      </w:r>
      <w:r>
        <w:rPr/>
        <w:tab/>
      </w:r>
      <w:r>
        <w:rPr/>
        <w:t>3</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2.2</w:t>
      </w:r>
      <w:r>
        <w:rPr>
          <w:rFonts w:eastAsia="MS Mincho"/>
          <w:caps w:val="false"/>
          <w:smallCaps w:val="false"/>
          <w:sz w:val="24"/>
          <w:szCs w:val="24"/>
          <w:lang w:val="en-US" w:eastAsia="ja-JP" w:bidi="ar-SA"/>
        </w:rPr>
        <w:tab/>
      </w:r>
      <w:r>
        <w:rPr>
          <w:rFonts w:ascii="Arial" w:hAnsi="Arial"/>
        </w:rPr>
        <w:t>Product Functionality</w:t>
      </w:r>
      <w:r>
        <w:rPr/>
        <w:tab/>
        <w:t>3</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2.3</w:t>
      </w:r>
      <w:r>
        <w:rPr>
          <w:rFonts w:eastAsia="MS Mincho"/>
          <w:caps w:val="false"/>
          <w:smallCaps w:val="false"/>
          <w:sz w:val="24"/>
          <w:szCs w:val="24"/>
          <w:lang w:val="en-US" w:eastAsia="ja-JP" w:bidi="ar-SA"/>
        </w:rPr>
        <w:tab/>
      </w:r>
      <w:r>
        <w:rPr>
          <w:rFonts w:ascii="Arial" w:hAnsi="Arial"/>
        </w:rPr>
        <w:t>Design and Implementation Constraints</w:t>
      </w:r>
      <w:r>
        <w:rPr/>
        <w:tab/>
        <w:t>3</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2.4</w:t>
      </w:r>
      <w:r>
        <w:rPr>
          <w:rFonts w:eastAsia="MS Mincho"/>
          <w:caps w:val="false"/>
          <w:smallCaps w:val="false"/>
          <w:sz w:val="24"/>
          <w:szCs w:val="24"/>
          <w:lang w:val="en-US" w:eastAsia="ja-JP" w:bidi="ar-SA"/>
        </w:rPr>
        <w:tab/>
      </w:r>
      <w:r>
        <w:rPr>
          <w:rFonts w:ascii="Arial" w:hAnsi="Arial"/>
        </w:rPr>
        <w:t>Assumptions and Dependencies</w:t>
      </w:r>
      <w:r>
        <w:rPr/>
        <w:tab/>
        <w:t>3</w:t>
      </w:r>
    </w:p>
    <w:p>
      <w:pPr>
        <w:pStyle w:val="Contents1"/>
        <w:tabs>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3</w:t>
      </w:r>
      <w:r>
        <w:rPr>
          <w:rFonts w:eastAsia="MS Mincho"/>
          <w:b w:val="false"/>
          <w:bCs w:val="false"/>
          <w:caps w:val="false"/>
          <w:smallCaps w:val="false"/>
          <w:sz w:val="24"/>
          <w:szCs w:val="24"/>
          <w:lang w:val="en-US" w:eastAsia="ja-JP" w:bidi="ar-SA"/>
        </w:rPr>
        <w:tab/>
      </w:r>
      <w:r>
        <w:rPr>
          <w:rFonts w:ascii="Arial" w:hAnsi="Arial"/>
        </w:rPr>
        <w:t>Specific Requirements</w:t>
      </w:r>
      <w:r>
        <w:rPr/>
        <w:tab/>
        <w:t>4</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3.1</w:t>
      </w:r>
      <w:r>
        <w:rPr>
          <w:rFonts w:eastAsia="MS Mincho"/>
          <w:caps w:val="false"/>
          <w:smallCaps w:val="false"/>
          <w:sz w:val="24"/>
          <w:szCs w:val="24"/>
          <w:lang w:val="en-US" w:eastAsia="ja-JP" w:bidi="ar-SA"/>
        </w:rPr>
        <w:tab/>
      </w:r>
      <w:r>
        <w:rPr>
          <w:rFonts w:ascii="Arial" w:hAnsi="Arial"/>
        </w:rPr>
        <w:t>External Interface Requirements</w:t>
      </w:r>
      <w:r>
        <w:rPr/>
        <w:tab/>
        <w:t>4</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3.2</w:t>
      </w:r>
      <w:r>
        <w:rPr>
          <w:rFonts w:eastAsia="MS Mincho"/>
          <w:caps w:val="false"/>
          <w:smallCaps w:val="false"/>
          <w:sz w:val="24"/>
          <w:szCs w:val="24"/>
          <w:lang w:val="en-US" w:eastAsia="ja-JP" w:bidi="ar-SA"/>
        </w:rPr>
        <w:tab/>
      </w:r>
      <w:r>
        <w:rPr>
          <w:rFonts w:ascii="Arial" w:hAnsi="Arial"/>
        </w:rPr>
        <w:t>Functional Requirements</w:t>
      </w:r>
      <w:r>
        <w:rPr/>
        <w:tab/>
        <w:t>4</w:t>
      </w:r>
    </w:p>
    <w:p>
      <w:pPr>
        <w:pStyle w:val="Contents2"/>
        <w:tabs>
          <w:tab w:val="left" w:pos="960" w:leader="none"/>
          <w:tab w:val="right" w:pos="9350" w:leader="dot"/>
        </w:tabs>
        <w:rPr/>
      </w:pPr>
      <w:r>
        <w:rPr>
          <w:rFonts w:cs="Symbol" w:ascii="Arial" w:hAnsi="Arial"/>
        </w:rPr>
        <w:t>3.3</w:t>
      </w:r>
      <w:r>
        <w:rPr>
          <w:rFonts w:eastAsia="MS Mincho"/>
          <w:caps w:val="false"/>
          <w:smallCaps w:val="false"/>
          <w:sz w:val="24"/>
          <w:szCs w:val="24"/>
          <w:lang w:val="en-US" w:eastAsia="ja-JP" w:bidi="ar-SA"/>
        </w:rPr>
        <w:tab/>
      </w:r>
      <w:r>
        <w:rPr>
          <w:rFonts w:ascii="Arial" w:hAnsi="Arial"/>
        </w:rPr>
        <w:t>Use Case Model</w:t>
      </w:r>
      <w:r>
        <w:rPr/>
        <w:tab/>
      </w:r>
      <w:r>
        <w:rPr/>
        <w:t>4</w:t>
      </w:r>
    </w:p>
    <w:p>
      <w:pPr>
        <w:pStyle w:val="Contents1"/>
        <w:tabs>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4</w:t>
      </w:r>
      <w:r>
        <w:rPr>
          <w:rFonts w:eastAsia="MS Mincho"/>
          <w:b w:val="false"/>
          <w:bCs w:val="false"/>
          <w:caps w:val="false"/>
          <w:smallCaps w:val="false"/>
          <w:sz w:val="24"/>
          <w:szCs w:val="24"/>
          <w:lang w:val="en-US" w:eastAsia="ja-JP" w:bidi="ar-SA"/>
        </w:rPr>
        <w:tab/>
      </w:r>
      <w:r>
        <w:rPr>
          <w:rFonts w:ascii="Arial" w:hAnsi="Arial"/>
        </w:rPr>
        <w:t>Other Non-functional Requirements</w:t>
      </w:r>
      <w:r>
        <w:rPr/>
        <w:tab/>
        <w:t>6</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4.1</w:t>
      </w:r>
      <w:r>
        <w:rPr>
          <w:rFonts w:eastAsia="MS Mincho"/>
          <w:caps w:val="false"/>
          <w:smallCaps w:val="false"/>
          <w:sz w:val="24"/>
          <w:szCs w:val="24"/>
          <w:lang w:val="en-US" w:eastAsia="ja-JP" w:bidi="ar-SA"/>
        </w:rPr>
        <w:tab/>
      </w:r>
      <w:r>
        <w:rPr>
          <w:rFonts w:ascii="Arial" w:hAnsi="Arial"/>
        </w:rPr>
        <w:t>Performance Requirements</w:t>
      </w:r>
      <w:r>
        <w:rPr/>
        <w:tab/>
        <w:t>6</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4.2</w:t>
      </w:r>
      <w:r>
        <w:rPr>
          <w:rFonts w:eastAsia="MS Mincho"/>
          <w:caps w:val="false"/>
          <w:smallCaps w:val="false"/>
          <w:sz w:val="24"/>
          <w:szCs w:val="24"/>
          <w:lang w:val="en-US" w:eastAsia="ja-JP" w:bidi="ar-SA"/>
        </w:rPr>
        <w:tab/>
      </w:r>
      <w:r>
        <w:rPr>
          <w:rFonts w:ascii="Arial" w:hAnsi="Arial"/>
        </w:rPr>
        <w:t>Safety and Security Requirements</w:t>
      </w:r>
      <w:r>
        <w:rPr/>
        <w:tab/>
        <w:t>6</w:t>
      </w:r>
    </w:p>
    <w:p>
      <w:pPr>
        <w:pStyle w:val="Contents2"/>
        <w:tabs>
          <w:tab w:val="left" w:pos="960" w:leader="none"/>
          <w:tab w:val="right" w:pos="9350" w:leader="dot"/>
        </w:tabs>
        <w:rPr>
          <w:rFonts w:eastAsia="MS Mincho"/>
          <w:caps w:val="false"/>
          <w:smallCaps w:val="false"/>
          <w:sz w:val="24"/>
          <w:szCs w:val="24"/>
          <w:lang w:val="en-US" w:eastAsia="ja-JP" w:bidi="ar-SA"/>
        </w:rPr>
      </w:pPr>
      <w:r>
        <w:rPr>
          <w:rFonts w:cs="Symbol" w:ascii="Arial" w:hAnsi="Arial"/>
        </w:rPr>
        <w:t>4.3</w:t>
      </w:r>
      <w:r>
        <w:rPr>
          <w:rFonts w:eastAsia="MS Mincho"/>
          <w:caps w:val="false"/>
          <w:smallCaps w:val="false"/>
          <w:sz w:val="24"/>
          <w:szCs w:val="24"/>
          <w:lang w:val="en-US" w:eastAsia="ja-JP" w:bidi="ar-SA"/>
        </w:rPr>
        <w:tab/>
      </w:r>
      <w:r>
        <w:rPr>
          <w:rFonts w:ascii="Arial" w:hAnsi="Arial"/>
        </w:rPr>
        <w:t>Software Quality Attributes</w:t>
      </w:r>
      <w:r>
        <w:rPr/>
        <w:tab/>
        <w:t>6</w:t>
      </w:r>
    </w:p>
    <w:p>
      <w:pPr>
        <w:pStyle w:val="Contents1"/>
        <w:tabs>
          <w:tab w:val="left" w:pos="480" w:leader="none"/>
          <w:tab w:val="right" w:pos="9350" w:leader="dot"/>
        </w:tabs>
        <w:rPr>
          <w:rFonts w:eastAsia="MS Mincho"/>
          <w:b w:val="false"/>
          <w:b w:val="false"/>
          <w:bCs w:val="false"/>
          <w:caps w:val="false"/>
          <w:smallCaps w:val="false"/>
          <w:sz w:val="24"/>
          <w:szCs w:val="24"/>
          <w:lang w:val="en-US" w:eastAsia="ja-JP" w:bidi="ar-SA"/>
        </w:rPr>
      </w:pPr>
      <w:r>
        <w:rPr>
          <w:rFonts w:cs="Symbol" w:ascii="Arial" w:hAnsi="Arial"/>
        </w:rPr>
        <w:t>5</w:t>
      </w:r>
      <w:r>
        <w:rPr>
          <w:rFonts w:eastAsia="MS Mincho"/>
          <w:b w:val="false"/>
          <w:bCs w:val="false"/>
          <w:caps w:val="false"/>
          <w:smallCaps w:val="false"/>
          <w:sz w:val="24"/>
          <w:szCs w:val="24"/>
          <w:lang w:val="en-US" w:eastAsia="ja-JP" w:bidi="ar-SA"/>
        </w:rPr>
        <w:tab/>
      </w:r>
      <w:r>
        <w:rPr>
          <w:rFonts w:ascii="Arial" w:hAnsi="Arial"/>
        </w:rPr>
        <w:t>Other Requirements</w:t>
      </w:r>
      <w:r>
        <w:rPr/>
        <w:tab/>
        <w:t>7</w:t>
      </w:r>
    </w:p>
    <w:p>
      <w:pPr>
        <w:pStyle w:val="Contents1"/>
        <w:tabs>
          <w:tab w:val="right" w:pos="9350" w:leader="dot"/>
        </w:tabs>
        <w:rPr>
          <w:rFonts w:eastAsia="MS Mincho"/>
          <w:b w:val="false"/>
          <w:b w:val="false"/>
          <w:bCs w:val="false"/>
          <w:caps w:val="false"/>
          <w:smallCaps w:val="false"/>
          <w:sz w:val="24"/>
          <w:szCs w:val="24"/>
          <w:lang w:val="en-US" w:eastAsia="ja-JP" w:bidi="ar-SA"/>
        </w:rPr>
      </w:pPr>
      <w:r>
        <w:rPr>
          <w:rFonts w:ascii="Arial" w:hAnsi="Arial"/>
        </w:rPr>
        <w:t>Appendix A – Data Dictionary</w:t>
      </w:r>
      <w:r>
        <w:rPr/>
        <w:tab/>
        <w:t>8</w:t>
      </w:r>
    </w:p>
    <w:p>
      <w:pPr>
        <w:pStyle w:val="Contents1"/>
        <w:tabs>
          <w:tab w:val="right" w:pos="9350" w:leader="dot"/>
        </w:tabs>
        <w:rPr>
          <w:rFonts w:eastAsia="MS Mincho"/>
          <w:b w:val="false"/>
          <w:b w:val="false"/>
          <w:bCs w:val="false"/>
          <w:caps w:val="false"/>
          <w:smallCaps w:val="false"/>
          <w:sz w:val="24"/>
          <w:szCs w:val="24"/>
          <w:lang w:val="en-US" w:eastAsia="ja-JP" w:bidi="ar-SA"/>
        </w:rPr>
      </w:pPr>
      <w:r>
        <w:rPr>
          <w:rFonts w:ascii="Arial" w:hAnsi="Arial"/>
        </w:rPr>
        <w:t>Appendix B - Group Log</w:t>
      </w:r>
      <w:r>
        <w:rPr/>
        <w:tab/>
        <w:t>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1" w:name="_Toc397335649"/>
      <w:bookmarkEnd w:id="11"/>
      <w:r>
        <w:rPr>
          <w:rFonts w:ascii="Arial" w:hAnsi="Arial"/>
          <w:color w:val="FFFFFF"/>
        </w:rPr>
        <w:t>Revisions</w:t>
      </w:r>
    </w:p>
    <w:tbl>
      <w:tblPr>
        <w:tblW w:w="9356"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170"/>
        <w:gridCol w:w="1949"/>
        <w:gridCol w:w="4252"/>
        <w:gridCol w:w="1984"/>
      </w:tblGrid>
      <w:tr>
        <w:trPr>
          <w:tblHeader w:val="true"/>
        </w:trPr>
        <w:tc>
          <w:tcPr>
            <w:tcW w:w="1170"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pct10"/>
            <w:tcMar>
              <w:left w:w="107" w:type="dxa"/>
            </w:tcMar>
          </w:tcPr>
          <w:p>
            <w:pPr>
              <w:pStyle w:val="TableColHead"/>
              <w:keepNext/>
              <w:suppressAutoHyphens w:val="true"/>
              <w:spacing w:lineRule="auto" w:line="240" w:before="60" w:after="60"/>
              <w:rPr/>
            </w:pPr>
            <w:r>
              <w:rPr/>
              <w:t>Version</w:t>
            </w:r>
          </w:p>
        </w:tc>
        <w:tc>
          <w:tcPr>
            <w:tcW w:w="194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14" w:type="dxa"/>
            </w:tcMar>
          </w:tcPr>
          <w:p>
            <w:pPr>
              <w:pStyle w:val="TableColHead"/>
              <w:keepNext/>
              <w:suppressAutoHyphens w:val="true"/>
              <w:spacing w:lineRule="auto" w:line="240" w:before="60" w:after="60"/>
              <w:rPr/>
            </w:pPr>
            <w:r>
              <w:rPr/>
              <w:t>Primary Author(s)</w:t>
            </w:r>
          </w:p>
        </w:tc>
        <w:tc>
          <w:tcPr>
            <w:tcW w:w="4252"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14" w:type="dxa"/>
            </w:tcMar>
          </w:tcPr>
          <w:p>
            <w:pPr>
              <w:pStyle w:val="TableColHead"/>
              <w:keepNext/>
              <w:suppressAutoHyphens w:val="true"/>
              <w:spacing w:lineRule="auto" w:line="240" w:before="60" w:after="60"/>
              <w:rPr/>
            </w:pPr>
            <w:r>
              <w:rPr/>
              <w:t>Description of Version</w:t>
            </w:r>
          </w:p>
        </w:tc>
        <w:tc>
          <w:tcPr>
            <w:tcW w:w="1984"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pct10"/>
            <w:tcMar>
              <w:left w:w="114" w:type="dxa"/>
            </w:tcMar>
          </w:tcPr>
          <w:p>
            <w:pPr>
              <w:pStyle w:val="TableColHead"/>
              <w:spacing w:before="60" w:after="60"/>
              <w:jc w:val="center"/>
              <w:rPr/>
            </w:pPr>
            <w:r>
              <w:rPr/>
              <w:t>Date Completed</w:t>
            </w:r>
          </w:p>
        </w:tc>
      </w:tr>
      <w:tr>
        <w:trPr/>
        <w:tc>
          <w:tcPr>
            <w:tcW w:w="1170"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TableText"/>
              <w:suppressAutoHyphens w:val="true"/>
              <w:spacing w:before="60" w:after="60"/>
              <w:rPr/>
            </w:pPr>
            <w:r>
              <w:rPr/>
              <w:t>Draft Type and Number</w:t>
            </w:r>
          </w:p>
        </w:tc>
        <w:tc>
          <w:tcPr>
            <w:tcW w:w="194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
              <w:spacing w:lineRule="auto" w:line="240" w:before="60" w:after="60"/>
              <w:rPr/>
            </w:pPr>
            <w:r>
              <w:rPr/>
              <w:t>Full Name</w:t>
            </w:r>
          </w:p>
        </w:tc>
        <w:tc>
          <w:tcPr>
            <w:tcW w:w="4252"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TableText"/>
              <w:spacing w:before="60" w:after="60"/>
              <w:jc w:val="center"/>
              <w:rPr/>
            </w:pPr>
            <w:r>
              <w:rPr/>
              <w:t>00/00/00</w:t>
            </w:r>
          </w:p>
        </w:tc>
      </w:tr>
    </w:tbl>
    <w:p>
      <w:pPr>
        <w:pStyle w:val="Normal"/>
        <w:rPr/>
      </w:pPr>
      <w:r>
        <w:rPr/>
      </w:r>
    </w:p>
    <w:p>
      <w:pPr>
        <w:pStyle w:val="Heading1"/>
        <w:numPr>
          <w:ilvl w:val="0"/>
          <w:numId w:val="0"/>
        </w:numPr>
        <w:spacing w:before="0" w:after="240"/>
        <w:rPr>
          <w:rFonts w:ascii="Arial" w:hAnsi="Arial"/>
          <w:b w:val="false"/>
          <w:b w:val="false"/>
          <w:i/>
          <w:i/>
          <w:sz w:val="22"/>
        </w:rPr>
      </w:pPr>
      <w:r>
        <w:rPr>
          <w:rFonts w:ascii="Arial" w:hAnsi="Arial"/>
          <w:b w:val="false"/>
          <w:i/>
          <w:sz w:val="22"/>
        </w:rPr>
      </w:r>
    </w:p>
    <w:p>
      <w:pPr>
        <w:pStyle w:val="Heading1"/>
        <w:numPr>
          <w:ilvl w:val="0"/>
          <w:numId w:val="0"/>
        </w:numPr>
        <w:spacing w:before="0" w:after="240"/>
        <w:rPr>
          <w:rFonts w:ascii="Arial" w:hAnsi="Arial"/>
          <w:b w:val="false"/>
          <w:b w:val="false"/>
          <w:i/>
          <w:i/>
          <w:sz w:val="22"/>
        </w:rPr>
      </w:pPr>
      <w:bookmarkStart w:id="12" w:name="_Toc108287589"/>
      <w:bookmarkStart w:id="13" w:name="_Toc108287589"/>
      <w:bookmarkEnd w:id="13"/>
      <w:r>
        <w:rPr>
          <w:rFonts w:ascii="Arial" w:hAnsi="Arial"/>
          <w:b w:val="false"/>
          <w:i/>
          <w:sz w:val="22"/>
        </w:rPr>
      </w:r>
    </w:p>
    <w:p>
      <w:pPr>
        <w:sectPr>
          <w:headerReference w:type="default" r:id="rId2"/>
          <w:footerReference w:type="default" r:id="rId3"/>
          <w:type w:val="nextPage"/>
          <w:pgSz w:w="12240" w:h="15840"/>
          <w:pgMar w:left="1440" w:right="1440" w:header="720" w:top="1440" w:footer="720" w:bottom="1440" w:gutter="0"/>
          <w:pgNumType w:fmt="upperRoman"/>
          <w:formProt w:val="false"/>
          <w:titlePg/>
          <w:textDirection w:val="lrTb"/>
          <w:docGrid w:type="default" w:linePitch="240" w:charSpace="4294961151"/>
        </w:sectPr>
        <w:pStyle w:val="Normal"/>
        <w:rPr/>
      </w:pPr>
      <w:r>
        <w:rPr/>
      </w:r>
    </w:p>
    <w:p>
      <w:pPr>
        <w:pStyle w:val="Heading1"/>
        <w:pageBreakBefore w:val="false"/>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after="240"/>
        <w:ind w:left="431" w:hanging="431"/>
        <w:jc w:val="center"/>
        <w:rPr/>
      </w:pPr>
      <w:bookmarkStart w:id="14" w:name="_Toc397335650"/>
      <w:bookmarkStart w:id="15" w:name="_Toc439994665"/>
      <w:bookmarkEnd w:id="14"/>
      <w:bookmarkEnd w:id="15"/>
      <w:r>
        <w:rPr>
          <w:rFonts w:ascii="Arial" w:hAnsi="Arial"/>
          <w:color w:val="FFFFFF"/>
        </w:rPr>
        <w:t>Introduction</w:t>
      </w:r>
    </w:p>
    <w:p>
      <w:pPr>
        <w:pStyle w:val="Normal"/>
        <w:rPr>
          <w:rFonts w:ascii="Arial" w:hAnsi="Arial"/>
          <w:i/>
          <w:i/>
          <w:sz w:val="22"/>
        </w:rPr>
      </w:pPr>
      <w:r>
        <w:rPr>
          <w:rFonts w:ascii="Arial" w:hAnsi="Arial"/>
          <w:i/>
          <w:sz w:val="22"/>
        </w:rPr>
        <w:t>&lt;TO DO: Please provide a brief introduction to your project and a brief overview of what the reader will find in this section.&gt;</w:t>
      </w:r>
    </w:p>
    <w:p>
      <w:pPr>
        <w:pStyle w:val="Heading2"/>
        <w:numPr>
          <w:ilvl w:val="1"/>
          <w:numId w:val="2"/>
        </w:numPr>
        <w:rPr>
          <w:rFonts w:ascii="Arial" w:hAnsi="Arial"/>
        </w:rPr>
      </w:pPr>
      <w:bookmarkStart w:id="16" w:name="_Toc397335651"/>
      <w:bookmarkStart w:id="17" w:name="_Toc439994667"/>
      <w:r>
        <w:rPr>
          <w:rFonts w:ascii="Arial" w:hAnsi="Arial"/>
        </w:rPr>
        <w:t>Document Purpose</w:t>
      </w:r>
      <w:bookmarkEnd w:id="16"/>
      <w:bookmarkEnd w:id="17"/>
      <w:r>
        <w:rPr>
          <w:rFonts w:ascii="Arial" w:hAnsi="Arial"/>
        </w:rPr>
        <w:t xml:space="preserve"> </w:t>
      </w:r>
    </w:p>
    <w:p>
      <w:pPr>
        <w:pStyle w:val="Template"/>
        <w:jc w:val="both"/>
        <w:rPr>
          <w:color w:val="0000FF"/>
        </w:rPr>
      </w:pPr>
      <w:r>
        <w:rP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pStyle w:val="Template"/>
        <w:jc w:val="both"/>
        <w:rPr/>
      </w:pPr>
      <w:r>
        <w:rPr/>
        <w:t>TO DO: Write 1-2 paragraphs describing the purpose of this document as explained above.&gt;</w:t>
      </w:r>
    </w:p>
    <w:p>
      <w:pPr>
        <w:pStyle w:val="Heading2"/>
        <w:numPr>
          <w:ilvl w:val="1"/>
          <w:numId w:val="2"/>
        </w:numPr>
        <w:rPr>
          <w:rFonts w:ascii="Arial" w:hAnsi="Arial"/>
        </w:rPr>
      </w:pPr>
      <w:bookmarkStart w:id="18" w:name="_Toc397335652"/>
      <w:bookmarkStart w:id="19" w:name="_Toc439994670"/>
      <w:bookmarkEnd w:id="18"/>
      <w:bookmarkEnd w:id="19"/>
      <w:r>
        <w:rPr>
          <w:rFonts w:ascii="Arial" w:hAnsi="Arial"/>
        </w:rPr>
        <w:t>Product Scope</w:t>
      </w:r>
    </w:p>
    <w:p>
      <w:pPr>
        <w:pStyle w:val="Template"/>
        <w:jc w:val="both"/>
        <w:rPr>
          <w:color w:val="0000FF"/>
        </w:rPr>
      </w:pPr>
      <w:r>
        <w:rPr/>
        <w:t>&lt;</w:t>
      </w:r>
      <w:r>
        <w:rPr>
          <w:color w:val="0000FF"/>
        </w:rPr>
        <w:t xml:space="preserve">Provide a short description of the software being specified and its purpose, including relevant benefits, objectives, and goals. </w:t>
      </w:r>
    </w:p>
    <w:p>
      <w:pPr>
        <w:pStyle w:val="Template"/>
        <w:jc w:val="both"/>
        <w:rPr/>
      </w:pPr>
      <w:r>
        <w:rPr/>
        <w:t>TO DO: 1-2 paragraphs describing the scope of the product. Make sure to describe the benefits associated with the product.&gt;</w:t>
      </w:r>
    </w:p>
    <w:p>
      <w:pPr>
        <w:pStyle w:val="Heading2"/>
        <w:numPr>
          <w:ilvl w:val="1"/>
          <w:numId w:val="2"/>
        </w:numPr>
        <w:rPr>
          <w:rFonts w:ascii="Arial" w:hAnsi="Arial"/>
        </w:rPr>
      </w:pPr>
      <w:bookmarkStart w:id="20" w:name="_Toc397335653"/>
      <w:bookmarkStart w:id="21" w:name="_Toc439994669"/>
      <w:r>
        <w:rPr>
          <w:rFonts w:ascii="Arial" w:hAnsi="Arial"/>
        </w:rPr>
        <w:t xml:space="preserve">Intended Audience and </w:t>
      </w:r>
      <w:bookmarkEnd w:id="21"/>
      <w:bookmarkEnd w:id="20"/>
      <w:r>
        <w:rPr>
          <w:rFonts w:ascii="Arial" w:hAnsi="Arial"/>
        </w:rPr>
        <w:t>Document Overview</w:t>
      </w:r>
    </w:p>
    <w:p>
      <w:pPr>
        <w:pStyle w:val="Template"/>
        <w:jc w:val="both"/>
        <w:rPr>
          <w:color w:val="0000FF"/>
        </w:rPr>
      </w:pPr>
      <w:r>
        <w:rPr/>
        <w:t>&lt;</w:t>
      </w:r>
      <w:r>
        <w:rPr>
          <w:color w:val="0000FF"/>
        </w:rPr>
        <w:t>Describe the different types of reader that the document is intended for, such as developers, project managers, marketing staff, users, testers, and documentation writers</w:t>
      </w:r>
      <w:r>
        <w:rP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rPr/>
        <w:t>&gt;</w:t>
      </w:r>
    </w:p>
    <w:p>
      <w:pPr>
        <w:pStyle w:val="Template"/>
        <w:jc w:val="both"/>
        <w:rPr>
          <w:color w:val="0000FF"/>
        </w:rPr>
      </w:pPr>
      <w:r>
        <w:rPr>
          <w:color w:val="0000FF"/>
        </w:rPr>
      </w:r>
    </w:p>
    <w:p>
      <w:pPr>
        <w:pStyle w:val="Heading2"/>
        <w:numPr>
          <w:ilvl w:val="1"/>
          <w:numId w:val="2"/>
        </w:numPr>
        <w:rPr>
          <w:rFonts w:ascii="Arial" w:hAnsi="Arial"/>
        </w:rPr>
      </w:pPr>
      <w:bookmarkStart w:id="22" w:name="_Toc439994668"/>
      <w:bookmarkStart w:id="23" w:name="_Toc397335654"/>
      <w:bookmarkEnd w:id="23"/>
      <w:r>
        <w:rPr>
          <w:rFonts w:ascii="Arial" w:hAnsi="Arial"/>
        </w:rPr>
        <w:t>Definitions, Acronyms and Abbreviations</w:t>
      </w:r>
    </w:p>
    <w:p>
      <w:pPr>
        <w:pStyle w:val="Template"/>
        <w:jc w:val="both"/>
        <w:rPr>
          <w:color w:val="0000FF"/>
        </w:rPr>
      </w:pPr>
      <w:r>
        <w:rP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Template"/>
        <w:jc w:val="both"/>
        <w:rPr/>
      </w:pPr>
      <w:r>
        <w:rPr/>
        <w:t xml:space="preserve">TO DO: Please provide a list of all abbreviations and acronyms used in this document sorted in </w:t>
      </w:r>
      <w:r>
        <w:rPr>
          <w:u w:val="single"/>
        </w:rPr>
        <w:t>alphabetical order</w:t>
      </w:r>
      <w:r>
        <w:rPr/>
        <w:t>.&gt;</w:t>
      </w:r>
    </w:p>
    <w:p>
      <w:pPr>
        <w:pStyle w:val="Normal"/>
        <w:rPr/>
      </w:pPr>
      <w:r>
        <w:rPr/>
      </w:r>
    </w:p>
    <w:p>
      <w:pPr>
        <w:pStyle w:val="Heading2"/>
        <w:numPr>
          <w:ilvl w:val="1"/>
          <w:numId w:val="2"/>
        </w:numPr>
        <w:rPr>
          <w:rFonts w:ascii="Arial" w:hAnsi="Arial"/>
        </w:rPr>
      </w:pPr>
      <w:bookmarkStart w:id="24" w:name="_Toc439994668"/>
      <w:bookmarkStart w:id="25" w:name="_Toc397335655"/>
      <w:bookmarkEnd w:id="24"/>
      <w:bookmarkEnd w:id="25"/>
      <w:r>
        <w:rPr>
          <w:rFonts w:ascii="Arial" w:hAnsi="Arial"/>
        </w:rPr>
        <w:t>Document Conventions</w:t>
      </w:r>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6" w:name="_Toc397335656"/>
      <w:bookmarkStart w:id="27" w:name="_Toc439994672"/>
      <w:r>
        <w:rPr>
          <w:rFonts w:ascii="Arial" w:hAnsi="Arial"/>
        </w:rPr>
        <w:t>References</w:t>
      </w:r>
      <w:bookmarkEnd w:id="27"/>
      <w:bookmarkEnd w:id="26"/>
      <w:r>
        <w:rPr>
          <w:rFonts w:ascii="Arial" w:hAnsi="Arial"/>
        </w:rPr>
        <w:t xml:space="preserve"> and Acknowledgments</w:t>
      </w:r>
    </w:p>
    <w:p>
      <w:pPr>
        <w:pStyle w:val="Template"/>
        <w:jc w:val="both"/>
        <w:rPr/>
      </w:pPr>
      <w:r>
        <w:rPr/>
        <w:t>&lt;</w:t>
      </w:r>
      <w:r>
        <w:rPr>
          <w:color w:val="0000FF"/>
        </w:rPr>
        <w:t>List any other documents or Web addresses to which this SRS refers. These may include user interface style guides, contracts, standards, system requirements specifications, use case documents, or a vision and scope document.</w:t>
      </w:r>
      <w:r>
        <w:rPr/>
        <w:t xml:space="preserve"> &gt;</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pageBreakBefore w:val="false"/>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after="240"/>
        <w:jc w:val="center"/>
        <w:rPr/>
      </w:pPr>
      <w:bookmarkStart w:id="28" w:name="_Toc397335657"/>
      <w:bookmarkStart w:id="29" w:name="_Toc439994673"/>
      <w:bookmarkEnd w:id="28"/>
      <w:bookmarkEnd w:id="29"/>
      <w:r>
        <w:rPr>
          <w:rFonts w:ascii="Arial" w:hAnsi="Arial"/>
          <w:color w:val="FFFFFF"/>
        </w:rPr>
        <w:t>Overall Description</w:t>
      </w:r>
    </w:p>
    <w:p>
      <w:pPr>
        <w:pStyle w:val="Heading2"/>
        <w:numPr>
          <w:ilvl w:val="1"/>
          <w:numId w:val="2"/>
        </w:numPr>
        <w:rPr>
          <w:rFonts w:ascii="Arial" w:hAnsi="Arial"/>
        </w:rPr>
      </w:pPr>
      <w:bookmarkStart w:id="30" w:name="_Toc397335658"/>
      <w:bookmarkStart w:id="31" w:name="_Toc439994674"/>
      <w:r>
        <w:rPr>
          <w:rFonts w:ascii="Arial" w:hAnsi="Arial"/>
        </w:rPr>
        <w:t xml:space="preserve">Product </w:t>
      </w:r>
      <w:bookmarkEnd w:id="31"/>
      <w:bookmarkEnd w:id="30"/>
      <w:r>
        <w:rPr>
          <w:rFonts w:ascii="Arial" w:hAnsi="Arial"/>
        </w:rPr>
        <w:t>Overview</w:t>
      </w:r>
    </w:p>
    <w:p>
      <w:pPr>
        <w:pStyle w:val="Template"/>
        <w:jc w:val="both"/>
        <w:rPr/>
      </w:pPr>
      <w:r>
        <w:rP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Pr/>
        <w:t>. In this section it is crucial that you will be creative and provide as much information as possible.</w:t>
      </w:r>
    </w:p>
    <w:p>
      <w:pPr>
        <w:pStyle w:val="Template"/>
        <w:jc w:val="both"/>
        <w:rPr/>
      </w:pPr>
      <w:r>
        <w:rPr/>
      </w:r>
    </w:p>
    <w:p>
      <w:pPr>
        <w:pStyle w:val="Template"/>
        <w:jc w:val="both"/>
        <w:rPr/>
      </w:pPr>
      <w:r>
        <w:rP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pPr>
        <w:pStyle w:val="Heading2"/>
        <w:numPr>
          <w:ilvl w:val="1"/>
          <w:numId w:val="2"/>
        </w:numPr>
        <w:rPr>
          <w:rFonts w:ascii="Arial" w:hAnsi="Arial"/>
        </w:rPr>
      </w:pPr>
      <w:bookmarkStart w:id="32" w:name="_Toc397335659"/>
      <w:bookmarkStart w:id="33" w:name="_Toc439994675"/>
      <w:r>
        <w:rPr>
          <w:rFonts w:ascii="Arial" w:hAnsi="Arial"/>
        </w:rPr>
        <w:t xml:space="preserve">Product </w:t>
      </w:r>
      <w:bookmarkEnd w:id="33"/>
      <w:r>
        <w:rPr>
          <w:rFonts w:ascii="Arial" w:hAnsi="Arial"/>
        </w:rPr>
        <w:t>Functionality</w:t>
      </w:r>
      <w:bookmarkEnd w:id="32"/>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These can be at the level given in the project description.&gt;</w:t>
      </w:r>
    </w:p>
    <w:p>
      <w:pPr>
        <w:pStyle w:val="Template"/>
        <w:jc w:val="both"/>
        <w:rPr/>
      </w:pPr>
      <w:r>
        <w:rPr/>
        <w:t xml:space="preserve">TO DO: </w:t>
      </w:r>
    </w:p>
    <w:p>
      <w:pPr>
        <w:pStyle w:val="Template"/>
        <w:jc w:val="both"/>
        <w:rPr/>
      </w:pPr>
      <w:r>
        <w:rPr/>
        <w:t>1. Provide a bulleted list of all the major functions of the system</w:t>
      </w:r>
    </w:p>
    <w:p>
      <w:pPr>
        <w:pStyle w:val="Heading2"/>
        <w:numPr>
          <w:ilvl w:val="1"/>
          <w:numId w:val="2"/>
        </w:numPr>
        <w:rPr>
          <w:rFonts w:ascii="Arial" w:hAnsi="Arial"/>
        </w:rPr>
      </w:pPr>
      <w:bookmarkStart w:id="34" w:name="_Toc397335660"/>
      <w:bookmarkStart w:id="35" w:name="_Toc439994678"/>
      <w:bookmarkEnd w:id="34"/>
      <w:bookmarkEnd w:id="35"/>
      <w:r>
        <w:rPr>
          <w:rFonts w:ascii="Arial" w:hAnsi="Arial"/>
        </w:rPr>
        <w:t>Design and Implementation Constraints</w:t>
      </w:r>
    </w:p>
    <w:p>
      <w:pPr>
        <w:pStyle w:val="Template"/>
        <w:jc w:val="both"/>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At a minimum, you need to identify that you must use the COMET method for software design and the UML modeling language.  Make sure you provide references for both.</w:t>
      </w:r>
      <w:r>
        <w:rPr/>
        <w:t xml:space="preserve"> &gt;</w:t>
      </w:r>
    </w:p>
    <w:p>
      <w:pPr>
        <w:pStyle w:val="Heading2"/>
        <w:numPr>
          <w:ilvl w:val="1"/>
          <w:numId w:val="2"/>
        </w:numPr>
        <w:rPr>
          <w:rFonts w:ascii="Arial" w:hAnsi="Arial"/>
        </w:rPr>
      </w:pPr>
      <w:bookmarkStart w:id="36" w:name="_Toc397335661"/>
      <w:bookmarkStart w:id="37" w:name="_Toc439994680"/>
      <w:bookmarkEnd w:id="36"/>
      <w:bookmarkEnd w:id="37"/>
      <w:r>
        <w:rPr>
          <w:rFonts w:ascii="Arial" w:hAnsi="Arial"/>
        </w:rPr>
        <w:t>Assumptions and Dependencies</w:t>
      </w:r>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design.&gt;</w:t>
      </w:r>
    </w:p>
    <w:p>
      <w:pPr>
        <w:pStyle w:val="Template"/>
        <w:rPr/>
      </w:pPr>
      <w:r>
        <w:rPr/>
      </w:r>
    </w:p>
    <w:p>
      <w:pPr>
        <w:pStyle w:val="Template"/>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8" w:name="_Toc397335662"/>
      <w:bookmarkStart w:id="39" w:name="_Toc439994682"/>
      <w:bookmarkEnd w:id="38"/>
      <w:bookmarkEnd w:id="39"/>
      <w:r>
        <w:rPr>
          <w:rFonts w:ascii="Arial" w:hAnsi="Arial"/>
          <w:color w:val="FFFFFF"/>
        </w:rPr>
        <w:t>Specific Requirements</w:t>
      </w:r>
    </w:p>
    <w:p>
      <w:pPr>
        <w:pStyle w:val="Heading2"/>
        <w:numPr>
          <w:ilvl w:val="1"/>
          <w:numId w:val="2"/>
        </w:numPr>
        <w:rPr>
          <w:rFonts w:ascii="Arial" w:hAnsi="Arial"/>
        </w:rPr>
      </w:pPr>
      <w:bookmarkStart w:id="40" w:name="_Toc397335663"/>
      <w:bookmarkEnd w:id="40"/>
      <w:r>
        <w:rPr>
          <w:rFonts w:ascii="Arial" w:hAnsi="Arial"/>
        </w:rPr>
        <w:t>External Interface Requirements</w:t>
      </w:r>
    </w:p>
    <w:p>
      <w:pPr>
        <w:pStyle w:val="Heading3"/>
        <w:numPr>
          <w:ilvl w:val="2"/>
          <w:numId w:val="2"/>
        </w:numPr>
        <w:rPr>
          <w:rFonts w:ascii="Arial" w:hAnsi="Arial"/>
        </w:rPr>
      </w:pPr>
      <w:r>
        <w:rPr>
          <w:rFonts w:ascii="Arial" w:hAnsi="Arial"/>
        </w:rPr>
        <w:t>User Interfaces</w:t>
      </w:r>
    </w:p>
    <w:p>
      <w:pPr>
        <w:pStyle w:val="Template"/>
        <w:jc w:val="both"/>
        <w:rPr>
          <w:color w:val="0000FF"/>
        </w:rPr>
      </w:pPr>
      <w:r>
        <w:rPr/>
        <w:t>&lt;</w:t>
      </w:r>
      <w:r>
        <w:rPr>
          <w:color w:val="0000FF"/>
        </w:rPr>
        <w:t>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pPr>
        <w:pStyle w:val="Template"/>
        <w:jc w:val="both"/>
        <w:rPr/>
      </w:pPr>
      <w:r>
        <w:rPr/>
        <w:t>TO DO: Provide the graphic for the thermostat user interface and provide a basic description as to how users will interact (e.g. tough screen, menus, etc.).&gt;</w:t>
      </w:r>
    </w:p>
    <w:p>
      <w:pPr>
        <w:pStyle w:val="Heading3"/>
        <w:numPr>
          <w:ilvl w:val="2"/>
          <w:numId w:val="2"/>
        </w:numPr>
        <w:rPr>
          <w:rFonts w:ascii="Arial" w:hAnsi="Arial"/>
        </w:rPr>
      </w:pPr>
      <w:bookmarkStart w:id="41" w:name="_Toc439994684"/>
      <w:bookmarkEnd w:id="41"/>
      <w:r>
        <w:rPr>
          <w:rFonts w:ascii="Arial" w:hAnsi="Arial"/>
        </w:rPr>
        <w:t>Hardware Interfaces</w:t>
      </w:r>
    </w:p>
    <w:p>
      <w:pPr>
        <w:pStyle w:val="Template"/>
        <w:jc w:val="both"/>
        <w:rPr/>
      </w:pPr>
      <w:r>
        <w:rP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t xml:space="preserve"> You are not required to specify what protocols you will be using to communicate with the hardware, but it will be usually included in this part as well.</w:t>
      </w:r>
    </w:p>
    <w:p>
      <w:pPr>
        <w:pStyle w:val="Template"/>
        <w:jc w:val="both"/>
        <w:rPr/>
      </w:pPr>
      <w:r>
        <w:rPr/>
        <w:t>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pPr>
        <w:pStyle w:val="Heading3"/>
        <w:numPr>
          <w:ilvl w:val="2"/>
          <w:numId w:val="2"/>
        </w:numPr>
        <w:rPr>
          <w:rFonts w:ascii="Arial" w:hAnsi="Arial"/>
        </w:rPr>
      </w:pPr>
      <w:bookmarkStart w:id="42" w:name="_Toc439994685"/>
      <w:bookmarkEnd w:id="42"/>
      <w:r>
        <w:rPr>
          <w:rFonts w:ascii="Arial" w:hAnsi="Arial"/>
        </w:rPr>
        <w:t>Software Interfaces</w:t>
      </w:r>
    </w:p>
    <w:p>
      <w:pPr>
        <w:pStyle w:val="Template"/>
        <w:jc w:val="both"/>
        <w:rPr/>
      </w:pPr>
      <w:r>
        <w:rPr/>
        <w:t>&lt;</w:t>
      </w:r>
      <w:r>
        <w:rPr>
          <w:color w:val="0000FF"/>
        </w:rPr>
        <w:t>Describe the connections between this product and other specific software components (in your case, just the mobile app that can send commands).</w:t>
      </w:r>
      <w:r>
        <w:rPr/>
        <w:t>&gt;</w:t>
      </w:r>
    </w:p>
    <w:p>
      <w:pPr>
        <w:pStyle w:val="Template"/>
        <w:rPr>
          <w:i w:val="false"/>
          <w:i w:val="false"/>
        </w:rPr>
      </w:pPr>
      <w:r>
        <w:rPr>
          <w:i w:val="false"/>
        </w:rPr>
      </w:r>
    </w:p>
    <w:p>
      <w:pPr>
        <w:pStyle w:val="Heading2"/>
        <w:numPr>
          <w:ilvl w:val="1"/>
          <w:numId w:val="2"/>
        </w:numPr>
        <w:rPr>
          <w:rFonts w:ascii="Arial" w:hAnsi="Arial"/>
        </w:rPr>
      </w:pPr>
      <w:bookmarkStart w:id="43" w:name="_Toc397335664"/>
      <w:bookmarkEnd w:id="43"/>
      <w:r>
        <w:rPr>
          <w:rFonts w:ascii="Arial" w:hAnsi="Arial"/>
        </w:rPr>
        <w:t>Functional Requirements</w:t>
      </w:r>
    </w:p>
    <w:p>
      <w:pPr>
        <w:pStyle w:val="NormalWeb"/>
        <w:spacing w:beforeAutospacing="0" w:before="0" w:afterAutospacing="0" w:after="0"/>
        <w:rPr>
          <w:rFonts w:ascii="Arial" w:hAnsi="Arial"/>
          <w:i/>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pPr>
        <w:pStyle w:val="Normal"/>
        <w:rPr>
          <w:rFonts w:ascii="Arial" w:hAnsi="Arial"/>
          <w:i/>
          <w:i/>
          <w:sz w:val="22"/>
        </w:rPr>
      </w:pPr>
      <w:r>
        <w:rPr>
          <w:rFonts w:ascii="Arial" w:hAnsi="Arial"/>
          <w:i/>
          <w:sz w:val="22"/>
        </w:rPr>
      </w:r>
    </w:p>
    <w:p>
      <w:pPr>
        <w:pStyle w:val="Heading3"/>
        <w:numPr>
          <w:ilvl w:val="2"/>
          <w:numId w:val="2"/>
        </w:numPr>
        <w:rPr/>
      </w:pPr>
      <w:r>
        <w:rPr/>
        <w:t>F1: The system shall …</w:t>
      </w:r>
    </w:p>
    <w:p>
      <w:pPr>
        <w:pStyle w:val="Heading3"/>
        <w:numPr>
          <w:ilvl w:val="2"/>
          <w:numId w:val="2"/>
        </w:numPr>
        <w:rPr/>
      </w:pPr>
      <w:bookmarkStart w:id="44" w:name="_Toc506459157"/>
      <w:bookmarkStart w:id="45" w:name="_Toc506458791"/>
      <w:bookmarkEnd w:id="44"/>
      <w:bookmarkEnd w:id="45"/>
      <w:r>
        <w:rPr/>
        <w:t>&lt;Functional Requirement or Feature #2&gt;</w:t>
      </w:r>
    </w:p>
    <w:p>
      <w:pPr>
        <w:pStyle w:val="Normal"/>
        <w:rPr/>
      </w:pPr>
      <w:r>
        <w:rPr/>
        <w:t>…</w:t>
      </w:r>
    </w:p>
    <w:p>
      <w:pPr>
        <w:pStyle w:val="Normal"/>
        <w:rPr>
          <w:rFonts w:ascii="Arial" w:hAnsi="Arial"/>
          <w:i/>
          <w:i/>
          <w:sz w:val="22"/>
        </w:rPr>
      </w:pPr>
      <w:r>
        <w:rPr>
          <w:rFonts w:ascii="Arial" w:hAnsi="Arial"/>
          <w:i/>
          <w:sz w:val="22"/>
        </w:rPr>
      </w:r>
    </w:p>
    <w:p>
      <w:pPr>
        <w:pStyle w:val="Heading2"/>
        <w:numPr>
          <w:ilvl w:val="1"/>
          <w:numId w:val="2"/>
        </w:numPr>
        <w:rPr>
          <w:rFonts w:ascii="Arial" w:hAnsi="Arial"/>
        </w:rPr>
      </w:pPr>
      <w:bookmarkStart w:id="46" w:name="_Toc397335665"/>
      <w:bookmarkEnd w:id="46"/>
      <w:r>
        <w:rPr>
          <w:rFonts w:ascii="Arial" w:hAnsi="Arial"/>
        </w:rPr>
        <w:t>Use Case Model</w:t>
      </w:r>
    </w:p>
    <w:p>
      <w:pPr>
        <w:pStyle w:val="Template"/>
        <w:spacing w:lineRule="auto" w:line="240"/>
        <w:jc w:val="both"/>
        <w:rPr/>
      </w:pPr>
      <w:r>
        <w:rPr/>
        <w:t xml:space="preserve">TO DO: Provide a use case diagram that will encapsulate the entire system and all actors. </w:t>
      </w:r>
    </w:p>
    <w:p>
      <w:pPr>
        <w:pStyle w:val="Normal"/>
        <w:rPr/>
      </w:pPr>
      <w:r>
        <w:rPr/>
      </w:r>
    </w:p>
    <w:p>
      <w:pPr>
        <w:pStyle w:val="Heading3"/>
        <w:numPr>
          <w:ilvl w:val="2"/>
          <w:numId w:val="2"/>
        </w:numPr>
        <w:rPr>
          <w:rFonts w:ascii="Arial" w:hAnsi="Arial"/>
        </w:rPr>
      </w:pPr>
      <w:r>
        <w:rPr>
          <w:rFonts w:ascii="Arial" w:hAnsi="Arial"/>
        </w:rPr>
        <w:t>Use Case #1 (use case name and unique identifier – e.g. U1)</w:t>
      </w:r>
    </w:p>
    <w:p>
      <w:pPr>
        <w:pStyle w:val="Template"/>
        <w:spacing w:lineRule="auto" w:line="240"/>
        <w:jc w:val="both"/>
        <w:rPr/>
      </w:pPr>
      <w:r>
        <w:rPr/>
        <w:t xml:space="preserve">TO DO: Provide a specification for each use case diagram </w:t>
      </w:r>
    </w:p>
    <w:p>
      <w:pPr>
        <w:pStyle w:val="Normal"/>
        <w:spacing w:lineRule="auto" w:line="240" w:beforeAutospacing="1" w:afterAutospacing="1"/>
        <w:ind w:left="360" w:hanging="0"/>
        <w:rPr>
          <w:rFonts w:ascii="Times New Roman" w:hAnsi="Times New Roman" w:eastAsia="MS Mincho" w:cs="Times New Roman"/>
          <w:bCs/>
          <w:lang w:val="en-US" w:eastAsia="ja-JP" w:bidi="ar-SA"/>
        </w:rPr>
      </w:pPr>
      <w:r>
        <w:rPr>
          <w:rFonts w:eastAsia="MS Mincho" w:cs="Times New Roman" w:ascii="Times New Roman" w:hAnsi="Times New Roman"/>
          <w:b/>
          <w:bCs/>
          <w:lang w:val="en-US" w:eastAsia="ja-JP" w:bidi="ar-SA"/>
        </w:rPr>
        <w:t xml:space="preserve">Author – </w:t>
      </w:r>
      <w:r>
        <w:rPr>
          <w:rFonts w:eastAsia="MS Mincho" w:cs="Times New Roman" w:ascii="Times New Roman" w:hAnsi="Times New Roman"/>
          <w:bCs/>
          <w:lang w:val="en-US" w:eastAsia="ja-JP" w:bidi="ar-SA"/>
        </w:rPr>
        <w:t>Identify team member who wrote this use case</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Purpose</w:t>
      </w:r>
      <w:r>
        <w:rPr>
          <w:rFonts w:eastAsia="MS Mincho" w:cs="Times New Roman" w:ascii="Times New Roman" w:hAnsi="Times New Roman"/>
          <w:lang w:val="en-US" w:eastAsia="ja-JP" w:bidi="ar-SA"/>
        </w:rPr>
        <w:t xml:space="preserve"> - What is the basic objective of the use-case. What is it trying to achieve? </w:t>
      </w:r>
    </w:p>
    <w:p>
      <w:pPr>
        <w:pStyle w:val="Normal"/>
        <w:spacing w:lineRule="auto" w:line="240" w:beforeAutospacing="1" w:afterAutospacing="1"/>
        <w:ind w:left="360" w:hanging="0"/>
        <w:rPr>
          <w:rFonts w:ascii="Times New Roman" w:hAnsi="Times New Roman" w:eastAsia="MS Mincho" w:cs="Times New Roman"/>
          <w:bCs/>
          <w:lang w:val="en-US" w:eastAsia="ja-JP" w:bidi="ar-SA"/>
        </w:rPr>
      </w:pPr>
      <w:r>
        <w:rPr>
          <w:rFonts w:eastAsia="MS Mincho" w:cs="Times New Roman" w:ascii="Times New Roman" w:hAnsi="Times New Roman"/>
          <w:b/>
          <w:bCs/>
          <w:lang w:val="en-US" w:eastAsia="ja-JP" w:bidi="ar-SA"/>
        </w:rPr>
        <w:t xml:space="preserve">Requirements Traceability – </w:t>
      </w:r>
      <w:r>
        <w:rPr>
          <w:rFonts w:eastAsia="MS Mincho" w:cs="Times New Roman" w:ascii="Times New Roman" w:hAnsi="Times New Roman"/>
          <w:bCs/>
          <w:lang w:val="en-US" w:eastAsia="ja-JP" w:bidi="ar-SA"/>
        </w:rPr>
        <w:t>Identify all requirements traced to this use case</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Priority</w:t>
      </w:r>
      <w:r>
        <w:rPr>
          <w:rFonts w:eastAsia="MS Mincho" w:cs="Times New Roman" w:ascii="Times New Roman" w:hAnsi="Times New Roman"/>
          <w:lang w:val="en-US" w:eastAsia="ja-JP" w:bidi="ar-SA"/>
        </w:rPr>
        <w:t xml:space="preserve"> - What is the priority. Low, Medium, High.  Importance of this use case being completed and functioning properly when system is depolyed</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Preconditions</w:t>
      </w:r>
      <w:r>
        <w:rPr>
          <w:rFonts w:eastAsia="MS Mincho" w:cs="Times New Roman" w:ascii="Times New Roman" w:hAnsi="Times New Roman"/>
          <w:lang w:val="en-US" w:eastAsia="ja-JP" w:bidi="ar-SA"/>
        </w:rPr>
        <w:t xml:space="preserve"> - Any condition that must be satisfied before the use case begins</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Post conditions</w:t>
      </w:r>
      <w:r>
        <w:rPr>
          <w:rFonts w:eastAsia="MS Mincho" w:cs="Times New Roman" w:ascii="Times New Roman" w:hAnsi="Times New Roman"/>
          <w:lang w:val="en-US" w:eastAsia="ja-JP" w:bidi="ar-SA"/>
        </w:rPr>
        <w:t xml:space="preserve"> - The conditions that will be satisfied after the use case successfully completes</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Actors</w:t>
      </w:r>
      <w:r>
        <w:rPr>
          <w:rFonts w:eastAsia="MS Mincho" w:cs="Times New Roman" w:ascii="Times New Roman" w:hAnsi="Times New Roman"/>
          <w:lang w:val="en-US" w:eastAsia="ja-JP" w:bidi="ar-SA"/>
        </w:rPr>
        <w:t xml:space="preserve"> – Actors (human, system, devices, etc.) that trigger the use case to execute or provide input to the use case</w:t>
      </w:r>
    </w:p>
    <w:p>
      <w:pPr>
        <w:pStyle w:val="Normal"/>
        <w:spacing w:lineRule="auto" w:line="240" w:beforeAutospacing="1" w:afterAutospacing="1"/>
        <w:ind w:left="360" w:hanging="0"/>
        <w:rPr>
          <w:rFonts w:ascii="Times New Roman" w:hAnsi="Times New Roman" w:eastAsia="MS Mincho" w:cs="Times New Roman"/>
          <w:bCs/>
          <w:lang w:val="en-US" w:eastAsia="ja-JP" w:bidi="ar-SA"/>
        </w:rPr>
      </w:pPr>
      <w:r>
        <w:rPr>
          <w:rFonts w:eastAsia="MS Mincho" w:cs="Times New Roman" w:ascii="Times New Roman" w:hAnsi="Times New Roman"/>
          <w:b/>
          <w:bCs/>
          <w:lang w:val="en-US" w:eastAsia="ja-JP" w:bidi="ar-SA"/>
        </w:rPr>
        <w:t xml:space="preserve">Extends – </w:t>
      </w:r>
      <w:r>
        <w:rPr>
          <w:rFonts w:eastAsia="MS Mincho" w:cs="Times New Roman" w:ascii="Times New Roman" w:hAnsi="Times New Roman"/>
          <w:bCs/>
          <w:lang w:val="en-US" w:eastAsia="ja-JP" w:bidi="ar-SA"/>
        </w:rPr>
        <w:t>If this is an extension use case, identify which use case(s) it extends</w:t>
      </w:r>
    </w:p>
    <w:p>
      <w:pPr>
        <w:pStyle w:val="Normal"/>
        <w:spacing w:lineRule="auto" w:line="240" w:beforeAutospacing="1" w:afterAutospacing="1"/>
        <w:ind w:left="360" w:hanging="0"/>
        <w:rPr>
          <w:rFonts w:ascii="Times New Roman" w:hAnsi="Times New Roman" w:eastAsia="MS Mincho" w:cs="Times New Roman"/>
          <w:b/>
          <w:b/>
          <w:bCs/>
          <w:lang w:val="en-US" w:eastAsia="ja-JP" w:bidi="ar-SA"/>
        </w:rPr>
      </w:pPr>
      <w:r>
        <w:rPr>
          <w:rFonts w:eastAsia="MS Mincho" w:cs="Times New Roman" w:ascii="Times New Roman" w:hAnsi="Times New Roman"/>
          <w:b/>
          <w:bCs/>
          <w:lang w:val="en-US" w:eastAsia="ja-JP" w:bidi="ar-SA"/>
        </w:rPr>
        <w:t>Flow of Events</w:t>
      </w:r>
    </w:p>
    <w:p>
      <w:pPr>
        <w:pStyle w:val="Normal"/>
        <w:numPr>
          <w:ilvl w:val="1"/>
          <w:numId w:val="4"/>
        </w:numPr>
        <w:spacing w:lineRule="auto" w:line="240" w:beforeAutospacing="1" w:afterAutospacing="1"/>
        <w:rPr>
          <w:rFonts w:ascii="Times New Roman" w:hAnsi="Times New Roman" w:eastAsia="MS Mincho" w:cs="Times New Roman"/>
          <w:lang w:val="en-US" w:eastAsia="ja-JP" w:bidi="ar-SA"/>
        </w:rPr>
      </w:pPr>
      <w:r>
        <w:rPr>
          <w:rFonts w:eastAsia="MS Mincho" w:cs="Times New Roman" w:ascii="Times New Roman" w:hAnsi="Times New Roman"/>
          <w:lang w:val="en-US" w:eastAsia="ja-JP" w:bidi="ar-SA"/>
        </w:rPr>
        <w:t>Basic Flow - flow of events normally executed in the use-case</w:t>
      </w:r>
    </w:p>
    <w:p>
      <w:pPr>
        <w:pStyle w:val="Normal"/>
        <w:numPr>
          <w:ilvl w:val="1"/>
          <w:numId w:val="4"/>
        </w:numPr>
        <w:spacing w:lineRule="auto" w:line="240" w:beforeAutospacing="1" w:afterAutospacing="1"/>
        <w:rPr>
          <w:rFonts w:ascii="Times New Roman" w:hAnsi="Times New Roman" w:eastAsia="MS Mincho" w:cs="Times New Roman"/>
          <w:lang w:val="en-US" w:eastAsia="ja-JP" w:bidi="ar-SA"/>
        </w:rPr>
      </w:pPr>
      <w:r>
        <w:rPr>
          <w:rFonts w:eastAsia="MS Mincho" w:cs="Times New Roman" w:ascii="Times New Roman" w:hAnsi="Times New Roman"/>
          <w:lang w:val="en-US" w:eastAsia="ja-JP" w:bidi="ar-SA"/>
        </w:rPr>
        <w:t>Alternative Flow - a secondary flow of events due to infrequent conditions</w:t>
      </w:r>
    </w:p>
    <w:p>
      <w:pPr>
        <w:pStyle w:val="Normal"/>
        <w:numPr>
          <w:ilvl w:val="1"/>
          <w:numId w:val="4"/>
        </w:numPr>
        <w:spacing w:lineRule="auto" w:line="240" w:beforeAutospacing="1" w:afterAutospacing="1"/>
        <w:rPr>
          <w:rFonts w:ascii="Times New Roman" w:hAnsi="Times New Roman" w:eastAsia="MS Mincho" w:cs="Times New Roman"/>
          <w:lang w:val="en-US" w:eastAsia="ja-JP" w:bidi="ar-SA"/>
        </w:rPr>
      </w:pPr>
      <w:r>
        <w:rPr>
          <w:rFonts w:eastAsia="MS Mincho" w:cs="Times New Roman" w:ascii="Times New Roman" w:hAnsi="Times New Roman"/>
          <w:lang w:val="en-US" w:eastAsia="ja-JP" w:bidi="ar-SA"/>
        </w:rPr>
        <w:t>Exceptions - Exceptions that may happen during the execution of the use case</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Includes</w:t>
      </w:r>
      <w:r>
        <w:rPr>
          <w:rFonts w:eastAsia="MS Mincho" w:cs="Times New Roman" w:ascii="Times New Roman" w:hAnsi="Times New Roman"/>
          <w:lang w:val="en-US" w:eastAsia="ja-JP" w:bidi="ar-SA"/>
        </w:rPr>
        <w:t xml:space="preserve"> (other use case IDs)</w:t>
      </w:r>
    </w:p>
    <w:p>
      <w:pPr>
        <w:pStyle w:val="Normal"/>
        <w:spacing w:lineRule="auto" w:line="240" w:beforeAutospacing="1" w:afterAutospacing="1"/>
        <w:ind w:left="360" w:hanging="0"/>
        <w:rPr>
          <w:rFonts w:ascii="Times New Roman" w:hAnsi="Times New Roman" w:eastAsia="MS Mincho" w:cs="Times New Roman"/>
          <w:lang w:val="en-US" w:eastAsia="ja-JP" w:bidi="ar-SA"/>
        </w:rPr>
      </w:pPr>
      <w:r>
        <w:rPr>
          <w:rFonts w:eastAsia="MS Mincho" w:cs="Times New Roman" w:ascii="Times New Roman" w:hAnsi="Times New Roman"/>
          <w:b/>
          <w:bCs/>
          <w:lang w:val="en-US" w:eastAsia="ja-JP" w:bidi="ar-SA"/>
        </w:rPr>
        <w:t>Notes/Issues</w:t>
      </w:r>
      <w:r>
        <w:rPr>
          <w:rFonts w:eastAsia="MS Mincho" w:cs="Times New Roman" w:ascii="Times New Roman" w:hAnsi="Times New Roman"/>
          <w:lang w:val="en-US" w:eastAsia="ja-JP" w:bidi="ar-SA"/>
        </w:rPr>
        <w:t xml:space="preserve"> - Any relevant notes or issues that need to be resolved</w:t>
      </w:r>
    </w:p>
    <w:p>
      <w:pPr>
        <w:pStyle w:val="Template"/>
        <w:spacing w:lineRule="auto" w:line="240"/>
        <w:jc w:val="both"/>
        <w:rPr>
          <w:lang w:val="en-US"/>
        </w:rPr>
      </w:pPr>
      <w:r>
        <w:rPr>
          <w:lang w:val="en-US"/>
        </w:rPr>
      </w:r>
    </w:p>
    <w:p>
      <w:pPr>
        <w:pStyle w:val="Heading3"/>
        <w:numPr>
          <w:ilvl w:val="2"/>
          <w:numId w:val="2"/>
        </w:numPr>
        <w:rPr>
          <w:rFonts w:ascii="Arial" w:hAnsi="Arial"/>
        </w:rPr>
      </w:pPr>
      <w:r>
        <w:rPr>
          <w:rFonts w:ascii="Arial" w:hAnsi="Arial"/>
        </w:rPr>
        <w:t>Use Case #2</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7" w:name="_Toc439994690"/>
      <w:bookmarkStart w:id="48" w:name="_Toc397335666"/>
      <w:bookmarkEnd w:id="48"/>
      <w:r>
        <w:rPr>
          <w:rFonts w:ascii="Arial" w:hAnsi="Arial"/>
          <w:color w:val="FFFFFF"/>
        </w:rPr>
        <w:t>Other Non-functional Requirements</w:t>
      </w:r>
    </w:p>
    <w:p>
      <w:pPr>
        <w:pStyle w:val="Heading2"/>
        <w:numPr>
          <w:ilvl w:val="1"/>
          <w:numId w:val="2"/>
        </w:numPr>
        <w:rPr>
          <w:rFonts w:ascii="Arial" w:hAnsi="Arial"/>
        </w:rPr>
      </w:pPr>
      <w:bookmarkStart w:id="49" w:name="_Toc439994690"/>
      <w:bookmarkStart w:id="50" w:name="_Toc397335667"/>
      <w:bookmarkEnd w:id="49"/>
      <w:bookmarkEnd w:id="50"/>
      <w:r>
        <w:rPr>
          <w:rFonts w:ascii="Arial" w:hAnsi="Arial"/>
        </w:rPr>
        <w:t>Performance Requirements</w:t>
      </w:r>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performance requirements based on the information you collected from the client/professor. For example, you can say “P1. The secondary heater will be engaged if the desired temperature is not reached within 10 seconds”&gt;</w:t>
      </w:r>
    </w:p>
    <w:p>
      <w:pPr>
        <w:pStyle w:val="Heading2"/>
        <w:numPr>
          <w:ilvl w:val="1"/>
          <w:numId w:val="2"/>
        </w:numPr>
        <w:rPr>
          <w:rFonts w:ascii="Arial" w:hAnsi="Arial"/>
        </w:rPr>
      </w:pPr>
      <w:bookmarkStart w:id="51" w:name="_Toc397335668"/>
      <w:bookmarkStart w:id="52" w:name="_Toc439994691"/>
      <w:bookmarkEnd w:id="51"/>
      <w:bookmarkEnd w:id="52"/>
      <w:r>
        <w:rPr>
          <w:rFonts w:ascii="Arial" w:hAnsi="Arial"/>
        </w:rPr>
        <w:t>Safety and Security Requirements</w:t>
      </w:r>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safety/security requirements based on your interview with the client - again you may need to be somewhat creative here.  At the least, you should have some security for the mobile connection.</w:t>
      </w:r>
    </w:p>
    <w:p>
      <w:pPr>
        <w:pStyle w:val="Heading2"/>
        <w:numPr>
          <w:ilvl w:val="1"/>
          <w:numId w:val="2"/>
        </w:numPr>
        <w:rPr>
          <w:rFonts w:ascii="Arial" w:hAnsi="Arial"/>
        </w:rPr>
      </w:pPr>
      <w:bookmarkStart w:id="53" w:name="_Toc397335669"/>
      <w:bookmarkStart w:id="54" w:name="_Toc439994693"/>
      <w:bookmarkEnd w:id="53"/>
      <w:bookmarkEnd w:id="54"/>
      <w:r>
        <w:rPr>
          <w:rFonts w:ascii="Arial" w:hAnsi="Arial"/>
        </w:rPr>
        <w:t>Software Quality Attributes</w:t>
      </w:r>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 xml:space="preserve">TODO: Use subsections (e.g., 4.3.1 Reliability, 4.3.2 Adaptability,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(e.g. adapting for different sensors and heating/AC units, etc.). Please note that you need to include </w:t>
      </w:r>
      <w:r>
        <w:rPr>
          <w:b/>
        </w:rPr>
        <w:t>at least</w:t>
      </w:r>
      <w:r>
        <w:rPr/>
        <w:t xml:space="preserve"> 2 quality attributes.  You can Google for examples that may pertain to your system.&gt;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5" w:name="_Toc397335670"/>
      <w:bookmarkStart w:id="56" w:name="_Toc439994695"/>
      <w:bookmarkEnd w:id="55"/>
      <w:bookmarkEnd w:id="56"/>
      <w:r>
        <w:rPr>
          <w:rFonts w:ascii="Arial" w:hAnsi="Arial"/>
          <w:color w:val="FFFFFF"/>
        </w:rPr>
        <w:t>Other Requirements</w:t>
      </w:r>
    </w:p>
    <w:p>
      <w:pPr>
        <w:pStyle w:val="Template"/>
        <w:jc w:val="both"/>
        <w:rPr/>
      </w:pPr>
      <w:r>
        <w:rP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bookmarkStart w:id="57" w:name="_Toc439994696"/>
      <w:r>
        <w:rPr/>
        <w:t>&gt;</w:t>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bookmarkStart w:id="58" w:name="_Toc439994698"/>
      <w:bookmarkStart w:id="59" w:name="_Toc439994698"/>
      <w:bookmarkEnd w:id="57"/>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0" w:name="_Toc397335671"/>
      <w:bookmarkEnd w:id="60"/>
      <w:r>
        <w:rPr>
          <w:rFonts w:ascii="Arial" w:hAnsi="Arial"/>
          <w:color w:val="FFFFFF"/>
        </w:rPr>
        <w:t>Appendix A – Data Dictionary</w:t>
      </w:r>
    </w:p>
    <w:p>
      <w:pPr>
        <w:pStyle w:val="Normal"/>
        <w:rPr/>
      </w:pPr>
      <w:r>
        <w:rPr/>
      </w:r>
    </w:p>
    <w:p>
      <w:pPr>
        <w:pStyle w:val="Normal"/>
        <w:rPr>
          <w:rFonts w:ascii="Arial" w:hAnsi="Arial"/>
          <w:i/>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pPr>
        <w:pStyle w:val="Normal"/>
        <w:rPr>
          <w:rFonts w:ascii="Arial" w:hAnsi="Arial"/>
          <w:i/>
          <w:i/>
          <w:sz w:val="22"/>
        </w:rPr>
      </w:pPr>
      <w:r>
        <w:rPr>
          <w:rFonts w:ascii="Arial" w:hAnsi="Arial"/>
          <w:i/>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439994698"/>
      <w:bookmarkStart w:id="62" w:name="_Toc397335672"/>
      <w:r>
        <w:rPr>
          <w:rFonts w:ascii="Arial" w:hAnsi="Arial"/>
          <w:color w:val="FFFFFF"/>
        </w:rPr>
        <w:t>Appendix B</w:t>
      </w:r>
      <w:bookmarkEnd w:id="61"/>
      <w:bookmarkEnd w:id="62"/>
      <w:r>
        <w:rPr>
          <w:rFonts w:ascii="Arial" w:hAnsi="Arial"/>
          <w:color w:val="FFFFFF"/>
        </w:rPr>
        <w:t xml:space="preserve"> - Group Log</w:t>
      </w:r>
    </w:p>
    <w:p>
      <w:pPr>
        <w:pStyle w:val="Template"/>
        <w:jc w:val="both"/>
        <w:rPr/>
      </w:pPr>
      <w:r>
        <w:rPr/>
        <w:t>&lt;Please include here all the minutes from your group meetings, your group activities, and any other relevant information that will assist in determining the effort put forth to produce this document&gt;</w:t>
      </w:r>
    </w:p>
    <w:sectPr>
      <w:headerReference w:type="default" r:id="rId4"/>
      <w:type w:val="nextPage"/>
      <w:pgSz w:w="11906" w:h="16838"/>
      <w:pgMar w:left="1134" w:right="1134" w:header="1134" w:top="2047"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spacing w:before="360" w:after="0"/>
      <w:jc w:val="right"/>
      <w:rPr/>
    </w:pPr>
    <w:r>
      <w:rPr/>
      <w:t>Software</w:t>
    </w:r>
    <w:r>
      <w:rPr>
        <w:sz w:val="24"/>
      </w:rPr>
      <w:t xml:space="preserve"> </w:t>
    </w:r>
    <w:r>
      <w:rPr/>
      <w:t xml:space="preserve">Requirements Specification for </w:t>
    </w:r>
    <w:r>
      <w:rPr/>
      <w:t xml:space="preserve">Academic Data Verification </w:t>
    </w:r>
    <w:r>
      <w:rPr/>
      <w:tab/>
      <w:t xml:space="preserve">  Page </w:t>
    </w:r>
    <w:r>
      <w:rPr/>
      <w:fldChar w:fldCharType="begin"/>
    </w:r>
    <w:r>
      <w:instrText> PAGE </w:instrText>
    </w:r>
    <w:r>
      <w:fldChar w:fldCharType="separate"/>
    </w:r>
    <w:r>
      <w:t>III</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spacing w:before="360" w:after="0"/>
      <w:jc w:val="right"/>
      <w:rPr/>
    </w:pPr>
    <w:r>
      <w:rPr/>
      <w:t>Software</w:t>
    </w:r>
    <w:r>
      <w:rPr>
        <w:sz w:val="24"/>
      </w:rPr>
      <w:t xml:space="preserve"> </w:t>
    </w:r>
    <w:r>
      <w:rPr/>
      <w:t xml:space="preserve">Requirements Specification:  </w:t>
    </w:r>
    <w:r>
      <w:rPr/>
      <w:t>Group 25</w:t>
      <w:tab/>
      <w:tab/>
      <w:t xml:space="preserve">Page </w:t>
    </w: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cs="Symbol"/>
      </w:rPr>
    </w:lvl>
    <w:lvl w:ilvl="1">
      <w:start w:val="1"/>
      <w:pStyle w:val="Heading2"/>
      <w:numFmt w:val="decimal"/>
      <w:lvlText w:val="%1.%2"/>
      <w:lvlJc w:val="left"/>
      <w:pPr>
        <w:tabs>
          <w:tab w:val="num" w:pos="576"/>
        </w:tabs>
        <w:ind w:left="576" w:hanging="576"/>
      </w:pPr>
      <w:rPr>
        <w:b/>
        <w:bCs/>
        <w:rFonts w:cs="Symbo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b/>
        <w:bCs/>
        <w:rFonts w:cs="Symbo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Arial"/>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Arial"/>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Arial"/>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exact" w:line="240"/>
      <w:jc w:val="left"/>
    </w:pPr>
    <w:rPr>
      <w:rFonts w:ascii="Times" w:hAnsi="Times" w:cs="Times" w:eastAsia="Times New Roman"/>
      <w:color w:val="auto"/>
      <w:sz w:val="24"/>
      <w:szCs w:val="24"/>
      <w:lang w:val="en-CA" w:eastAsia="en-US" w:bidi="he-IL"/>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bCs/>
      <w:sz w:val="36"/>
      <w:szCs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bCs/>
      <w:sz w:val="28"/>
      <w:szCs w:val="28"/>
    </w:rPr>
  </w:style>
  <w:style w:type="paragraph" w:styleId="Heading3">
    <w:name w:val="Heading 3"/>
    <w:basedOn w:val="Normal"/>
    <w:next w:val="Normal"/>
    <w:qFormat/>
    <w:pPr>
      <w:numPr>
        <w:ilvl w:val="2"/>
        <w:numId w:val="1"/>
      </w:numPr>
      <w:spacing w:before="240" w:after="240"/>
      <w:outlineLvl w:val="2"/>
      <w:outlineLvl w:val="2"/>
    </w:pPr>
    <w:rPr>
      <w:b/>
      <w:bCs/>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iCs/>
      <w:sz w:val="18"/>
      <w:szCs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ListLabel1">
    <w:name w:val="ListLabel 1"/>
    <w:qFormat/>
    <w:rPr>
      <w:rFonts w:cs="Symbol"/>
    </w:rPr>
  </w:style>
  <w:style w:type="character" w:styleId="ListLabel2">
    <w:name w:val="ListLabel 2"/>
    <w:qFormat/>
    <w:rPr>
      <w:rFonts w:cs="Symbol"/>
      <w:b/>
      <w:bCs/>
    </w:rPr>
  </w:style>
  <w:style w:type="character" w:styleId="ListLabel3">
    <w:name w:val="ListLabel 3"/>
    <w:qFormat/>
    <w:rPr>
      <w:rFonts w:cs="Symbo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enter" w:pos="4680" w:leader="none"/>
        <w:tab w:val="right" w:pos="9360" w:leader="none"/>
      </w:tabs>
    </w:pPr>
    <w:rPr>
      <w:b/>
      <w:bCs/>
      <w:i/>
      <w:iCs/>
      <w:sz w:val="20"/>
      <w:szCs w:val="20"/>
    </w:rPr>
  </w:style>
  <w:style w:type="paragraph" w:styleId="Heading11" w:customStyle="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sz w:val="64"/>
      <w:szCs w:val="64"/>
    </w:rPr>
  </w:style>
  <w:style w:type="paragraph" w:styleId="TOCEntry" w:customStyle="1">
    <w:name w:val="TOCEntry"/>
    <w:basedOn w:val="Normal"/>
    <w:qFormat/>
    <w:pPr>
      <w:keepNext/>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A"/>
      </w:pBdr>
      <w:spacing w:before="960" w:after="0"/>
    </w:pPr>
    <w:rPr>
      <w:sz w:val="28"/>
      <w:szCs w:val="28"/>
    </w:rPr>
  </w:style>
  <w:style w:type="paragraph" w:styleId="Line" w:customStyle="1">
    <w:name w:val="line"/>
    <w:basedOn w:val="Title"/>
    <w:qFormat/>
    <w:pPr>
      <w:pBdr>
        <w:top w:val="single" w:sz="36" w:space="1" w:color="00000A"/>
      </w:pBdr>
      <w:spacing w:before="240" w:after="0"/>
    </w:pPr>
    <w:rPr>
      <w:sz w:val="40"/>
      <w:szCs w:val="40"/>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13</Pages>
  <Words>2113</Words>
  <Characters>11576</Characters>
  <CharactersWithSpaces>13656</CharactersWithSpaces>
  <Paragraphs>142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2020-02-07T03:42:00Z</dcterms:created>
  <dc:creator>Doris Sturzenberger</dc:creator>
  <dc:description/>
  <dc:language>en-IN</dc:language>
  <cp:lastModifiedBy/>
  <cp:lastPrinted>2009-04-22T19:24:48Z</cp:lastPrinted>
  <dcterms:modified xsi:type="dcterms:W3CDTF">2020-03-12T04:36:41Z</dcterms:modified>
  <cp:revision>4</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