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40"/>
          <w:szCs w:val="40"/>
          <w:u w:val="single"/>
          <w:lang w:val="en-US"/>
        </w:rPr>
        <w:t>Array and Structure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WCP to create employee record of size 5 with members –employee id, name, designation &amp; salary. Find out the employee having kth highest salary among all and print his/her details.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WCP to create a structure of the Time where members are hours, minutes and seconds. Find the subtraction between two time variable and print their difference.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WAP to store n employees data such as employee name, gender, designation, department, basic pay. Calculate the gross pay of each employees as follows: Gross pay=basic pay + HR + DA HR=25% of basic, DA=75% of basic.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WAP to add two distances (in km-meter) by passing structure to a function.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enter a character array “India stands for Unity” and print the alternate words.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enter two character arrays and print them combined. (without using the string library function) e.g. str1=”INDIA” str2=”patna”, str3=”IpNaDtInAa”.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WCP to find the occurrences of a particular character in a given string input.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WCP to print the reverse of a given string (character array) input without using string library function.</w:t>
      </w:r>
    </w:p>
    <w:p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oto Serif Cond">
    <w:panose1 w:val="02020506060505020204"/>
    <w:charset w:val="00"/>
    <w:family w:val="auto"/>
    <w:pitch w:val="default"/>
    <w:sig w:usb0="E00002FF" w:usb1="4000001F" w:usb2="08000029" w:usb3="00100000" w:csb0="00000000" w:csb1="00000000"/>
  </w:font>
  <w:font w:name="Noto Sans Arabic UI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Lao">
    <w:panose1 w:val="020B0502040504020204"/>
    <w:charset w:val="00"/>
    <w:family w:val="auto"/>
    <w:pitch w:val="default"/>
    <w:sig w:usb0="82000003" w:usb1="00002002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1B480"/>
    <w:multiLevelType w:val="singleLevel"/>
    <w:tmpl w:val="BFC1B4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976F2"/>
    <w:rsid w:val="7A5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2022-07-26T06:40:00Z</dcterms:created>
  <dc:creator>KIIT</dc:creator>
  <cp:lastModifiedBy>KIIT</cp:lastModifiedBy>
  <dcterms:modified xsi:type="dcterms:W3CDTF">2022-07-26T06:44:51Z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2FB75535D75342089C180197EC3BD5C0</vt:lpwstr>
  </property>
</Properties>
</file>