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34A" w:rsidRPr="0087334A" w:rsidRDefault="0087334A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:rsidR="0087334A" w:rsidRPr="0087334A" w:rsidRDefault="00A06CB2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2018</w:t>
      </w:r>
      <w:r w:rsidR="0087334A"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1</w:t>
      </w:r>
      <w:r w:rsidR="0087334A"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  <w:r w:rsidRPr="0087334A">
        <w:rPr>
          <w:rFonts w:ascii="宋体" w:eastAsia="宋体" w:hAnsi="宋体" w:cs="Times New Roman" w:hint="eastAsia"/>
          <w:bCs/>
          <w:sz w:val="44"/>
          <w:szCs w:val="24"/>
        </w:rPr>
        <w:t xml:space="preserve">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课程名称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</w:t>
      </w:r>
      <w:r>
        <w:rPr>
          <w:rFonts w:ascii="宋体" w:eastAsia="宋体" w:hAnsi="宋体" w:cs="Times New Roman" w:hint="eastAsia"/>
          <w:b/>
          <w:sz w:val="24"/>
          <w:szCs w:val="24"/>
          <w:u w:val="single"/>
        </w:rPr>
        <w:t>操作系统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Times New Roman"/>
          <w:b/>
          <w:sz w:val="24"/>
          <w:szCs w:val="24"/>
          <w:u w:val="single"/>
        </w:rPr>
        <w:t xml:space="preserve">      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BF2A21" w:rsidRPr="00444D6A" w:rsidRDefault="0087334A" w:rsidP="00BF2A21">
      <w:pPr>
        <w:spacing w:beforeLines="50" w:before="156" w:afterLines="50" w:after="156" w:line="360" w:lineRule="auto"/>
        <w:ind w:firstLineChars="600" w:firstLine="1446"/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实验名称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="00BF2A21">
        <w:rPr>
          <w:rFonts w:hAnsi="宋体" w:hint="eastAsia"/>
          <w:b/>
          <w:sz w:val="24"/>
        </w:rPr>
        <w:t>进程通讯</w:t>
      </w:r>
    </w:p>
    <w:p w:rsidR="0087334A" w:rsidRPr="0087334A" w:rsidRDefault="0087334A" w:rsidP="00BF2A21">
      <w:pPr>
        <w:spacing w:line="360" w:lineRule="auto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87334A" w:rsidRPr="0087334A" w:rsidRDefault="0087334A" w:rsidP="0087334A">
      <w:pPr>
        <w:spacing w:line="360" w:lineRule="auto"/>
        <w:ind w:firstLineChars="587" w:firstLine="1414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实验完成人</w:t>
      </w:r>
      <w:r w:rsidRPr="0087334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</w:t>
      </w:r>
    </w:p>
    <w:p w:rsidR="003E63B8" w:rsidRDefault="0087334A" w:rsidP="0087334A">
      <w:pPr>
        <w:spacing w:line="360" w:lineRule="auto"/>
        <w:rPr>
          <w:rFonts w:ascii="黑体" w:eastAsia="黑体" w:hAnsi="Times New Roman" w:cs="Times New Roman"/>
          <w:sz w:val="24"/>
          <w:szCs w:val="24"/>
          <w:u w:val="single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                姓名：</w:t>
      </w:r>
      <w:r w:rsidR="003E63B8">
        <w:rPr>
          <w:rFonts w:ascii="黑体" w:eastAsia="黑体" w:hAnsi="Times New Roman" w:cs="Times New Roman" w:hint="eastAsia"/>
          <w:b/>
          <w:sz w:val="24"/>
          <w:szCs w:val="24"/>
        </w:rPr>
        <w:t>周子格</w:t>
      </w:r>
    </w:p>
    <w:p w:rsidR="003E63B8" w:rsidRDefault="0087334A" w:rsidP="003E63B8">
      <w:pPr>
        <w:spacing w:line="360" w:lineRule="auto"/>
        <w:ind w:firstLineChars="900" w:firstLine="2168"/>
        <w:rPr>
          <w:rFonts w:ascii="黑体" w:eastAsia="黑体" w:hAnsi="Times New Roman" w:cs="Times New Roman"/>
          <w:sz w:val="24"/>
          <w:szCs w:val="24"/>
          <w:u w:val="single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学号：</w:t>
      </w:r>
      <w:r w:rsidR="003E63B8">
        <w:rPr>
          <w:rFonts w:ascii="黑体" w:eastAsia="黑体" w:hAnsi="Times New Roman" w:cs="Times New Roman" w:hint="eastAsia"/>
          <w:b/>
          <w:sz w:val="24"/>
          <w:szCs w:val="24"/>
        </w:rPr>
        <w:t>2016211978</w:t>
      </w:r>
    </w:p>
    <w:p w:rsidR="0087334A" w:rsidRPr="0087334A" w:rsidRDefault="0087334A" w:rsidP="003E63B8">
      <w:pPr>
        <w:spacing w:line="360" w:lineRule="auto"/>
        <w:ind w:firstLineChars="900" w:firstLine="2168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成绩：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________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指导教师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sz w:val="24"/>
          <w:szCs w:val="24"/>
          <w:u w:val="single"/>
        </w:rPr>
        <w:t>_____________________________</w:t>
      </w:r>
    </w:p>
    <w:p w:rsidR="0087334A" w:rsidRPr="0087334A" w:rsidRDefault="0087334A" w:rsidP="0087334A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日    期：  201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8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年  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3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月 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1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日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/>
          <w:sz w:val="24"/>
          <w:szCs w:val="24"/>
        </w:rPr>
        <w:br w:type="page"/>
      </w:r>
      <w:r w:rsidRPr="0087334A">
        <w:rPr>
          <w:rFonts w:ascii="宋体" w:eastAsia="宋体" w:hAnsi="宋体" w:cs="Times New Roman" w:hint="eastAsia"/>
          <w:b/>
          <w:sz w:val="28"/>
          <w:szCs w:val="24"/>
        </w:rPr>
        <w:lastRenderedPageBreak/>
        <w:t>实验目的</w:t>
      </w:r>
    </w:p>
    <w:p w:rsidR="00BF2A21" w:rsidRDefault="00BF2A21" w:rsidP="00BF2A21">
      <w:pPr>
        <w:pStyle w:val="a3"/>
        <w:spacing w:line="360" w:lineRule="exact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A10FE">
        <w:rPr>
          <w:rFonts w:hint="eastAsia"/>
        </w:rPr>
        <w:t>消息缓冲队列、共享存储区机制进行进程间的通信；</w:t>
      </w:r>
      <w:r w:rsidRPr="006A10FE">
        <w:rPr>
          <w:rFonts w:hint="eastAsia"/>
        </w:rPr>
        <w:t xml:space="preserve"> </w:t>
      </w:r>
    </w:p>
    <w:p w:rsidR="00BF2A21" w:rsidRDefault="00BF2A21" w:rsidP="00BF2A21">
      <w:pPr>
        <w:pStyle w:val="a3"/>
        <w:spacing w:line="360" w:lineRule="exact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A10FE">
        <w:rPr>
          <w:rFonts w:hint="eastAsia"/>
        </w:rPr>
        <w:t>理解通信机制。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实验内容</w:t>
      </w:r>
    </w:p>
    <w:p w:rsidR="00BF2A21" w:rsidRDefault="00BF2A21" w:rsidP="00BF2A21">
      <w:pPr>
        <w:spacing w:line="360" w:lineRule="exact"/>
      </w:pPr>
      <w:r>
        <w:rPr>
          <w:rFonts w:hint="eastAsia"/>
        </w:rPr>
        <w:t>1.</w:t>
      </w:r>
      <w:r w:rsidRPr="006A10FE">
        <w:rPr>
          <w:rFonts w:hint="eastAsia"/>
        </w:rPr>
        <w:t>使用消息缓冲队列来实现</w:t>
      </w:r>
      <w:r w:rsidRPr="006A10FE">
        <w:rPr>
          <w:rFonts w:hint="eastAsia"/>
        </w:rPr>
        <w:t xml:space="preserve"> client </w:t>
      </w:r>
      <w:r w:rsidRPr="006A10FE">
        <w:rPr>
          <w:rFonts w:hint="eastAsia"/>
        </w:rPr>
        <w:t>进程和</w:t>
      </w:r>
      <w:r w:rsidRPr="006A10FE">
        <w:rPr>
          <w:rFonts w:hint="eastAsia"/>
        </w:rPr>
        <w:t xml:space="preserve"> server </w:t>
      </w:r>
      <w:r w:rsidRPr="006A10FE">
        <w:rPr>
          <w:rFonts w:hint="eastAsia"/>
        </w:rPr>
        <w:t>进程之间的通信</w:t>
      </w:r>
      <w:r w:rsidRPr="006A10FE">
        <w:rPr>
          <w:rFonts w:hint="eastAsia"/>
        </w:rPr>
        <w:t xml:space="preserve"> </w:t>
      </w:r>
    </w:p>
    <w:p w:rsidR="00BF2A21" w:rsidRDefault="00BF2A21" w:rsidP="00BF2A21">
      <w:pPr>
        <w:pStyle w:val="a3"/>
        <w:spacing w:line="360" w:lineRule="exact"/>
        <w:ind w:left="420" w:firstLineChars="0" w:firstLine="0"/>
      </w:pPr>
      <w:r w:rsidRPr="006A10FE">
        <w:rPr>
          <w:rFonts w:hint="eastAsia"/>
        </w:rPr>
        <w:t xml:space="preserve">server </w:t>
      </w:r>
      <w:r w:rsidRPr="006A10FE">
        <w:rPr>
          <w:rFonts w:hint="eastAsia"/>
        </w:rPr>
        <w:t>进程先建立一个关键字为</w:t>
      </w:r>
      <w:r w:rsidRPr="006A10FE">
        <w:rPr>
          <w:rFonts w:hint="eastAsia"/>
        </w:rPr>
        <w:t xml:space="preserve"> SVKEY</w:t>
      </w:r>
      <w:r w:rsidRPr="006A10FE">
        <w:rPr>
          <w:rFonts w:hint="eastAsia"/>
        </w:rPr>
        <w:t>（如</w:t>
      </w:r>
      <w:r w:rsidRPr="006A10FE">
        <w:rPr>
          <w:rFonts w:hint="eastAsia"/>
        </w:rPr>
        <w:t xml:space="preserve"> 75</w:t>
      </w:r>
      <w:r w:rsidRPr="006A10FE">
        <w:rPr>
          <w:rFonts w:hint="eastAsia"/>
        </w:rPr>
        <w:t>）的消息队列，然后等待接收类型为</w:t>
      </w:r>
      <w:r w:rsidRPr="006A10FE">
        <w:rPr>
          <w:rFonts w:hint="eastAsia"/>
        </w:rPr>
        <w:t xml:space="preserve"> REQ </w:t>
      </w:r>
      <w:r w:rsidRPr="006A10FE">
        <w:rPr>
          <w:rFonts w:hint="eastAsia"/>
        </w:rPr>
        <w:t>（例如</w:t>
      </w:r>
      <w:r w:rsidRPr="006A10FE">
        <w:rPr>
          <w:rFonts w:hint="eastAsia"/>
        </w:rPr>
        <w:t xml:space="preserve"> 1</w:t>
      </w:r>
      <w:r w:rsidRPr="006A10FE">
        <w:rPr>
          <w:rFonts w:hint="eastAsia"/>
        </w:rPr>
        <w:t>）的消息；在收到请求消息后，它便显示字符串“</w:t>
      </w:r>
      <w:r w:rsidRPr="006A10FE">
        <w:rPr>
          <w:rFonts w:hint="eastAsia"/>
        </w:rPr>
        <w:t>serving for client</w:t>
      </w:r>
      <w:r w:rsidRPr="006A10FE">
        <w:rPr>
          <w:rFonts w:hint="eastAsia"/>
        </w:rPr>
        <w:t>”和接收到</w:t>
      </w:r>
      <w:r w:rsidRPr="006A10FE">
        <w:rPr>
          <w:rFonts w:hint="eastAsia"/>
        </w:rPr>
        <w:t xml:space="preserve"> </w:t>
      </w:r>
      <w:r w:rsidRPr="006A10FE">
        <w:rPr>
          <w:rFonts w:hint="eastAsia"/>
        </w:rPr>
        <w:t>的</w:t>
      </w:r>
      <w:r w:rsidRPr="006A10FE">
        <w:rPr>
          <w:rFonts w:hint="eastAsia"/>
        </w:rPr>
        <w:t xml:space="preserve"> client </w:t>
      </w:r>
      <w:r w:rsidRPr="006A10FE">
        <w:rPr>
          <w:rFonts w:hint="eastAsia"/>
        </w:rPr>
        <w:t>进程的进程标识数，表示正在为</w:t>
      </w:r>
      <w:r w:rsidRPr="006A10FE">
        <w:rPr>
          <w:rFonts w:hint="eastAsia"/>
        </w:rPr>
        <w:t xml:space="preserve"> client </w:t>
      </w:r>
      <w:r w:rsidRPr="006A10FE">
        <w:rPr>
          <w:rFonts w:hint="eastAsia"/>
        </w:rPr>
        <w:t>进程服务；然后再向</w:t>
      </w:r>
      <w:r w:rsidRPr="006A10FE">
        <w:rPr>
          <w:rFonts w:hint="eastAsia"/>
        </w:rPr>
        <w:t xml:space="preserve"> client </w:t>
      </w:r>
      <w:r w:rsidRPr="006A10FE">
        <w:rPr>
          <w:rFonts w:hint="eastAsia"/>
        </w:rPr>
        <w:t>进程发送应答消息，该消息的类型是</w:t>
      </w:r>
      <w:r w:rsidRPr="006A10FE">
        <w:rPr>
          <w:rFonts w:hint="eastAsia"/>
        </w:rPr>
        <w:t xml:space="preserve"> client </w:t>
      </w:r>
      <w:r w:rsidRPr="006A10FE">
        <w:rPr>
          <w:rFonts w:hint="eastAsia"/>
        </w:rPr>
        <w:t>进程的进程标识数，而正文则是</w:t>
      </w:r>
      <w:r w:rsidRPr="006A10FE">
        <w:rPr>
          <w:rFonts w:hint="eastAsia"/>
        </w:rPr>
        <w:t xml:space="preserve"> server </w:t>
      </w:r>
      <w:r w:rsidRPr="006A10FE">
        <w:rPr>
          <w:rFonts w:hint="eastAsia"/>
        </w:rPr>
        <w:t>进程自己的标识</w:t>
      </w:r>
      <w:r w:rsidRPr="006A10FE">
        <w:rPr>
          <w:rFonts w:hint="eastAsia"/>
        </w:rPr>
        <w:t xml:space="preserve"> ID</w:t>
      </w:r>
      <w:r w:rsidRPr="006A10FE">
        <w:rPr>
          <w:rFonts w:hint="eastAsia"/>
        </w:rPr>
        <w:t>。</w:t>
      </w:r>
      <w:r w:rsidRPr="006A10FE">
        <w:rPr>
          <w:rFonts w:hint="eastAsia"/>
        </w:rPr>
        <w:t xml:space="preserve">client </w:t>
      </w:r>
      <w:r w:rsidRPr="006A10FE">
        <w:rPr>
          <w:rFonts w:hint="eastAsia"/>
        </w:rPr>
        <w:t>进程则向消息队列发送类型为</w:t>
      </w:r>
      <w:r w:rsidRPr="006A10FE">
        <w:rPr>
          <w:rFonts w:hint="eastAsia"/>
        </w:rPr>
        <w:t xml:space="preserve"> REQ </w:t>
      </w:r>
      <w:r w:rsidRPr="006A10FE">
        <w:rPr>
          <w:rFonts w:hint="eastAsia"/>
        </w:rPr>
        <w:t>的消息（消息的正文为自己的进程标识</w:t>
      </w:r>
      <w:r w:rsidRPr="006A10FE">
        <w:rPr>
          <w:rFonts w:hint="eastAsia"/>
        </w:rPr>
        <w:t xml:space="preserve"> ID</w:t>
      </w:r>
      <w:r w:rsidRPr="006A10FE">
        <w:rPr>
          <w:rFonts w:hint="eastAsia"/>
        </w:rPr>
        <w:t>）</w:t>
      </w:r>
      <w:r w:rsidRPr="006A10FE">
        <w:rPr>
          <w:rFonts w:hint="eastAsia"/>
        </w:rPr>
        <w:t xml:space="preserve"> </w:t>
      </w:r>
      <w:r w:rsidRPr="006A10FE">
        <w:rPr>
          <w:rFonts w:hint="eastAsia"/>
        </w:rPr>
        <w:t>以取得</w:t>
      </w:r>
      <w:r w:rsidRPr="006A10FE">
        <w:rPr>
          <w:rFonts w:hint="eastAsia"/>
        </w:rPr>
        <w:t xml:space="preserve"> sever </w:t>
      </w:r>
      <w:r w:rsidRPr="006A10FE">
        <w:rPr>
          <w:rFonts w:hint="eastAsia"/>
        </w:rPr>
        <w:t>进程的服务，</w:t>
      </w:r>
      <w:r w:rsidRPr="006A10FE">
        <w:rPr>
          <w:rFonts w:hint="eastAsia"/>
        </w:rPr>
        <w:t xml:space="preserve"> </w:t>
      </w:r>
      <w:r w:rsidRPr="006A10FE">
        <w:rPr>
          <w:rFonts w:hint="eastAsia"/>
        </w:rPr>
        <w:t>并等待</w:t>
      </w:r>
      <w:r w:rsidRPr="006A10FE">
        <w:rPr>
          <w:rFonts w:hint="eastAsia"/>
        </w:rPr>
        <w:t xml:space="preserve"> server </w:t>
      </w:r>
      <w:r w:rsidRPr="006A10FE">
        <w:rPr>
          <w:rFonts w:hint="eastAsia"/>
        </w:rPr>
        <w:t>进程发来的应答；然后显示字符串“</w:t>
      </w:r>
      <w:r w:rsidRPr="006A10FE">
        <w:rPr>
          <w:rFonts w:hint="eastAsia"/>
        </w:rPr>
        <w:t>receive reply from</w:t>
      </w:r>
      <w:r w:rsidRPr="006A10FE">
        <w:rPr>
          <w:rFonts w:hint="eastAsia"/>
        </w:rPr>
        <w:t>”和接收到的</w:t>
      </w:r>
      <w:r w:rsidRPr="006A10FE">
        <w:rPr>
          <w:rFonts w:hint="eastAsia"/>
        </w:rPr>
        <w:t xml:space="preserve"> server </w:t>
      </w:r>
      <w:r w:rsidRPr="006A10FE">
        <w:rPr>
          <w:rFonts w:hint="eastAsia"/>
        </w:rPr>
        <w:t>进程的标识</w:t>
      </w:r>
      <w:r w:rsidRPr="006A10FE">
        <w:rPr>
          <w:rFonts w:hint="eastAsia"/>
        </w:rPr>
        <w:t xml:space="preserve"> ID</w:t>
      </w:r>
      <w:r w:rsidRPr="006A10FE">
        <w:rPr>
          <w:rFonts w:hint="eastAsia"/>
        </w:rPr>
        <w:t>。</w:t>
      </w:r>
      <w:r w:rsidRPr="006A10FE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</w:pPr>
      <w:r>
        <w:rPr>
          <w:rFonts w:hint="eastAsia"/>
        </w:rPr>
        <w:t>2</w:t>
      </w:r>
      <w:r w:rsidRPr="006A10FE">
        <w:rPr>
          <w:rFonts w:hint="eastAsia"/>
        </w:rPr>
        <w:t xml:space="preserve">. </w:t>
      </w:r>
      <w:r w:rsidRPr="006A10FE">
        <w:rPr>
          <w:rFonts w:hint="eastAsia"/>
        </w:rPr>
        <w:t>使用共享存储区来实现两个进程之间的进程通信</w:t>
      </w:r>
      <w:r w:rsidRPr="006A10FE">
        <w:rPr>
          <w:rFonts w:hint="eastAsia"/>
        </w:rPr>
        <w:t xml:space="preserve"> </w:t>
      </w:r>
    </w:p>
    <w:p w:rsidR="00BF2A21" w:rsidRDefault="00BF2A21" w:rsidP="00BF2A21">
      <w:pPr>
        <w:pStyle w:val="a3"/>
        <w:spacing w:line="360" w:lineRule="exact"/>
        <w:ind w:left="420" w:firstLineChars="0" w:firstLine="0"/>
      </w:pPr>
      <w:r w:rsidRPr="006A10FE">
        <w:rPr>
          <w:rFonts w:hint="eastAsia"/>
        </w:rPr>
        <w:t>进程</w:t>
      </w:r>
      <w:r w:rsidRPr="006A10FE">
        <w:rPr>
          <w:rFonts w:hint="eastAsia"/>
        </w:rPr>
        <w:t xml:space="preserve"> A </w:t>
      </w:r>
      <w:r w:rsidRPr="006A10FE">
        <w:rPr>
          <w:rFonts w:hint="eastAsia"/>
        </w:rPr>
        <w:t>创建一个长度为</w:t>
      </w:r>
      <w:r w:rsidRPr="006A10FE">
        <w:rPr>
          <w:rFonts w:hint="eastAsia"/>
        </w:rPr>
        <w:t xml:space="preserve"> 512 </w:t>
      </w:r>
      <w:r w:rsidRPr="006A10FE">
        <w:rPr>
          <w:rFonts w:hint="eastAsia"/>
        </w:rPr>
        <w:t>字节的共享内存，并显示写入该共享内存的数据；进程</w:t>
      </w:r>
      <w:r w:rsidRPr="006A10FE">
        <w:rPr>
          <w:rFonts w:hint="eastAsia"/>
        </w:rPr>
        <w:t xml:space="preserve"> B </w:t>
      </w:r>
      <w:r w:rsidRPr="006A10FE">
        <w:rPr>
          <w:rFonts w:hint="eastAsia"/>
        </w:rPr>
        <w:t>将共享内存附加到自己的地址空间，并向共享内存中写入数据。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实验环境</w:t>
      </w:r>
    </w:p>
    <w:p w:rsidR="0087334A" w:rsidRDefault="00897B3A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L</w:t>
      </w:r>
      <w:r>
        <w:rPr>
          <w:rFonts w:ascii="宋体" w:eastAsia="宋体" w:hAnsi="宋体" w:cs="Times New Roman" w:hint="eastAsia"/>
          <w:sz w:val="24"/>
          <w:szCs w:val="24"/>
        </w:rPr>
        <w:t>inux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centos</w:t>
      </w:r>
    </w:p>
    <w:p w:rsidR="004044A7" w:rsidRDefault="004044A7" w:rsidP="004044A7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4044A7">
        <w:rPr>
          <w:rFonts w:ascii="宋体" w:eastAsia="宋体" w:hAnsi="宋体" w:cs="Times New Roman" w:hint="eastAsia"/>
          <w:b/>
          <w:sz w:val="28"/>
          <w:szCs w:val="24"/>
        </w:rPr>
        <w:t>实验</w:t>
      </w:r>
      <w:r w:rsidRPr="004044A7">
        <w:rPr>
          <w:rFonts w:ascii="宋体" w:eastAsia="宋体" w:hAnsi="宋体" w:cs="Times New Roman"/>
          <w:b/>
          <w:sz w:val="28"/>
          <w:szCs w:val="24"/>
        </w:rPr>
        <w:t>过程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描述</w:t>
      </w:r>
    </w:p>
    <w:p w:rsidR="004044A7" w:rsidRP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在这里分别以文字和流程图的方式画出你的实验的几个阶段。</w:t>
      </w:r>
    </w:p>
    <w:p w:rsidR="004044A7" w:rsidRDefault="004044A7" w:rsidP="006576E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 w:val="18"/>
          <w:szCs w:val="18"/>
        </w:rPr>
      </w:pPr>
      <w:r w:rsidRPr="006576E0">
        <w:rPr>
          <w:rFonts w:ascii="宋体" w:eastAsia="宋体" w:hAnsi="宋体" w:cs="Times New Roman" w:hint="eastAsia"/>
          <w:sz w:val="18"/>
          <w:szCs w:val="18"/>
        </w:rPr>
        <w:t>实验内容分析</w:t>
      </w:r>
    </w:p>
    <w:p w:rsidR="00D379F4" w:rsidRPr="00CC6FDA" w:rsidRDefault="005B4716" w:rsidP="00CC6FDA">
      <w:pPr>
        <w:pStyle w:val="a3"/>
        <w:ind w:firstLineChars="0" w:firstLine="0"/>
        <w:jc w:val="left"/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</w:pPr>
      <w:r w:rsidRPr="00CC6FDA"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  <w:t>L</w:t>
      </w: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ab2_</w:t>
      </w:r>
      <w:r w:rsidRPr="00CC6FDA"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  <w:t>1:</w:t>
      </w:r>
    </w:p>
    <w:p w:rsidR="005B4716" w:rsidRPr="00CC6FDA" w:rsidRDefault="005B4716" w:rsidP="00CC6FDA">
      <w:pPr>
        <w:pStyle w:val="a3"/>
        <w:ind w:firstLineChars="0" w:firstLine="0"/>
        <w:jc w:val="left"/>
        <w:rPr>
          <w:rFonts w:ascii="宋体" w:eastAsia="宋体" w:hAnsi="宋体" w:cs="Times New Roman"/>
          <w:szCs w:val="21"/>
        </w:rPr>
      </w:pPr>
      <w:r w:rsidRPr="00CC6FDA">
        <w:rPr>
          <w:rFonts w:ascii="宋体" w:eastAsia="宋体" w:hAnsi="宋体" w:cs="Times New Roman" w:hint="eastAsia"/>
          <w:szCs w:val="21"/>
        </w:rPr>
        <w:t>子进程作为</w:t>
      </w:r>
      <w:r w:rsidRPr="00CC6FDA">
        <w:rPr>
          <w:rFonts w:ascii="宋体" w:eastAsia="宋体" w:hAnsi="宋体" w:cs="Times New Roman"/>
          <w:szCs w:val="21"/>
        </w:rPr>
        <w:t>Client</w:t>
      </w:r>
      <w:r w:rsidRPr="00CC6FDA">
        <w:rPr>
          <w:rFonts w:ascii="宋体" w:eastAsia="宋体" w:hAnsi="宋体" w:cs="Times New Roman" w:hint="eastAsia"/>
          <w:szCs w:val="21"/>
        </w:rPr>
        <w:t>，父进程作为</w:t>
      </w:r>
      <w:r w:rsidRPr="00CC6FDA">
        <w:rPr>
          <w:rFonts w:ascii="宋体" w:eastAsia="宋体" w:hAnsi="宋体" w:cs="Times New Roman"/>
          <w:szCs w:val="21"/>
        </w:rPr>
        <w:t>Server</w:t>
      </w:r>
    </w:p>
    <w:p w:rsidR="001472F4" w:rsidRPr="00CC6FDA" w:rsidRDefault="001472F4" w:rsidP="00CC6FDA">
      <w:pPr>
        <w:pStyle w:val="a3"/>
        <w:ind w:firstLineChars="0" w:firstLine="0"/>
        <w:jc w:val="left"/>
        <w:rPr>
          <w:rFonts w:ascii="Microsoft YaHei Light" w:eastAsia="Microsoft YaHei Light" w:hAnsi="Microsoft YaHei Light" w:cs="Times New Roman"/>
          <w:szCs w:val="21"/>
        </w:rPr>
      </w:pPr>
      <w:r w:rsidRPr="00CC6FDA">
        <w:rPr>
          <w:rFonts w:ascii="Microsoft YaHei Light" w:eastAsia="Microsoft YaHei Light" w:hAnsi="Microsoft YaHei Light" w:cs="Times New Roman" w:hint="eastAsia"/>
          <w:szCs w:val="21"/>
        </w:rPr>
        <w:t>B</w:t>
      </w:r>
      <w:r w:rsidRPr="00CC6FDA">
        <w:rPr>
          <w:rFonts w:ascii="Microsoft YaHei Light" w:eastAsia="Microsoft YaHei Light" w:hAnsi="Microsoft YaHei Light" w:cs="Times New Roman"/>
          <w:szCs w:val="21"/>
        </w:rPr>
        <w:t>UG1:</w:t>
      </w:r>
    </w:p>
    <w:p w:rsidR="001472F4" w:rsidRPr="00CC6FDA" w:rsidRDefault="004902C5" w:rsidP="00CC6FDA">
      <w:pPr>
        <w:pStyle w:val="a3"/>
        <w:ind w:firstLineChars="0" w:firstLine="0"/>
        <w:jc w:val="left"/>
        <w:rPr>
          <w:rFonts w:ascii="Microsoft YaHei Light" w:eastAsia="Microsoft YaHei Light" w:hAnsi="Microsoft YaHei Light" w:cs="Times New Roman"/>
          <w:szCs w:val="21"/>
        </w:rPr>
      </w:pPr>
      <w:r w:rsidRPr="00CC6FDA">
        <w:rPr>
          <w:rFonts w:ascii="Microsoft YaHei Light" w:eastAsia="Microsoft YaHei Light" w:hAnsi="Microsoft YaHei Light" w:cs="Times New Roman" w:hint="eastAsia"/>
          <w:szCs w:val="21"/>
        </w:rPr>
        <w:t>当父进程fork子进程时：</w:t>
      </w:r>
      <w:r w:rsidR="001472F4" w:rsidRPr="00CC6FDA">
        <w:rPr>
          <w:rFonts w:ascii="Microsoft YaHei Light" w:eastAsia="Microsoft YaHei Light" w:hAnsi="Microsoft YaHei Light" w:cs="Times New Roman" w:hint="eastAsia"/>
          <w:szCs w:val="21"/>
        </w:rPr>
        <w:t>子进程</w:t>
      </w:r>
      <w:r w:rsidRPr="00CC6FDA">
        <w:rPr>
          <w:rFonts w:ascii="Microsoft YaHei Light" w:eastAsia="Microsoft YaHei Light" w:hAnsi="Microsoft YaHei Light" w:cs="Times New Roman" w:hint="eastAsia"/>
          <w:szCs w:val="21"/>
        </w:rPr>
        <w:t>复制</w:t>
      </w:r>
      <w:r w:rsidR="001472F4" w:rsidRPr="00CC6FDA">
        <w:rPr>
          <w:rFonts w:ascii="Microsoft YaHei Light" w:eastAsia="Microsoft YaHei Light" w:hAnsi="Microsoft YaHei Light" w:cs="Times New Roman" w:hint="eastAsia"/>
          <w:szCs w:val="21"/>
        </w:rPr>
        <w:t>父进程</w:t>
      </w:r>
      <w:r w:rsidRPr="00CC6FDA">
        <w:rPr>
          <w:rFonts w:ascii="Microsoft YaHei Light" w:eastAsia="Microsoft YaHei Light" w:hAnsi="Microsoft YaHei Light" w:cs="Times New Roman" w:hint="eastAsia"/>
          <w:szCs w:val="21"/>
        </w:rPr>
        <w:t>的资源，说共享实际上是不准确的。</w:t>
      </w:r>
    </w:p>
    <w:p w:rsidR="004902C5" w:rsidRPr="00CC6FDA" w:rsidRDefault="004902C5" w:rsidP="00CC6FDA">
      <w:pPr>
        <w:pStyle w:val="a3"/>
        <w:ind w:firstLineChars="0" w:firstLine="0"/>
        <w:jc w:val="left"/>
        <w:rPr>
          <w:rFonts w:ascii="Microsoft YaHei Light" w:eastAsia="Microsoft YaHei Light" w:hAnsi="Microsoft YaHei Light" w:cs="Times New Roman"/>
          <w:szCs w:val="21"/>
        </w:rPr>
      </w:pPr>
      <w:r w:rsidRPr="00CC6FDA">
        <w:rPr>
          <w:rFonts w:ascii="Microsoft YaHei Light" w:eastAsia="Microsoft YaHei Light" w:hAnsi="Microsoft YaHei Light" w:cs="Times New Roman" w:hint="eastAsia"/>
          <w:szCs w:val="21"/>
        </w:rPr>
        <w:t>当资源只读时，表面上是共享。当资源被改写时，子进程会重新创建一块资源，来放这个数据。</w:t>
      </w:r>
    </w:p>
    <w:p w:rsidR="004902C5" w:rsidRPr="00CC6FDA" w:rsidRDefault="004902C5" w:rsidP="00CC6FDA">
      <w:pPr>
        <w:pStyle w:val="a3"/>
        <w:ind w:firstLineChars="0" w:firstLine="0"/>
        <w:jc w:val="left"/>
        <w:rPr>
          <w:rFonts w:ascii="Microsoft YaHei Light" w:eastAsia="Microsoft YaHei Light" w:hAnsi="Microsoft YaHei Light" w:cs="Times New Roman"/>
          <w:szCs w:val="21"/>
        </w:rPr>
      </w:pPr>
      <w:r w:rsidRPr="00CC6FDA">
        <w:rPr>
          <w:rFonts w:ascii="Microsoft YaHei Light" w:eastAsia="Microsoft YaHei Light" w:hAnsi="Microsoft YaHei Light" w:cs="Times New Roman" w:hint="eastAsia"/>
          <w:szCs w:val="21"/>
        </w:rPr>
        <w:t>但是msgbuf的机制应该和子父进程共享资源的机制不一样。</w:t>
      </w:r>
      <w:r w:rsidRPr="00CC6FDA">
        <w:rPr>
          <w:rFonts w:ascii="Microsoft YaHei Light" w:eastAsia="Microsoft YaHei Light" w:hAnsi="Microsoft YaHei Light" w:cs="Times New Roman"/>
          <w:szCs w:val="21"/>
        </w:rPr>
        <w:t>M</w:t>
      </w:r>
      <w:r w:rsidRPr="00CC6FDA">
        <w:rPr>
          <w:rFonts w:ascii="Microsoft YaHei Light" w:eastAsia="Microsoft YaHei Light" w:hAnsi="Microsoft YaHei Light" w:cs="Times New Roman" w:hint="eastAsia"/>
          <w:szCs w:val="21"/>
        </w:rPr>
        <w:t>sgbuf是真正的共享资源。A进程更改msgbuf的text，B进程的msgbuf的text就会被改变。</w:t>
      </w:r>
    </w:p>
    <w:p w:rsidR="004902C5" w:rsidRPr="00CC6FDA" w:rsidRDefault="004902C5" w:rsidP="00CC6FDA">
      <w:pPr>
        <w:pStyle w:val="a3"/>
        <w:ind w:firstLineChars="0" w:firstLine="0"/>
        <w:jc w:val="left"/>
        <w:rPr>
          <w:rFonts w:ascii="Microsoft YaHei Light" w:eastAsia="Microsoft YaHei Light" w:hAnsi="Microsoft YaHei Light" w:cs="Times New Roman" w:hint="eastAsia"/>
          <w:szCs w:val="21"/>
        </w:rPr>
      </w:pPr>
      <w:r w:rsidRPr="00CC6FDA">
        <w:rPr>
          <w:rFonts w:ascii="Microsoft YaHei Light" w:eastAsia="Microsoft YaHei Light" w:hAnsi="Microsoft YaHei Light" w:cs="Times New Roman" w:hint="eastAsia"/>
          <w:szCs w:val="21"/>
        </w:rPr>
        <w:t>所以在两个进程中都创建msgbuf的方式是错的。（maybe）</w:t>
      </w:r>
    </w:p>
    <w:p w:rsidR="001472F4" w:rsidRPr="00CC6FDA" w:rsidRDefault="001472F4" w:rsidP="00CC6FDA">
      <w:pPr>
        <w:pStyle w:val="a3"/>
        <w:ind w:firstLineChars="0" w:firstLine="0"/>
        <w:jc w:val="left"/>
        <w:rPr>
          <w:rFonts w:ascii="Microsoft YaHei Light" w:eastAsia="Microsoft YaHei Light" w:hAnsi="Microsoft YaHei Light" w:cs="Times New Roman" w:hint="eastAsia"/>
          <w:szCs w:val="21"/>
        </w:rPr>
      </w:pPr>
      <w:r w:rsidRPr="00CC6FDA">
        <w:rPr>
          <w:noProof/>
          <w:szCs w:val="21"/>
        </w:rPr>
        <w:lastRenderedPageBreak/>
        <w:drawing>
          <wp:inline distT="0" distB="0" distL="0" distR="0" wp14:anchorId="19823AEE" wp14:editId="2034073A">
            <wp:extent cx="3162463" cy="10287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F4" w:rsidRPr="00CC6FDA" w:rsidRDefault="001472F4" w:rsidP="00CC6FDA">
      <w:pPr>
        <w:pStyle w:val="a3"/>
        <w:ind w:firstLineChars="0" w:firstLine="0"/>
        <w:jc w:val="left"/>
        <w:rPr>
          <w:rFonts w:ascii="Microsoft YaHei Light" w:eastAsia="Microsoft YaHei Light" w:hAnsi="Microsoft YaHei Light" w:cs="Times New Roman" w:hint="eastAsia"/>
          <w:szCs w:val="21"/>
        </w:rPr>
      </w:pPr>
      <w:r w:rsidRPr="00CC6FDA">
        <w:rPr>
          <w:rFonts w:ascii="Microsoft YaHei Light" w:eastAsia="Microsoft YaHei Light" w:hAnsi="Microsoft YaHei Light" w:cs="Times New Roman" w:hint="eastAsia"/>
          <w:szCs w:val="21"/>
        </w:rPr>
        <w:t>B</w:t>
      </w:r>
      <w:r w:rsidRPr="00CC6FDA">
        <w:rPr>
          <w:rFonts w:ascii="Microsoft YaHei Light" w:eastAsia="Microsoft YaHei Light" w:hAnsi="Microsoft YaHei Light" w:cs="Times New Roman"/>
          <w:szCs w:val="21"/>
        </w:rPr>
        <w:t>UG2:</w:t>
      </w:r>
    </w:p>
    <w:p w:rsidR="000C5169" w:rsidRPr="00CC6FDA" w:rsidRDefault="000C5169" w:rsidP="00CC6FDA">
      <w:pPr>
        <w:pStyle w:val="a3"/>
        <w:ind w:firstLineChars="0" w:firstLine="0"/>
        <w:jc w:val="left"/>
        <w:rPr>
          <w:rFonts w:ascii="宋体" w:eastAsia="宋体" w:hAnsi="宋体" w:cs="Times New Roman"/>
          <w:szCs w:val="21"/>
        </w:rPr>
      </w:pPr>
      <w:r w:rsidRPr="00CC6FDA">
        <w:rPr>
          <w:noProof/>
          <w:szCs w:val="21"/>
        </w:rPr>
        <w:drawing>
          <wp:inline distT="0" distB="0" distL="0" distR="0" wp14:anchorId="266E65DF" wp14:editId="7867A8F4">
            <wp:extent cx="2603634" cy="1479626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69" w:rsidRPr="00CC6FDA" w:rsidRDefault="000C5169" w:rsidP="00CC6FDA">
      <w:pPr>
        <w:pStyle w:val="a3"/>
        <w:ind w:firstLineChars="0" w:firstLine="0"/>
        <w:jc w:val="left"/>
        <w:rPr>
          <w:rFonts w:ascii="宋体" w:eastAsia="宋体" w:hAnsi="宋体" w:cs="Times New Roman"/>
          <w:szCs w:val="21"/>
        </w:rPr>
      </w:pPr>
      <w:r w:rsidRPr="00CC6FDA">
        <w:rPr>
          <w:rFonts w:ascii="宋体" w:eastAsia="宋体" w:hAnsi="宋体" w:cs="Times New Roman"/>
          <w:szCs w:val="21"/>
        </w:rPr>
        <w:t>Client</w:t>
      </w:r>
      <w:r w:rsidRPr="00CC6FDA">
        <w:rPr>
          <w:rFonts w:ascii="宋体" w:eastAsia="宋体" w:hAnsi="宋体" w:cs="Times New Roman" w:hint="eastAsia"/>
          <w:szCs w:val="21"/>
        </w:rPr>
        <w:t>发送int数据，S</w:t>
      </w:r>
      <w:r w:rsidRPr="00CC6FDA">
        <w:rPr>
          <w:rFonts w:ascii="宋体" w:eastAsia="宋体" w:hAnsi="宋体" w:cs="Times New Roman"/>
          <w:szCs w:val="21"/>
        </w:rPr>
        <w:t>erver</w:t>
      </w:r>
      <w:r w:rsidRPr="00CC6FDA">
        <w:rPr>
          <w:rFonts w:ascii="宋体" w:eastAsia="宋体" w:hAnsi="宋体" w:cs="Times New Roman" w:hint="eastAsia"/>
          <w:szCs w:val="21"/>
        </w:rPr>
        <w:t>接收int数据。</w:t>
      </w:r>
    </w:p>
    <w:p w:rsidR="000C5169" w:rsidRPr="00CC6FDA" w:rsidRDefault="000C5169" w:rsidP="00CC6FDA">
      <w:pPr>
        <w:pStyle w:val="1"/>
        <w:wordWrap w:val="0"/>
        <w:spacing w:before="0" w:beforeAutospacing="0" w:after="0" w:afterAutospacing="0"/>
        <w:rPr>
          <w:rFonts w:ascii="微软雅黑" w:eastAsia="微软雅黑" w:hAnsi="微软雅黑"/>
          <w:color w:val="2C3033"/>
          <w:sz w:val="21"/>
          <w:szCs w:val="21"/>
        </w:rPr>
      </w:pPr>
      <w:r w:rsidRPr="00CC6FDA">
        <w:rPr>
          <w:rFonts w:cs="Times New Roman" w:hint="eastAsia"/>
          <w:sz w:val="21"/>
          <w:szCs w:val="21"/>
        </w:rPr>
        <w:t>之前尝试的方式是：</w:t>
      </w:r>
      <w:r w:rsidRPr="00CC6FDA">
        <w:rPr>
          <w:rFonts w:ascii="微软雅黑" w:eastAsia="微软雅黑" w:hAnsi="微软雅黑" w:hint="eastAsia"/>
          <w:color w:val="2C3033"/>
          <w:sz w:val="21"/>
          <w:szCs w:val="21"/>
        </w:rPr>
        <w:t>atoi()和itoa()函数</w:t>
      </w:r>
    </w:p>
    <w:p w:rsidR="001472F4" w:rsidRPr="00CC6FDA" w:rsidRDefault="000C5169" w:rsidP="00CC6FDA">
      <w:pPr>
        <w:pStyle w:val="1"/>
        <w:wordWrap w:val="0"/>
        <w:spacing w:before="0" w:beforeAutospacing="0" w:after="0" w:afterAutospacing="0"/>
        <w:rPr>
          <w:rFonts w:ascii="微软雅黑" w:eastAsia="微软雅黑" w:hAnsi="微软雅黑"/>
          <w:color w:val="2C3033"/>
          <w:sz w:val="21"/>
          <w:szCs w:val="21"/>
        </w:rPr>
      </w:pPr>
      <w:r w:rsidRPr="00CC6FDA">
        <w:rPr>
          <w:rFonts w:ascii="微软雅黑" w:eastAsia="微软雅黑" w:hAnsi="微软雅黑" w:hint="eastAsia"/>
          <w:color w:val="2C3033"/>
          <w:sz w:val="21"/>
          <w:szCs w:val="21"/>
        </w:rPr>
        <w:t>但linux中不能使用itoa函数</w:t>
      </w:r>
      <w:r w:rsidR="001472F4" w:rsidRPr="00CC6FDA">
        <w:rPr>
          <w:rFonts w:ascii="微软雅黑" w:eastAsia="微软雅黑" w:hAnsi="微软雅黑" w:hint="eastAsia"/>
          <w:color w:val="2C3033"/>
          <w:sz w:val="21"/>
          <w:szCs w:val="21"/>
        </w:rPr>
        <w:t>,这是windows下才有的函数。</w:t>
      </w:r>
    </w:p>
    <w:p w:rsidR="000C5169" w:rsidRPr="00CC6FDA" w:rsidRDefault="000C5169" w:rsidP="00CC6FDA">
      <w:pPr>
        <w:pStyle w:val="1"/>
        <w:wordWrap w:val="0"/>
        <w:spacing w:before="0" w:beforeAutospacing="0" w:after="0" w:afterAutospacing="0"/>
        <w:rPr>
          <w:rFonts w:ascii="微软雅黑" w:eastAsia="微软雅黑" w:hAnsi="微软雅黑"/>
          <w:color w:val="2C3033"/>
          <w:sz w:val="21"/>
          <w:szCs w:val="21"/>
        </w:rPr>
      </w:pPr>
      <w:r w:rsidRPr="00CC6FDA">
        <w:rPr>
          <w:rFonts w:ascii="微软雅黑" w:eastAsia="微软雅黑" w:hAnsi="微软雅黑" w:hint="eastAsia"/>
          <w:color w:val="2C3033"/>
          <w:sz w:val="21"/>
          <w:szCs w:val="21"/>
        </w:rPr>
        <w:t>搜索后改成sprintf函数但出</w:t>
      </w:r>
      <w:r w:rsidR="001472F4" w:rsidRPr="00CC6FDA">
        <w:rPr>
          <w:rFonts w:ascii="微软雅黑" w:eastAsia="微软雅黑" w:hAnsi="微软雅黑" w:hint="eastAsia"/>
          <w:color w:val="2C3033"/>
          <w:sz w:val="21"/>
          <w:szCs w:val="21"/>
        </w:rPr>
        <w:t>现“</w:t>
      </w:r>
      <w:r w:rsidR="001472F4" w:rsidRPr="00CC6FDA">
        <w:rPr>
          <w:rFonts w:ascii="微软雅黑" w:eastAsia="微软雅黑" w:hAnsi="微软雅黑"/>
          <w:color w:val="2C3033"/>
          <w:sz w:val="21"/>
          <w:szCs w:val="21"/>
        </w:rPr>
        <w:t>Segmentationfault</w:t>
      </w:r>
      <w:r w:rsidR="001472F4" w:rsidRPr="00CC6FDA">
        <w:rPr>
          <w:rFonts w:ascii="微软雅黑" w:eastAsia="微软雅黑" w:hAnsi="微软雅黑" w:hint="eastAsia"/>
          <w:color w:val="2C3033"/>
          <w:sz w:val="21"/>
          <w:szCs w:val="21"/>
        </w:rPr>
        <w:t>“错误提示。</w:t>
      </w:r>
    </w:p>
    <w:p w:rsidR="001472F4" w:rsidRPr="00CC6FDA" w:rsidRDefault="001472F4" w:rsidP="00CC6FDA">
      <w:pPr>
        <w:pStyle w:val="1"/>
        <w:wordWrap w:val="0"/>
        <w:spacing w:before="0" w:beforeAutospacing="0" w:after="0" w:afterAutospacing="0"/>
        <w:rPr>
          <w:rFonts w:ascii="微软雅黑" w:eastAsia="微软雅黑" w:hAnsi="微软雅黑"/>
          <w:color w:val="2C3033"/>
          <w:sz w:val="21"/>
          <w:szCs w:val="21"/>
        </w:rPr>
      </w:pPr>
      <w:r w:rsidRPr="00CC6FDA">
        <w:rPr>
          <w:rFonts w:ascii="微软雅黑" w:eastAsia="微软雅黑" w:hAnsi="微软雅黑" w:hint="eastAsia"/>
          <w:color w:val="2C3033"/>
          <w:sz w:val="21"/>
          <w:szCs w:val="21"/>
        </w:rPr>
        <w:t>搜索后改成snprintf函数。仍然出现此错误。</w:t>
      </w:r>
    </w:p>
    <w:p w:rsidR="001472F4" w:rsidRPr="00CC6FDA" w:rsidRDefault="001472F4" w:rsidP="00CC6FDA">
      <w:pPr>
        <w:pStyle w:val="1"/>
        <w:wordWrap w:val="0"/>
        <w:spacing w:before="0" w:beforeAutospacing="0" w:after="0" w:afterAutospacing="0"/>
        <w:rPr>
          <w:rFonts w:ascii="微软雅黑" w:eastAsia="微软雅黑" w:hAnsi="微软雅黑"/>
          <w:color w:val="2C3033"/>
          <w:sz w:val="21"/>
          <w:szCs w:val="21"/>
        </w:rPr>
      </w:pPr>
      <w:r w:rsidRPr="00CC6FDA">
        <w:rPr>
          <w:rFonts w:ascii="微软雅黑" w:eastAsia="微软雅黑" w:hAnsi="微软雅黑" w:hint="eastAsia"/>
          <w:color w:val="2C3033"/>
          <w:sz w:val="21"/>
          <w:szCs w:val="21"/>
        </w:rPr>
        <w:t>发现：atoi</w:t>
      </w:r>
      <w:r w:rsidRPr="00CC6FDA">
        <w:rPr>
          <w:rFonts w:ascii="微软雅黑" w:eastAsia="微软雅黑" w:hAnsi="微软雅黑"/>
          <w:color w:val="2C3033"/>
          <w:sz w:val="21"/>
          <w:szCs w:val="21"/>
        </w:rPr>
        <w:t>(),itoa()</w:t>
      </w:r>
      <w:r w:rsidRPr="00CC6FDA">
        <w:rPr>
          <w:rFonts w:ascii="微软雅黑" w:eastAsia="微软雅黑" w:hAnsi="微软雅黑" w:hint="eastAsia"/>
          <w:color w:val="2C3033"/>
          <w:sz w:val="21"/>
          <w:szCs w:val="21"/>
        </w:rPr>
        <w:t>函数之所以成套出现是有原因的。</w:t>
      </w:r>
      <w:r w:rsidRPr="00CC6FDA">
        <w:rPr>
          <w:rFonts w:ascii="微软雅黑" w:eastAsia="微软雅黑" w:hAnsi="微软雅黑"/>
          <w:color w:val="2C3033"/>
          <w:sz w:val="21"/>
          <w:szCs w:val="21"/>
        </w:rPr>
        <w:t>I</w:t>
      </w:r>
      <w:r w:rsidRPr="00CC6FDA">
        <w:rPr>
          <w:rFonts w:ascii="微软雅黑" w:eastAsia="微软雅黑" w:hAnsi="微软雅黑" w:hint="eastAsia"/>
          <w:color w:val="2C3033"/>
          <w:sz w:val="21"/>
          <w:szCs w:val="21"/>
        </w:rPr>
        <w:t>nt转成string，string转成int的方式就像编码和解码的方式一样，必须成套出现。方式的不同决定了int是怎么存在内存中的。</w:t>
      </w:r>
    </w:p>
    <w:p w:rsidR="001472F4" w:rsidRPr="00CC6FDA" w:rsidRDefault="001472F4" w:rsidP="00CC6FDA">
      <w:pPr>
        <w:pStyle w:val="1"/>
        <w:wordWrap w:val="0"/>
        <w:spacing w:before="0" w:beforeAutospacing="0" w:after="0" w:afterAutospacing="0"/>
        <w:rPr>
          <w:rFonts w:ascii="微软雅黑" w:eastAsia="微软雅黑" w:hAnsi="微软雅黑"/>
          <w:color w:val="2C3033"/>
          <w:sz w:val="21"/>
          <w:szCs w:val="21"/>
        </w:rPr>
      </w:pPr>
      <w:r w:rsidRPr="00CC6FDA">
        <w:rPr>
          <w:rFonts w:ascii="微软雅黑" w:eastAsia="微软雅黑" w:hAnsi="微软雅黑" w:hint="eastAsia"/>
          <w:color w:val="2C3033"/>
          <w:sz w:val="21"/>
          <w:szCs w:val="21"/>
        </w:rPr>
        <w:t>最后，使用指针的方式：</w:t>
      </w:r>
    </w:p>
    <w:p w:rsidR="001472F4" w:rsidRPr="00CC6FDA" w:rsidRDefault="001472F4" w:rsidP="00CC6FDA">
      <w:pPr>
        <w:pStyle w:val="1"/>
        <w:wordWrap w:val="0"/>
        <w:spacing w:before="0" w:beforeAutospacing="0" w:after="0" w:afterAutospacing="0"/>
        <w:rPr>
          <w:rFonts w:ascii="微软雅黑" w:eastAsia="微软雅黑" w:hAnsi="微软雅黑"/>
          <w:color w:val="2C3033"/>
          <w:sz w:val="21"/>
          <w:szCs w:val="21"/>
        </w:rPr>
      </w:pPr>
      <w:r w:rsidRPr="00CC6FDA">
        <w:rPr>
          <w:noProof/>
          <w:sz w:val="21"/>
          <w:szCs w:val="21"/>
        </w:rPr>
        <w:drawing>
          <wp:inline distT="0" distB="0" distL="0" distR="0" wp14:anchorId="1770B22E" wp14:editId="17A45068">
            <wp:extent cx="2813195" cy="47627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F4" w:rsidRPr="00CC6FDA" w:rsidRDefault="001472F4" w:rsidP="00CC6FDA">
      <w:pPr>
        <w:pStyle w:val="1"/>
        <w:wordWrap w:val="0"/>
        <w:spacing w:before="0" w:beforeAutospacing="0" w:after="0" w:afterAutospacing="0"/>
        <w:rPr>
          <w:rFonts w:ascii="微软雅黑" w:eastAsia="微软雅黑" w:hAnsi="微软雅黑"/>
          <w:color w:val="2C3033"/>
          <w:sz w:val="21"/>
          <w:szCs w:val="21"/>
        </w:rPr>
      </w:pPr>
      <w:r w:rsidRPr="00CC6FDA">
        <w:rPr>
          <w:noProof/>
          <w:sz w:val="21"/>
          <w:szCs w:val="21"/>
        </w:rPr>
        <w:drawing>
          <wp:inline distT="0" distB="0" distL="0" distR="0" wp14:anchorId="0BCA74D8" wp14:editId="6ED7EBCB">
            <wp:extent cx="2844946" cy="787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F4" w:rsidRPr="00CC6FDA" w:rsidRDefault="001472F4" w:rsidP="00CC6FDA">
      <w:pPr>
        <w:pStyle w:val="1"/>
        <w:wordWrap w:val="0"/>
        <w:spacing w:before="0" w:beforeAutospacing="0" w:after="0" w:afterAutospacing="0"/>
        <w:rPr>
          <w:rFonts w:ascii="微软雅黑" w:eastAsia="微软雅黑" w:hAnsi="微软雅黑"/>
          <w:color w:val="2C3033"/>
          <w:sz w:val="21"/>
          <w:szCs w:val="21"/>
        </w:rPr>
      </w:pPr>
      <w:r w:rsidRPr="00CC6FDA">
        <w:rPr>
          <w:rFonts w:ascii="微软雅黑" w:eastAsia="微软雅黑" w:hAnsi="微软雅黑" w:hint="eastAsia"/>
          <w:color w:val="2C3033"/>
          <w:sz w:val="21"/>
          <w:szCs w:val="21"/>
        </w:rPr>
        <w:t>编码，解码成套出现。</w:t>
      </w:r>
    </w:p>
    <w:p w:rsidR="001472F4" w:rsidRPr="00CC6FDA" w:rsidRDefault="001472F4" w:rsidP="00CC6FDA">
      <w:pPr>
        <w:pStyle w:val="1"/>
        <w:wordWrap w:val="0"/>
        <w:spacing w:before="0" w:beforeAutospacing="0" w:after="0" w:afterAutospacing="0"/>
        <w:rPr>
          <w:rFonts w:ascii="微软雅黑" w:eastAsia="微软雅黑" w:hAnsi="微软雅黑"/>
          <w:color w:val="2C3033"/>
          <w:sz w:val="21"/>
          <w:szCs w:val="21"/>
        </w:rPr>
      </w:pPr>
      <w:r w:rsidRPr="00CC6FDA">
        <w:rPr>
          <w:rFonts w:ascii="微软雅黑" w:eastAsia="微软雅黑" w:hAnsi="微软雅黑" w:hint="eastAsia"/>
          <w:color w:val="2C3033"/>
          <w:sz w:val="21"/>
          <w:szCs w:val="21"/>
        </w:rPr>
        <w:t>成功解决bug</w:t>
      </w:r>
    </w:p>
    <w:p w:rsidR="00CC6FDA" w:rsidRPr="00CC6FDA" w:rsidRDefault="00CC6FDA" w:rsidP="00CC6FDA">
      <w:pPr>
        <w:pStyle w:val="1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2C3033"/>
          <w:sz w:val="21"/>
          <w:szCs w:val="21"/>
        </w:rPr>
      </w:pPr>
      <w:r w:rsidRPr="00CC6FDA">
        <w:rPr>
          <w:rFonts w:ascii="微软雅黑" w:eastAsia="微软雅黑" w:hAnsi="微软雅黑"/>
          <w:color w:val="2C3033"/>
          <w:sz w:val="21"/>
          <w:szCs w:val="21"/>
        </w:rPr>
        <w:lastRenderedPageBreak/>
        <w:t>E</w:t>
      </w:r>
      <w:r w:rsidRPr="00CC6FDA">
        <w:rPr>
          <w:rFonts w:ascii="微软雅黑" w:eastAsia="微软雅黑" w:hAnsi="微软雅黑" w:hint="eastAsia"/>
          <w:color w:val="2C3033"/>
          <w:sz w:val="21"/>
          <w:szCs w:val="21"/>
        </w:rPr>
        <w:t>nd：</w:t>
      </w:r>
      <w:r w:rsidRPr="00CC6FDA">
        <w:rPr>
          <w:noProof/>
          <w:sz w:val="21"/>
          <w:szCs w:val="21"/>
        </w:rPr>
        <w:drawing>
          <wp:inline distT="0" distB="0" distL="0" distR="0" wp14:anchorId="3B907C6F" wp14:editId="5C245F7B">
            <wp:extent cx="2400423" cy="641383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AC" w:rsidRPr="00CC6FDA" w:rsidRDefault="004902C5" w:rsidP="00CC6FDA">
      <w:pPr>
        <w:pStyle w:val="a3"/>
        <w:ind w:firstLineChars="0" w:firstLine="0"/>
        <w:jc w:val="left"/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</w:pP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Lab</w:t>
      </w:r>
      <w:r w:rsidRPr="00CC6FDA"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  <w:t>2_2:</w:t>
      </w:r>
    </w:p>
    <w:p w:rsidR="00937377" w:rsidRPr="00CC6FDA" w:rsidRDefault="00937377" w:rsidP="00CC6FDA">
      <w:pPr>
        <w:pStyle w:val="a3"/>
        <w:ind w:firstLineChars="0" w:firstLine="0"/>
        <w:jc w:val="left"/>
        <w:rPr>
          <w:rFonts w:hint="eastAsia"/>
          <w:szCs w:val="21"/>
        </w:rPr>
      </w:pPr>
      <w:r w:rsidRPr="00CC6FDA">
        <w:rPr>
          <w:rFonts w:hint="eastAsia"/>
          <w:szCs w:val="21"/>
        </w:rPr>
        <w:t>进程</w:t>
      </w:r>
      <w:r w:rsidRPr="00CC6FDA">
        <w:rPr>
          <w:rFonts w:hint="eastAsia"/>
          <w:szCs w:val="21"/>
        </w:rPr>
        <w:t xml:space="preserve"> A </w:t>
      </w:r>
      <w:r w:rsidRPr="00CC6FDA">
        <w:rPr>
          <w:rFonts w:hint="eastAsia"/>
          <w:szCs w:val="21"/>
        </w:rPr>
        <w:t>创建一个长度为</w:t>
      </w:r>
      <w:r w:rsidRPr="00CC6FDA">
        <w:rPr>
          <w:rFonts w:hint="eastAsia"/>
          <w:szCs w:val="21"/>
        </w:rPr>
        <w:t xml:space="preserve"> 512 </w:t>
      </w:r>
      <w:r w:rsidRPr="00CC6FDA">
        <w:rPr>
          <w:rFonts w:hint="eastAsia"/>
          <w:szCs w:val="21"/>
        </w:rPr>
        <w:t>字节的共享内存，并显示写入该共享内存的数据；进程</w:t>
      </w:r>
      <w:r w:rsidRPr="00CC6FDA">
        <w:rPr>
          <w:rFonts w:hint="eastAsia"/>
          <w:szCs w:val="21"/>
        </w:rPr>
        <w:t xml:space="preserve"> B </w:t>
      </w:r>
      <w:r w:rsidRPr="00CC6FDA">
        <w:rPr>
          <w:rFonts w:hint="eastAsia"/>
          <w:szCs w:val="21"/>
        </w:rPr>
        <w:t>将共享内存附加到自己的地址空间，并向共享内存中写入数据。</w:t>
      </w:r>
    </w:p>
    <w:p w:rsidR="007F7341" w:rsidRPr="00CC6FDA" w:rsidRDefault="007F7341" w:rsidP="00CC6FDA">
      <w:pPr>
        <w:ind w:firstLineChars="200" w:firstLine="420"/>
        <w:jc w:val="left"/>
        <w:rPr>
          <w:rFonts w:ascii="Microsoft YaHei Light" w:eastAsia="Microsoft YaHei Light" w:hAnsi="Microsoft YaHei Light"/>
          <w:szCs w:val="21"/>
        </w:rPr>
      </w:pPr>
      <w:bookmarkStart w:id="0" w:name="_GoBack"/>
      <w:bookmarkEnd w:id="0"/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Q</w:t>
      </w:r>
      <w:r w:rsidRPr="00CC6FDA"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  <w:t>1:</w:t>
      </w:r>
      <w:r w:rsidRPr="00CC6FDA">
        <w:rPr>
          <w:rFonts w:ascii="Microsoft YaHei Light" w:eastAsia="Microsoft YaHei Light" w:hAnsi="Microsoft YaHei Light" w:hint="eastAsia"/>
          <w:szCs w:val="21"/>
        </w:rPr>
        <w:t xml:space="preserve"> Shmaddr：用户给定的，将共享存储区附接到进程的虚拟地址空间；</w:t>
      </w:r>
    </w:p>
    <w:p w:rsidR="007F7341" w:rsidRPr="00CC6FDA" w:rsidRDefault="007F7341" w:rsidP="00CC6FDA">
      <w:pPr>
        <w:pStyle w:val="a3"/>
        <w:ind w:firstLineChars="0" w:firstLine="0"/>
        <w:jc w:val="left"/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</w:pP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如何定义？</w:t>
      </w:r>
    </w:p>
    <w:p w:rsidR="00937377" w:rsidRPr="00CC6FDA" w:rsidRDefault="00937377" w:rsidP="00CC6FDA">
      <w:pPr>
        <w:ind w:firstLineChars="200" w:firstLine="420"/>
        <w:jc w:val="left"/>
        <w:rPr>
          <w:rFonts w:ascii="微软雅黑" w:eastAsia="微软雅黑" w:hAnsi="微软雅黑"/>
          <w:color w:val="4F4F4F"/>
          <w:szCs w:val="21"/>
          <w:shd w:val="clear" w:color="auto" w:fill="F7F7F7"/>
        </w:rPr>
      </w:pPr>
      <w:r w:rsidRPr="00CC6FDA">
        <w:rPr>
          <w:szCs w:val="21"/>
        </w:rPr>
        <w:t>S</w:t>
      </w:r>
      <w:r w:rsidRPr="00CC6FDA">
        <w:rPr>
          <w:rFonts w:hint="eastAsia"/>
          <w:szCs w:val="21"/>
        </w:rPr>
        <w:t>hmat</w:t>
      </w:r>
      <w:r w:rsidRPr="00CC6FDA">
        <w:rPr>
          <w:rFonts w:hint="eastAsia"/>
          <w:szCs w:val="21"/>
        </w:rPr>
        <w:t>函数返回</w:t>
      </w:r>
      <w:r w:rsidRPr="00CC6FD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附加好的共享内存地址。</w:t>
      </w:r>
    </w:p>
    <w:p w:rsidR="00937377" w:rsidRPr="00CC6FDA" w:rsidRDefault="00937377" w:rsidP="00CC6FDA">
      <w:pPr>
        <w:ind w:firstLineChars="200" w:firstLine="420"/>
        <w:jc w:val="left"/>
        <w:rPr>
          <w:rFonts w:hint="eastAsia"/>
          <w:szCs w:val="21"/>
        </w:rPr>
      </w:pPr>
      <w:r w:rsidRPr="00CC6FDA">
        <w:rPr>
          <w:rFonts w:hint="eastAsia"/>
          <w:szCs w:val="21"/>
        </w:rPr>
        <w:t>若想发</w:t>
      </w:r>
      <w:r w:rsidRPr="00CC6FDA">
        <w:rPr>
          <w:rFonts w:hint="eastAsia"/>
          <w:szCs w:val="21"/>
        </w:rPr>
        <w:t>string</w:t>
      </w:r>
      <w:r w:rsidRPr="00CC6FDA">
        <w:rPr>
          <w:rFonts w:hint="eastAsia"/>
          <w:szCs w:val="21"/>
        </w:rPr>
        <w:t>类型数据，则将地址强制类型转换为指向</w:t>
      </w:r>
      <w:r w:rsidRPr="00CC6FDA">
        <w:rPr>
          <w:rFonts w:hint="eastAsia"/>
          <w:szCs w:val="21"/>
        </w:rPr>
        <w:t>char</w:t>
      </w:r>
      <w:r w:rsidRPr="00CC6FDA">
        <w:rPr>
          <w:rFonts w:hint="eastAsia"/>
          <w:szCs w:val="21"/>
        </w:rPr>
        <w:t>的指针。再往里放</w:t>
      </w:r>
      <w:r w:rsidRPr="00CC6FDA">
        <w:rPr>
          <w:rFonts w:hint="eastAsia"/>
          <w:szCs w:val="21"/>
        </w:rPr>
        <w:t>string</w:t>
      </w:r>
      <w:r w:rsidRPr="00CC6FDA">
        <w:rPr>
          <w:rFonts w:hint="eastAsia"/>
          <w:szCs w:val="21"/>
        </w:rPr>
        <w:t>。</w:t>
      </w:r>
    </w:p>
    <w:p w:rsidR="002570DD" w:rsidRPr="00CC6FDA" w:rsidRDefault="00937377" w:rsidP="00CC6FDA">
      <w:pPr>
        <w:pStyle w:val="a3"/>
        <w:ind w:firstLineChars="0" w:firstLine="0"/>
        <w:jc w:val="left"/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</w:pPr>
      <w:r w:rsidRPr="00CC6FDA"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  <w:t>S</w:t>
      </w: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hmaddr：</w:t>
      </w:r>
      <w:r w:rsidRPr="00CC6FDA">
        <w:rPr>
          <w:rFonts w:ascii="微软雅黑" w:eastAsia="微软雅黑" w:hAnsi="微软雅黑" w:cs="宋体" w:hint="eastAsia"/>
          <w:color w:val="4F4F4F"/>
          <w:kern w:val="0"/>
          <w:szCs w:val="21"/>
        </w:rPr>
        <w:t>指定共享内存出现在进程内存地址的什么位置，直接指定为NULL让内核自己决定一个合适的地址位置</w:t>
      </w:r>
    </w:p>
    <w:p w:rsidR="00937377" w:rsidRPr="00CC6FDA" w:rsidRDefault="00D60084" w:rsidP="00CC6FDA">
      <w:pPr>
        <w:pStyle w:val="a3"/>
        <w:jc w:val="left"/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</w:pP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Q</w:t>
      </w:r>
      <w:r w:rsidR="002C62A1"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2</w:t>
      </w: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:如何将内存空间附加到自己的地址空间？</w:t>
      </w:r>
    </w:p>
    <w:p w:rsidR="00BF0EC8" w:rsidRPr="00CC6FDA" w:rsidRDefault="00BF0EC8" w:rsidP="00CC6FDA">
      <w:pPr>
        <w:pStyle w:val="a3"/>
        <w:jc w:val="left"/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 w:rsidRPr="00CC6FDA"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shmat(把共享内存区对象映射到调用进程的地址空间)</w:t>
      </w:r>
    </w:p>
    <w:p w:rsidR="00BF0EC8" w:rsidRPr="00CC6FDA" w:rsidRDefault="00BF0EC8" w:rsidP="00CC6FDA">
      <w:pPr>
        <w:pStyle w:val="a3"/>
        <w:jc w:val="left"/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</w:pP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Q</w:t>
      </w:r>
      <w:r w:rsidRPr="00CC6FDA"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  <w:t>3:</w:t>
      </w: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发送消息要不要加锁？A进程怎么知道B进程写完？</w:t>
      </w:r>
    </w:p>
    <w:p w:rsidR="00E1617A" w:rsidRPr="00CC6FDA" w:rsidRDefault="00E1617A" w:rsidP="00CC6FDA">
      <w:pPr>
        <w:pStyle w:val="a3"/>
        <w:ind w:firstLine="480"/>
        <w:jc w:val="left"/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</w:pPr>
      <w:r w:rsidRPr="00CC6FDA">
        <w:rPr>
          <w:rFonts w:ascii="微软雅黑" w:eastAsia="微软雅黑" w:hAnsi="微软雅黑" w:hint="eastAsia"/>
          <w:color w:val="000000"/>
          <w:spacing w:val="15"/>
          <w:szCs w:val="21"/>
          <w:shd w:val="clear" w:color="auto" w:fill="FFFFFF"/>
        </w:rPr>
        <w:t>共享内存并未提供同步机制，也就是说，在第一个进程结束对共享内存的写操作之前，并无自动机制可以阻止第二个进程开始对它进行读取。所以我们通常需要用其他的机制来同步对共享内存的访问，例如前面说到的信号量</w:t>
      </w:r>
    </w:p>
    <w:p w:rsidR="00CD2A06" w:rsidRPr="00CC6FDA" w:rsidRDefault="00CD2A06" w:rsidP="00CC6FDA">
      <w:pPr>
        <w:pStyle w:val="a3"/>
        <w:jc w:val="left"/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</w:pPr>
      <w:r w:rsidRPr="00CC6FDA">
        <w:rPr>
          <w:noProof/>
          <w:szCs w:val="21"/>
        </w:rPr>
        <w:drawing>
          <wp:inline distT="0" distB="0" distL="0" distR="0" wp14:anchorId="3DA97EC4" wp14:editId="4BA77E29">
            <wp:extent cx="4692891" cy="10351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F7" w:rsidRPr="00CC6FDA" w:rsidRDefault="001A24F7" w:rsidP="00CC6FDA">
      <w:pPr>
        <w:pStyle w:val="a3"/>
        <w:jc w:val="left"/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</w:pPr>
      <w:r w:rsidRPr="00CC6FDA"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  <w:t>W</w:t>
      </w: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ritten就是锁。</w:t>
      </w:r>
    </w:p>
    <w:p w:rsidR="001A24F7" w:rsidRPr="00CC6FDA" w:rsidRDefault="001A24F7" w:rsidP="00CC6FDA">
      <w:pPr>
        <w:pStyle w:val="a3"/>
        <w:jc w:val="left"/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</w:pP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0可写，非0可读。</w:t>
      </w:r>
    </w:p>
    <w:p w:rsidR="001A24F7" w:rsidRPr="00CC6FDA" w:rsidRDefault="001A24F7" w:rsidP="00CC6FDA">
      <w:pPr>
        <w:pStyle w:val="a3"/>
        <w:jc w:val="left"/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</w:pP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若written==0，表示shm可写。</w:t>
      </w:r>
      <w:r w:rsidRPr="00CC6FDA"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  <w:t>P</w:t>
      </w: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rocess</w:t>
      </w:r>
      <w:r w:rsidRPr="00CC6FDA"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  <w:t>B</w:t>
      </w: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开始写。写完后将writtem重置为1。因为</w:t>
      </w: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lastRenderedPageBreak/>
        <w:t>writtem==1，表示shm可读。</w:t>
      </w:r>
      <w:r w:rsidRPr="00CC6FDA"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  <w:t>P</w:t>
      </w: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rocess</w:t>
      </w:r>
      <w:r w:rsidRPr="00CC6FDA"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  <w:t>A</w:t>
      </w: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开始读。读完后将written重置为0</w:t>
      </w:r>
      <w:r w:rsidRPr="00CC6FDA"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  <w:t>.</w:t>
      </w: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。</w:t>
      </w:r>
    </w:p>
    <w:p w:rsidR="00E1617A" w:rsidRPr="00CC6FDA" w:rsidRDefault="00E1617A" w:rsidP="00CC6FDA">
      <w:pPr>
        <w:pStyle w:val="a3"/>
        <w:jc w:val="left"/>
        <w:rPr>
          <w:rFonts w:ascii="Consolas" w:hAnsi="Consolas"/>
          <w:color w:val="008200"/>
          <w:spacing w:val="15"/>
          <w:szCs w:val="21"/>
          <w:shd w:val="clear" w:color="auto" w:fill="FFFFFF"/>
        </w:rPr>
      </w:pP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Q4：</w:t>
      </w:r>
      <w:r w:rsidRPr="00CC6FDA">
        <w:rPr>
          <w:rFonts w:ascii="Consolas" w:hAnsi="Consolas"/>
          <w:color w:val="008200"/>
          <w:spacing w:val="15"/>
          <w:szCs w:val="21"/>
          <w:shd w:val="clear" w:color="auto" w:fill="FFFFFF"/>
        </w:rPr>
        <w:t>shm</w:t>
      </w:r>
      <w:r w:rsidRPr="00CC6FDA">
        <w:rPr>
          <w:rFonts w:ascii="Consolas" w:hAnsi="Consolas"/>
          <w:color w:val="008200"/>
          <w:spacing w:val="15"/>
          <w:szCs w:val="21"/>
          <w:shd w:val="clear" w:color="auto" w:fill="FFFFFF"/>
        </w:rPr>
        <w:t>有点类似通过</w:t>
      </w:r>
      <w:r w:rsidRPr="00CC6FDA">
        <w:rPr>
          <w:rFonts w:ascii="Consolas" w:hAnsi="Consolas"/>
          <w:color w:val="008200"/>
          <w:spacing w:val="15"/>
          <w:szCs w:val="21"/>
          <w:shd w:val="clear" w:color="auto" w:fill="FFFFFF"/>
        </w:rPr>
        <w:t xml:space="preserve"> malloc() </w:t>
      </w:r>
      <w:r w:rsidRPr="00CC6FDA">
        <w:rPr>
          <w:rFonts w:ascii="Consolas" w:hAnsi="Consolas"/>
          <w:color w:val="008200"/>
          <w:spacing w:val="15"/>
          <w:szCs w:val="21"/>
          <w:shd w:val="clear" w:color="auto" w:fill="FFFFFF"/>
        </w:rPr>
        <w:t>获取到的内存，所以这里需要做个</w:t>
      </w:r>
      <w:r w:rsidRPr="00CC6FDA">
        <w:rPr>
          <w:rFonts w:ascii="Consolas" w:hAnsi="Consolas"/>
          <w:color w:val="008200"/>
          <w:spacing w:val="15"/>
          <w:szCs w:val="21"/>
          <w:shd w:val="clear" w:color="auto" w:fill="FFFFFF"/>
        </w:rPr>
        <w:t xml:space="preserve"> </w:t>
      </w:r>
      <w:r w:rsidRPr="00CC6FDA">
        <w:rPr>
          <w:rFonts w:ascii="Consolas" w:hAnsi="Consolas"/>
          <w:color w:val="008200"/>
          <w:spacing w:val="15"/>
          <w:szCs w:val="21"/>
          <w:shd w:val="clear" w:color="auto" w:fill="FFFFFF"/>
        </w:rPr>
        <w:t>类型强制转换</w:t>
      </w:r>
      <w:r w:rsidR="00F009F1" w:rsidRPr="00CC6FDA">
        <w:rPr>
          <w:rFonts w:ascii="Consolas" w:hAnsi="Consolas" w:hint="eastAsia"/>
          <w:color w:val="008200"/>
          <w:spacing w:val="15"/>
          <w:szCs w:val="21"/>
          <w:shd w:val="clear" w:color="auto" w:fill="FFFFFF"/>
        </w:rPr>
        <w:t>。</w:t>
      </w:r>
    </w:p>
    <w:p w:rsidR="00F009F1" w:rsidRPr="00CC6FDA" w:rsidRDefault="00F009F1" w:rsidP="00CC6FDA">
      <w:pPr>
        <w:pStyle w:val="a3"/>
        <w:jc w:val="left"/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</w:pPr>
      <w:r w:rsidRPr="00CC6FDA">
        <w:rPr>
          <w:noProof/>
          <w:szCs w:val="21"/>
        </w:rPr>
        <w:drawing>
          <wp:inline distT="0" distB="0" distL="0" distR="0" wp14:anchorId="5E8D6618" wp14:editId="05D02070">
            <wp:extent cx="3137061" cy="374669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7A" w:rsidRPr="00CC6FDA" w:rsidRDefault="002C62A1" w:rsidP="00CC6FDA">
      <w:pPr>
        <w:pStyle w:val="a3"/>
        <w:jc w:val="left"/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</w:pP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Q5：shmctl和shmdt有什么不同？</w:t>
      </w:r>
    </w:p>
    <w:p w:rsidR="002C62A1" w:rsidRPr="00CC6FDA" w:rsidRDefault="002C62A1" w:rsidP="00CC6FDA">
      <w:pPr>
        <w:pStyle w:val="a3"/>
        <w:ind w:leftChars="-214" w:left="-449" w:firstLineChars="0" w:firstLine="0"/>
        <w:jc w:val="left"/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</w:pPr>
      <w:r w:rsidRPr="00CC6FDA">
        <w:rPr>
          <w:rFonts w:ascii="Verdana" w:hAnsi="Verdana"/>
          <w:color w:val="000000"/>
          <w:szCs w:val="21"/>
          <w:shd w:val="clear" w:color="auto" w:fill="FFFFFF"/>
        </w:rPr>
        <w:t>shmdt</w:t>
      </w:r>
      <w:r w:rsidRPr="00CC6FDA">
        <w:rPr>
          <w:rFonts w:ascii="Verdana" w:hAnsi="Verdana"/>
          <w:color w:val="000000"/>
          <w:szCs w:val="21"/>
          <w:shd w:val="clear" w:color="auto" w:fill="FFFFFF"/>
        </w:rPr>
        <w:t>是将共享内存从进程空间</w:t>
      </w:r>
      <w:r w:rsidRPr="00CC6FDA">
        <w:rPr>
          <w:rFonts w:ascii="Verdana" w:hAnsi="Verdana"/>
          <w:color w:val="000000"/>
          <w:szCs w:val="21"/>
          <w:shd w:val="clear" w:color="auto" w:fill="FFFFFF"/>
        </w:rPr>
        <w:t>detach</w:t>
      </w:r>
      <w:r w:rsidRPr="00CC6FDA">
        <w:rPr>
          <w:rFonts w:ascii="Verdana" w:hAnsi="Verdana"/>
          <w:color w:val="000000"/>
          <w:szCs w:val="21"/>
          <w:shd w:val="clear" w:color="auto" w:fill="FFFFFF"/>
        </w:rPr>
        <w:t>出来</w:t>
      </w:r>
      <w:r w:rsidRPr="00CC6FDA">
        <w:rPr>
          <w:rFonts w:ascii="Verdana" w:hAnsi="Verdana"/>
          <w:color w:val="000000"/>
          <w:szCs w:val="21"/>
          <w:shd w:val="clear" w:color="auto" w:fill="FFFFFF"/>
        </w:rPr>
        <w:t>.</w:t>
      </w:r>
      <w:r w:rsidRPr="00CC6FDA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Pr="00CC6FDA">
        <w:rPr>
          <w:rFonts w:ascii="Verdana" w:hAnsi="Verdana"/>
          <w:color w:val="000000"/>
          <w:szCs w:val="21"/>
        </w:rPr>
        <w:br/>
      </w:r>
      <w:r w:rsidRPr="00CC6FDA">
        <w:rPr>
          <w:rFonts w:ascii="Verdana" w:hAnsi="Verdana"/>
          <w:color w:val="000000"/>
          <w:szCs w:val="21"/>
          <w:shd w:val="clear" w:color="auto" w:fill="FFFFFF"/>
        </w:rPr>
        <w:t>shmctl(sid,IPC_RMID,0)</w:t>
      </w:r>
      <w:r w:rsidRPr="00CC6FDA">
        <w:rPr>
          <w:rFonts w:ascii="Verdana" w:hAnsi="Verdana"/>
          <w:color w:val="000000"/>
          <w:szCs w:val="21"/>
          <w:shd w:val="clear" w:color="auto" w:fill="FFFFFF"/>
        </w:rPr>
        <w:t>则是将共享内存从系统空间</w:t>
      </w:r>
      <w:r w:rsidRPr="00CC6FDA">
        <w:rPr>
          <w:rFonts w:ascii="Verdana" w:hAnsi="Verdana"/>
          <w:color w:val="000000"/>
          <w:szCs w:val="21"/>
          <w:shd w:val="clear" w:color="auto" w:fill="FFFFFF"/>
        </w:rPr>
        <w:t>delete.</w:t>
      </w:r>
    </w:p>
    <w:p w:rsidR="002C62A1" w:rsidRPr="00CC6FDA" w:rsidRDefault="002C62A1" w:rsidP="00CC6FDA">
      <w:pPr>
        <w:pStyle w:val="a3"/>
        <w:numPr>
          <w:ilvl w:val="0"/>
          <w:numId w:val="3"/>
        </w:numPr>
        <w:ind w:leftChars="200" w:left="780" w:firstLineChars="0"/>
        <w:jc w:val="left"/>
        <w:rPr>
          <w:rFonts w:ascii="Verdana" w:hAnsi="Verdana"/>
          <w:color w:val="000000"/>
          <w:szCs w:val="21"/>
          <w:shd w:val="clear" w:color="auto" w:fill="F0F3FA"/>
        </w:rPr>
      </w:pPr>
      <w:r w:rsidRPr="00CC6FDA">
        <w:rPr>
          <w:rFonts w:ascii="Verdana" w:hAnsi="Verdana"/>
          <w:color w:val="000000"/>
          <w:szCs w:val="21"/>
          <w:shd w:val="clear" w:color="auto" w:fill="F0F3FA"/>
        </w:rPr>
        <w:t>调用</w:t>
      </w:r>
      <w:r w:rsidRPr="00CC6FDA">
        <w:rPr>
          <w:rFonts w:ascii="Verdana" w:hAnsi="Verdana"/>
          <w:color w:val="000000"/>
          <w:szCs w:val="21"/>
          <w:shd w:val="clear" w:color="auto" w:fill="F0F3FA"/>
        </w:rPr>
        <w:t>shmctl</w:t>
      </w:r>
      <w:r w:rsidRPr="00CC6FDA">
        <w:rPr>
          <w:rFonts w:ascii="Verdana" w:hAnsi="Verdana"/>
          <w:color w:val="000000"/>
          <w:szCs w:val="21"/>
          <w:shd w:val="clear" w:color="auto" w:fill="F0F3FA"/>
        </w:rPr>
        <w:t>进程没有退出</w:t>
      </w:r>
      <w:r w:rsidRPr="00CC6FDA">
        <w:rPr>
          <w:rFonts w:ascii="Verdana" w:hAnsi="Verdana"/>
          <w:color w:val="000000"/>
          <w:szCs w:val="21"/>
          <w:shd w:val="clear" w:color="auto" w:fill="F0F3FA"/>
        </w:rPr>
        <w:t xml:space="preserve">, </w:t>
      </w:r>
      <w:r w:rsidRPr="00CC6FDA">
        <w:rPr>
          <w:rFonts w:ascii="Verdana" w:hAnsi="Verdana"/>
          <w:color w:val="000000"/>
          <w:szCs w:val="21"/>
          <w:shd w:val="clear" w:color="auto" w:fill="F0F3FA"/>
        </w:rPr>
        <w:t>而且没有</w:t>
      </w:r>
      <w:r w:rsidRPr="00CC6FDA">
        <w:rPr>
          <w:rFonts w:ascii="Verdana" w:hAnsi="Verdana"/>
          <w:color w:val="000000"/>
          <w:szCs w:val="21"/>
          <w:shd w:val="clear" w:color="auto" w:fill="F0F3FA"/>
        </w:rPr>
        <w:t xml:space="preserve">shmdt, </w:t>
      </w:r>
      <w:r w:rsidRPr="00CC6FDA">
        <w:rPr>
          <w:rFonts w:ascii="Verdana" w:hAnsi="Verdana"/>
          <w:color w:val="000000"/>
          <w:szCs w:val="21"/>
          <w:shd w:val="clear" w:color="auto" w:fill="F0F3FA"/>
        </w:rPr>
        <w:t>资源仍然被占用</w:t>
      </w:r>
      <w:r w:rsidRPr="00CC6FDA">
        <w:rPr>
          <w:rFonts w:ascii="Verdana" w:hAnsi="Verdana"/>
          <w:color w:val="000000"/>
          <w:szCs w:val="21"/>
          <w:shd w:val="clear" w:color="auto" w:fill="F0F3FA"/>
        </w:rPr>
        <w:t xml:space="preserve">, </w:t>
      </w:r>
      <w:r w:rsidRPr="00CC6FDA">
        <w:rPr>
          <w:rFonts w:ascii="Verdana" w:hAnsi="Verdana"/>
          <w:color w:val="000000"/>
          <w:szCs w:val="21"/>
          <w:shd w:val="clear" w:color="auto" w:fill="F0F3FA"/>
        </w:rPr>
        <w:t>先前</w:t>
      </w:r>
      <w:r w:rsidRPr="00CC6FDA">
        <w:rPr>
          <w:rFonts w:ascii="Verdana" w:hAnsi="Verdana"/>
          <w:color w:val="000000"/>
          <w:szCs w:val="21"/>
          <w:shd w:val="clear" w:color="auto" w:fill="F0F3FA"/>
        </w:rPr>
        <w:t>shmat</w:t>
      </w:r>
      <w:r w:rsidRPr="00CC6FDA">
        <w:rPr>
          <w:rFonts w:ascii="Verdana" w:hAnsi="Verdana"/>
          <w:color w:val="000000"/>
          <w:szCs w:val="21"/>
          <w:shd w:val="clear" w:color="auto" w:fill="F0F3FA"/>
        </w:rPr>
        <w:t>返回的地址仍然是可用的而且是合法的</w:t>
      </w:r>
      <w:r w:rsidRPr="00CC6FDA">
        <w:rPr>
          <w:rFonts w:ascii="Verdana" w:hAnsi="Verdana"/>
          <w:color w:val="000000"/>
          <w:szCs w:val="21"/>
          <w:shd w:val="clear" w:color="auto" w:fill="F0F3FA"/>
        </w:rPr>
        <w:t>.</w:t>
      </w:r>
    </w:p>
    <w:p w:rsidR="002C62A1" w:rsidRPr="00CC6FDA" w:rsidRDefault="002C62A1" w:rsidP="00CC6FDA">
      <w:pPr>
        <w:pStyle w:val="a3"/>
        <w:numPr>
          <w:ilvl w:val="0"/>
          <w:numId w:val="3"/>
        </w:numPr>
        <w:ind w:leftChars="200" w:left="780" w:firstLineChars="0"/>
        <w:jc w:val="left"/>
        <w:rPr>
          <w:rFonts w:ascii="Verdana" w:hAnsi="Verdana"/>
          <w:color w:val="000000"/>
          <w:szCs w:val="21"/>
          <w:shd w:val="clear" w:color="auto" w:fill="F0F3FA"/>
        </w:rPr>
      </w:pPr>
      <w:r w:rsidRPr="00CC6FDA">
        <w:rPr>
          <w:rFonts w:ascii="Verdana" w:hAnsi="Verdana"/>
          <w:color w:val="000000"/>
          <w:szCs w:val="21"/>
          <w:shd w:val="clear" w:color="auto" w:fill="F0F3FA"/>
        </w:rPr>
        <w:t>如果其他进程没有</w:t>
      </w:r>
      <w:r w:rsidRPr="00CC6FDA">
        <w:rPr>
          <w:rFonts w:ascii="Verdana" w:hAnsi="Verdana"/>
          <w:color w:val="000000"/>
          <w:szCs w:val="21"/>
          <w:shd w:val="clear" w:color="auto" w:fill="F0F3FA"/>
        </w:rPr>
        <w:t xml:space="preserve">shmdt, </w:t>
      </w:r>
      <w:r w:rsidRPr="00CC6FDA">
        <w:rPr>
          <w:rFonts w:ascii="Verdana" w:hAnsi="Verdana"/>
          <w:color w:val="000000"/>
          <w:szCs w:val="21"/>
          <w:shd w:val="clear" w:color="auto" w:fill="F0F3FA"/>
        </w:rPr>
        <w:t>仍然可以继续合法的使用</w:t>
      </w:r>
      <w:r w:rsidRPr="00CC6FDA">
        <w:rPr>
          <w:rFonts w:ascii="Verdana" w:hAnsi="Verdana"/>
          <w:color w:val="000000"/>
          <w:szCs w:val="21"/>
          <w:shd w:val="clear" w:color="auto" w:fill="F0F3FA"/>
        </w:rPr>
        <w:t>.</w:t>
      </w:r>
    </w:p>
    <w:p w:rsidR="002C62A1" w:rsidRPr="00CC6FDA" w:rsidRDefault="002C62A1" w:rsidP="00CC6FDA">
      <w:pPr>
        <w:pStyle w:val="a3"/>
        <w:ind w:leftChars="372" w:left="781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若直接shmctl，</w:t>
      </w:r>
      <w:r w:rsidRPr="00CC6FDA">
        <w:rPr>
          <w:rFonts w:ascii="Verdana" w:hAnsi="Verdana"/>
          <w:color w:val="000000"/>
          <w:szCs w:val="21"/>
          <w:shd w:val="clear" w:color="auto" w:fill="FFFFFF"/>
        </w:rPr>
        <w:t>addr</w:t>
      </w:r>
      <w:r w:rsidRPr="00CC6FDA">
        <w:rPr>
          <w:rFonts w:ascii="Verdana" w:hAnsi="Verdana"/>
          <w:color w:val="000000"/>
          <w:szCs w:val="21"/>
          <w:shd w:val="clear" w:color="auto" w:fill="FFFFFF"/>
        </w:rPr>
        <w:t>就成野指针了；</w:t>
      </w:r>
      <w:r w:rsidRPr="00CC6FDA">
        <w:rPr>
          <w:rFonts w:ascii="Verdana" w:hAnsi="Verdana" w:hint="eastAsia"/>
          <w:color w:val="000000"/>
          <w:szCs w:val="21"/>
          <w:shd w:val="clear" w:color="auto" w:fill="FFFFFF"/>
        </w:rPr>
        <w:t>所以，要</w:t>
      </w:r>
      <w:r w:rsidRPr="00CC6FDA">
        <w:rPr>
          <w:rFonts w:ascii="Verdana" w:hAnsi="Verdana"/>
          <w:color w:val="000000"/>
          <w:szCs w:val="21"/>
          <w:shd w:val="clear" w:color="auto" w:fill="FFFFFF"/>
        </w:rPr>
        <w:t>先</w:t>
      </w:r>
      <w:r w:rsidRPr="00CC6FDA">
        <w:rPr>
          <w:rFonts w:ascii="Verdana" w:hAnsi="Verdana"/>
          <w:color w:val="000000"/>
          <w:szCs w:val="21"/>
          <w:shd w:val="clear" w:color="auto" w:fill="FFFFFF"/>
        </w:rPr>
        <w:t>shmdt(addr)</w:t>
      </w:r>
      <w:r w:rsidRPr="00CC6FDA">
        <w:rPr>
          <w:rFonts w:ascii="Verdana" w:hAnsi="Verdana" w:hint="eastAsia"/>
          <w:color w:val="000000"/>
          <w:szCs w:val="21"/>
          <w:shd w:val="clear" w:color="auto" w:fill="FFFFFF"/>
        </w:rPr>
        <w:t>，再</w:t>
      </w:r>
      <w:r w:rsidRPr="00CC6FDA">
        <w:rPr>
          <w:rFonts w:ascii="Verdana" w:hAnsi="Verdana" w:hint="eastAsia"/>
          <w:color w:val="000000"/>
          <w:szCs w:val="21"/>
          <w:shd w:val="clear" w:color="auto" w:fill="FFFFFF"/>
        </w:rPr>
        <w:t>shmctl</w:t>
      </w:r>
      <w:r w:rsidRPr="00CC6FDA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9D1D66" w:rsidRPr="00CC6FDA" w:rsidRDefault="009D1D66" w:rsidP="00CC6FDA">
      <w:pPr>
        <w:pStyle w:val="a3"/>
        <w:ind w:leftChars="372" w:left="781" w:firstLineChars="0" w:firstLine="0"/>
        <w:jc w:val="left"/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</w:pPr>
      <w:r w:rsidRPr="00CC6FDA">
        <w:rPr>
          <w:rFonts w:ascii="Microsoft YaHei Light" w:eastAsia="Microsoft YaHei Light" w:hAnsi="Microsoft YaHei Light" w:cs="Times New Roman"/>
          <w:b/>
          <w:szCs w:val="21"/>
          <w:shd w:val="pct15" w:color="auto" w:fill="FFFFFF"/>
        </w:rPr>
        <w:t>E</w:t>
      </w:r>
      <w:r w:rsidRPr="00CC6FDA"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  <w:t>nd：</w:t>
      </w:r>
    </w:p>
    <w:p w:rsidR="009D1D66" w:rsidRPr="00CC6FDA" w:rsidRDefault="009D1D66" w:rsidP="00CC6FDA">
      <w:pPr>
        <w:pStyle w:val="a3"/>
        <w:ind w:leftChars="372" w:left="781" w:firstLineChars="0" w:firstLine="0"/>
        <w:jc w:val="left"/>
        <w:rPr>
          <w:rFonts w:ascii="Microsoft YaHei Light" w:eastAsia="Microsoft YaHei Light" w:hAnsi="Microsoft YaHei Light" w:cs="Times New Roman" w:hint="eastAsia"/>
          <w:b/>
          <w:szCs w:val="21"/>
          <w:shd w:val="pct15" w:color="auto" w:fill="FFFFFF"/>
        </w:rPr>
      </w:pPr>
      <w:r w:rsidRPr="00CC6FDA">
        <w:rPr>
          <w:noProof/>
          <w:szCs w:val="21"/>
        </w:rPr>
        <w:drawing>
          <wp:inline distT="0" distB="0" distL="0" distR="0" wp14:anchorId="3CE88684" wp14:editId="1EA0283F">
            <wp:extent cx="5274310" cy="11842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6" w:rsidRDefault="009D1D66" w:rsidP="00BF2A21">
      <w:pPr>
        <w:spacing w:line="360" w:lineRule="exact"/>
        <w:rPr>
          <w:b/>
        </w:rPr>
      </w:pPr>
    </w:p>
    <w:p w:rsidR="009D1D66" w:rsidRDefault="009D1D66" w:rsidP="00BF2A21">
      <w:pPr>
        <w:spacing w:line="360" w:lineRule="exact"/>
        <w:rPr>
          <w:b/>
        </w:rPr>
      </w:pPr>
    </w:p>
    <w:p w:rsidR="009D1D66" w:rsidRDefault="009D1D66" w:rsidP="00BF2A21">
      <w:pPr>
        <w:spacing w:line="360" w:lineRule="exact"/>
        <w:rPr>
          <w:b/>
        </w:rPr>
      </w:pPr>
      <w:r>
        <w:rPr>
          <w:rFonts w:hint="eastAsia"/>
          <w:b/>
        </w:rPr>
        <w:t>原理解析：</w:t>
      </w:r>
    </w:p>
    <w:p w:rsidR="00BF2A21" w:rsidRPr="002E7B28" w:rsidRDefault="00BF2A21" w:rsidP="00BF2A21">
      <w:pPr>
        <w:spacing w:line="360" w:lineRule="exact"/>
        <w:rPr>
          <w:b/>
        </w:rPr>
      </w:pPr>
      <w:r w:rsidRPr="002E7B28">
        <w:rPr>
          <w:rFonts w:hint="eastAsia"/>
          <w:b/>
        </w:rPr>
        <w:t>1</w:t>
      </w:r>
      <w:r w:rsidRPr="002E7B28">
        <w:rPr>
          <w:rFonts w:hint="eastAsia"/>
          <w:b/>
        </w:rPr>
        <w:t>消息队列</w:t>
      </w:r>
    </w:p>
    <w:p w:rsidR="00BF2A21" w:rsidRDefault="00BF2A21" w:rsidP="00BF2A21">
      <w:pPr>
        <w:spacing w:line="360" w:lineRule="exact"/>
        <w:ind w:firstLineChars="200" w:firstLine="420"/>
      </w:pPr>
      <w:r w:rsidRPr="00E87952">
        <w:rPr>
          <w:rFonts w:hint="eastAsia"/>
        </w:rPr>
        <w:t>消息队列是消息的链接表，包括</w:t>
      </w:r>
      <w:r w:rsidRPr="00E87952">
        <w:rPr>
          <w:rFonts w:hint="eastAsia"/>
        </w:rPr>
        <w:t xml:space="preserve"> Posix </w:t>
      </w:r>
      <w:r w:rsidRPr="00E87952">
        <w:rPr>
          <w:rFonts w:hint="eastAsia"/>
        </w:rPr>
        <w:t>消息队列</w:t>
      </w:r>
      <w:r w:rsidRPr="00E87952">
        <w:rPr>
          <w:rFonts w:hint="eastAsia"/>
        </w:rPr>
        <w:t xml:space="preserve"> systemV </w:t>
      </w:r>
      <w:r w:rsidRPr="00E87952">
        <w:rPr>
          <w:rFonts w:hint="eastAsia"/>
        </w:rPr>
        <w:t>消息队列。它克服了前两种通信方式中信息量有限的缺点，具有写权限的进程可以向消息队列中按照一定的规则添加新消息；对消息队列有读权限的进程则可以从消息队列中读取消息。</w:t>
      </w:r>
      <w:r w:rsidRPr="00E87952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/>
      </w:pPr>
      <w:r w:rsidRPr="00E87952">
        <w:rPr>
          <w:rFonts w:hint="eastAsia"/>
        </w:rPr>
        <w:t>消息队列通过系统调用</w:t>
      </w:r>
      <w:r w:rsidRPr="00E87952">
        <w:rPr>
          <w:rFonts w:hint="eastAsia"/>
        </w:rPr>
        <w:t xml:space="preserve"> msgget()</w:t>
      </w:r>
      <w:r w:rsidRPr="00E87952">
        <w:rPr>
          <w:rFonts w:hint="eastAsia"/>
        </w:rPr>
        <w:t>、</w:t>
      </w:r>
      <w:r w:rsidRPr="00E87952">
        <w:rPr>
          <w:rFonts w:hint="eastAsia"/>
        </w:rPr>
        <w:t>msgrcv()</w:t>
      </w:r>
      <w:r w:rsidRPr="00E87952">
        <w:rPr>
          <w:rFonts w:hint="eastAsia"/>
        </w:rPr>
        <w:t>来实现，函数的功能和实现过程分别如下。</w:t>
      </w:r>
      <w:r w:rsidRPr="00E87952">
        <w:rPr>
          <w:rFonts w:hint="eastAsia"/>
        </w:rPr>
        <w:t xml:space="preserve"> </w:t>
      </w:r>
      <w:r w:rsidRPr="00E87952">
        <w:rPr>
          <w:rFonts w:hint="eastAsia"/>
        </w:rPr>
        <w:t>原型：</w:t>
      </w:r>
      <w:r w:rsidRPr="00E87952">
        <w:rPr>
          <w:rFonts w:hint="eastAsia"/>
        </w:rPr>
        <w:t>int msgget</w:t>
      </w:r>
      <w:r w:rsidRPr="00E87952">
        <w:rPr>
          <w:rFonts w:hint="eastAsia"/>
        </w:rPr>
        <w:t>（</w:t>
      </w:r>
      <w:r w:rsidRPr="00E87952">
        <w:rPr>
          <w:rFonts w:hint="eastAsia"/>
        </w:rPr>
        <w:t>key_t key</w:t>
      </w:r>
      <w:r w:rsidRPr="00E87952">
        <w:rPr>
          <w:rFonts w:hint="eastAsia"/>
        </w:rPr>
        <w:t>，</w:t>
      </w:r>
      <w:r w:rsidRPr="00E87952">
        <w:rPr>
          <w:rFonts w:hint="eastAsia"/>
        </w:rPr>
        <w:t>int msgflg</w:t>
      </w:r>
      <w:r w:rsidRPr="00E87952">
        <w:rPr>
          <w:rFonts w:hint="eastAsia"/>
        </w:rPr>
        <w:t>）</w:t>
      </w:r>
      <w:r w:rsidRPr="00E87952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/>
      </w:pPr>
      <w:r w:rsidRPr="00E87952">
        <w:rPr>
          <w:rFonts w:hint="eastAsia"/>
        </w:rPr>
        <w:t>参数：</w:t>
      </w:r>
      <w:r w:rsidRPr="00E87952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/>
      </w:pPr>
      <w:r w:rsidRPr="00E87952">
        <w:rPr>
          <w:rFonts w:hint="eastAsia"/>
        </w:rPr>
        <w:t>key</w:t>
      </w:r>
      <w:r w:rsidRPr="00E87952">
        <w:rPr>
          <w:rFonts w:hint="eastAsia"/>
        </w:rPr>
        <w:t>：消息队列关联的键。</w:t>
      </w:r>
    </w:p>
    <w:p w:rsidR="00BF2A21" w:rsidRDefault="00BF2A21" w:rsidP="00BF2A21">
      <w:pPr>
        <w:spacing w:line="360" w:lineRule="exact"/>
        <w:ind w:leftChars="200" w:left="420"/>
      </w:pPr>
      <w:r w:rsidRPr="00E87952">
        <w:rPr>
          <w:rFonts w:hint="eastAsia"/>
        </w:rPr>
        <w:t>msgflg</w:t>
      </w:r>
      <w:r w:rsidRPr="00E87952">
        <w:rPr>
          <w:rFonts w:hint="eastAsia"/>
        </w:rPr>
        <w:t>：消息队列的建立标志和存取权限。</w:t>
      </w:r>
    </w:p>
    <w:p w:rsidR="00BF2A21" w:rsidRDefault="00BF2A21" w:rsidP="00BF2A21">
      <w:pPr>
        <w:spacing w:line="360" w:lineRule="exact"/>
        <w:ind w:leftChars="200" w:left="420"/>
      </w:pPr>
      <w:r w:rsidRPr="00E87952">
        <w:rPr>
          <w:rFonts w:hint="eastAsia"/>
        </w:rPr>
        <w:t>返回值：成功执行时，返回消息队列标识值。失败返回</w:t>
      </w:r>
      <w:r w:rsidRPr="00E87952">
        <w:rPr>
          <w:rFonts w:hint="eastAsia"/>
        </w:rPr>
        <w:t>-1</w:t>
      </w:r>
      <w:r w:rsidRPr="00E87952">
        <w:rPr>
          <w:rFonts w:hint="eastAsia"/>
        </w:rPr>
        <w:t>，</w:t>
      </w:r>
      <w:r w:rsidRPr="00E87952">
        <w:rPr>
          <w:rFonts w:hint="eastAsia"/>
        </w:rPr>
        <w:t xml:space="preserve">errno </w:t>
      </w:r>
      <w:r w:rsidRPr="00E87952">
        <w:rPr>
          <w:rFonts w:hint="eastAsia"/>
        </w:rPr>
        <w:t>被设为以下的某个值：</w:t>
      </w:r>
    </w:p>
    <w:p w:rsidR="00BF2A21" w:rsidRDefault="00BF2A21" w:rsidP="00BF2A21">
      <w:pPr>
        <w:spacing w:line="360" w:lineRule="exact"/>
        <w:ind w:firstLine="435"/>
        <w:jc w:val="center"/>
      </w:pPr>
      <w:r w:rsidRPr="00E87952">
        <w:rPr>
          <w:rFonts w:hint="eastAsia"/>
        </w:rPr>
        <w:t xml:space="preserve">EACCES </w:t>
      </w:r>
      <w:r w:rsidRPr="00E87952">
        <w:rPr>
          <w:rFonts w:hint="eastAsia"/>
        </w:rPr>
        <w:t>：</w:t>
      </w:r>
      <w:r w:rsidRPr="00E87952">
        <w:rPr>
          <w:rFonts w:hint="eastAsia"/>
        </w:rPr>
        <w:t xml:space="preserve"> </w:t>
      </w:r>
      <w:r w:rsidRPr="00E87952">
        <w:rPr>
          <w:rFonts w:hint="eastAsia"/>
        </w:rPr>
        <w:t>指定的消息队列已存在</w:t>
      </w:r>
      <w:r w:rsidRPr="00E87952">
        <w:rPr>
          <w:rFonts w:hint="eastAsia"/>
        </w:rPr>
        <w:t xml:space="preserve"> </w:t>
      </w:r>
      <w:r w:rsidRPr="00E87952">
        <w:rPr>
          <w:rFonts w:hint="eastAsia"/>
        </w:rPr>
        <w:t>，但调用进程没有权限访问它</w:t>
      </w:r>
      <w:r w:rsidRPr="00E87952">
        <w:rPr>
          <w:rFonts w:hint="eastAsia"/>
        </w:rPr>
        <w:t xml:space="preserve"> </w:t>
      </w:r>
      <w:r w:rsidRPr="00E87952">
        <w:rPr>
          <w:rFonts w:hint="eastAsia"/>
        </w:rPr>
        <w:t>，而且不拥有</w:t>
      </w:r>
    </w:p>
    <w:p w:rsidR="00BF2A21" w:rsidRDefault="00BF2A21" w:rsidP="00BF2A21">
      <w:pPr>
        <w:spacing w:line="360" w:lineRule="exact"/>
      </w:pPr>
      <w:r w:rsidRPr="00E87952">
        <w:rPr>
          <w:rFonts w:hint="eastAsia"/>
        </w:rPr>
        <w:t xml:space="preserve">CAP_IPC_OWNER </w:t>
      </w:r>
      <w:r w:rsidRPr="00E87952">
        <w:rPr>
          <w:rFonts w:hint="eastAsia"/>
        </w:rPr>
        <w:t>权能。</w:t>
      </w:r>
      <w:r w:rsidRPr="00E87952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="435"/>
      </w:pPr>
      <w:r w:rsidRPr="00E87952">
        <w:rPr>
          <w:rFonts w:hint="eastAsia"/>
        </w:rPr>
        <w:t>EEXIST</w:t>
      </w:r>
      <w:r w:rsidRPr="00E87952">
        <w:rPr>
          <w:rFonts w:hint="eastAsia"/>
        </w:rPr>
        <w:t>：</w:t>
      </w:r>
      <w:r w:rsidRPr="00E87952">
        <w:rPr>
          <w:rFonts w:hint="eastAsia"/>
        </w:rPr>
        <w:t xml:space="preserve">key </w:t>
      </w:r>
      <w:r w:rsidRPr="00E87952">
        <w:rPr>
          <w:rFonts w:hint="eastAsia"/>
        </w:rPr>
        <w:t>指定的消息队列已存在，而</w:t>
      </w:r>
      <w:r w:rsidRPr="00E87952">
        <w:rPr>
          <w:rFonts w:hint="eastAsia"/>
        </w:rPr>
        <w:t xml:space="preserve"> msgflg </w:t>
      </w:r>
      <w:r w:rsidRPr="00E87952">
        <w:rPr>
          <w:rFonts w:hint="eastAsia"/>
        </w:rPr>
        <w:t>中同时指定</w:t>
      </w:r>
      <w:r w:rsidRPr="00E87952">
        <w:rPr>
          <w:rFonts w:hint="eastAsia"/>
        </w:rPr>
        <w:t xml:space="preserve"> IPC_CREAT </w:t>
      </w:r>
      <w:r w:rsidRPr="00E87952">
        <w:rPr>
          <w:rFonts w:hint="eastAsia"/>
        </w:rPr>
        <w:t>和</w:t>
      </w:r>
      <w:r w:rsidRPr="00E87952">
        <w:rPr>
          <w:rFonts w:hint="eastAsia"/>
        </w:rPr>
        <w:t xml:space="preserve"> IPC_EXCL </w:t>
      </w:r>
      <w:r w:rsidRPr="00E87952">
        <w:rPr>
          <w:rFonts w:hint="eastAsia"/>
        </w:rPr>
        <w:t>标志。</w:t>
      </w:r>
      <w:r w:rsidRPr="00E87952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="435"/>
        <w:jc w:val="center"/>
      </w:pPr>
      <w:r w:rsidRPr="00E87952">
        <w:rPr>
          <w:rFonts w:hint="eastAsia"/>
        </w:rPr>
        <w:lastRenderedPageBreak/>
        <w:t>ENOENT</w:t>
      </w:r>
      <w:r w:rsidRPr="00E87952">
        <w:rPr>
          <w:rFonts w:hint="eastAsia"/>
        </w:rPr>
        <w:t>：</w:t>
      </w:r>
      <w:r w:rsidRPr="00E87952">
        <w:rPr>
          <w:rFonts w:hint="eastAsia"/>
        </w:rPr>
        <w:t xml:space="preserve">key </w:t>
      </w:r>
      <w:r w:rsidRPr="00E87952">
        <w:rPr>
          <w:rFonts w:hint="eastAsia"/>
        </w:rPr>
        <w:t>指定的消息队列不存在同时</w:t>
      </w:r>
      <w:r w:rsidRPr="00E87952">
        <w:rPr>
          <w:rFonts w:hint="eastAsia"/>
        </w:rPr>
        <w:t xml:space="preserve"> msgflg </w:t>
      </w:r>
      <w:r w:rsidRPr="00E87952">
        <w:rPr>
          <w:rFonts w:hint="eastAsia"/>
        </w:rPr>
        <w:t>中不指定</w:t>
      </w:r>
      <w:r w:rsidRPr="00E87952">
        <w:rPr>
          <w:rFonts w:hint="eastAsia"/>
        </w:rPr>
        <w:t xml:space="preserve"> IPC_CREAT </w:t>
      </w:r>
      <w:r w:rsidRPr="00E87952">
        <w:rPr>
          <w:rFonts w:hint="eastAsia"/>
        </w:rPr>
        <w:t>标志。</w:t>
      </w:r>
      <w:r w:rsidRPr="00E87952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="435"/>
      </w:pPr>
      <w:r w:rsidRPr="00E87952">
        <w:rPr>
          <w:rFonts w:hint="eastAsia"/>
        </w:rPr>
        <w:t>ENOMEM</w:t>
      </w:r>
      <w:r w:rsidRPr="00E87952">
        <w:rPr>
          <w:rFonts w:hint="eastAsia"/>
        </w:rPr>
        <w:t>：需要建立消息队列，但内存不足。</w:t>
      </w:r>
      <w:r w:rsidRPr="00E87952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="435"/>
      </w:pPr>
      <w:r w:rsidRPr="00E87952">
        <w:rPr>
          <w:rFonts w:hint="eastAsia"/>
        </w:rPr>
        <w:t>ENOSPC</w:t>
      </w:r>
      <w:r w:rsidRPr="00E87952">
        <w:rPr>
          <w:rFonts w:hint="eastAsia"/>
        </w:rPr>
        <w:t>：需要建立消息队列，但已达到系统的限制</w:t>
      </w:r>
    </w:p>
    <w:p w:rsidR="00BF2A21" w:rsidRDefault="00BF2A21" w:rsidP="00BF2A21">
      <w:pPr>
        <w:spacing w:line="360" w:lineRule="exact"/>
        <w:ind w:firstLine="435"/>
      </w:pPr>
      <w:r w:rsidRPr="00E87952">
        <w:rPr>
          <w:rFonts w:hint="eastAsia"/>
        </w:rPr>
        <w:t>原型：</w:t>
      </w:r>
      <w:r w:rsidRPr="00E87952">
        <w:rPr>
          <w:rFonts w:hint="eastAsia"/>
        </w:rPr>
        <w:t>ssize_t msgrcv(int msqid, void *msgp, size_t msgsz, long msgtyp, int msgflg</w:t>
      </w:r>
      <w:r>
        <w:rPr>
          <w:rFonts w:hint="eastAsia"/>
        </w:rPr>
        <w:t>)</w:t>
      </w:r>
    </w:p>
    <w:p w:rsidR="00BF2A21" w:rsidRDefault="00BF2A21" w:rsidP="00BF2A21">
      <w:pPr>
        <w:spacing w:line="360" w:lineRule="exact"/>
        <w:ind w:firstLine="435"/>
      </w:pPr>
      <w:r w:rsidRPr="00E87952">
        <w:rPr>
          <w:rFonts w:hint="eastAsia"/>
        </w:rPr>
        <w:t>参数：</w:t>
      </w:r>
    </w:p>
    <w:p w:rsidR="00BF2A21" w:rsidRDefault="00BF2A21" w:rsidP="00BF2A21">
      <w:pPr>
        <w:spacing w:line="360" w:lineRule="exact"/>
        <w:ind w:firstLine="435"/>
      </w:pPr>
      <w:r w:rsidRPr="00E87952">
        <w:rPr>
          <w:rFonts w:hint="eastAsia"/>
        </w:rPr>
        <w:t>msqid</w:t>
      </w:r>
      <w:r w:rsidRPr="00E87952">
        <w:rPr>
          <w:rFonts w:hint="eastAsia"/>
        </w:rPr>
        <w:t>：消息队列的识别码。</w:t>
      </w:r>
    </w:p>
    <w:p w:rsidR="00BF2A21" w:rsidRDefault="00BF2A21" w:rsidP="00BF2A21">
      <w:pPr>
        <w:spacing w:line="360" w:lineRule="exact"/>
        <w:ind w:firstLineChars="150" w:firstLine="315"/>
      </w:pPr>
      <w:r w:rsidRPr="00E87952">
        <w:rPr>
          <w:rFonts w:hint="eastAsia"/>
        </w:rPr>
        <w:t xml:space="preserve"> msgp</w:t>
      </w:r>
      <w:r w:rsidRPr="00E87952">
        <w:rPr>
          <w:rFonts w:hint="eastAsia"/>
        </w:rPr>
        <w:t>：指向消息缓冲区的指针，此位置用来暂时存储发送和接收的消息，是一个用户</w:t>
      </w:r>
      <w:r w:rsidRPr="00E87952">
        <w:rPr>
          <w:rFonts w:hint="eastAsia"/>
        </w:rPr>
        <w:t xml:space="preserve"> </w:t>
      </w:r>
      <w:r w:rsidRPr="00E87952">
        <w:rPr>
          <w:rFonts w:hint="eastAsia"/>
        </w:rPr>
        <w:t>可定义的通用结构。</w:t>
      </w:r>
      <w:r w:rsidRPr="00E87952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Chars="200" w:firstLine="420"/>
      </w:pPr>
      <w:r w:rsidRPr="00E87952">
        <w:rPr>
          <w:rFonts w:hint="eastAsia"/>
        </w:rPr>
        <w:t>msgsz</w:t>
      </w:r>
      <w:r w:rsidRPr="00E87952">
        <w:rPr>
          <w:rFonts w:hint="eastAsia"/>
        </w:rPr>
        <w:t>：消息的大小。</w:t>
      </w:r>
      <w:r w:rsidRPr="00E87952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Chars="200" w:firstLine="420"/>
      </w:pPr>
      <w:r w:rsidRPr="00E87952">
        <w:rPr>
          <w:rFonts w:hint="eastAsia"/>
        </w:rPr>
        <w:t>msgtyp</w:t>
      </w:r>
      <w:r w:rsidRPr="00E87952">
        <w:rPr>
          <w:rFonts w:hint="eastAsia"/>
        </w:rPr>
        <w:t>：从消息队列内读取的消息形态。如果值为零，则表示消息队列中的所有消息</w:t>
      </w:r>
      <w:r w:rsidRPr="00E87952">
        <w:rPr>
          <w:rFonts w:hint="eastAsia"/>
        </w:rPr>
        <w:t xml:space="preserve"> </w:t>
      </w:r>
      <w:r w:rsidRPr="00E87952">
        <w:rPr>
          <w:rFonts w:hint="eastAsia"/>
        </w:rPr>
        <w:t>都会被读取。</w:t>
      </w:r>
      <w:r w:rsidRPr="00E87952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Chars="200" w:firstLine="420"/>
      </w:pPr>
      <w:r w:rsidRPr="00E87952">
        <w:rPr>
          <w:rFonts w:hint="eastAsia"/>
        </w:rPr>
        <w:t>msgflg</w:t>
      </w:r>
      <w:r w:rsidRPr="00E87952">
        <w:rPr>
          <w:rFonts w:hint="eastAsia"/>
        </w:rPr>
        <w:t>：用来指明核心程序在队列没有数据的情况下所应采取的行动。如果</w:t>
      </w:r>
      <w:r w:rsidRPr="00E87952">
        <w:rPr>
          <w:rFonts w:hint="eastAsia"/>
        </w:rPr>
        <w:t xml:space="preserve"> msgflg </w:t>
      </w:r>
      <w:r w:rsidRPr="00E87952">
        <w:rPr>
          <w:rFonts w:hint="eastAsia"/>
        </w:rPr>
        <w:t>和常数</w:t>
      </w:r>
      <w:r w:rsidRPr="00E87952">
        <w:rPr>
          <w:rFonts w:hint="eastAsia"/>
        </w:rPr>
        <w:t xml:space="preserve"> IPC_NOWAIT </w:t>
      </w:r>
      <w:r w:rsidRPr="00E87952">
        <w:rPr>
          <w:rFonts w:hint="eastAsia"/>
        </w:rPr>
        <w:t>合用，则在消息队列呈空时，不做等待马上返回</w:t>
      </w:r>
      <w:r w:rsidRPr="00E87952">
        <w:rPr>
          <w:rFonts w:hint="eastAsia"/>
        </w:rPr>
        <w:t>-1</w:t>
      </w:r>
      <w:r w:rsidRPr="00E87952">
        <w:rPr>
          <w:rFonts w:hint="eastAsia"/>
        </w:rPr>
        <w:t>，并设定错误码为</w:t>
      </w:r>
      <w:r w:rsidRPr="00E87952">
        <w:rPr>
          <w:rFonts w:hint="eastAsia"/>
        </w:rPr>
        <w:t xml:space="preserve"> ENOMSG</w:t>
      </w:r>
      <w:r w:rsidRPr="00E87952">
        <w:rPr>
          <w:rFonts w:hint="eastAsia"/>
        </w:rPr>
        <w:t>。当</w:t>
      </w:r>
      <w:r w:rsidRPr="00E87952">
        <w:rPr>
          <w:rFonts w:hint="eastAsia"/>
        </w:rPr>
        <w:t xml:space="preserve"> msgflg </w:t>
      </w:r>
      <w:r w:rsidRPr="00E87952">
        <w:rPr>
          <w:rFonts w:hint="eastAsia"/>
        </w:rPr>
        <w:t>为</w:t>
      </w:r>
      <w:r w:rsidRPr="00E87952">
        <w:rPr>
          <w:rFonts w:hint="eastAsia"/>
        </w:rPr>
        <w:t xml:space="preserve"> 0 </w:t>
      </w:r>
      <w:r w:rsidRPr="00E87952">
        <w:rPr>
          <w:rFonts w:hint="eastAsia"/>
        </w:rPr>
        <w:t>时，</w:t>
      </w:r>
      <w:r w:rsidRPr="00E87952">
        <w:rPr>
          <w:rFonts w:hint="eastAsia"/>
        </w:rPr>
        <w:t xml:space="preserve"> msgrcv()</w:t>
      </w:r>
      <w:r w:rsidRPr="00E87952">
        <w:rPr>
          <w:rFonts w:hint="eastAsia"/>
        </w:rPr>
        <w:t>在队列呈满或呈空的情形时，采取阻塞等待的处理模式</w:t>
      </w:r>
      <w:r>
        <w:rPr>
          <w:rFonts w:hint="eastAsia"/>
        </w:rPr>
        <w:t>。</w:t>
      </w:r>
    </w:p>
    <w:p w:rsidR="00BF2A21" w:rsidRDefault="00BF2A21" w:rsidP="00BF2A21">
      <w:pPr>
        <w:spacing w:line="360" w:lineRule="exact"/>
        <w:ind w:firstLineChars="200" w:firstLine="420"/>
      </w:pPr>
      <w:r w:rsidRPr="00C73BC3">
        <w:rPr>
          <w:rFonts w:hint="eastAsia"/>
        </w:rPr>
        <w:t>返回值：当成功执行时，</w:t>
      </w:r>
      <w:r w:rsidRPr="00C73BC3">
        <w:rPr>
          <w:rFonts w:hint="eastAsia"/>
        </w:rPr>
        <w:t xml:space="preserve"> msgrcv()</w:t>
      </w:r>
      <w:r w:rsidRPr="00C73BC3">
        <w:rPr>
          <w:rFonts w:hint="eastAsia"/>
        </w:rPr>
        <w:t>返回拷贝到</w:t>
      </w:r>
      <w:r w:rsidRPr="00C73BC3">
        <w:rPr>
          <w:rFonts w:hint="eastAsia"/>
        </w:rPr>
        <w:t xml:space="preserve"> mtext </w:t>
      </w:r>
      <w:r w:rsidRPr="00C73BC3">
        <w:rPr>
          <w:rFonts w:hint="eastAsia"/>
        </w:rPr>
        <w:t>数组的实际字节数。失败返回</w:t>
      </w:r>
      <w:r w:rsidRPr="00C73BC3">
        <w:rPr>
          <w:rFonts w:hint="eastAsia"/>
        </w:rPr>
        <w:t>-1</w:t>
      </w:r>
      <w:r w:rsidRPr="00C73BC3">
        <w:rPr>
          <w:rFonts w:hint="eastAsia"/>
        </w:rPr>
        <w:t>，</w:t>
      </w:r>
      <w:r w:rsidRPr="00C73BC3">
        <w:rPr>
          <w:rFonts w:hint="eastAsia"/>
        </w:rPr>
        <w:t xml:space="preserve"> errno </w:t>
      </w:r>
      <w:r w:rsidRPr="00C73BC3">
        <w:rPr>
          <w:rFonts w:hint="eastAsia"/>
        </w:rPr>
        <w:t>被设为以下的某个值：</w:t>
      </w:r>
    </w:p>
    <w:p w:rsidR="00BF2A21" w:rsidRDefault="00BF2A21" w:rsidP="00BF2A21">
      <w:pPr>
        <w:spacing w:line="360" w:lineRule="exact"/>
        <w:ind w:leftChars="200" w:left="420"/>
      </w:pPr>
      <w:r w:rsidRPr="00C73BC3">
        <w:rPr>
          <w:rFonts w:hint="eastAsia"/>
        </w:rPr>
        <w:t>E2BIG</w:t>
      </w:r>
      <w:r w:rsidRPr="00C73BC3">
        <w:rPr>
          <w:rFonts w:hint="eastAsia"/>
        </w:rPr>
        <w:t>：消息文本长度大于</w:t>
      </w:r>
      <w:r w:rsidRPr="00C73BC3">
        <w:rPr>
          <w:rFonts w:hint="eastAsia"/>
        </w:rPr>
        <w:t xml:space="preserve"> msgsz</w:t>
      </w:r>
      <w:r w:rsidRPr="00C73BC3">
        <w:rPr>
          <w:rFonts w:hint="eastAsia"/>
        </w:rPr>
        <w:t>，并且</w:t>
      </w:r>
      <w:r w:rsidRPr="00C73BC3">
        <w:rPr>
          <w:rFonts w:hint="eastAsia"/>
        </w:rPr>
        <w:t xml:space="preserve"> msgflg </w:t>
      </w:r>
      <w:r w:rsidRPr="00C73BC3">
        <w:rPr>
          <w:rFonts w:hint="eastAsia"/>
        </w:rPr>
        <w:t>中没有指定</w:t>
      </w:r>
      <w:r w:rsidRPr="00C73BC3">
        <w:rPr>
          <w:rFonts w:hint="eastAsia"/>
        </w:rPr>
        <w:t xml:space="preserve"> MSG_NOERROR</w:t>
      </w:r>
      <w:r w:rsidRPr="00C73BC3">
        <w:rPr>
          <w:rFonts w:hint="eastAsia"/>
        </w:rPr>
        <w:t>。</w:t>
      </w:r>
      <w:r w:rsidRPr="00C73BC3">
        <w:rPr>
          <w:rFonts w:hint="eastAsia"/>
        </w:rPr>
        <w:t xml:space="preserve"> EACCES</w:t>
      </w:r>
      <w:r w:rsidRPr="00C73BC3">
        <w:rPr>
          <w:rFonts w:hint="eastAsia"/>
        </w:rPr>
        <w:t>：调用进程没有读权能，同时没具有</w:t>
      </w:r>
      <w:r w:rsidRPr="00C73BC3">
        <w:rPr>
          <w:rFonts w:hint="eastAsia"/>
        </w:rPr>
        <w:t xml:space="preserve"> CAP_IPC_OWNER </w:t>
      </w:r>
      <w:r w:rsidRPr="00C73BC3">
        <w:rPr>
          <w:rFonts w:hint="eastAsia"/>
        </w:rPr>
        <w:t>权能。</w:t>
      </w:r>
      <w:r w:rsidRPr="00C73BC3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/>
      </w:pPr>
      <w:r w:rsidRPr="00C73BC3">
        <w:rPr>
          <w:rFonts w:hint="eastAsia"/>
        </w:rPr>
        <w:t>EAGAIN</w:t>
      </w:r>
      <w:r w:rsidRPr="00C73BC3">
        <w:rPr>
          <w:rFonts w:hint="eastAsia"/>
        </w:rPr>
        <w:t>：消息队列为空，并且</w:t>
      </w:r>
      <w:r w:rsidRPr="00C73BC3">
        <w:rPr>
          <w:rFonts w:hint="eastAsia"/>
        </w:rPr>
        <w:t xml:space="preserve"> msgflg </w:t>
      </w:r>
      <w:r w:rsidRPr="00C73BC3">
        <w:rPr>
          <w:rFonts w:hint="eastAsia"/>
        </w:rPr>
        <w:t>中没有指定</w:t>
      </w:r>
      <w:r w:rsidRPr="00C73BC3">
        <w:rPr>
          <w:rFonts w:hint="eastAsia"/>
        </w:rPr>
        <w:t xml:space="preserve"> IPC_NOWAIT</w:t>
      </w:r>
      <w:r w:rsidRPr="00C73BC3">
        <w:rPr>
          <w:rFonts w:hint="eastAsia"/>
        </w:rPr>
        <w:t>。</w:t>
      </w:r>
      <w:r w:rsidRPr="00C73BC3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/>
      </w:pPr>
      <w:r w:rsidRPr="00C73BC3">
        <w:rPr>
          <w:rFonts w:hint="eastAsia"/>
        </w:rPr>
        <w:t>EFAULT</w:t>
      </w:r>
      <w:r w:rsidRPr="00C73BC3">
        <w:rPr>
          <w:rFonts w:hint="eastAsia"/>
        </w:rPr>
        <w:t>：</w:t>
      </w:r>
      <w:r w:rsidRPr="00C73BC3">
        <w:rPr>
          <w:rFonts w:hint="eastAsia"/>
        </w:rPr>
        <w:t xml:space="preserve">msgp </w:t>
      </w:r>
      <w:r w:rsidRPr="00C73BC3">
        <w:rPr>
          <w:rFonts w:hint="eastAsia"/>
        </w:rPr>
        <w:t>指向的空间不可访问。</w:t>
      </w:r>
      <w:r w:rsidRPr="00C73BC3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/>
      </w:pPr>
      <w:r w:rsidRPr="00C73BC3">
        <w:rPr>
          <w:rFonts w:hint="eastAsia"/>
        </w:rPr>
        <w:t>EIDRM</w:t>
      </w:r>
      <w:r w:rsidRPr="00C73BC3">
        <w:rPr>
          <w:rFonts w:hint="eastAsia"/>
        </w:rPr>
        <w:t>：当进程睡眠等待接收消息时，消息已被删除。</w:t>
      </w:r>
      <w:r w:rsidRPr="00C73BC3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/>
      </w:pPr>
      <w:r w:rsidRPr="00C73BC3">
        <w:rPr>
          <w:rFonts w:hint="eastAsia"/>
        </w:rPr>
        <w:t>EINTR</w:t>
      </w:r>
      <w:r w:rsidRPr="00C73BC3">
        <w:rPr>
          <w:rFonts w:hint="eastAsia"/>
        </w:rPr>
        <w:t>：当进程睡眠等待接收消息时，被信号中断。</w:t>
      </w:r>
      <w:r w:rsidRPr="00C73BC3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/>
      </w:pPr>
      <w:r w:rsidRPr="00C73BC3">
        <w:rPr>
          <w:rFonts w:hint="eastAsia"/>
        </w:rPr>
        <w:t>EINVAL</w:t>
      </w:r>
      <w:r w:rsidRPr="00C73BC3">
        <w:rPr>
          <w:rFonts w:hint="eastAsia"/>
        </w:rPr>
        <w:t>：参数无效。</w:t>
      </w:r>
      <w:r w:rsidRPr="00C73BC3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/>
      </w:pPr>
      <w:r w:rsidRPr="00C73BC3">
        <w:rPr>
          <w:rFonts w:hint="eastAsia"/>
        </w:rPr>
        <w:t>ENOMSG</w:t>
      </w:r>
      <w:r w:rsidRPr="00C73BC3">
        <w:rPr>
          <w:rFonts w:hint="eastAsia"/>
        </w:rPr>
        <w:t>：</w:t>
      </w:r>
      <w:r w:rsidRPr="00C73BC3">
        <w:rPr>
          <w:rFonts w:hint="eastAsia"/>
        </w:rPr>
        <w:t xml:space="preserve">msgflg </w:t>
      </w:r>
      <w:r w:rsidRPr="00C73BC3">
        <w:rPr>
          <w:rFonts w:hint="eastAsia"/>
        </w:rPr>
        <w:t>中指定了</w:t>
      </w:r>
      <w:r w:rsidRPr="00C73BC3">
        <w:rPr>
          <w:rFonts w:hint="eastAsia"/>
        </w:rPr>
        <w:t xml:space="preserve"> IPC_NOWAIT</w:t>
      </w:r>
      <w:r w:rsidRPr="00C73BC3">
        <w:rPr>
          <w:rFonts w:hint="eastAsia"/>
        </w:rPr>
        <w:t>，同时所请求类型的消息不存在。</w:t>
      </w:r>
    </w:p>
    <w:p w:rsidR="00BF2A21" w:rsidRDefault="00BF2A21" w:rsidP="00BF2A21">
      <w:pPr>
        <w:spacing w:line="360" w:lineRule="exact"/>
        <w:rPr>
          <w:b/>
        </w:rPr>
      </w:pPr>
      <w:r w:rsidRPr="002E7B28">
        <w:rPr>
          <w:rFonts w:hint="eastAsia"/>
          <w:b/>
        </w:rPr>
        <w:t>2</w:t>
      </w:r>
      <w:r w:rsidRPr="002E7B28">
        <w:rPr>
          <w:rFonts w:hint="eastAsia"/>
          <w:b/>
        </w:rPr>
        <w:t>共享内存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>共享内存是操作系统常采用的进程间通信方式。它使得多个进程可以访问同一块内存空间，不同进程可以及时看到对方进程中对共享内存中数据的更新。这种通信方式需要依靠某种同步机制，如互斥锁和信号量等。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 w:firstLineChars="200" w:firstLine="420"/>
        <w:rPr>
          <w:b/>
        </w:rPr>
      </w:pPr>
      <w:r w:rsidRPr="002E7B28">
        <w:rPr>
          <w:rFonts w:hint="eastAsia"/>
        </w:rPr>
        <w:t>共享内存通过系统调用</w:t>
      </w:r>
      <w:r w:rsidRPr="002E7B28">
        <w:rPr>
          <w:rFonts w:hint="eastAsia"/>
        </w:rPr>
        <w:t xml:space="preserve"> shmget()</w:t>
      </w:r>
      <w:r w:rsidRPr="002E7B28">
        <w:rPr>
          <w:rFonts w:hint="eastAsia"/>
        </w:rPr>
        <w:t>、</w:t>
      </w:r>
      <w:r w:rsidRPr="002E7B28">
        <w:rPr>
          <w:rFonts w:hint="eastAsia"/>
        </w:rPr>
        <w:t>shmat()</w:t>
      </w:r>
      <w:r w:rsidRPr="002E7B28">
        <w:rPr>
          <w:rFonts w:hint="eastAsia"/>
        </w:rPr>
        <w:t>、</w:t>
      </w:r>
      <w:r w:rsidRPr="002E7B28">
        <w:rPr>
          <w:rFonts w:hint="eastAsia"/>
        </w:rPr>
        <w:t>shmdt()</w:t>
      </w:r>
      <w:r w:rsidRPr="002E7B28">
        <w:rPr>
          <w:rFonts w:hint="eastAsia"/>
        </w:rPr>
        <w:t>、</w:t>
      </w:r>
      <w:r w:rsidRPr="002E7B28">
        <w:rPr>
          <w:rFonts w:hint="eastAsia"/>
        </w:rPr>
        <w:t>shmctl()</w:t>
      </w:r>
      <w:r w:rsidRPr="002E7B28">
        <w:rPr>
          <w:rFonts w:hint="eastAsia"/>
        </w:rPr>
        <w:t>来实现，函数的功能和实现过程分别如下</w:t>
      </w:r>
      <w:r w:rsidRPr="002E7B28">
        <w:rPr>
          <w:rFonts w:hint="eastAsia"/>
          <w:b/>
        </w:rPr>
        <w:t>。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>系统调用：</w:t>
      </w:r>
      <w:r w:rsidRPr="002E7B28">
        <w:rPr>
          <w:rFonts w:hint="eastAsia"/>
        </w:rPr>
        <w:t xml:space="preserve">shmget() 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>原型：</w:t>
      </w:r>
      <w:r w:rsidRPr="002E7B28">
        <w:rPr>
          <w:rFonts w:hint="eastAsia"/>
        </w:rPr>
        <w:t xml:space="preserve">int shmget(key_t key, int size, int shmflg) 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>参数：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>Key:</w:t>
      </w:r>
      <w:r w:rsidRPr="002E7B28">
        <w:rPr>
          <w:rFonts w:hint="eastAsia"/>
        </w:rPr>
        <w:t>共享存储区的名字；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>Size</w:t>
      </w:r>
      <w:r w:rsidRPr="002E7B28">
        <w:rPr>
          <w:rFonts w:hint="eastAsia"/>
        </w:rPr>
        <w:t>：共享存储区的大小（以字节计）；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>Shmflag</w:t>
      </w:r>
      <w:r w:rsidRPr="002E7B28">
        <w:rPr>
          <w:rFonts w:hint="eastAsia"/>
        </w:rPr>
        <w:t>：用户设置的标志，如</w:t>
      </w:r>
      <w:r w:rsidRPr="002E7B28">
        <w:rPr>
          <w:rFonts w:hint="eastAsia"/>
        </w:rPr>
        <w:t xml:space="preserve"> IPC_CREAT</w:t>
      </w:r>
      <w:r w:rsidRPr="002E7B28">
        <w:rPr>
          <w:rFonts w:hint="eastAsia"/>
        </w:rPr>
        <w:t>，</w:t>
      </w:r>
      <w:r w:rsidRPr="002E7B28">
        <w:rPr>
          <w:rFonts w:hint="eastAsia"/>
        </w:rPr>
        <w:t xml:space="preserve">IPC_CREAT </w:t>
      </w:r>
      <w:r w:rsidRPr="002E7B28">
        <w:rPr>
          <w:rFonts w:hint="eastAsia"/>
        </w:rPr>
        <w:t>表示若系统中尚无指名的共</w:t>
      </w:r>
      <w:r w:rsidRPr="002E7B28">
        <w:rPr>
          <w:rFonts w:hint="eastAsia"/>
        </w:rPr>
        <w:t xml:space="preserve"> </w:t>
      </w:r>
      <w:r w:rsidRPr="002E7B28">
        <w:rPr>
          <w:rFonts w:hint="eastAsia"/>
        </w:rPr>
        <w:t>享存储区，则由核心建立一个共享存储区；如系统中已有共享存储区，便忽略</w:t>
      </w:r>
      <w:r w:rsidRPr="002E7B28">
        <w:rPr>
          <w:rFonts w:hint="eastAsia"/>
        </w:rPr>
        <w:t xml:space="preserve"> IPC_CREAT</w:t>
      </w:r>
      <w:r w:rsidRPr="002E7B28">
        <w:rPr>
          <w:rFonts w:hint="eastAsia"/>
        </w:rPr>
        <w:t>。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lastRenderedPageBreak/>
        <w:t>返回值：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>成功返回共享内存的标识符；不成功返回</w:t>
      </w:r>
      <w:r w:rsidRPr="002E7B28">
        <w:rPr>
          <w:rFonts w:hint="eastAsia"/>
        </w:rPr>
        <w:t>-1</w:t>
      </w:r>
      <w:r w:rsidRPr="002E7B28">
        <w:rPr>
          <w:rFonts w:hint="eastAsia"/>
        </w:rPr>
        <w:t>，</w:t>
      </w:r>
      <w:r w:rsidRPr="002E7B28">
        <w:rPr>
          <w:rFonts w:hint="eastAsia"/>
        </w:rPr>
        <w:t xml:space="preserve">errno </w:t>
      </w:r>
      <w:r w:rsidRPr="002E7B28">
        <w:rPr>
          <w:rFonts w:hint="eastAsia"/>
        </w:rPr>
        <w:t>储存错误原因。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 xml:space="preserve">EINVAL </w:t>
      </w:r>
      <w:r w:rsidRPr="002E7B28">
        <w:rPr>
          <w:rFonts w:hint="eastAsia"/>
        </w:rPr>
        <w:t>参数</w:t>
      </w:r>
      <w:r w:rsidRPr="002E7B28">
        <w:rPr>
          <w:rFonts w:hint="eastAsia"/>
        </w:rPr>
        <w:t xml:space="preserve"> size </w:t>
      </w:r>
      <w:r w:rsidRPr="002E7B28">
        <w:rPr>
          <w:rFonts w:hint="eastAsia"/>
        </w:rPr>
        <w:t>小于</w:t>
      </w:r>
      <w:r w:rsidRPr="002E7B28">
        <w:rPr>
          <w:rFonts w:hint="eastAsia"/>
        </w:rPr>
        <w:t xml:space="preserve"> SHMMIN </w:t>
      </w:r>
      <w:r w:rsidRPr="002E7B28">
        <w:rPr>
          <w:rFonts w:hint="eastAsia"/>
        </w:rPr>
        <w:t>或大于</w:t>
      </w:r>
      <w:r w:rsidRPr="002E7B28">
        <w:rPr>
          <w:rFonts w:hint="eastAsia"/>
        </w:rPr>
        <w:t xml:space="preserve"> SHMMAX</w:t>
      </w:r>
      <w:r w:rsidRPr="002E7B28">
        <w:rPr>
          <w:rFonts w:hint="eastAsia"/>
        </w:rPr>
        <w:t>。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 xml:space="preserve">EXIST </w:t>
      </w:r>
      <w:r w:rsidRPr="002E7B28">
        <w:rPr>
          <w:rFonts w:hint="eastAsia"/>
        </w:rPr>
        <w:t>预建立</w:t>
      </w:r>
      <w:r w:rsidRPr="002E7B28">
        <w:rPr>
          <w:rFonts w:hint="eastAsia"/>
        </w:rPr>
        <w:t xml:space="preserve"> key </w:t>
      </w:r>
      <w:r w:rsidRPr="002E7B28">
        <w:rPr>
          <w:rFonts w:hint="eastAsia"/>
        </w:rPr>
        <w:t>所致的共享内存，但已经存在。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 xml:space="preserve">EIDRM </w:t>
      </w:r>
      <w:r w:rsidRPr="002E7B28">
        <w:rPr>
          <w:rFonts w:hint="eastAsia"/>
        </w:rPr>
        <w:t>参数</w:t>
      </w:r>
      <w:r w:rsidRPr="002E7B28">
        <w:rPr>
          <w:rFonts w:hint="eastAsia"/>
        </w:rPr>
        <w:t xml:space="preserve"> key </w:t>
      </w:r>
      <w:r w:rsidRPr="002E7B28">
        <w:rPr>
          <w:rFonts w:hint="eastAsia"/>
        </w:rPr>
        <w:t>所致的共享内存已经删除。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 xml:space="preserve">ENOSPC </w:t>
      </w:r>
      <w:r w:rsidRPr="002E7B28">
        <w:rPr>
          <w:rFonts w:hint="eastAsia"/>
        </w:rPr>
        <w:t>超过了系统允许建立的共享内存的最大值</w:t>
      </w:r>
      <w:r w:rsidRPr="002E7B28">
        <w:rPr>
          <w:rFonts w:hint="eastAsia"/>
        </w:rPr>
        <w:t>(SHMALL )</w:t>
      </w:r>
      <w:r w:rsidRPr="002E7B28">
        <w:rPr>
          <w:rFonts w:hint="eastAsia"/>
        </w:rPr>
        <w:t>。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 xml:space="preserve">ENOENT </w:t>
      </w:r>
      <w:r w:rsidRPr="002E7B28">
        <w:rPr>
          <w:rFonts w:hint="eastAsia"/>
        </w:rPr>
        <w:t>参数</w:t>
      </w:r>
      <w:r w:rsidRPr="002E7B28">
        <w:rPr>
          <w:rFonts w:hint="eastAsia"/>
        </w:rPr>
        <w:t xml:space="preserve"> key </w:t>
      </w:r>
      <w:r w:rsidRPr="002E7B28">
        <w:rPr>
          <w:rFonts w:hint="eastAsia"/>
        </w:rPr>
        <w:t>所指的共享内存不存在，参数</w:t>
      </w:r>
      <w:r w:rsidRPr="002E7B28">
        <w:rPr>
          <w:rFonts w:hint="eastAsia"/>
        </w:rPr>
        <w:t xml:space="preserve"> shmflg </w:t>
      </w:r>
      <w:r w:rsidRPr="002E7B28">
        <w:rPr>
          <w:rFonts w:hint="eastAsia"/>
        </w:rPr>
        <w:t>也未设</w:t>
      </w:r>
      <w:r w:rsidRPr="002E7B28">
        <w:rPr>
          <w:rFonts w:hint="eastAsia"/>
        </w:rPr>
        <w:t xml:space="preserve"> IPC_CREAT </w:t>
      </w:r>
      <w:r w:rsidRPr="002E7B28">
        <w:rPr>
          <w:rFonts w:hint="eastAsia"/>
        </w:rPr>
        <w:t>位。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 xml:space="preserve">EACCES </w:t>
      </w:r>
      <w:r w:rsidRPr="002E7B28">
        <w:rPr>
          <w:rFonts w:hint="eastAsia"/>
        </w:rPr>
        <w:t>没有权限。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 xml:space="preserve">ENOMEM </w:t>
      </w:r>
      <w:r w:rsidRPr="002E7B28">
        <w:rPr>
          <w:rFonts w:hint="eastAsia"/>
        </w:rPr>
        <w:t>核心内存不足。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>系统调用：</w:t>
      </w:r>
      <w:r w:rsidRPr="002E7B28">
        <w:rPr>
          <w:rFonts w:hint="eastAsia"/>
        </w:rPr>
        <w:t>shmat()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>原型：</w:t>
      </w:r>
      <w:r w:rsidRPr="002E7B28">
        <w:rPr>
          <w:rFonts w:hint="eastAsia"/>
        </w:rPr>
        <w:t xml:space="preserve">void* shmat(int shmid, const void *shmaddr, int shmflg); 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>参数：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>Shmid</w:t>
      </w:r>
      <w:r w:rsidRPr="002E7B28">
        <w:rPr>
          <w:rFonts w:hint="eastAsia"/>
        </w:rPr>
        <w:t>：共享存储区的标识符；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>Shmaddr</w:t>
      </w:r>
      <w:r w:rsidRPr="002E7B28">
        <w:rPr>
          <w:rFonts w:hint="eastAsia"/>
        </w:rPr>
        <w:t>：用户给定的，将共享存储区附接到进程的虚拟地址空间；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>Shmflg</w:t>
      </w:r>
      <w:r w:rsidRPr="002E7B28">
        <w:rPr>
          <w:rFonts w:hint="eastAsia"/>
        </w:rPr>
        <w:t>：规定共享存储区的读、写权限，以及系统是否应对用户规定的地址做舍</w:t>
      </w:r>
      <w:r w:rsidRPr="002E7B28">
        <w:rPr>
          <w:rFonts w:hint="eastAsia"/>
        </w:rPr>
        <w:t xml:space="preserve"> </w:t>
      </w:r>
      <w:r w:rsidRPr="002E7B28">
        <w:rPr>
          <w:rFonts w:hint="eastAsia"/>
        </w:rPr>
        <w:t>入操作。其值为</w:t>
      </w:r>
      <w:r w:rsidRPr="002E7B28">
        <w:rPr>
          <w:rFonts w:hint="eastAsia"/>
        </w:rPr>
        <w:t xml:space="preserve"> SHM_RDONLY </w:t>
      </w:r>
      <w:r w:rsidRPr="002E7B28">
        <w:rPr>
          <w:rFonts w:hint="eastAsia"/>
        </w:rPr>
        <w:t>时，表示只能读，其值为</w:t>
      </w:r>
      <w:r w:rsidRPr="002E7B28">
        <w:rPr>
          <w:rFonts w:hint="eastAsia"/>
        </w:rPr>
        <w:t xml:space="preserve"> 0 </w:t>
      </w:r>
      <w:r w:rsidRPr="002E7B28">
        <w:rPr>
          <w:rFonts w:hint="eastAsia"/>
        </w:rPr>
        <w:t>时，表示可读、可写，其值为</w:t>
      </w:r>
      <w:r w:rsidRPr="002E7B28">
        <w:rPr>
          <w:rFonts w:hint="eastAsia"/>
        </w:rPr>
        <w:t xml:space="preserve"> SHM_RND </w:t>
      </w:r>
      <w:r w:rsidRPr="002E7B28">
        <w:rPr>
          <w:rFonts w:hint="eastAsia"/>
        </w:rPr>
        <w:t>（取整）时，表示操作系统在必要时舍去这个地址。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>返回值：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leftChars="200" w:left="420" w:firstLineChars="200" w:firstLine="420"/>
      </w:pPr>
      <w:r w:rsidRPr="002E7B28">
        <w:rPr>
          <w:rFonts w:hint="eastAsia"/>
        </w:rPr>
        <w:t>该系统调用的返回值为共享存储区所附接到的进程虚地址。</w:t>
      </w:r>
    </w:p>
    <w:p w:rsidR="00BF2A21" w:rsidRPr="002E7B28" w:rsidRDefault="00BF2A21" w:rsidP="00BF2A21">
      <w:pPr>
        <w:spacing w:line="360" w:lineRule="exact"/>
        <w:ind w:leftChars="200" w:left="420" w:firstLineChars="200" w:firstLine="420"/>
      </w:pP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t>系统调用：</w:t>
      </w:r>
      <w:r w:rsidRPr="002E7B28">
        <w:rPr>
          <w:rFonts w:hint="eastAsia"/>
        </w:rPr>
        <w:t xml:space="preserve">shmdt() </w:t>
      </w: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t>原型：</w:t>
      </w:r>
      <w:r w:rsidRPr="002E7B28">
        <w:rPr>
          <w:rFonts w:hint="eastAsia"/>
        </w:rPr>
        <w:t xml:space="preserve">int shmdt(void *shmaddr) </w:t>
      </w: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t>参数：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t>Shmaddr</w:t>
      </w:r>
      <w:r w:rsidRPr="002E7B28">
        <w:rPr>
          <w:rFonts w:hint="eastAsia"/>
        </w:rPr>
        <w:t>：要断开连接的虚地址，亦即以前由连接的系统调用</w:t>
      </w:r>
      <w:r w:rsidRPr="002E7B28">
        <w:rPr>
          <w:rFonts w:hint="eastAsia"/>
        </w:rPr>
        <w:t xml:space="preserve"> shmat</w:t>
      </w:r>
      <w:r w:rsidRPr="002E7B28">
        <w:rPr>
          <w:rFonts w:hint="eastAsia"/>
        </w:rPr>
        <w:t>（）所返回的虚地址。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t>返回值：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t>调用成功时，返回</w:t>
      </w:r>
      <w:r w:rsidRPr="002E7B28">
        <w:rPr>
          <w:rFonts w:hint="eastAsia"/>
        </w:rPr>
        <w:t xml:space="preserve"> 0 </w:t>
      </w:r>
      <w:r w:rsidRPr="002E7B28">
        <w:rPr>
          <w:rFonts w:hint="eastAsia"/>
        </w:rPr>
        <w:t>值，调用不成功，返回</w:t>
      </w:r>
      <w:r w:rsidRPr="002E7B28">
        <w:rPr>
          <w:rFonts w:hint="eastAsia"/>
        </w:rPr>
        <w:t xml:space="preserve">-1 </w:t>
      </w:r>
      <w:r w:rsidRPr="002E7B28">
        <w:rPr>
          <w:rFonts w:hint="eastAsia"/>
        </w:rPr>
        <w:t>值。</w:t>
      </w:r>
    </w:p>
    <w:p w:rsidR="00BF2A21" w:rsidRDefault="00BF2A21" w:rsidP="00BF2A21">
      <w:pPr>
        <w:spacing w:line="360" w:lineRule="exact"/>
      </w:pP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t>系统调用：</w:t>
      </w:r>
      <w:r w:rsidRPr="002E7B28">
        <w:rPr>
          <w:rFonts w:hint="eastAsia"/>
        </w:rPr>
        <w:t xml:space="preserve">shmctl() </w:t>
      </w: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t>原型：</w:t>
      </w:r>
      <w:r w:rsidRPr="002E7B28">
        <w:rPr>
          <w:rFonts w:hint="eastAsia"/>
        </w:rPr>
        <w:t xml:space="preserve">int shmctl(int shmid, int cmd, struct shmid_ds *buf); </w:t>
      </w: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t>参数：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t>Shmid</w:t>
      </w:r>
      <w:r w:rsidRPr="002E7B28">
        <w:rPr>
          <w:rFonts w:hint="eastAsia"/>
        </w:rPr>
        <w:t>：由</w:t>
      </w:r>
      <w:r w:rsidRPr="002E7B28">
        <w:rPr>
          <w:rFonts w:hint="eastAsia"/>
        </w:rPr>
        <w:t xml:space="preserve"> shmget </w:t>
      </w:r>
      <w:r w:rsidRPr="002E7B28">
        <w:rPr>
          <w:rFonts w:hint="eastAsia"/>
        </w:rPr>
        <w:t>所返回的标识符；</w:t>
      </w:r>
      <w:r w:rsidRPr="002E7B28">
        <w:rPr>
          <w:rFonts w:hint="eastAsia"/>
        </w:rPr>
        <w:t xml:space="preserve"> Cmd</w:t>
      </w:r>
      <w:r w:rsidRPr="002E7B28">
        <w:rPr>
          <w:rFonts w:hint="eastAsia"/>
        </w:rPr>
        <w:t>：是操作命令，可以分多种类型：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t>（</w:t>
      </w:r>
      <w:r w:rsidRPr="002E7B28">
        <w:rPr>
          <w:rFonts w:hint="eastAsia"/>
        </w:rPr>
        <w:t>1</w:t>
      </w:r>
      <w:r w:rsidRPr="002E7B28">
        <w:rPr>
          <w:rFonts w:hint="eastAsia"/>
        </w:rPr>
        <w:t>）用于查询有关共享存储区的情况。如其长度、当前连接的进程数、共享</w:t>
      </w:r>
      <w:r w:rsidRPr="002E7B28">
        <w:rPr>
          <w:rFonts w:hint="eastAsia"/>
        </w:rPr>
        <w:t xml:space="preserve"> </w:t>
      </w:r>
      <w:r w:rsidRPr="002E7B28">
        <w:rPr>
          <w:rFonts w:hint="eastAsia"/>
        </w:rPr>
        <w:t>区的创建者标识符。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t>（</w:t>
      </w:r>
      <w:r w:rsidRPr="002E7B28">
        <w:rPr>
          <w:rFonts w:hint="eastAsia"/>
        </w:rPr>
        <w:t>2</w:t>
      </w:r>
      <w:r w:rsidRPr="002E7B28">
        <w:rPr>
          <w:rFonts w:hint="eastAsia"/>
        </w:rPr>
        <w:t>）用于设置或改变共享存储区的属性，如共享存储区的许可权、当前连接</w:t>
      </w:r>
      <w:r w:rsidRPr="002E7B28">
        <w:rPr>
          <w:rFonts w:hint="eastAsia"/>
        </w:rPr>
        <w:t xml:space="preserve"> </w:t>
      </w:r>
      <w:r w:rsidRPr="002E7B28">
        <w:rPr>
          <w:rFonts w:hint="eastAsia"/>
        </w:rPr>
        <w:t>的进程计数等。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t>（</w:t>
      </w:r>
      <w:r w:rsidRPr="002E7B28">
        <w:rPr>
          <w:rFonts w:hint="eastAsia"/>
        </w:rPr>
        <w:t>3</w:t>
      </w:r>
      <w:r w:rsidRPr="002E7B28">
        <w:rPr>
          <w:rFonts w:hint="eastAsia"/>
        </w:rPr>
        <w:t>）对共享存储区的加锁和解锁命令。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lastRenderedPageBreak/>
        <w:t>（</w:t>
      </w:r>
      <w:r w:rsidRPr="002E7B28">
        <w:rPr>
          <w:rFonts w:hint="eastAsia"/>
        </w:rPr>
        <w:t>4</w:t>
      </w:r>
      <w:r w:rsidRPr="002E7B28">
        <w:rPr>
          <w:rFonts w:hint="eastAsia"/>
        </w:rPr>
        <w:t>）删除共享存储区标识符等。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t>Buf</w:t>
      </w:r>
      <w:r w:rsidRPr="002E7B28">
        <w:rPr>
          <w:rFonts w:hint="eastAsia"/>
        </w:rPr>
        <w:t>：用户缓冲区地址。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t>返回值：</w:t>
      </w:r>
      <w:r w:rsidRPr="002E7B28">
        <w:rPr>
          <w:rFonts w:hint="eastAsia"/>
        </w:rPr>
        <w:t xml:space="preserve"> </w:t>
      </w:r>
    </w:p>
    <w:p w:rsidR="00BF2A21" w:rsidRDefault="00BF2A21" w:rsidP="00BF2A21">
      <w:pPr>
        <w:spacing w:line="360" w:lineRule="exact"/>
        <w:ind w:firstLineChars="350" w:firstLine="735"/>
      </w:pPr>
      <w:r w:rsidRPr="002E7B28">
        <w:rPr>
          <w:rFonts w:hint="eastAsia"/>
        </w:rPr>
        <w:t>调用成功则返回</w:t>
      </w:r>
      <w:r w:rsidRPr="002E7B28">
        <w:rPr>
          <w:rFonts w:hint="eastAsia"/>
        </w:rPr>
        <w:t xml:space="preserve"> 0</w:t>
      </w:r>
      <w:r w:rsidRPr="002E7B28">
        <w:rPr>
          <w:rFonts w:hint="eastAsia"/>
        </w:rPr>
        <w:t>，如果失败则返回</w:t>
      </w:r>
      <w:r w:rsidRPr="002E7B28">
        <w:rPr>
          <w:rFonts w:hint="eastAsia"/>
        </w:rPr>
        <w:t>-1</w:t>
      </w:r>
      <w:r w:rsidRPr="002E7B28">
        <w:rPr>
          <w:rFonts w:hint="eastAsia"/>
        </w:rPr>
        <w:t>。</w:t>
      </w:r>
    </w:p>
    <w:p w:rsidR="00BF2A21" w:rsidRPr="00BF2A21" w:rsidRDefault="00BF2A21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</w:p>
    <w:p w:rsidR="004044A7" w:rsidRP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6   程序设计、调试</w:t>
      </w:r>
    </w:p>
    <w:p w:rsidR="004044A7" w:rsidRP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 xml:space="preserve">7   </w:t>
      </w:r>
      <w:r>
        <w:rPr>
          <w:rFonts w:ascii="宋体" w:eastAsia="宋体" w:hAnsi="宋体" w:cs="Times New Roman" w:hint="eastAsia"/>
          <w:sz w:val="18"/>
          <w:szCs w:val="18"/>
        </w:rPr>
        <w:t>程序运行</w:t>
      </w:r>
      <w:r w:rsidRPr="004044A7">
        <w:rPr>
          <w:rFonts w:ascii="宋体" w:eastAsia="宋体" w:hAnsi="宋体" w:cs="Times New Roman" w:hint="eastAsia"/>
          <w:sz w:val="18"/>
          <w:szCs w:val="18"/>
        </w:rPr>
        <w:t>、跟踪和成果收集</w:t>
      </w:r>
    </w:p>
    <w:p w:rsid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8   实验总结</w:t>
      </w:r>
    </w:p>
    <w:p w:rsidR="00E55839" w:rsidRPr="004044A7" w:rsidRDefault="00E55839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若是</w:t>
      </w:r>
      <w:r>
        <w:rPr>
          <w:rFonts w:ascii="宋体" w:eastAsia="宋体" w:hAnsi="宋体" w:cs="Times New Roman"/>
          <w:sz w:val="18"/>
          <w:szCs w:val="18"/>
        </w:rPr>
        <w:t>实验分组一定注明每个人具体工作量。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实验结果</w:t>
      </w:r>
    </w:p>
    <w:p w:rsidR="00CB2B18" w:rsidRDefault="00CB2B18" w:rsidP="00CB2B18">
      <w:pPr>
        <w:ind w:left="420"/>
        <w:jc w:val="left"/>
        <w:rPr>
          <w:rFonts w:ascii="宋体" w:eastAsia="宋体" w:hAnsi="宋体" w:cs="Times New Roman"/>
          <w:b/>
          <w:sz w:val="28"/>
          <w:szCs w:val="24"/>
        </w:rPr>
      </w:pPr>
    </w:p>
    <w:p w:rsidR="004044A7" w:rsidRPr="004044A7" w:rsidRDefault="004044A7" w:rsidP="004044A7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4044A7">
        <w:rPr>
          <w:rFonts w:ascii="宋体" w:eastAsia="宋体" w:hAnsi="宋体" w:cs="Times New Roman" w:hint="eastAsia"/>
          <w:b/>
          <w:sz w:val="28"/>
          <w:szCs w:val="24"/>
        </w:rPr>
        <w:t>附件</w:t>
      </w:r>
    </w:p>
    <w:p w:rsidR="004044A7" w:rsidRDefault="004044A7" w:rsidP="004044A7">
      <w:pPr>
        <w:ind w:leftChars="343" w:left="720" w:firstLineChars="50" w:firstLine="141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6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.1   附件1：源代码</w:t>
      </w:r>
    </w:p>
    <w:p w:rsidR="00921206" w:rsidRPr="004044A7" w:rsidRDefault="00921206" w:rsidP="004044A7">
      <w:pPr>
        <w:ind w:leftChars="343" w:left="720" w:firstLineChars="50" w:firstLine="141"/>
        <w:jc w:val="left"/>
        <w:rPr>
          <w:rFonts w:ascii="宋体" w:eastAsia="宋体" w:hAnsi="宋体" w:cs="Times New Roman"/>
          <w:b/>
          <w:sz w:val="28"/>
          <w:szCs w:val="24"/>
        </w:rPr>
      </w:pPr>
    </w:p>
    <w:p w:rsidR="0087334A" w:rsidRDefault="004044A7" w:rsidP="004044A7">
      <w:pPr>
        <w:ind w:leftChars="343" w:left="720" w:firstLineChars="50" w:firstLine="141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6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.2   附件2：XXX</w:t>
      </w:r>
    </w:p>
    <w:p w:rsidR="0087334A" w:rsidRPr="0087334A" w:rsidRDefault="0087334A" w:rsidP="0087334A">
      <w:pPr>
        <w:jc w:val="left"/>
        <w:rPr>
          <w:rFonts w:ascii="宋体" w:eastAsia="宋体" w:hAnsi="宋体" w:cs="Times New Roman"/>
          <w:sz w:val="24"/>
          <w:szCs w:val="24"/>
        </w:rPr>
        <w:sectPr w:rsidR="0087334A" w:rsidRPr="008733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2036A" w:rsidRPr="0087334A" w:rsidRDefault="00A2036A"/>
    <w:sectPr w:rsidR="00A2036A" w:rsidRPr="00873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8E8" w:rsidRDefault="002328E8" w:rsidP="00BF2A21">
      <w:r>
        <w:separator/>
      </w:r>
    </w:p>
  </w:endnote>
  <w:endnote w:type="continuationSeparator" w:id="0">
    <w:p w:rsidR="002328E8" w:rsidRDefault="002328E8" w:rsidP="00BF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8E8" w:rsidRDefault="002328E8" w:rsidP="00BF2A21">
      <w:r>
        <w:separator/>
      </w:r>
    </w:p>
  </w:footnote>
  <w:footnote w:type="continuationSeparator" w:id="0">
    <w:p w:rsidR="002328E8" w:rsidRDefault="002328E8" w:rsidP="00BF2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4A7F"/>
    <w:multiLevelType w:val="hybridMultilevel"/>
    <w:tmpl w:val="049C3B86"/>
    <w:lvl w:ilvl="0" w:tplc="C80055A4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1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9A4317D"/>
    <w:multiLevelType w:val="hybridMultilevel"/>
    <w:tmpl w:val="12E0833A"/>
    <w:lvl w:ilvl="0" w:tplc="E0444448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51"/>
    <w:rsid w:val="000C5169"/>
    <w:rsid w:val="000D4B55"/>
    <w:rsid w:val="001472F4"/>
    <w:rsid w:val="00172143"/>
    <w:rsid w:val="001A24F7"/>
    <w:rsid w:val="002328E8"/>
    <w:rsid w:val="002570DD"/>
    <w:rsid w:val="002C62A1"/>
    <w:rsid w:val="002D24D2"/>
    <w:rsid w:val="002D5CAC"/>
    <w:rsid w:val="002F4F98"/>
    <w:rsid w:val="003E63B8"/>
    <w:rsid w:val="004044A7"/>
    <w:rsid w:val="00407054"/>
    <w:rsid w:val="004902C5"/>
    <w:rsid w:val="004D0FA2"/>
    <w:rsid w:val="004D20B5"/>
    <w:rsid w:val="00501741"/>
    <w:rsid w:val="005B040D"/>
    <w:rsid w:val="005B4716"/>
    <w:rsid w:val="005F3270"/>
    <w:rsid w:val="006576E0"/>
    <w:rsid w:val="0078173B"/>
    <w:rsid w:val="007A26B9"/>
    <w:rsid w:val="007F7341"/>
    <w:rsid w:val="0087334A"/>
    <w:rsid w:val="00897B3A"/>
    <w:rsid w:val="008D4BC0"/>
    <w:rsid w:val="00921206"/>
    <w:rsid w:val="00937377"/>
    <w:rsid w:val="009D1D66"/>
    <w:rsid w:val="009D6749"/>
    <w:rsid w:val="00A06CB2"/>
    <w:rsid w:val="00A2036A"/>
    <w:rsid w:val="00A71051"/>
    <w:rsid w:val="00A74F2C"/>
    <w:rsid w:val="00BF0EC8"/>
    <w:rsid w:val="00BF2A21"/>
    <w:rsid w:val="00CB2B18"/>
    <w:rsid w:val="00CC6FDA"/>
    <w:rsid w:val="00CD2A06"/>
    <w:rsid w:val="00D379F4"/>
    <w:rsid w:val="00D60084"/>
    <w:rsid w:val="00D64ECD"/>
    <w:rsid w:val="00E0059B"/>
    <w:rsid w:val="00E1617A"/>
    <w:rsid w:val="00E55839"/>
    <w:rsid w:val="00F0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9002D"/>
  <w15:chartTrackingRefBased/>
  <w15:docId w15:val="{0D2EDF9A-D2D6-4F71-AE1A-5A706AFC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51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3B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2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2A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2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2A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C5169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937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9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Jinpeng Chen</dc:creator>
  <cp:keywords/>
  <dc:description/>
  <cp:lastModifiedBy>18810339332@163.com</cp:lastModifiedBy>
  <cp:revision>4</cp:revision>
  <dcterms:created xsi:type="dcterms:W3CDTF">2017-03-03T14:33:00Z</dcterms:created>
  <dcterms:modified xsi:type="dcterms:W3CDTF">2018-04-02T00:49:00Z</dcterms:modified>
</cp:coreProperties>
</file>