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A40200" w14:textId="63DB26C3" w:rsidR="00765B36" w:rsidRDefault="000A5637" w:rsidP="000A5637">
      <w:pPr>
        <w:jc w:val="center"/>
      </w:pPr>
      <w:r>
        <w:rPr>
          <w:noProof/>
          <w:lang w:eastAsia="en-IN"/>
        </w:rPr>
        <w:drawing>
          <wp:inline distT="0" distB="0" distL="0" distR="0" wp14:anchorId="696AECF7" wp14:editId="228F8DC4">
            <wp:extent cx="2811780" cy="2811780"/>
            <wp:effectExtent l="0" t="0" r="7620" b="7620"/>
            <wp:docPr id="317431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1915" name="Picture 3174319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1780" cy="2811780"/>
                    </a:xfrm>
                    <a:prstGeom prst="rect">
                      <a:avLst/>
                    </a:prstGeom>
                  </pic:spPr>
                </pic:pic>
              </a:graphicData>
            </a:graphic>
          </wp:inline>
        </w:drawing>
      </w:r>
    </w:p>
    <w:p w14:paraId="27A3B536" w14:textId="77777777" w:rsidR="00CE5C03" w:rsidRDefault="002321C0" w:rsidP="006C3006">
      <w:pPr>
        <w:jc w:val="center"/>
        <w:rPr>
          <w:rFonts w:ascii="Bookman Old Style" w:hAnsi="Bookman Old Style"/>
          <w:b/>
          <w:bCs/>
          <w:sz w:val="72"/>
          <w:szCs w:val="72"/>
        </w:rPr>
      </w:pPr>
      <w:r w:rsidRPr="00CE5C03">
        <w:rPr>
          <w:rFonts w:ascii="Bookman Old Style" w:hAnsi="Bookman Old Style"/>
          <w:b/>
          <w:bCs/>
          <w:sz w:val="72"/>
          <w:szCs w:val="72"/>
        </w:rPr>
        <w:t>ASTROSAGE ANALYSIS</w:t>
      </w:r>
    </w:p>
    <w:p w14:paraId="245D8B48" w14:textId="77777777" w:rsidR="00430952" w:rsidRDefault="00707AEE" w:rsidP="006C3006">
      <w:pPr>
        <w:jc w:val="center"/>
        <w:rPr>
          <w:rFonts w:ascii="Bookman Old Style" w:hAnsi="Bookman Old Style"/>
          <w:b/>
          <w:bCs/>
          <w:sz w:val="72"/>
          <w:szCs w:val="72"/>
        </w:rPr>
      </w:pPr>
      <w:r>
        <w:rPr>
          <w:rFonts w:ascii="Bookman Old Style" w:hAnsi="Bookman Old Style"/>
          <w:b/>
          <w:bCs/>
          <w:sz w:val="72"/>
          <w:szCs w:val="72"/>
        </w:rPr>
        <w:t>PROJECT</w:t>
      </w:r>
    </w:p>
    <w:p w14:paraId="117B627E" w14:textId="77777777" w:rsidR="00430952" w:rsidRPr="00430952" w:rsidRDefault="00430952" w:rsidP="006C3006">
      <w:pPr>
        <w:jc w:val="center"/>
        <w:rPr>
          <w:rFonts w:ascii="Bookman Old Style" w:hAnsi="Bookman Old Style"/>
          <w:b/>
          <w:bCs/>
          <w:sz w:val="52"/>
          <w:szCs w:val="52"/>
        </w:rPr>
      </w:pPr>
      <w:r w:rsidRPr="00430952">
        <w:rPr>
          <w:rFonts w:ascii="Bookman Old Style" w:hAnsi="Bookman Old Style"/>
          <w:b/>
          <w:bCs/>
          <w:sz w:val="52"/>
          <w:szCs w:val="52"/>
        </w:rPr>
        <w:t>BY</w:t>
      </w:r>
    </w:p>
    <w:p w14:paraId="2ABD8409" w14:textId="77777777" w:rsidR="00430952" w:rsidRDefault="00430952" w:rsidP="006C3006">
      <w:pPr>
        <w:jc w:val="center"/>
        <w:rPr>
          <w:rFonts w:ascii="Bookman Old Style" w:hAnsi="Bookman Old Style"/>
          <w:b/>
          <w:bCs/>
          <w:sz w:val="56"/>
          <w:szCs w:val="56"/>
        </w:rPr>
      </w:pPr>
      <w:r w:rsidRPr="00430952">
        <w:rPr>
          <w:rFonts w:ascii="Bookman Old Style" w:hAnsi="Bookman Old Style"/>
          <w:b/>
          <w:bCs/>
          <w:sz w:val="56"/>
          <w:szCs w:val="56"/>
        </w:rPr>
        <w:t>SOUPARNA MAITY</w:t>
      </w:r>
    </w:p>
    <w:p w14:paraId="181D5A03" w14:textId="6C12BA36" w:rsidR="00430952" w:rsidRDefault="00430952" w:rsidP="006C3006">
      <w:pPr>
        <w:jc w:val="center"/>
        <w:rPr>
          <w:rFonts w:ascii="Bookman Old Style" w:hAnsi="Bookman Old Style"/>
          <w:b/>
          <w:bCs/>
          <w:sz w:val="32"/>
          <w:szCs w:val="32"/>
        </w:rPr>
      </w:pPr>
      <w:r w:rsidRPr="00DE22FF">
        <w:rPr>
          <w:rFonts w:ascii="Bookman Old Style" w:hAnsi="Bookman Old Style"/>
          <w:b/>
          <w:bCs/>
          <w:sz w:val="32"/>
          <w:szCs w:val="32"/>
        </w:rPr>
        <w:t>NEWTON</w:t>
      </w:r>
      <w:r w:rsidR="00DE22FF" w:rsidRPr="00DE22FF">
        <w:rPr>
          <w:rFonts w:ascii="Bookman Old Style" w:hAnsi="Bookman Old Style"/>
          <w:b/>
          <w:bCs/>
          <w:sz w:val="32"/>
          <w:szCs w:val="32"/>
        </w:rPr>
        <w:t xml:space="preserve"> BATCH – MAY 2025</w:t>
      </w:r>
    </w:p>
    <w:p w14:paraId="24001656" w14:textId="77777777" w:rsidR="00DE22FF" w:rsidRDefault="00DE22FF" w:rsidP="006C3006">
      <w:pPr>
        <w:jc w:val="center"/>
        <w:rPr>
          <w:rFonts w:ascii="Bookman Old Style" w:hAnsi="Bookman Old Style"/>
          <w:b/>
          <w:bCs/>
          <w:sz w:val="32"/>
          <w:szCs w:val="32"/>
        </w:rPr>
      </w:pPr>
    </w:p>
    <w:p w14:paraId="2F2DCAC7" w14:textId="77777777" w:rsidR="00802239" w:rsidRPr="00D146BC" w:rsidRDefault="00802239" w:rsidP="00251281">
      <w:pPr>
        <w:rPr>
          <w:rFonts w:ascii="Bookman Old Style" w:hAnsi="Bookman Old Style"/>
          <w:b/>
          <w:bCs/>
          <w:sz w:val="40"/>
          <w:szCs w:val="40"/>
        </w:rPr>
      </w:pPr>
    </w:p>
    <w:p w14:paraId="20FC97CF" w14:textId="77777777" w:rsidR="00D146BC" w:rsidRPr="00344A40" w:rsidRDefault="00D146BC" w:rsidP="00D146BC">
      <w:pPr>
        <w:spacing w:after="0" w:line="240" w:lineRule="auto"/>
        <w:jc w:val="center"/>
        <w:rPr>
          <w:rFonts w:ascii="Bookman Old Style" w:hAnsi="Bookman Old Style"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A40">
        <w:rPr>
          <w:rFonts w:ascii="Bookman Old Style" w:hAnsi="Bookman Old Style"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word file contains </w:t>
      </w:r>
      <w:r w:rsidRPr="00344A40">
        <w:rPr>
          <w:rFonts w:ascii="Bookman Old Style" w:hAnsi="Bookman Old Style" w:cstheme="majorHAnsi"/>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answers and suggestions for Objective and Subjective questions.</w:t>
      </w:r>
    </w:p>
    <w:p w14:paraId="3706F548" w14:textId="77777777" w:rsidR="00D146BC" w:rsidRDefault="00D146BC" w:rsidP="00D72FC6">
      <w:pPr>
        <w:jc w:val="right"/>
        <w:rPr>
          <w:rFonts w:ascii="Bookman Old Style" w:hAnsi="Bookman Old Style"/>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19583" w14:textId="77777777" w:rsidR="00251281" w:rsidRDefault="00251281" w:rsidP="00D72FC6">
      <w:pPr>
        <w:jc w:val="right"/>
        <w:rPr>
          <w:rFonts w:ascii="Bookman Old Style" w:hAnsi="Bookman Old Style"/>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55861" w14:textId="77777777" w:rsidR="00251281" w:rsidRPr="00D146BC" w:rsidRDefault="00251281" w:rsidP="00D72FC6">
      <w:pPr>
        <w:jc w:val="right"/>
        <w:rPr>
          <w:rFonts w:ascii="Bookman Old Style" w:hAnsi="Bookman Old Style"/>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1ACDA" w14:textId="1C76AC64" w:rsidR="00802239" w:rsidRDefault="00802239" w:rsidP="00251281">
      <w:pPr>
        <w:jc w:val="center"/>
        <w:rPr>
          <w:rFonts w:ascii="Bookman Old Style" w:hAnsi="Bookman Old Style"/>
          <w:b/>
          <w:bCs/>
          <w:sz w:val="32"/>
          <w:szCs w:val="32"/>
        </w:rPr>
      </w:pPr>
      <w:r>
        <w:rPr>
          <w:rFonts w:ascii="Bookman Old Style" w:hAnsi="Bookman Old Style"/>
          <w:b/>
          <w:bCs/>
          <w:sz w:val="32"/>
          <w:szCs w:val="32"/>
        </w:rPr>
        <w:t xml:space="preserve">DATE </w:t>
      </w:r>
      <w:r w:rsidR="00D72FC6">
        <w:rPr>
          <w:rFonts w:ascii="Bookman Old Style" w:hAnsi="Bookman Old Style"/>
          <w:b/>
          <w:bCs/>
          <w:sz w:val="32"/>
          <w:szCs w:val="32"/>
        </w:rPr>
        <w:t>–</w:t>
      </w:r>
      <w:r>
        <w:rPr>
          <w:rFonts w:ascii="Bookman Old Style" w:hAnsi="Bookman Old Style"/>
          <w:b/>
          <w:bCs/>
          <w:sz w:val="32"/>
          <w:szCs w:val="32"/>
        </w:rPr>
        <w:t xml:space="preserve"> </w:t>
      </w:r>
      <w:r w:rsidR="00D72FC6">
        <w:rPr>
          <w:rFonts w:ascii="Bookman Old Style" w:hAnsi="Bookman Old Style"/>
          <w:b/>
          <w:bCs/>
          <w:sz w:val="32"/>
          <w:szCs w:val="32"/>
        </w:rPr>
        <w:t>25.JUNE.2025</w:t>
      </w:r>
    </w:p>
    <w:p w14:paraId="5EC6FCAE" w14:textId="77777777" w:rsidR="00251281" w:rsidRPr="00251281" w:rsidRDefault="00251281" w:rsidP="00251281">
      <w:pPr>
        <w:jc w:val="right"/>
        <w:rPr>
          <w:rFonts w:ascii="Bookman Old Style" w:hAnsi="Bookman Old Style"/>
          <w:b/>
          <w:bCs/>
          <w:sz w:val="32"/>
          <w:szCs w:val="32"/>
        </w:rPr>
      </w:pPr>
    </w:p>
    <w:p w14:paraId="2E2870CA" w14:textId="77777777" w:rsidR="00765B36" w:rsidRPr="00765B36" w:rsidRDefault="00765B36" w:rsidP="00765B36">
      <w:pPr>
        <w:rPr>
          <w:b/>
          <w:bCs/>
          <w:lang w:val="en-US"/>
        </w:rPr>
      </w:pPr>
      <w:r w:rsidRPr="00765B36">
        <w:rPr>
          <w:b/>
          <w:bCs/>
          <w:lang w:val="en-US"/>
        </w:rPr>
        <w:lastRenderedPageBreak/>
        <w:t xml:space="preserve">The </w:t>
      </w:r>
      <w:proofErr w:type="spellStart"/>
      <w:r w:rsidRPr="00765B36">
        <w:rPr>
          <w:b/>
          <w:bCs/>
          <w:lang w:val="en-US"/>
        </w:rPr>
        <w:t>AstroSage</w:t>
      </w:r>
      <w:proofErr w:type="spellEnd"/>
      <w:r w:rsidRPr="00765B36">
        <w:rPr>
          <w:b/>
          <w:bCs/>
          <w:lang w:val="en-US"/>
        </w:rPr>
        <w:t xml:space="preserve"> Dataset </w:t>
      </w:r>
      <w:proofErr w:type="gramStart"/>
      <w:r w:rsidRPr="00765B36">
        <w:rPr>
          <w:b/>
          <w:bCs/>
          <w:lang w:val="en-US"/>
        </w:rPr>
        <w:t>include(</w:t>
      </w:r>
      <w:proofErr w:type="gramEnd"/>
      <w:r w:rsidRPr="00765B36">
        <w:rPr>
          <w:b/>
          <w:bCs/>
          <w:lang w:val="en-US"/>
        </w:rPr>
        <w:t xml:space="preserve">Schemas) – </w:t>
      </w:r>
    </w:p>
    <w:p w14:paraId="607BC3C2" w14:textId="77777777" w:rsidR="00765B36" w:rsidRPr="00765B36" w:rsidRDefault="00765B36" w:rsidP="00765B36">
      <w:pPr>
        <w:numPr>
          <w:ilvl w:val="0"/>
          <w:numId w:val="1"/>
        </w:numPr>
      </w:pPr>
      <w:r w:rsidRPr="00765B36">
        <w:rPr>
          <w:b/>
          <w:bCs/>
          <w:lang w:val="en-GB"/>
        </w:rPr>
        <w:t xml:space="preserve">_id: </w:t>
      </w:r>
      <w:r w:rsidRPr="00765B36">
        <w:rPr>
          <w:lang w:val="en-GB"/>
        </w:rPr>
        <w:t>Unique identifier for each record.</w:t>
      </w:r>
    </w:p>
    <w:p w14:paraId="0711C32B" w14:textId="77777777" w:rsidR="00765B36" w:rsidRPr="00765B36" w:rsidRDefault="00765B36" w:rsidP="00765B36">
      <w:pPr>
        <w:numPr>
          <w:ilvl w:val="0"/>
          <w:numId w:val="1"/>
        </w:numPr>
      </w:pPr>
      <w:r w:rsidRPr="00765B36">
        <w:rPr>
          <w:b/>
          <w:bCs/>
          <w:lang w:val="en-GB"/>
        </w:rPr>
        <w:t>user:</w:t>
      </w:r>
      <w:r w:rsidRPr="00765B36">
        <w:rPr>
          <w:lang w:val="en-GB"/>
        </w:rPr>
        <w:t xml:space="preserve"> User ID associated with the record.</w:t>
      </w:r>
    </w:p>
    <w:p w14:paraId="4F790C5B" w14:textId="77777777" w:rsidR="00765B36" w:rsidRPr="00765B36" w:rsidRDefault="00765B36" w:rsidP="00765B36">
      <w:pPr>
        <w:numPr>
          <w:ilvl w:val="0"/>
          <w:numId w:val="1"/>
        </w:numPr>
      </w:pPr>
      <w:proofErr w:type="spellStart"/>
      <w:r w:rsidRPr="00765B36">
        <w:rPr>
          <w:b/>
          <w:bCs/>
          <w:lang w:val="en-GB"/>
        </w:rPr>
        <w:t>chatStatus</w:t>
      </w:r>
      <w:proofErr w:type="spellEnd"/>
      <w:r w:rsidRPr="00765B36">
        <w:rPr>
          <w:b/>
          <w:bCs/>
          <w:lang w:val="en-GB"/>
        </w:rPr>
        <w:t>:</w:t>
      </w:r>
      <w:r w:rsidRPr="00765B36">
        <w:rPr>
          <w:lang w:val="en-GB"/>
        </w:rPr>
        <w:t xml:space="preserve"> Status of the chat (e.g., incomplete, failed, completed).</w:t>
      </w:r>
    </w:p>
    <w:p w14:paraId="71DBE0B0" w14:textId="77777777" w:rsidR="00765B36" w:rsidRPr="00765B36" w:rsidRDefault="00765B36" w:rsidP="00765B36">
      <w:pPr>
        <w:numPr>
          <w:ilvl w:val="0"/>
          <w:numId w:val="1"/>
        </w:numPr>
      </w:pPr>
      <w:r w:rsidRPr="00765B36">
        <w:rPr>
          <w:b/>
          <w:bCs/>
          <w:lang w:val="en-GB"/>
        </w:rPr>
        <w:t>guru:</w:t>
      </w:r>
      <w:r w:rsidRPr="00765B36">
        <w:rPr>
          <w:lang w:val="en-GB"/>
        </w:rPr>
        <w:t xml:space="preserve"> Unique identifier for the guru.</w:t>
      </w:r>
    </w:p>
    <w:p w14:paraId="1B47B3C7" w14:textId="77777777" w:rsidR="00765B36" w:rsidRPr="00765B36" w:rsidRDefault="00765B36" w:rsidP="00765B36">
      <w:pPr>
        <w:numPr>
          <w:ilvl w:val="0"/>
          <w:numId w:val="1"/>
        </w:numPr>
      </w:pPr>
      <w:proofErr w:type="spellStart"/>
      <w:r w:rsidRPr="00765B36">
        <w:rPr>
          <w:b/>
          <w:bCs/>
          <w:lang w:val="en-GB"/>
        </w:rPr>
        <w:t>guruName</w:t>
      </w:r>
      <w:proofErr w:type="spellEnd"/>
      <w:r w:rsidRPr="00765B36">
        <w:rPr>
          <w:b/>
          <w:bCs/>
          <w:lang w:val="en-GB"/>
        </w:rPr>
        <w:t>:</w:t>
      </w:r>
      <w:r w:rsidRPr="00765B36">
        <w:rPr>
          <w:lang w:val="en-GB"/>
        </w:rPr>
        <w:t xml:space="preserve"> Name of the guru.</w:t>
      </w:r>
    </w:p>
    <w:p w14:paraId="28C8AC3E" w14:textId="77777777" w:rsidR="00765B36" w:rsidRPr="00765B36" w:rsidRDefault="00765B36" w:rsidP="00765B36">
      <w:pPr>
        <w:numPr>
          <w:ilvl w:val="0"/>
          <w:numId w:val="1"/>
        </w:numPr>
      </w:pPr>
      <w:r w:rsidRPr="00765B36">
        <w:rPr>
          <w:b/>
          <w:bCs/>
          <w:lang w:val="en-GB"/>
        </w:rPr>
        <w:t xml:space="preserve">gid: </w:t>
      </w:r>
      <w:r w:rsidRPr="00765B36">
        <w:rPr>
          <w:lang w:val="en-GB"/>
        </w:rPr>
        <w:t>Guru ID.</w:t>
      </w:r>
    </w:p>
    <w:p w14:paraId="35847CEC" w14:textId="77777777" w:rsidR="00765B36" w:rsidRPr="00765B36" w:rsidRDefault="00765B36" w:rsidP="00765B36">
      <w:pPr>
        <w:numPr>
          <w:ilvl w:val="0"/>
          <w:numId w:val="1"/>
        </w:numPr>
      </w:pPr>
      <w:proofErr w:type="spellStart"/>
      <w:r w:rsidRPr="00765B36">
        <w:rPr>
          <w:b/>
          <w:bCs/>
          <w:lang w:val="en-GB"/>
        </w:rPr>
        <w:t>uid</w:t>
      </w:r>
      <w:proofErr w:type="spellEnd"/>
      <w:r w:rsidRPr="00765B36">
        <w:rPr>
          <w:b/>
          <w:bCs/>
          <w:lang w:val="en-GB"/>
        </w:rPr>
        <w:t>:</w:t>
      </w:r>
      <w:r w:rsidRPr="00765B36">
        <w:rPr>
          <w:lang w:val="en-GB"/>
        </w:rPr>
        <w:t xml:space="preserve"> User ID.</w:t>
      </w:r>
    </w:p>
    <w:p w14:paraId="36B93EA1" w14:textId="77777777" w:rsidR="00765B36" w:rsidRPr="00765B36" w:rsidRDefault="00765B36" w:rsidP="00765B36">
      <w:pPr>
        <w:numPr>
          <w:ilvl w:val="0"/>
          <w:numId w:val="1"/>
        </w:numPr>
      </w:pPr>
      <w:r w:rsidRPr="00765B36">
        <w:rPr>
          <w:b/>
          <w:bCs/>
          <w:lang w:val="en-GB"/>
        </w:rPr>
        <w:t>consultation Type:</w:t>
      </w:r>
      <w:r w:rsidRPr="00765B36">
        <w:rPr>
          <w:lang w:val="en-GB"/>
        </w:rPr>
        <w:t xml:space="preserve"> Type of consultation (e.g., Chat, Call).</w:t>
      </w:r>
    </w:p>
    <w:p w14:paraId="7BA4789B" w14:textId="77777777" w:rsidR="00765B36" w:rsidRPr="00765B36" w:rsidRDefault="00765B36" w:rsidP="00765B36">
      <w:pPr>
        <w:numPr>
          <w:ilvl w:val="0"/>
          <w:numId w:val="1"/>
        </w:numPr>
      </w:pPr>
      <w:r w:rsidRPr="00765B36">
        <w:rPr>
          <w:b/>
          <w:bCs/>
          <w:lang w:val="en-GB"/>
        </w:rPr>
        <w:t>website:</w:t>
      </w:r>
      <w:r w:rsidRPr="00765B36">
        <w:rPr>
          <w:lang w:val="en-GB"/>
        </w:rPr>
        <w:t xml:space="preserve"> Source of the consultation (e.g., </w:t>
      </w:r>
      <w:proofErr w:type="spellStart"/>
      <w:r w:rsidRPr="00765B36">
        <w:rPr>
          <w:lang w:val="en-GB"/>
        </w:rPr>
        <w:t>gurucool</w:t>
      </w:r>
      <w:proofErr w:type="spellEnd"/>
      <w:r w:rsidRPr="00765B36">
        <w:rPr>
          <w:lang w:val="en-GB"/>
        </w:rPr>
        <w:t>).</w:t>
      </w:r>
    </w:p>
    <w:p w14:paraId="6FB3D581" w14:textId="77777777" w:rsidR="00765B36" w:rsidRPr="00765B36" w:rsidRDefault="00765B36" w:rsidP="00765B36">
      <w:pPr>
        <w:numPr>
          <w:ilvl w:val="0"/>
          <w:numId w:val="1"/>
        </w:numPr>
      </w:pPr>
      <w:r w:rsidRPr="00765B36">
        <w:rPr>
          <w:b/>
          <w:bCs/>
          <w:lang w:val="en-GB"/>
        </w:rPr>
        <w:t>Refund Status:</w:t>
      </w:r>
      <w:r w:rsidRPr="00765B36">
        <w:rPr>
          <w:lang w:val="en-GB"/>
        </w:rPr>
        <w:t xml:space="preserve"> Indicates if the session is refundable or not (e.g., no-refund).</w:t>
      </w:r>
    </w:p>
    <w:p w14:paraId="6112B829" w14:textId="77777777" w:rsidR="00765B36" w:rsidRPr="00765B36" w:rsidRDefault="00765B36" w:rsidP="00765B36">
      <w:pPr>
        <w:numPr>
          <w:ilvl w:val="0"/>
          <w:numId w:val="1"/>
        </w:numPr>
      </w:pPr>
      <w:r w:rsidRPr="00765B36">
        <w:rPr>
          <w:b/>
          <w:bCs/>
          <w:lang w:val="en-GB"/>
        </w:rPr>
        <w:t xml:space="preserve">is </w:t>
      </w:r>
      <w:proofErr w:type="spellStart"/>
      <w:r w:rsidRPr="00765B36">
        <w:rPr>
          <w:b/>
          <w:bCs/>
          <w:lang w:val="en-GB"/>
        </w:rPr>
        <w:t>WhiteList</w:t>
      </w:r>
      <w:proofErr w:type="spellEnd"/>
      <w:r w:rsidRPr="00765B36">
        <w:rPr>
          <w:b/>
          <w:bCs/>
          <w:lang w:val="en-GB"/>
        </w:rPr>
        <w:t xml:space="preserve"> User:</w:t>
      </w:r>
      <w:r w:rsidRPr="00765B36">
        <w:rPr>
          <w:lang w:val="en-GB"/>
        </w:rPr>
        <w:t xml:space="preserve"> Boolean indicating if the user is whitelisted.</w:t>
      </w:r>
    </w:p>
    <w:p w14:paraId="262FF84E" w14:textId="77777777" w:rsidR="00765B36" w:rsidRPr="00765B36" w:rsidRDefault="00765B36" w:rsidP="00765B36">
      <w:pPr>
        <w:numPr>
          <w:ilvl w:val="0"/>
          <w:numId w:val="1"/>
        </w:numPr>
      </w:pPr>
      <w:r w:rsidRPr="00765B36">
        <w:rPr>
          <w:b/>
          <w:bCs/>
          <w:lang w:val="en-GB"/>
        </w:rPr>
        <w:t>chat Seconds:</w:t>
      </w:r>
      <w:r w:rsidRPr="00765B36">
        <w:rPr>
          <w:lang w:val="en-GB"/>
        </w:rPr>
        <w:t xml:space="preserve"> Duration of the chat in seconds.</w:t>
      </w:r>
    </w:p>
    <w:p w14:paraId="19558209" w14:textId="77777777" w:rsidR="00765B36" w:rsidRPr="00765B36" w:rsidRDefault="00765B36" w:rsidP="00765B36">
      <w:pPr>
        <w:numPr>
          <w:ilvl w:val="0"/>
          <w:numId w:val="1"/>
        </w:numPr>
      </w:pPr>
      <w:r w:rsidRPr="00765B36">
        <w:rPr>
          <w:b/>
          <w:bCs/>
          <w:lang w:val="en-GB"/>
        </w:rPr>
        <w:t>queue:</w:t>
      </w:r>
      <w:r w:rsidRPr="00765B36">
        <w:rPr>
          <w:lang w:val="en-GB"/>
        </w:rPr>
        <w:t xml:space="preserve"> Boolean indicating if the session was queued.</w:t>
      </w:r>
    </w:p>
    <w:p w14:paraId="006A4181" w14:textId="77777777" w:rsidR="00765B36" w:rsidRPr="00765B36" w:rsidRDefault="00765B36" w:rsidP="00765B36">
      <w:pPr>
        <w:numPr>
          <w:ilvl w:val="0"/>
          <w:numId w:val="1"/>
        </w:numPr>
      </w:pPr>
      <w:proofErr w:type="spellStart"/>
      <w:r w:rsidRPr="00765B36">
        <w:rPr>
          <w:b/>
          <w:bCs/>
          <w:lang w:val="en-GB"/>
        </w:rPr>
        <w:t>FreeCall</w:t>
      </w:r>
      <w:proofErr w:type="spellEnd"/>
      <w:r w:rsidRPr="00765B36">
        <w:rPr>
          <w:b/>
          <w:bCs/>
          <w:lang w:val="en-GB"/>
        </w:rPr>
        <w:t>:</w:t>
      </w:r>
      <w:r w:rsidRPr="00765B36">
        <w:rPr>
          <w:lang w:val="en-GB"/>
        </w:rPr>
        <w:t xml:space="preserve"> Boolean indicating if the call was free.</w:t>
      </w:r>
    </w:p>
    <w:p w14:paraId="075FA81D" w14:textId="77777777" w:rsidR="00765B36" w:rsidRPr="00765B36" w:rsidRDefault="00765B36" w:rsidP="00765B36">
      <w:pPr>
        <w:numPr>
          <w:ilvl w:val="0"/>
          <w:numId w:val="1"/>
        </w:numPr>
      </w:pPr>
      <w:r w:rsidRPr="00765B36">
        <w:rPr>
          <w:b/>
          <w:bCs/>
          <w:lang w:val="en-GB"/>
        </w:rPr>
        <w:t>Free Chat:</w:t>
      </w:r>
      <w:r w:rsidRPr="00765B36">
        <w:rPr>
          <w:lang w:val="en-GB"/>
        </w:rPr>
        <w:t xml:space="preserve"> Boolean indicating if the chat was free.</w:t>
      </w:r>
    </w:p>
    <w:p w14:paraId="7BC1277D" w14:textId="77777777" w:rsidR="00765B36" w:rsidRPr="00765B36" w:rsidRDefault="00765B36" w:rsidP="00765B36">
      <w:pPr>
        <w:numPr>
          <w:ilvl w:val="0"/>
          <w:numId w:val="1"/>
        </w:numPr>
      </w:pPr>
      <w:proofErr w:type="spellStart"/>
      <w:r w:rsidRPr="00765B36">
        <w:rPr>
          <w:b/>
          <w:bCs/>
          <w:lang w:val="en-GB"/>
        </w:rPr>
        <w:t>CreatedAT</w:t>
      </w:r>
      <w:proofErr w:type="spellEnd"/>
      <w:r w:rsidRPr="00765B36">
        <w:rPr>
          <w:b/>
          <w:bCs/>
          <w:lang w:val="en-GB"/>
        </w:rPr>
        <w:t>:</w:t>
      </w:r>
      <w:r w:rsidRPr="00765B36">
        <w:rPr>
          <w:lang w:val="en-GB"/>
        </w:rPr>
        <w:t xml:space="preserve"> Original creation date and time.</w:t>
      </w:r>
    </w:p>
    <w:p w14:paraId="3C14F2A4" w14:textId="77777777" w:rsidR="00765B36" w:rsidRPr="00765B36" w:rsidRDefault="00765B36" w:rsidP="00765B36">
      <w:pPr>
        <w:numPr>
          <w:ilvl w:val="0"/>
          <w:numId w:val="2"/>
        </w:numPr>
      </w:pPr>
      <w:proofErr w:type="spellStart"/>
      <w:r w:rsidRPr="00765B36">
        <w:rPr>
          <w:b/>
          <w:bCs/>
          <w:lang w:val="en-GB"/>
        </w:rPr>
        <w:t>updatedAt</w:t>
      </w:r>
      <w:proofErr w:type="spellEnd"/>
      <w:r w:rsidRPr="00765B36">
        <w:rPr>
          <w:b/>
          <w:bCs/>
          <w:lang w:val="en-GB"/>
        </w:rPr>
        <w:t xml:space="preserve">: </w:t>
      </w:r>
      <w:r w:rsidRPr="00765B36">
        <w:rPr>
          <w:lang w:val="en-GB"/>
        </w:rPr>
        <w:t>Original update date and time.</w:t>
      </w:r>
    </w:p>
    <w:p w14:paraId="0AAD41FE" w14:textId="77777777" w:rsidR="00765B36" w:rsidRPr="00765B36" w:rsidRDefault="00765B36" w:rsidP="00765B36">
      <w:pPr>
        <w:numPr>
          <w:ilvl w:val="0"/>
          <w:numId w:val="2"/>
        </w:numPr>
      </w:pPr>
      <w:r w:rsidRPr="00765B36">
        <w:rPr>
          <w:b/>
          <w:bCs/>
          <w:lang w:val="en-GB"/>
        </w:rPr>
        <w:t>__v:</w:t>
      </w:r>
      <w:r w:rsidRPr="00765B36">
        <w:rPr>
          <w:lang w:val="en-GB"/>
        </w:rPr>
        <w:t xml:space="preserve"> Version key.</w:t>
      </w:r>
    </w:p>
    <w:p w14:paraId="33C95A88" w14:textId="77777777" w:rsidR="00765B36" w:rsidRPr="00765B36" w:rsidRDefault="00765B36" w:rsidP="00765B36">
      <w:pPr>
        <w:numPr>
          <w:ilvl w:val="0"/>
          <w:numId w:val="2"/>
        </w:numPr>
      </w:pPr>
      <w:proofErr w:type="spellStart"/>
      <w:r w:rsidRPr="00765B36">
        <w:rPr>
          <w:b/>
          <w:bCs/>
          <w:lang w:val="en-GB"/>
        </w:rPr>
        <w:t>statementEntryId</w:t>
      </w:r>
      <w:proofErr w:type="spellEnd"/>
      <w:r w:rsidRPr="00765B36">
        <w:rPr>
          <w:b/>
          <w:bCs/>
          <w:lang w:val="en-GB"/>
        </w:rPr>
        <w:t>:</w:t>
      </w:r>
      <w:r w:rsidRPr="00765B36">
        <w:rPr>
          <w:lang w:val="en-GB"/>
        </w:rPr>
        <w:t xml:space="preserve"> Identifier for the statement entry.</w:t>
      </w:r>
    </w:p>
    <w:p w14:paraId="4EA2E228" w14:textId="77777777" w:rsidR="00765B36" w:rsidRPr="00765B36" w:rsidRDefault="00765B36" w:rsidP="00765B36">
      <w:pPr>
        <w:numPr>
          <w:ilvl w:val="0"/>
          <w:numId w:val="2"/>
        </w:numPr>
      </w:pPr>
      <w:proofErr w:type="spellStart"/>
      <w:r w:rsidRPr="00765B36">
        <w:rPr>
          <w:b/>
          <w:bCs/>
          <w:lang w:val="en-GB"/>
        </w:rPr>
        <w:t>chatStartTime</w:t>
      </w:r>
      <w:proofErr w:type="spellEnd"/>
      <w:r w:rsidRPr="00765B36">
        <w:rPr>
          <w:b/>
          <w:bCs/>
          <w:lang w:val="en-GB"/>
        </w:rPr>
        <w:t>:</w:t>
      </w:r>
      <w:r w:rsidRPr="00765B36">
        <w:rPr>
          <w:lang w:val="en-GB"/>
        </w:rPr>
        <w:t xml:space="preserve"> Start time of the chat.</w:t>
      </w:r>
    </w:p>
    <w:p w14:paraId="59CAEEB3" w14:textId="77777777" w:rsidR="00765B36" w:rsidRPr="00765B36" w:rsidRDefault="00765B36" w:rsidP="00765B36">
      <w:pPr>
        <w:numPr>
          <w:ilvl w:val="0"/>
          <w:numId w:val="2"/>
        </w:numPr>
      </w:pPr>
      <w:proofErr w:type="spellStart"/>
      <w:r w:rsidRPr="00765B36">
        <w:rPr>
          <w:b/>
          <w:bCs/>
          <w:lang w:val="en-GB"/>
        </w:rPr>
        <w:t>chatEndTime</w:t>
      </w:r>
      <w:proofErr w:type="spellEnd"/>
      <w:r w:rsidRPr="00765B36">
        <w:rPr>
          <w:b/>
          <w:bCs/>
          <w:lang w:val="en-GB"/>
        </w:rPr>
        <w:t>:</w:t>
      </w:r>
      <w:r w:rsidRPr="00765B36">
        <w:rPr>
          <w:lang w:val="en-GB"/>
        </w:rPr>
        <w:t xml:space="preserve"> End time of the chat.</w:t>
      </w:r>
    </w:p>
    <w:p w14:paraId="59341E85" w14:textId="77777777" w:rsidR="00765B36" w:rsidRPr="00765B36" w:rsidRDefault="00765B36" w:rsidP="00765B36">
      <w:pPr>
        <w:numPr>
          <w:ilvl w:val="0"/>
          <w:numId w:val="2"/>
        </w:numPr>
      </w:pPr>
      <w:proofErr w:type="spellStart"/>
      <w:r w:rsidRPr="00765B36">
        <w:rPr>
          <w:b/>
          <w:bCs/>
          <w:lang w:val="en-GB"/>
        </w:rPr>
        <w:t>timeDuration</w:t>
      </w:r>
      <w:proofErr w:type="spellEnd"/>
      <w:r w:rsidRPr="00765B36">
        <w:rPr>
          <w:b/>
          <w:bCs/>
          <w:lang w:val="en-GB"/>
        </w:rPr>
        <w:t>:</w:t>
      </w:r>
      <w:r w:rsidRPr="00765B36">
        <w:rPr>
          <w:lang w:val="en-GB"/>
        </w:rPr>
        <w:t xml:space="preserve"> Duration of the session.</w:t>
      </w:r>
    </w:p>
    <w:p w14:paraId="3F83B7D2" w14:textId="77777777" w:rsidR="00765B36" w:rsidRPr="00765B36" w:rsidRDefault="00765B36" w:rsidP="00765B36">
      <w:pPr>
        <w:numPr>
          <w:ilvl w:val="0"/>
          <w:numId w:val="2"/>
        </w:numPr>
      </w:pPr>
      <w:proofErr w:type="spellStart"/>
      <w:r w:rsidRPr="00765B36">
        <w:rPr>
          <w:b/>
          <w:bCs/>
          <w:lang w:val="en-GB"/>
        </w:rPr>
        <w:t>callChannel</w:t>
      </w:r>
      <w:proofErr w:type="spellEnd"/>
      <w:r w:rsidRPr="00765B36">
        <w:rPr>
          <w:b/>
          <w:bCs/>
          <w:lang w:val="en-GB"/>
        </w:rPr>
        <w:t>:</w:t>
      </w:r>
      <w:r w:rsidRPr="00765B36">
        <w:rPr>
          <w:lang w:val="en-GB"/>
        </w:rPr>
        <w:t xml:space="preserve"> Channel used for the call.</w:t>
      </w:r>
    </w:p>
    <w:p w14:paraId="3B2FD585" w14:textId="77777777" w:rsidR="00765B36" w:rsidRPr="00765B36" w:rsidRDefault="00765B36" w:rsidP="00765B36">
      <w:pPr>
        <w:numPr>
          <w:ilvl w:val="0"/>
          <w:numId w:val="2"/>
        </w:numPr>
      </w:pPr>
      <w:proofErr w:type="spellStart"/>
      <w:r w:rsidRPr="00765B36">
        <w:rPr>
          <w:b/>
          <w:bCs/>
          <w:lang w:val="en-GB"/>
        </w:rPr>
        <w:t>callIvrType</w:t>
      </w:r>
      <w:proofErr w:type="spellEnd"/>
      <w:r w:rsidRPr="00765B36">
        <w:rPr>
          <w:b/>
          <w:bCs/>
          <w:lang w:val="en-GB"/>
        </w:rPr>
        <w:t xml:space="preserve">: </w:t>
      </w:r>
      <w:r w:rsidRPr="00765B36">
        <w:rPr>
          <w:lang w:val="en-GB"/>
        </w:rPr>
        <w:t>IVR type used during the call.</w:t>
      </w:r>
    </w:p>
    <w:p w14:paraId="351F2E2D" w14:textId="77777777" w:rsidR="00765B36" w:rsidRPr="00765B36" w:rsidRDefault="00765B36" w:rsidP="00765B36">
      <w:pPr>
        <w:numPr>
          <w:ilvl w:val="0"/>
          <w:numId w:val="2"/>
        </w:numPr>
      </w:pPr>
      <w:proofErr w:type="spellStart"/>
      <w:r w:rsidRPr="00765B36">
        <w:rPr>
          <w:b/>
          <w:bCs/>
          <w:lang w:val="en-GB"/>
        </w:rPr>
        <w:t>callStatus</w:t>
      </w:r>
      <w:proofErr w:type="spellEnd"/>
      <w:r w:rsidRPr="00765B36">
        <w:rPr>
          <w:b/>
          <w:bCs/>
          <w:lang w:val="en-GB"/>
        </w:rPr>
        <w:t>:</w:t>
      </w:r>
      <w:r w:rsidRPr="00765B36">
        <w:rPr>
          <w:lang w:val="en-GB"/>
        </w:rPr>
        <w:t xml:space="preserve"> Status of the call.</w:t>
      </w:r>
    </w:p>
    <w:p w14:paraId="083B4C8B" w14:textId="77777777" w:rsidR="00765B36" w:rsidRPr="00765B36" w:rsidRDefault="00765B36" w:rsidP="00765B36">
      <w:pPr>
        <w:numPr>
          <w:ilvl w:val="0"/>
          <w:numId w:val="2"/>
        </w:numPr>
      </w:pPr>
      <w:proofErr w:type="spellStart"/>
      <w:r w:rsidRPr="00765B36">
        <w:rPr>
          <w:b/>
          <w:bCs/>
          <w:lang w:val="en-GB"/>
        </w:rPr>
        <w:t>CallSid</w:t>
      </w:r>
      <w:proofErr w:type="spellEnd"/>
      <w:r w:rsidRPr="00765B36">
        <w:rPr>
          <w:b/>
          <w:bCs/>
          <w:lang w:val="en-GB"/>
        </w:rPr>
        <w:t xml:space="preserve">: </w:t>
      </w:r>
      <w:r w:rsidRPr="00765B36">
        <w:rPr>
          <w:lang w:val="en-GB"/>
        </w:rPr>
        <w:t>Unique identifier for the call session.</w:t>
      </w:r>
    </w:p>
    <w:p w14:paraId="65F41BF4" w14:textId="77777777" w:rsidR="00765B36" w:rsidRPr="00765B36" w:rsidRDefault="00765B36" w:rsidP="00765B36">
      <w:pPr>
        <w:numPr>
          <w:ilvl w:val="0"/>
          <w:numId w:val="2"/>
        </w:numPr>
      </w:pPr>
      <w:r w:rsidRPr="00765B36">
        <w:rPr>
          <w:b/>
          <w:bCs/>
          <w:lang w:val="en-GB"/>
        </w:rPr>
        <w:t>amount:</w:t>
      </w:r>
      <w:r w:rsidRPr="00765B36">
        <w:rPr>
          <w:lang w:val="en-GB"/>
        </w:rPr>
        <w:t xml:space="preserve"> Amount charged for the session.</w:t>
      </w:r>
    </w:p>
    <w:p w14:paraId="60E146F7" w14:textId="77777777" w:rsidR="00765B36" w:rsidRPr="00765B36" w:rsidRDefault="00765B36" w:rsidP="00765B36">
      <w:pPr>
        <w:numPr>
          <w:ilvl w:val="0"/>
          <w:numId w:val="2"/>
        </w:numPr>
      </w:pPr>
      <w:proofErr w:type="spellStart"/>
      <w:r w:rsidRPr="00765B36">
        <w:rPr>
          <w:b/>
          <w:bCs/>
          <w:lang w:val="en-GB"/>
        </w:rPr>
        <w:t>astrologerCallStatus</w:t>
      </w:r>
      <w:proofErr w:type="spellEnd"/>
      <w:r w:rsidRPr="00765B36">
        <w:rPr>
          <w:b/>
          <w:bCs/>
          <w:lang w:val="en-GB"/>
        </w:rPr>
        <w:t xml:space="preserve">: </w:t>
      </w:r>
      <w:r w:rsidRPr="00765B36">
        <w:rPr>
          <w:lang w:val="en-GB"/>
        </w:rPr>
        <w:t>Status of the astrologer during the call.</w:t>
      </w:r>
    </w:p>
    <w:p w14:paraId="3D6C5E14" w14:textId="77777777" w:rsidR="00765B36" w:rsidRPr="00765B36" w:rsidRDefault="00765B36" w:rsidP="00765B36">
      <w:pPr>
        <w:numPr>
          <w:ilvl w:val="0"/>
          <w:numId w:val="2"/>
        </w:numPr>
      </w:pPr>
      <w:proofErr w:type="spellStart"/>
      <w:r w:rsidRPr="00765B36">
        <w:rPr>
          <w:b/>
          <w:bCs/>
          <w:lang w:val="en-GB"/>
        </w:rPr>
        <w:t>astrologerOnCallDuration</w:t>
      </w:r>
      <w:proofErr w:type="spellEnd"/>
      <w:r w:rsidRPr="00765B36">
        <w:rPr>
          <w:b/>
          <w:bCs/>
          <w:lang w:val="en-GB"/>
        </w:rPr>
        <w:t>:</w:t>
      </w:r>
      <w:r w:rsidRPr="00765B36">
        <w:rPr>
          <w:lang w:val="en-GB"/>
        </w:rPr>
        <w:t xml:space="preserve"> Duration of the astrologer's call.</w:t>
      </w:r>
    </w:p>
    <w:p w14:paraId="0161F1C6" w14:textId="77777777" w:rsidR="00765B36" w:rsidRPr="00765B36" w:rsidRDefault="00765B36" w:rsidP="00765B36">
      <w:pPr>
        <w:numPr>
          <w:ilvl w:val="0"/>
          <w:numId w:val="2"/>
        </w:numPr>
      </w:pPr>
      <w:proofErr w:type="spellStart"/>
      <w:r w:rsidRPr="00765B36">
        <w:rPr>
          <w:b/>
          <w:bCs/>
          <w:lang w:val="en-GB"/>
        </w:rPr>
        <w:t>astrologersEarnings</w:t>
      </w:r>
      <w:proofErr w:type="spellEnd"/>
      <w:r w:rsidRPr="00765B36">
        <w:rPr>
          <w:b/>
          <w:bCs/>
          <w:lang w:val="en-GB"/>
        </w:rPr>
        <w:t>:</w:t>
      </w:r>
      <w:r w:rsidRPr="00765B36">
        <w:rPr>
          <w:lang w:val="en-GB"/>
        </w:rPr>
        <w:t xml:space="preserve"> Earnings of the astrologer from the session.</w:t>
      </w:r>
    </w:p>
    <w:p w14:paraId="2584D781" w14:textId="77777777" w:rsidR="00765B36" w:rsidRPr="00765B36" w:rsidRDefault="00765B36" w:rsidP="00765B36">
      <w:pPr>
        <w:numPr>
          <w:ilvl w:val="0"/>
          <w:numId w:val="2"/>
        </w:numPr>
      </w:pPr>
      <w:proofErr w:type="spellStart"/>
      <w:r w:rsidRPr="00765B36">
        <w:rPr>
          <w:b/>
          <w:bCs/>
          <w:lang w:val="en-GB"/>
        </w:rPr>
        <w:lastRenderedPageBreak/>
        <w:t>netAmount</w:t>
      </w:r>
      <w:proofErr w:type="spellEnd"/>
      <w:r w:rsidRPr="00765B36">
        <w:rPr>
          <w:b/>
          <w:bCs/>
          <w:lang w:val="en-GB"/>
        </w:rPr>
        <w:t>:</w:t>
      </w:r>
      <w:r w:rsidRPr="00765B36">
        <w:rPr>
          <w:lang w:val="en-GB"/>
        </w:rPr>
        <w:t xml:space="preserve"> Net amount after deductions.</w:t>
      </w:r>
    </w:p>
    <w:p w14:paraId="744C2789" w14:textId="77777777" w:rsidR="00765B36" w:rsidRPr="00765B36" w:rsidRDefault="00765B36" w:rsidP="00765B36">
      <w:pPr>
        <w:numPr>
          <w:ilvl w:val="0"/>
          <w:numId w:val="2"/>
        </w:numPr>
      </w:pPr>
      <w:r w:rsidRPr="00765B36">
        <w:rPr>
          <w:b/>
          <w:bCs/>
          <w:lang w:val="en-GB"/>
        </w:rPr>
        <w:t>region:</w:t>
      </w:r>
      <w:r w:rsidRPr="00765B36">
        <w:rPr>
          <w:lang w:val="en-GB"/>
        </w:rPr>
        <w:t xml:space="preserve"> Region of the user.</w:t>
      </w:r>
    </w:p>
    <w:p w14:paraId="2895968A" w14:textId="77777777" w:rsidR="00765B36" w:rsidRPr="00765B36" w:rsidRDefault="00765B36" w:rsidP="00765B36">
      <w:pPr>
        <w:numPr>
          <w:ilvl w:val="0"/>
          <w:numId w:val="2"/>
        </w:numPr>
      </w:pPr>
      <w:proofErr w:type="spellStart"/>
      <w:r w:rsidRPr="00765B36">
        <w:rPr>
          <w:b/>
          <w:bCs/>
          <w:lang w:val="en-GB"/>
        </w:rPr>
        <w:t>userCallStatus</w:t>
      </w:r>
      <w:proofErr w:type="spellEnd"/>
      <w:r w:rsidRPr="00765B36">
        <w:rPr>
          <w:b/>
          <w:bCs/>
          <w:lang w:val="en-GB"/>
        </w:rPr>
        <w:t>:</w:t>
      </w:r>
      <w:r w:rsidRPr="00765B36">
        <w:rPr>
          <w:lang w:val="en-GB"/>
        </w:rPr>
        <w:t xml:space="preserve"> Status of the user's call.</w:t>
      </w:r>
    </w:p>
    <w:p w14:paraId="0DBCED40" w14:textId="77777777" w:rsidR="00765B36" w:rsidRPr="00765B36" w:rsidRDefault="00765B36" w:rsidP="00765B36">
      <w:pPr>
        <w:numPr>
          <w:ilvl w:val="0"/>
          <w:numId w:val="2"/>
        </w:numPr>
      </w:pPr>
      <w:proofErr w:type="spellStart"/>
      <w:r w:rsidRPr="00765B36">
        <w:rPr>
          <w:b/>
          <w:bCs/>
          <w:lang w:val="en-GB"/>
        </w:rPr>
        <w:t>userOnCallDuration</w:t>
      </w:r>
      <w:proofErr w:type="spellEnd"/>
      <w:r w:rsidRPr="00765B36">
        <w:rPr>
          <w:b/>
          <w:bCs/>
          <w:lang w:val="en-GB"/>
        </w:rPr>
        <w:t>:</w:t>
      </w:r>
      <w:r w:rsidRPr="00765B36">
        <w:rPr>
          <w:lang w:val="en-GB"/>
        </w:rPr>
        <w:t xml:space="preserve"> Duration of the user's call.</w:t>
      </w:r>
    </w:p>
    <w:p w14:paraId="23E65DCF" w14:textId="77777777" w:rsidR="00765B36" w:rsidRPr="00765B36" w:rsidRDefault="00765B36" w:rsidP="00765B36">
      <w:pPr>
        <w:numPr>
          <w:ilvl w:val="0"/>
          <w:numId w:val="2"/>
        </w:numPr>
        <w:rPr>
          <w:lang w:val="en-US"/>
        </w:rPr>
      </w:pPr>
      <w:r w:rsidRPr="00765B36">
        <w:rPr>
          <w:b/>
          <w:bCs/>
          <w:lang w:val="en-GB"/>
        </w:rPr>
        <w:t>rating:</w:t>
      </w:r>
      <w:r w:rsidRPr="00765B36">
        <w:rPr>
          <w:lang w:val="en-GB"/>
        </w:rPr>
        <w:t xml:space="preserve"> Rating assigned based on the session's status</w:t>
      </w:r>
    </w:p>
    <w:p w14:paraId="0760F9DD" w14:textId="0F4C6D02" w:rsidR="00765B36" w:rsidRDefault="00765B36"/>
    <w:p w14:paraId="01FE954F" w14:textId="77777777" w:rsidR="00765B36" w:rsidRDefault="00765B36">
      <w:r>
        <w:br w:type="page"/>
      </w:r>
    </w:p>
    <w:p w14:paraId="6D23BE67" w14:textId="1FF130FF" w:rsidR="00765B36" w:rsidRDefault="00765B36" w:rsidP="00765B36">
      <w:pPr>
        <w:jc w:val="center"/>
        <w:rPr>
          <w:b/>
          <w:bCs/>
          <w:sz w:val="44"/>
          <w:szCs w:val="44"/>
          <w:lang w:val="en-GB"/>
        </w:rPr>
      </w:pPr>
      <w:r w:rsidRPr="00765B36">
        <w:rPr>
          <w:b/>
          <w:bCs/>
          <w:sz w:val="44"/>
          <w:szCs w:val="44"/>
          <w:lang w:val="en-GB"/>
        </w:rPr>
        <w:lastRenderedPageBreak/>
        <w:t>Objective Questions</w:t>
      </w:r>
    </w:p>
    <w:p w14:paraId="291F86A6" w14:textId="77777777" w:rsidR="00765B36" w:rsidRDefault="00765B36" w:rsidP="00765B36">
      <w:pPr>
        <w:rPr>
          <w:sz w:val="44"/>
          <w:szCs w:val="44"/>
        </w:rPr>
      </w:pPr>
    </w:p>
    <w:p w14:paraId="1B0DEAF6" w14:textId="77777777" w:rsidR="00765B36" w:rsidRPr="00856F79" w:rsidRDefault="00765B36" w:rsidP="00765B36">
      <w:pPr>
        <w:rPr>
          <w:b/>
          <w:bCs/>
          <w:color w:val="4472C4" w:themeColor="accent1"/>
          <w:sz w:val="28"/>
          <w:szCs w:val="28"/>
          <w:lang w:val="en-GB"/>
        </w:rPr>
      </w:pPr>
      <w:r w:rsidRPr="00856F79">
        <w:rPr>
          <w:b/>
          <w:bCs/>
          <w:color w:val="4472C4" w:themeColor="accent1"/>
          <w:sz w:val="28"/>
          <w:szCs w:val="28"/>
          <w:lang w:val="en-GB"/>
        </w:rPr>
        <w:t>1) What is the total no. of tables present in the data?</w:t>
      </w:r>
    </w:p>
    <w:p w14:paraId="4F48A51C" w14:textId="36AA0D5C" w:rsidR="007758EA" w:rsidRDefault="007758EA" w:rsidP="007758EA">
      <w:pPr>
        <w:rPr>
          <w:sz w:val="28"/>
          <w:szCs w:val="28"/>
          <w:lang w:val="en-GB"/>
        </w:rPr>
      </w:pPr>
      <w:r>
        <w:rPr>
          <w:b/>
          <w:bCs/>
          <w:sz w:val="28"/>
          <w:szCs w:val="28"/>
          <w:lang w:val="en-GB"/>
        </w:rPr>
        <w:t>Ans</w:t>
      </w:r>
      <w:r w:rsidRPr="00BD4C90">
        <w:rPr>
          <w:sz w:val="28"/>
          <w:szCs w:val="28"/>
          <w:lang w:val="en-GB"/>
        </w:rPr>
        <w:t xml:space="preserve">- </w:t>
      </w:r>
      <w:r w:rsidR="00E31345">
        <w:rPr>
          <w:sz w:val="28"/>
          <w:szCs w:val="28"/>
          <w:lang w:val="en-GB"/>
        </w:rPr>
        <w:t xml:space="preserve">There is </w:t>
      </w:r>
      <w:r w:rsidRPr="00BD4C90">
        <w:rPr>
          <w:sz w:val="28"/>
          <w:szCs w:val="28"/>
          <w:lang w:val="en-GB"/>
        </w:rPr>
        <w:t>Only one table</w:t>
      </w:r>
      <w:r w:rsidR="00985E9D">
        <w:rPr>
          <w:sz w:val="28"/>
          <w:szCs w:val="28"/>
          <w:lang w:val="en-GB"/>
        </w:rPr>
        <w:t xml:space="preserve"> named </w:t>
      </w:r>
      <w:proofErr w:type="spellStart"/>
      <w:r w:rsidR="00985E9D">
        <w:rPr>
          <w:sz w:val="28"/>
          <w:szCs w:val="28"/>
          <w:lang w:val="en-GB"/>
        </w:rPr>
        <w:t>Astrosage</w:t>
      </w:r>
      <w:proofErr w:type="spellEnd"/>
      <w:r w:rsidRPr="00BD4C90">
        <w:rPr>
          <w:sz w:val="28"/>
          <w:szCs w:val="28"/>
          <w:lang w:val="en-GB"/>
        </w:rPr>
        <w:t xml:space="preserve"> is present in the dataset for analysis.</w:t>
      </w:r>
    </w:p>
    <w:p w14:paraId="7C204035" w14:textId="77777777" w:rsidR="0022350D" w:rsidRDefault="0022350D" w:rsidP="007758EA">
      <w:pPr>
        <w:rPr>
          <w:sz w:val="28"/>
          <w:szCs w:val="28"/>
          <w:lang w:val="en-GB"/>
        </w:rPr>
      </w:pPr>
    </w:p>
    <w:p w14:paraId="79B8ACEE" w14:textId="77777777" w:rsidR="008D47F6" w:rsidRPr="00856F79" w:rsidRDefault="008D47F6" w:rsidP="008D47F6">
      <w:pPr>
        <w:rPr>
          <w:b/>
          <w:bCs/>
          <w:color w:val="4472C4" w:themeColor="accent1"/>
          <w:sz w:val="28"/>
          <w:szCs w:val="28"/>
        </w:rPr>
      </w:pPr>
      <w:r w:rsidRPr="00856F79">
        <w:rPr>
          <w:b/>
          <w:bCs/>
          <w:color w:val="4472C4" w:themeColor="accent1"/>
          <w:sz w:val="28"/>
          <w:szCs w:val="28"/>
          <w:lang w:val="en-GB"/>
        </w:rPr>
        <w:t>2)</w:t>
      </w:r>
      <w:r w:rsidRPr="00856F79">
        <w:rPr>
          <w:rFonts w:ascii="ArialMT" w:hAnsi="ArialMT" w:cs="ArialMT"/>
          <w:color w:val="4472C4" w:themeColor="accent1"/>
          <w:sz w:val="24"/>
          <w:szCs w:val="24"/>
        </w:rPr>
        <w:t xml:space="preserve"> </w:t>
      </w:r>
      <w:r w:rsidRPr="00856F79">
        <w:rPr>
          <w:b/>
          <w:bCs/>
          <w:color w:val="4472C4" w:themeColor="accent1"/>
          <w:sz w:val="28"/>
          <w:szCs w:val="28"/>
        </w:rPr>
        <w:t>What is the total no. of attributes present in the data?</w:t>
      </w:r>
    </w:p>
    <w:p w14:paraId="4EAA8CAC" w14:textId="78AF5EFA" w:rsidR="008D47F6" w:rsidRDefault="008D47F6" w:rsidP="008D47F6">
      <w:pPr>
        <w:rPr>
          <w:sz w:val="28"/>
          <w:szCs w:val="28"/>
        </w:rPr>
      </w:pPr>
      <w:r>
        <w:rPr>
          <w:b/>
          <w:bCs/>
          <w:sz w:val="28"/>
          <w:szCs w:val="28"/>
        </w:rPr>
        <w:t xml:space="preserve">Ans- </w:t>
      </w:r>
      <w:r w:rsidRPr="0063039D">
        <w:rPr>
          <w:sz w:val="28"/>
          <w:szCs w:val="28"/>
        </w:rPr>
        <w:t>There are total 3</w:t>
      </w:r>
      <w:r w:rsidR="00315B04">
        <w:rPr>
          <w:sz w:val="28"/>
          <w:szCs w:val="28"/>
        </w:rPr>
        <w:t>9</w:t>
      </w:r>
      <w:r w:rsidRPr="0063039D">
        <w:rPr>
          <w:sz w:val="28"/>
          <w:szCs w:val="28"/>
        </w:rPr>
        <w:t xml:space="preserve"> attributes present in the </w:t>
      </w:r>
      <w:r>
        <w:rPr>
          <w:sz w:val="28"/>
          <w:szCs w:val="28"/>
        </w:rPr>
        <w:t xml:space="preserve">raw </w:t>
      </w:r>
      <w:r w:rsidRPr="0063039D">
        <w:rPr>
          <w:sz w:val="28"/>
          <w:szCs w:val="28"/>
        </w:rPr>
        <w:t>data</w:t>
      </w:r>
      <w:r>
        <w:rPr>
          <w:sz w:val="28"/>
          <w:szCs w:val="28"/>
        </w:rPr>
        <w:t>sheet</w:t>
      </w:r>
      <w:r w:rsidRPr="0063039D">
        <w:rPr>
          <w:sz w:val="28"/>
          <w:szCs w:val="28"/>
        </w:rPr>
        <w:t xml:space="preserve"> for analysis.</w:t>
      </w:r>
      <w:r>
        <w:rPr>
          <w:sz w:val="28"/>
          <w:szCs w:val="28"/>
        </w:rPr>
        <w:t xml:space="preserve"> And in cleaned datasheet there are 34 attributes are present.</w:t>
      </w:r>
    </w:p>
    <w:p w14:paraId="7FE38B61" w14:textId="77777777" w:rsidR="008D47F6" w:rsidRDefault="008D47F6" w:rsidP="008D47F6">
      <w:pPr>
        <w:rPr>
          <w:sz w:val="28"/>
          <w:szCs w:val="28"/>
        </w:rPr>
      </w:pPr>
      <w:r w:rsidRPr="00A96267">
        <w:rPr>
          <w:b/>
          <w:bCs/>
          <w:sz w:val="28"/>
          <w:szCs w:val="28"/>
        </w:rPr>
        <w:t>Function used –</w:t>
      </w:r>
      <w:r>
        <w:rPr>
          <w:sz w:val="28"/>
          <w:szCs w:val="28"/>
        </w:rPr>
        <w:t xml:space="preserve"> =</w:t>
      </w:r>
      <w:proofErr w:type="gramStart"/>
      <w:r>
        <w:rPr>
          <w:sz w:val="28"/>
          <w:szCs w:val="28"/>
        </w:rPr>
        <w:t>CountA()</w:t>
      </w:r>
      <w:proofErr w:type="gramEnd"/>
    </w:p>
    <w:p w14:paraId="10ADB74A" w14:textId="77777777" w:rsidR="0022350D" w:rsidRDefault="0022350D" w:rsidP="008D47F6">
      <w:pPr>
        <w:rPr>
          <w:sz w:val="28"/>
          <w:szCs w:val="28"/>
        </w:rPr>
      </w:pPr>
    </w:p>
    <w:p w14:paraId="5F0F0B81" w14:textId="33DD3B13" w:rsidR="0022350D" w:rsidRDefault="0074155B" w:rsidP="0074155B">
      <w:pPr>
        <w:rPr>
          <w:b/>
          <w:bCs/>
          <w:color w:val="4472C4" w:themeColor="accent1"/>
          <w:sz w:val="28"/>
          <w:szCs w:val="28"/>
        </w:rPr>
      </w:pPr>
      <w:r w:rsidRPr="00856F79">
        <w:rPr>
          <w:b/>
          <w:bCs/>
          <w:color w:val="4472C4" w:themeColor="accent1"/>
          <w:sz w:val="28"/>
          <w:szCs w:val="28"/>
          <w:lang w:val="en-GB"/>
        </w:rPr>
        <w:t xml:space="preserve">3) </w:t>
      </w:r>
      <w:r w:rsidRPr="00856F79">
        <w:rPr>
          <w:b/>
          <w:bCs/>
          <w:color w:val="4472C4" w:themeColor="accent1"/>
          <w:sz w:val="28"/>
          <w:szCs w:val="28"/>
        </w:rPr>
        <w:t>The data consists of some inconsistent and missing values so ensure that the</w:t>
      </w:r>
      <w:r w:rsidR="00414693">
        <w:rPr>
          <w:b/>
          <w:bCs/>
          <w:color w:val="4472C4" w:themeColor="accent1"/>
          <w:sz w:val="28"/>
          <w:szCs w:val="28"/>
        </w:rPr>
        <w:t xml:space="preserve"> </w:t>
      </w:r>
      <w:r w:rsidRPr="00856F79">
        <w:rPr>
          <w:b/>
          <w:bCs/>
          <w:color w:val="4472C4" w:themeColor="accent1"/>
          <w:sz w:val="28"/>
          <w:szCs w:val="28"/>
        </w:rPr>
        <w:t>data used for further analysis is cleaned.</w:t>
      </w:r>
    </w:p>
    <w:p w14:paraId="0E0C1718" w14:textId="77777777" w:rsidR="00DC4350" w:rsidRDefault="00DC4350" w:rsidP="00DC4350">
      <w:pPr>
        <w:rPr>
          <w:sz w:val="28"/>
          <w:szCs w:val="28"/>
        </w:rPr>
      </w:pPr>
      <w:r>
        <w:rPr>
          <w:b/>
          <w:bCs/>
          <w:sz w:val="28"/>
          <w:szCs w:val="28"/>
        </w:rPr>
        <w:t xml:space="preserve">Ans- </w:t>
      </w:r>
      <w:r w:rsidRPr="0028580E">
        <w:rPr>
          <w:sz w:val="28"/>
          <w:szCs w:val="28"/>
        </w:rPr>
        <w:t xml:space="preserve">Data has been cleaned with the help of different excel functions Aggregate functions, Logical functions, Condition aggregation, </w:t>
      </w:r>
      <w:r>
        <w:rPr>
          <w:sz w:val="28"/>
          <w:szCs w:val="28"/>
        </w:rPr>
        <w:t xml:space="preserve">Text functions, Date functions, </w:t>
      </w:r>
      <w:r w:rsidRPr="0028580E">
        <w:rPr>
          <w:sz w:val="28"/>
          <w:szCs w:val="28"/>
        </w:rPr>
        <w:t xml:space="preserve">Lookup functions and </w:t>
      </w:r>
      <w:proofErr w:type="spellStart"/>
      <w:r w:rsidRPr="0028580E">
        <w:rPr>
          <w:sz w:val="28"/>
          <w:szCs w:val="28"/>
        </w:rPr>
        <w:t>Formating</w:t>
      </w:r>
      <w:proofErr w:type="spellEnd"/>
      <w:r w:rsidRPr="0028580E">
        <w:rPr>
          <w:sz w:val="28"/>
          <w:szCs w:val="28"/>
        </w:rPr>
        <w:t xml:space="preserve"> functions.</w:t>
      </w:r>
    </w:p>
    <w:p w14:paraId="00DEB715" w14:textId="77777777" w:rsidR="00DC4350" w:rsidRPr="00DE0286" w:rsidRDefault="00DC4350" w:rsidP="00DC4350">
      <w:pPr>
        <w:rPr>
          <w:b/>
          <w:bCs/>
          <w:sz w:val="28"/>
          <w:szCs w:val="28"/>
        </w:rPr>
      </w:pPr>
      <w:r w:rsidRPr="00DE0286">
        <w:rPr>
          <w:b/>
          <w:bCs/>
          <w:sz w:val="28"/>
          <w:szCs w:val="28"/>
        </w:rPr>
        <w:t>1) CHANGE OF NAMES OF COLUMNS.</w:t>
      </w:r>
    </w:p>
    <w:p w14:paraId="70B36DF3" w14:textId="0E0B308B" w:rsidR="00DC4350" w:rsidRDefault="008D5A39" w:rsidP="00DC4350">
      <w:pPr>
        <w:rPr>
          <w:sz w:val="28"/>
          <w:szCs w:val="28"/>
        </w:rPr>
      </w:pPr>
      <w:r>
        <w:rPr>
          <w:sz w:val="28"/>
          <w:szCs w:val="28"/>
        </w:rPr>
        <w:t>1</w:t>
      </w:r>
      <w:r w:rsidR="00DC4350">
        <w:rPr>
          <w:sz w:val="28"/>
          <w:szCs w:val="28"/>
        </w:rPr>
        <w:t xml:space="preserve">) </w:t>
      </w:r>
      <w:proofErr w:type="spellStart"/>
      <w:r w:rsidR="00DC4350">
        <w:rPr>
          <w:sz w:val="28"/>
          <w:szCs w:val="28"/>
        </w:rPr>
        <w:t>uid</w:t>
      </w:r>
      <w:proofErr w:type="spellEnd"/>
      <w:r w:rsidR="00DC4350">
        <w:rPr>
          <w:sz w:val="28"/>
          <w:szCs w:val="28"/>
        </w:rPr>
        <w:t xml:space="preserve"> – </w:t>
      </w:r>
      <w:proofErr w:type="spellStart"/>
      <w:r w:rsidR="00DC4350">
        <w:rPr>
          <w:sz w:val="28"/>
          <w:szCs w:val="28"/>
        </w:rPr>
        <w:t>User</w:t>
      </w:r>
      <w:r w:rsidR="00860BE9">
        <w:rPr>
          <w:sz w:val="28"/>
          <w:szCs w:val="28"/>
        </w:rPr>
        <w:t>_</w:t>
      </w:r>
      <w:r w:rsidR="00DC4350">
        <w:rPr>
          <w:sz w:val="28"/>
          <w:szCs w:val="28"/>
        </w:rPr>
        <w:t>ID</w:t>
      </w:r>
      <w:proofErr w:type="spellEnd"/>
    </w:p>
    <w:p w14:paraId="13F0E2B5" w14:textId="08C2A738" w:rsidR="008D5A39" w:rsidRDefault="008D5A39" w:rsidP="00DC4350">
      <w:pPr>
        <w:rPr>
          <w:sz w:val="28"/>
          <w:szCs w:val="28"/>
        </w:rPr>
      </w:pPr>
      <w:r>
        <w:rPr>
          <w:sz w:val="28"/>
          <w:szCs w:val="28"/>
        </w:rPr>
        <w:t xml:space="preserve">2) </w:t>
      </w:r>
      <w:proofErr w:type="spellStart"/>
      <w:r>
        <w:rPr>
          <w:sz w:val="28"/>
          <w:szCs w:val="28"/>
        </w:rPr>
        <w:t>gid</w:t>
      </w:r>
      <w:proofErr w:type="spellEnd"/>
      <w:r>
        <w:rPr>
          <w:sz w:val="28"/>
          <w:szCs w:val="28"/>
        </w:rPr>
        <w:t xml:space="preserve"> – </w:t>
      </w:r>
      <w:proofErr w:type="spellStart"/>
      <w:r>
        <w:rPr>
          <w:sz w:val="28"/>
          <w:szCs w:val="28"/>
        </w:rPr>
        <w:t>Guru</w:t>
      </w:r>
      <w:r w:rsidR="00860BE9">
        <w:rPr>
          <w:sz w:val="28"/>
          <w:szCs w:val="28"/>
        </w:rPr>
        <w:t>_</w:t>
      </w:r>
      <w:r>
        <w:rPr>
          <w:sz w:val="28"/>
          <w:szCs w:val="28"/>
        </w:rPr>
        <w:t>ID</w:t>
      </w:r>
      <w:proofErr w:type="spellEnd"/>
    </w:p>
    <w:p w14:paraId="198FD2C7" w14:textId="3C2D1614" w:rsidR="00DC4350" w:rsidRDefault="00DC4350" w:rsidP="00DC4350">
      <w:pPr>
        <w:rPr>
          <w:sz w:val="28"/>
          <w:szCs w:val="28"/>
        </w:rPr>
      </w:pPr>
      <w:r>
        <w:rPr>
          <w:sz w:val="28"/>
          <w:szCs w:val="28"/>
        </w:rPr>
        <w:t>3)</w:t>
      </w:r>
      <w:proofErr w:type="spellStart"/>
      <w:r>
        <w:rPr>
          <w:sz w:val="28"/>
          <w:szCs w:val="28"/>
        </w:rPr>
        <w:t>guruName</w:t>
      </w:r>
      <w:proofErr w:type="spellEnd"/>
      <w:r>
        <w:rPr>
          <w:sz w:val="28"/>
          <w:szCs w:val="28"/>
        </w:rPr>
        <w:t xml:space="preserve"> – </w:t>
      </w:r>
      <w:proofErr w:type="spellStart"/>
      <w:r>
        <w:rPr>
          <w:sz w:val="28"/>
          <w:szCs w:val="28"/>
        </w:rPr>
        <w:t>Guru</w:t>
      </w:r>
      <w:r w:rsidR="00860BE9">
        <w:rPr>
          <w:sz w:val="28"/>
          <w:szCs w:val="28"/>
        </w:rPr>
        <w:t>_</w:t>
      </w:r>
      <w:r>
        <w:rPr>
          <w:sz w:val="28"/>
          <w:szCs w:val="28"/>
        </w:rPr>
        <w:t>Names</w:t>
      </w:r>
      <w:proofErr w:type="spellEnd"/>
    </w:p>
    <w:p w14:paraId="0BD16881" w14:textId="4A1BCFF9" w:rsidR="00E2345E" w:rsidRDefault="00E2345E" w:rsidP="00DC4350">
      <w:pPr>
        <w:rPr>
          <w:sz w:val="28"/>
          <w:szCs w:val="28"/>
        </w:rPr>
      </w:pPr>
      <w:r>
        <w:rPr>
          <w:sz w:val="28"/>
          <w:szCs w:val="28"/>
        </w:rPr>
        <w:t xml:space="preserve">8) </w:t>
      </w:r>
      <w:proofErr w:type="spellStart"/>
      <w:r>
        <w:rPr>
          <w:sz w:val="28"/>
          <w:szCs w:val="28"/>
        </w:rPr>
        <w:t>chatStatus</w:t>
      </w:r>
      <w:proofErr w:type="spellEnd"/>
      <w:r>
        <w:rPr>
          <w:sz w:val="28"/>
          <w:szCs w:val="28"/>
        </w:rPr>
        <w:t xml:space="preserve"> – </w:t>
      </w:r>
      <w:proofErr w:type="spellStart"/>
      <w:r>
        <w:rPr>
          <w:sz w:val="28"/>
          <w:szCs w:val="28"/>
        </w:rPr>
        <w:t>ChatStatus</w:t>
      </w:r>
      <w:proofErr w:type="spellEnd"/>
    </w:p>
    <w:p w14:paraId="390E1632" w14:textId="3666DDB1" w:rsidR="00DC4350" w:rsidRDefault="00DC4350" w:rsidP="00DC4350">
      <w:pPr>
        <w:rPr>
          <w:sz w:val="28"/>
          <w:szCs w:val="28"/>
        </w:rPr>
      </w:pPr>
      <w:r>
        <w:rPr>
          <w:sz w:val="28"/>
          <w:szCs w:val="28"/>
        </w:rPr>
        <w:t xml:space="preserve">5) </w:t>
      </w:r>
      <w:proofErr w:type="spellStart"/>
      <w:r>
        <w:rPr>
          <w:sz w:val="28"/>
          <w:szCs w:val="28"/>
        </w:rPr>
        <w:t>consulation</w:t>
      </w:r>
      <w:proofErr w:type="spellEnd"/>
      <w:r>
        <w:rPr>
          <w:sz w:val="28"/>
          <w:szCs w:val="28"/>
        </w:rPr>
        <w:t xml:space="preserve"> Type – </w:t>
      </w:r>
      <w:proofErr w:type="spellStart"/>
      <w:r>
        <w:rPr>
          <w:sz w:val="28"/>
          <w:szCs w:val="28"/>
        </w:rPr>
        <w:t>ConsultationType</w:t>
      </w:r>
      <w:proofErr w:type="spellEnd"/>
    </w:p>
    <w:p w14:paraId="1541F674" w14:textId="684626BC" w:rsidR="004642D4" w:rsidRDefault="00A33442" w:rsidP="00DC4350">
      <w:pPr>
        <w:rPr>
          <w:sz w:val="28"/>
          <w:szCs w:val="28"/>
        </w:rPr>
      </w:pPr>
      <w:r>
        <w:rPr>
          <w:sz w:val="28"/>
          <w:szCs w:val="28"/>
        </w:rPr>
        <w:t xml:space="preserve">6) </w:t>
      </w:r>
      <w:proofErr w:type="spellStart"/>
      <w:r>
        <w:rPr>
          <w:sz w:val="28"/>
          <w:szCs w:val="28"/>
        </w:rPr>
        <w:t>chatsecond</w:t>
      </w:r>
      <w:proofErr w:type="spellEnd"/>
      <w:r>
        <w:rPr>
          <w:sz w:val="28"/>
          <w:szCs w:val="28"/>
        </w:rPr>
        <w:t xml:space="preserve"> </w:t>
      </w:r>
      <w:r w:rsidR="00EB5D4A">
        <w:rPr>
          <w:sz w:val="28"/>
          <w:szCs w:val="28"/>
        </w:rPr>
        <w:t xml:space="preserve">– </w:t>
      </w:r>
      <w:proofErr w:type="spellStart"/>
      <w:r w:rsidR="00EB5D4A">
        <w:rPr>
          <w:sz w:val="28"/>
          <w:szCs w:val="28"/>
        </w:rPr>
        <w:t>Chat_Second</w:t>
      </w:r>
      <w:proofErr w:type="spellEnd"/>
    </w:p>
    <w:p w14:paraId="14E1FEAA" w14:textId="64DA1D50" w:rsidR="00EB5D4A" w:rsidRDefault="00EB5D4A" w:rsidP="00DC4350">
      <w:pPr>
        <w:rPr>
          <w:sz w:val="28"/>
          <w:szCs w:val="28"/>
        </w:rPr>
      </w:pPr>
      <w:r>
        <w:rPr>
          <w:sz w:val="28"/>
          <w:szCs w:val="28"/>
        </w:rPr>
        <w:t>7)</w:t>
      </w:r>
      <w:proofErr w:type="spellStart"/>
      <w:r>
        <w:rPr>
          <w:sz w:val="28"/>
          <w:szCs w:val="28"/>
        </w:rPr>
        <w:t>conlutio</w:t>
      </w:r>
      <w:r w:rsidR="00D02EFA">
        <w:rPr>
          <w:sz w:val="28"/>
          <w:szCs w:val="28"/>
        </w:rPr>
        <w:t>ntype</w:t>
      </w:r>
      <w:proofErr w:type="spellEnd"/>
      <w:r w:rsidR="00D02EFA">
        <w:rPr>
          <w:sz w:val="28"/>
          <w:szCs w:val="28"/>
        </w:rPr>
        <w:t xml:space="preserve"> – </w:t>
      </w:r>
      <w:proofErr w:type="spellStart"/>
      <w:r w:rsidR="00D02EFA">
        <w:rPr>
          <w:sz w:val="28"/>
          <w:szCs w:val="28"/>
        </w:rPr>
        <w:t>ConclusionType</w:t>
      </w:r>
      <w:proofErr w:type="spellEnd"/>
    </w:p>
    <w:p w14:paraId="01E715F1" w14:textId="77777777" w:rsidR="00D02EFA" w:rsidRDefault="00D02EFA" w:rsidP="00DC4350">
      <w:pPr>
        <w:rPr>
          <w:sz w:val="28"/>
          <w:szCs w:val="28"/>
        </w:rPr>
      </w:pPr>
    </w:p>
    <w:p w14:paraId="3DBD7606" w14:textId="2C48B657" w:rsidR="00DC4350" w:rsidRDefault="00DC4350" w:rsidP="00DC4350">
      <w:pPr>
        <w:rPr>
          <w:sz w:val="28"/>
          <w:szCs w:val="28"/>
        </w:rPr>
      </w:pPr>
      <w:r>
        <w:rPr>
          <w:b/>
          <w:bCs/>
          <w:sz w:val="28"/>
          <w:szCs w:val="28"/>
        </w:rPr>
        <w:t>E</w:t>
      </w:r>
      <w:r w:rsidRPr="00E71C46">
        <w:rPr>
          <w:b/>
          <w:bCs/>
          <w:sz w:val="28"/>
          <w:szCs w:val="28"/>
        </w:rPr>
        <w:t xml:space="preserve">xcluded </w:t>
      </w:r>
      <w:r>
        <w:rPr>
          <w:b/>
          <w:bCs/>
          <w:sz w:val="28"/>
          <w:szCs w:val="28"/>
        </w:rPr>
        <w:t>C</w:t>
      </w:r>
      <w:r w:rsidRPr="00E71C46">
        <w:rPr>
          <w:b/>
          <w:bCs/>
          <w:sz w:val="28"/>
          <w:szCs w:val="28"/>
        </w:rPr>
        <w:t>olumns</w:t>
      </w:r>
      <w:r>
        <w:rPr>
          <w:b/>
          <w:bCs/>
          <w:sz w:val="28"/>
          <w:szCs w:val="28"/>
        </w:rPr>
        <w:t xml:space="preserve"> – </w:t>
      </w:r>
      <w:r w:rsidR="000F52C9">
        <w:rPr>
          <w:sz w:val="28"/>
          <w:szCs w:val="28"/>
        </w:rPr>
        <w:t>ID</w:t>
      </w:r>
      <w:r w:rsidRPr="009E36ED">
        <w:rPr>
          <w:sz w:val="28"/>
          <w:szCs w:val="28"/>
        </w:rPr>
        <w:t>,</w:t>
      </w:r>
      <w:r w:rsidR="00DC0608">
        <w:rPr>
          <w:sz w:val="28"/>
          <w:szCs w:val="28"/>
        </w:rPr>
        <w:t xml:space="preserve"> </w:t>
      </w:r>
      <w:r w:rsidR="000F52C9">
        <w:rPr>
          <w:sz w:val="28"/>
          <w:szCs w:val="28"/>
        </w:rPr>
        <w:t xml:space="preserve">User, </w:t>
      </w:r>
      <w:r w:rsidR="00201DB9">
        <w:rPr>
          <w:sz w:val="28"/>
          <w:szCs w:val="28"/>
        </w:rPr>
        <w:t>Guru</w:t>
      </w:r>
      <w:r w:rsidRPr="009E36ED">
        <w:rPr>
          <w:sz w:val="28"/>
          <w:szCs w:val="28"/>
        </w:rPr>
        <w:t xml:space="preserve">, </w:t>
      </w:r>
      <w:proofErr w:type="spellStart"/>
      <w:r w:rsidRPr="009E36ED">
        <w:rPr>
          <w:sz w:val="28"/>
          <w:szCs w:val="28"/>
        </w:rPr>
        <w:t>statementEntryId</w:t>
      </w:r>
      <w:proofErr w:type="spellEnd"/>
      <w:r w:rsidRPr="009E36ED">
        <w:rPr>
          <w:sz w:val="28"/>
          <w:szCs w:val="28"/>
        </w:rPr>
        <w:t xml:space="preserve">, </w:t>
      </w:r>
      <w:proofErr w:type="spellStart"/>
      <w:r w:rsidRPr="009E36ED">
        <w:rPr>
          <w:sz w:val="28"/>
          <w:szCs w:val="28"/>
        </w:rPr>
        <w:t>chatStartTime</w:t>
      </w:r>
      <w:proofErr w:type="spellEnd"/>
      <w:r w:rsidRPr="009E36ED">
        <w:rPr>
          <w:sz w:val="28"/>
          <w:szCs w:val="28"/>
        </w:rPr>
        <w:t xml:space="preserve">, </w:t>
      </w:r>
      <w:proofErr w:type="spellStart"/>
      <w:r w:rsidRPr="009E36ED">
        <w:rPr>
          <w:sz w:val="28"/>
          <w:szCs w:val="28"/>
        </w:rPr>
        <w:t>chatEndTime</w:t>
      </w:r>
      <w:proofErr w:type="spellEnd"/>
      <w:r w:rsidR="00973FD7">
        <w:rPr>
          <w:sz w:val="28"/>
          <w:szCs w:val="28"/>
        </w:rPr>
        <w:t>.</w:t>
      </w:r>
    </w:p>
    <w:p w14:paraId="08280A0A" w14:textId="77777777" w:rsidR="00973FD7" w:rsidRDefault="00973FD7" w:rsidP="00DC4350">
      <w:pPr>
        <w:rPr>
          <w:sz w:val="28"/>
          <w:szCs w:val="28"/>
        </w:rPr>
      </w:pPr>
    </w:p>
    <w:p w14:paraId="28658A2A" w14:textId="09001171" w:rsidR="00DC4350" w:rsidRDefault="00DC4350" w:rsidP="00DC4350">
      <w:pPr>
        <w:rPr>
          <w:sz w:val="28"/>
          <w:szCs w:val="28"/>
        </w:rPr>
      </w:pPr>
      <w:r w:rsidRPr="009E36ED">
        <w:rPr>
          <w:b/>
          <w:bCs/>
          <w:sz w:val="28"/>
          <w:szCs w:val="28"/>
        </w:rPr>
        <w:t xml:space="preserve">Included Columns </w:t>
      </w:r>
      <w:r>
        <w:rPr>
          <w:b/>
          <w:bCs/>
          <w:sz w:val="28"/>
          <w:szCs w:val="28"/>
        </w:rPr>
        <w:t xml:space="preserve">– </w:t>
      </w:r>
      <w:proofErr w:type="gramStart"/>
      <w:r w:rsidRPr="00913DB1">
        <w:rPr>
          <w:sz w:val="28"/>
          <w:szCs w:val="28"/>
        </w:rPr>
        <w:t>Date ,</w:t>
      </w:r>
      <w:r w:rsidR="00170831">
        <w:rPr>
          <w:sz w:val="28"/>
          <w:szCs w:val="28"/>
        </w:rPr>
        <w:t>Year</w:t>
      </w:r>
      <w:proofErr w:type="gramEnd"/>
      <w:r w:rsidR="00170831">
        <w:rPr>
          <w:sz w:val="28"/>
          <w:szCs w:val="28"/>
        </w:rPr>
        <w:t xml:space="preserve">, </w:t>
      </w:r>
      <w:r w:rsidRPr="00913DB1">
        <w:rPr>
          <w:sz w:val="28"/>
          <w:szCs w:val="28"/>
        </w:rPr>
        <w:t>Month , Time.</w:t>
      </w:r>
    </w:p>
    <w:p w14:paraId="1D49EBAD" w14:textId="71DC2D6F" w:rsidR="00F62817" w:rsidRDefault="00FF053E" w:rsidP="00DC4350">
      <w:pPr>
        <w:rPr>
          <w:sz w:val="28"/>
          <w:szCs w:val="28"/>
        </w:rPr>
      </w:pPr>
      <w:r>
        <w:rPr>
          <w:sz w:val="28"/>
          <w:szCs w:val="28"/>
        </w:rPr>
        <w:t xml:space="preserve">The Date </w:t>
      </w:r>
      <w:r w:rsidR="001D4527">
        <w:rPr>
          <w:sz w:val="28"/>
          <w:szCs w:val="28"/>
        </w:rPr>
        <w:t xml:space="preserve">column is </w:t>
      </w:r>
      <w:r w:rsidR="00325616">
        <w:rPr>
          <w:sz w:val="28"/>
          <w:szCs w:val="28"/>
        </w:rPr>
        <w:t>Calculated us</w:t>
      </w:r>
      <w:r w:rsidR="004B78E6">
        <w:rPr>
          <w:sz w:val="28"/>
          <w:szCs w:val="28"/>
        </w:rPr>
        <w:t>ing Date function.</w:t>
      </w:r>
    </w:p>
    <w:p w14:paraId="5DA802CA" w14:textId="56A0884C" w:rsidR="004B78E6" w:rsidRDefault="00DB15E1" w:rsidP="00DC4350">
      <w:pPr>
        <w:rPr>
          <w:sz w:val="28"/>
          <w:szCs w:val="28"/>
        </w:rPr>
      </w:pPr>
      <w:r w:rsidRPr="00DB15E1">
        <w:rPr>
          <w:sz w:val="28"/>
          <w:szCs w:val="28"/>
        </w:rPr>
        <w:t>=</w:t>
      </w:r>
      <w:proofErr w:type="gramStart"/>
      <w:r w:rsidRPr="00DB15E1">
        <w:rPr>
          <w:sz w:val="28"/>
          <w:szCs w:val="28"/>
        </w:rPr>
        <w:t>DATE(</w:t>
      </w:r>
      <w:proofErr w:type="gramEnd"/>
      <w:r w:rsidRPr="00DB15E1">
        <w:rPr>
          <w:sz w:val="28"/>
          <w:szCs w:val="28"/>
        </w:rPr>
        <w:t>YEAR(M2),MONTH(M2),DAY(M2))</w:t>
      </w:r>
    </w:p>
    <w:p w14:paraId="2AA1BC27" w14:textId="45C01DBF" w:rsidR="00170831" w:rsidRDefault="00170831" w:rsidP="00DC4350">
      <w:pPr>
        <w:rPr>
          <w:sz w:val="28"/>
          <w:szCs w:val="28"/>
        </w:rPr>
      </w:pPr>
      <w:r>
        <w:rPr>
          <w:sz w:val="28"/>
          <w:szCs w:val="28"/>
        </w:rPr>
        <w:t xml:space="preserve">Year - </w:t>
      </w:r>
      <w:r w:rsidR="00C21290" w:rsidRPr="00C21290">
        <w:rPr>
          <w:sz w:val="28"/>
          <w:szCs w:val="28"/>
        </w:rPr>
        <w:t>=TEXT(O2,"YYYY")</w:t>
      </w:r>
    </w:p>
    <w:p w14:paraId="0D97F101" w14:textId="0C40AE6C" w:rsidR="00DB15E1" w:rsidRDefault="009A09BB" w:rsidP="00DC4350">
      <w:pPr>
        <w:rPr>
          <w:sz w:val="28"/>
          <w:szCs w:val="28"/>
        </w:rPr>
      </w:pPr>
      <w:r>
        <w:rPr>
          <w:sz w:val="28"/>
          <w:szCs w:val="28"/>
        </w:rPr>
        <w:t xml:space="preserve">Month - </w:t>
      </w:r>
      <w:r w:rsidRPr="009A09BB">
        <w:rPr>
          <w:sz w:val="28"/>
          <w:szCs w:val="28"/>
        </w:rPr>
        <w:t>=TEXT(O2,"MMM")</w:t>
      </w:r>
    </w:p>
    <w:p w14:paraId="72C0C9A3" w14:textId="5D7B3938" w:rsidR="009A09BB" w:rsidRDefault="009A09BB" w:rsidP="00DC4350">
      <w:pPr>
        <w:rPr>
          <w:sz w:val="28"/>
          <w:szCs w:val="28"/>
        </w:rPr>
      </w:pPr>
      <w:r>
        <w:rPr>
          <w:sz w:val="28"/>
          <w:szCs w:val="28"/>
        </w:rPr>
        <w:t xml:space="preserve">Time- </w:t>
      </w:r>
      <w:r w:rsidR="00170831" w:rsidRPr="00170831">
        <w:rPr>
          <w:sz w:val="28"/>
          <w:szCs w:val="28"/>
        </w:rPr>
        <w:t>=</w:t>
      </w:r>
      <w:proofErr w:type="gramStart"/>
      <w:r w:rsidR="00170831" w:rsidRPr="00170831">
        <w:rPr>
          <w:sz w:val="28"/>
          <w:szCs w:val="28"/>
        </w:rPr>
        <w:t>TIME(</w:t>
      </w:r>
      <w:proofErr w:type="gramEnd"/>
      <w:r w:rsidR="00170831" w:rsidRPr="00170831">
        <w:rPr>
          <w:sz w:val="28"/>
          <w:szCs w:val="28"/>
        </w:rPr>
        <w:t>HOUR(M2),MINUTE(M2),SEC(M2))</w:t>
      </w:r>
    </w:p>
    <w:p w14:paraId="1E95BBE8" w14:textId="77777777" w:rsidR="00CA5892" w:rsidRDefault="00CA5892" w:rsidP="00DC4350">
      <w:pPr>
        <w:rPr>
          <w:sz w:val="28"/>
          <w:szCs w:val="28"/>
        </w:rPr>
      </w:pPr>
    </w:p>
    <w:p w14:paraId="3C936C08" w14:textId="77777777" w:rsidR="00CA5892" w:rsidRDefault="00CA5892" w:rsidP="00CA5892">
      <w:pPr>
        <w:rPr>
          <w:lang w:val="en-US"/>
        </w:rPr>
      </w:pPr>
      <w:r>
        <w:rPr>
          <w:lang w:val="en-US"/>
        </w:rPr>
        <w:t xml:space="preserve">Chart Start time - </w:t>
      </w:r>
      <w:r w:rsidRPr="00CC5CAA">
        <w:rPr>
          <w:lang w:val="en-US"/>
        </w:rPr>
        <w:t>=</w:t>
      </w:r>
      <w:proofErr w:type="gramStart"/>
      <w:r w:rsidRPr="00CC5CAA">
        <w:rPr>
          <w:lang w:val="en-US"/>
        </w:rPr>
        <w:t>TEXT(</w:t>
      </w:r>
      <w:proofErr w:type="gramEnd"/>
      <w:r w:rsidRPr="00CC5CAA">
        <w:rPr>
          <w:lang w:val="en-US"/>
        </w:rPr>
        <w:t>SUBSTITUTE(SUBSTITUTE([@ChatStartTime],"T"," "), "Z", ""), "</w:t>
      </w:r>
      <w:proofErr w:type="spellStart"/>
      <w:r w:rsidRPr="00CC5CAA">
        <w:rPr>
          <w:lang w:val="en-US"/>
        </w:rPr>
        <w:t>yyyy</w:t>
      </w:r>
      <w:proofErr w:type="spellEnd"/>
      <w:r w:rsidRPr="00CC5CAA">
        <w:rPr>
          <w:lang w:val="en-US"/>
        </w:rPr>
        <w:t>-mm-</w:t>
      </w:r>
      <w:proofErr w:type="spellStart"/>
      <w:r w:rsidRPr="00CC5CAA">
        <w:rPr>
          <w:lang w:val="en-US"/>
        </w:rPr>
        <w:t>dd</w:t>
      </w:r>
      <w:proofErr w:type="spellEnd"/>
      <w:r w:rsidRPr="00CC5CAA">
        <w:rPr>
          <w:lang w:val="en-US"/>
        </w:rPr>
        <w:t xml:space="preserve"> </w:t>
      </w:r>
      <w:proofErr w:type="spellStart"/>
      <w:r w:rsidRPr="00CC5CAA">
        <w:rPr>
          <w:lang w:val="en-US"/>
        </w:rPr>
        <w:t>hh:mm:ss</w:t>
      </w:r>
      <w:proofErr w:type="spellEnd"/>
      <w:r w:rsidRPr="00CC5CAA">
        <w:rPr>
          <w:lang w:val="en-US"/>
        </w:rPr>
        <w:t>")</w:t>
      </w:r>
    </w:p>
    <w:p w14:paraId="46CFDE10" w14:textId="77777777" w:rsidR="00196C1C" w:rsidRDefault="00196C1C" w:rsidP="00196C1C">
      <w:pPr>
        <w:rPr>
          <w:lang w:val="en-US"/>
        </w:rPr>
      </w:pPr>
      <w:r>
        <w:rPr>
          <w:lang w:val="en-US"/>
        </w:rPr>
        <w:t xml:space="preserve">Chat end time - </w:t>
      </w:r>
      <w:r w:rsidRPr="00235FB5">
        <w:rPr>
          <w:lang w:val="en-US"/>
        </w:rPr>
        <w:t>=</w:t>
      </w:r>
      <w:proofErr w:type="gramStart"/>
      <w:r w:rsidRPr="00235FB5">
        <w:rPr>
          <w:lang w:val="en-US"/>
        </w:rPr>
        <w:t>TEXT(</w:t>
      </w:r>
      <w:proofErr w:type="gramEnd"/>
      <w:r w:rsidRPr="00235FB5">
        <w:rPr>
          <w:lang w:val="en-US"/>
        </w:rPr>
        <w:t>SUBSTITUTE(SUBSTITUTE([@ChatEndTime],"T"," "), "Z", ""), "</w:t>
      </w:r>
      <w:proofErr w:type="spellStart"/>
      <w:r w:rsidRPr="00235FB5">
        <w:rPr>
          <w:lang w:val="en-US"/>
        </w:rPr>
        <w:t>yyyy</w:t>
      </w:r>
      <w:proofErr w:type="spellEnd"/>
      <w:r w:rsidRPr="00235FB5">
        <w:rPr>
          <w:lang w:val="en-US"/>
        </w:rPr>
        <w:t>-mm-</w:t>
      </w:r>
      <w:proofErr w:type="spellStart"/>
      <w:r w:rsidRPr="00235FB5">
        <w:rPr>
          <w:lang w:val="en-US"/>
        </w:rPr>
        <w:t>dd</w:t>
      </w:r>
      <w:proofErr w:type="spellEnd"/>
      <w:r w:rsidRPr="00235FB5">
        <w:rPr>
          <w:lang w:val="en-US"/>
        </w:rPr>
        <w:t xml:space="preserve"> </w:t>
      </w:r>
      <w:proofErr w:type="spellStart"/>
      <w:r w:rsidRPr="00235FB5">
        <w:rPr>
          <w:lang w:val="en-US"/>
        </w:rPr>
        <w:t>hh:mm:ss</w:t>
      </w:r>
      <w:proofErr w:type="spellEnd"/>
      <w:r w:rsidRPr="00235FB5">
        <w:rPr>
          <w:lang w:val="en-US"/>
        </w:rPr>
        <w:t>")</w:t>
      </w:r>
    </w:p>
    <w:p w14:paraId="2C13712F" w14:textId="77777777" w:rsidR="00196C1C" w:rsidRDefault="00196C1C" w:rsidP="00196C1C">
      <w:pPr>
        <w:rPr>
          <w:lang w:val="en-US"/>
        </w:rPr>
      </w:pPr>
      <w:r>
        <w:rPr>
          <w:lang w:val="en-US"/>
        </w:rPr>
        <w:t xml:space="preserve">Chat Duration - </w:t>
      </w:r>
      <w:r w:rsidRPr="001A5A69">
        <w:rPr>
          <w:lang w:val="en-US"/>
        </w:rPr>
        <w:t>=IFERROR([@Column2]-[@Column1],"")</w:t>
      </w:r>
    </w:p>
    <w:p w14:paraId="1AD37099" w14:textId="77777777" w:rsidR="00CA5892" w:rsidRDefault="00CA5892" w:rsidP="00DC4350">
      <w:pPr>
        <w:rPr>
          <w:sz w:val="28"/>
          <w:szCs w:val="28"/>
        </w:rPr>
      </w:pPr>
    </w:p>
    <w:p w14:paraId="259BFE66" w14:textId="77777777" w:rsidR="00DC4350" w:rsidRDefault="00DC4350" w:rsidP="00DC4350">
      <w:pPr>
        <w:rPr>
          <w:b/>
          <w:bCs/>
          <w:sz w:val="28"/>
          <w:szCs w:val="28"/>
        </w:rPr>
      </w:pPr>
      <w:r>
        <w:rPr>
          <w:b/>
          <w:bCs/>
          <w:sz w:val="28"/>
          <w:szCs w:val="28"/>
        </w:rPr>
        <w:t>3</w:t>
      </w:r>
      <w:r w:rsidRPr="0083560B">
        <w:rPr>
          <w:b/>
          <w:bCs/>
          <w:sz w:val="28"/>
          <w:szCs w:val="28"/>
        </w:rPr>
        <w:t>) MISSING VALUES.</w:t>
      </w:r>
    </w:p>
    <w:p w14:paraId="46663212" w14:textId="77777777" w:rsidR="00715565" w:rsidRDefault="00715565" w:rsidP="00DC4350">
      <w:pPr>
        <w:rPr>
          <w:b/>
          <w:bCs/>
          <w:sz w:val="28"/>
          <w:szCs w:val="28"/>
        </w:rPr>
      </w:pPr>
    </w:p>
    <w:p w14:paraId="6C7B5483" w14:textId="77777777" w:rsidR="00DC4350" w:rsidRPr="00E71C46" w:rsidRDefault="00DC4350" w:rsidP="00DC4350">
      <w:pPr>
        <w:rPr>
          <w:b/>
          <w:bCs/>
          <w:sz w:val="28"/>
          <w:szCs w:val="28"/>
        </w:rPr>
      </w:pPr>
      <w:proofErr w:type="gramStart"/>
      <w:r w:rsidRPr="0099021F">
        <w:rPr>
          <w:sz w:val="28"/>
          <w:szCs w:val="28"/>
        </w:rPr>
        <w:t>1)There</w:t>
      </w:r>
      <w:proofErr w:type="gramEnd"/>
      <w:r w:rsidRPr="0099021F">
        <w:rPr>
          <w:sz w:val="28"/>
          <w:szCs w:val="28"/>
        </w:rPr>
        <w:t xml:space="preserve"> was blank spaces in the column Chat Status , Chat Time , Chat date. As the blank spaces shows the call service taken, so the missing values in this columns are filled with “Call option used.”</w:t>
      </w:r>
    </w:p>
    <w:p w14:paraId="52660E0A" w14:textId="697C70D6" w:rsidR="00DC4350" w:rsidRDefault="00DC4350" w:rsidP="00DC4350">
      <w:pPr>
        <w:rPr>
          <w:sz w:val="28"/>
          <w:szCs w:val="28"/>
        </w:rPr>
      </w:pPr>
      <w:proofErr w:type="gramStart"/>
      <w:r w:rsidRPr="0099021F">
        <w:rPr>
          <w:sz w:val="28"/>
          <w:szCs w:val="28"/>
        </w:rPr>
        <w:t>2)There</w:t>
      </w:r>
      <w:proofErr w:type="gramEnd"/>
      <w:r w:rsidRPr="0099021F">
        <w:rPr>
          <w:sz w:val="28"/>
          <w:szCs w:val="28"/>
        </w:rPr>
        <w:t xml:space="preserve"> was blank spaces in the column Call  Status ,As the blank spaces shows the chat service taken, so the missing values in this columns are filled with “C</w:t>
      </w:r>
      <w:r w:rsidR="005E22CD">
        <w:rPr>
          <w:sz w:val="28"/>
          <w:szCs w:val="28"/>
        </w:rPr>
        <w:t>all</w:t>
      </w:r>
      <w:r w:rsidRPr="0099021F">
        <w:rPr>
          <w:sz w:val="28"/>
          <w:szCs w:val="28"/>
        </w:rPr>
        <w:t>”</w:t>
      </w:r>
      <w:r w:rsidR="00201A66">
        <w:rPr>
          <w:sz w:val="28"/>
          <w:szCs w:val="28"/>
        </w:rPr>
        <w:t>.</w:t>
      </w:r>
    </w:p>
    <w:p w14:paraId="67F02F45" w14:textId="445FB7BB" w:rsidR="008E31AF" w:rsidRDefault="005E22CD" w:rsidP="008E31AF">
      <w:pPr>
        <w:rPr>
          <w:sz w:val="28"/>
          <w:szCs w:val="28"/>
        </w:rPr>
      </w:pPr>
      <w:r>
        <w:rPr>
          <w:sz w:val="28"/>
          <w:szCs w:val="28"/>
        </w:rPr>
        <w:t>3)</w:t>
      </w:r>
      <w:r w:rsidR="008E31AF" w:rsidRPr="008E31AF">
        <w:rPr>
          <w:sz w:val="28"/>
          <w:szCs w:val="28"/>
        </w:rPr>
        <w:t xml:space="preserve"> </w:t>
      </w:r>
      <w:r w:rsidR="008E31AF" w:rsidRPr="0099021F">
        <w:rPr>
          <w:sz w:val="28"/>
          <w:szCs w:val="28"/>
        </w:rPr>
        <w:t xml:space="preserve">There was blank spaces in the column </w:t>
      </w:r>
      <w:proofErr w:type="gramStart"/>
      <w:r w:rsidR="008E31AF" w:rsidRPr="0099021F">
        <w:rPr>
          <w:sz w:val="28"/>
          <w:szCs w:val="28"/>
        </w:rPr>
        <w:t>Call  S</w:t>
      </w:r>
      <w:r w:rsidR="008E31AF">
        <w:rPr>
          <w:sz w:val="28"/>
          <w:szCs w:val="28"/>
        </w:rPr>
        <w:t>econd</w:t>
      </w:r>
      <w:proofErr w:type="gramEnd"/>
      <w:r w:rsidR="008E31AF" w:rsidRPr="0099021F">
        <w:rPr>
          <w:sz w:val="28"/>
          <w:szCs w:val="28"/>
        </w:rPr>
        <w:t xml:space="preserve"> ,As the blank spaces shows the chat service taken, so the missing values in this columns are filled with “</w:t>
      </w:r>
      <w:r w:rsidR="00201A66">
        <w:rPr>
          <w:sz w:val="28"/>
          <w:szCs w:val="28"/>
        </w:rPr>
        <w:t>0</w:t>
      </w:r>
      <w:r w:rsidR="008E31AF" w:rsidRPr="0099021F">
        <w:rPr>
          <w:sz w:val="28"/>
          <w:szCs w:val="28"/>
        </w:rPr>
        <w:t>”</w:t>
      </w:r>
      <w:r w:rsidR="00201A66">
        <w:rPr>
          <w:sz w:val="28"/>
          <w:szCs w:val="28"/>
        </w:rPr>
        <w:t>.</w:t>
      </w:r>
    </w:p>
    <w:p w14:paraId="0E38B8AA" w14:textId="5996E2DE" w:rsidR="00DC4350" w:rsidRDefault="007842C4" w:rsidP="00DC4350">
      <w:pPr>
        <w:rPr>
          <w:sz w:val="28"/>
          <w:szCs w:val="28"/>
        </w:rPr>
      </w:pPr>
      <w:r>
        <w:rPr>
          <w:sz w:val="28"/>
          <w:szCs w:val="28"/>
        </w:rPr>
        <w:t xml:space="preserve">The missing Value of </w:t>
      </w:r>
      <w:r w:rsidR="00FE019F">
        <w:rPr>
          <w:sz w:val="28"/>
          <w:szCs w:val="28"/>
        </w:rPr>
        <w:t>cells i</w:t>
      </w:r>
      <w:r w:rsidR="00BD117D">
        <w:rPr>
          <w:sz w:val="28"/>
          <w:szCs w:val="28"/>
        </w:rPr>
        <w:t>s</w:t>
      </w:r>
      <w:r w:rsidR="00FE019F">
        <w:rPr>
          <w:sz w:val="28"/>
          <w:szCs w:val="28"/>
        </w:rPr>
        <w:t xml:space="preserve"> calculated using Logical Operation.</w:t>
      </w:r>
    </w:p>
    <w:p w14:paraId="07CDDC5A" w14:textId="361E34CF" w:rsidR="00715565" w:rsidRDefault="00F62817" w:rsidP="00DC4350">
      <w:pPr>
        <w:rPr>
          <w:sz w:val="28"/>
          <w:szCs w:val="28"/>
        </w:rPr>
      </w:pPr>
      <w:proofErr w:type="gramStart"/>
      <w:r w:rsidRPr="00F62817">
        <w:rPr>
          <w:sz w:val="28"/>
          <w:szCs w:val="28"/>
        </w:rPr>
        <w:t>IF(</w:t>
      </w:r>
      <w:proofErr w:type="gramEnd"/>
      <w:r w:rsidRPr="00F62817">
        <w:rPr>
          <w:sz w:val="28"/>
          <w:szCs w:val="28"/>
        </w:rPr>
        <w:t>ISBLANK(</w:t>
      </w:r>
      <w:proofErr w:type="spellStart"/>
      <w:r w:rsidRPr="00F62817">
        <w:rPr>
          <w:sz w:val="28"/>
          <w:szCs w:val="28"/>
        </w:rPr>
        <w:t>cell_reference</w:t>
      </w:r>
      <w:proofErr w:type="spellEnd"/>
      <w:r w:rsidRPr="00F62817">
        <w:rPr>
          <w:sz w:val="28"/>
          <w:szCs w:val="28"/>
        </w:rPr>
        <w:t xml:space="preserve">), </w:t>
      </w:r>
      <w:proofErr w:type="spellStart"/>
      <w:r w:rsidRPr="00F62817">
        <w:rPr>
          <w:sz w:val="28"/>
          <w:szCs w:val="28"/>
        </w:rPr>
        <w:t>value_if_blank</w:t>
      </w:r>
      <w:proofErr w:type="spellEnd"/>
      <w:r w:rsidRPr="00F62817">
        <w:rPr>
          <w:sz w:val="28"/>
          <w:szCs w:val="28"/>
        </w:rPr>
        <w:t xml:space="preserve">, </w:t>
      </w:r>
      <w:proofErr w:type="spellStart"/>
      <w:r w:rsidRPr="00F62817">
        <w:rPr>
          <w:sz w:val="28"/>
          <w:szCs w:val="28"/>
        </w:rPr>
        <w:t>value_if_not_blank</w:t>
      </w:r>
      <w:proofErr w:type="spellEnd"/>
      <w:r w:rsidRPr="00F62817">
        <w:rPr>
          <w:sz w:val="28"/>
          <w:szCs w:val="28"/>
        </w:rPr>
        <w:t xml:space="preserve">) </w:t>
      </w:r>
    </w:p>
    <w:p w14:paraId="71EDA2E6" w14:textId="77777777" w:rsidR="00715565" w:rsidRDefault="00715565" w:rsidP="00DC4350">
      <w:pPr>
        <w:rPr>
          <w:sz w:val="28"/>
          <w:szCs w:val="28"/>
        </w:rPr>
      </w:pPr>
    </w:p>
    <w:p w14:paraId="2876CDE1" w14:textId="77777777" w:rsidR="00715565" w:rsidRDefault="00715565" w:rsidP="00DC4350">
      <w:pPr>
        <w:rPr>
          <w:sz w:val="28"/>
          <w:szCs w:val="28"/>
        </w:rPr>
      </w:pPr>
    </w:p>
    <w:p w14:paraId="662761BF" w14:textId="7186C324" w:rsidR="006E7E72" w:rsidRDefault="00DC4350" w:rsidP="00DC4350">
      <w:pPr>
        <w:rPr>
          <w:b/>
          <w:bCs/>
          <w:sz w:val="28"/>
          <w:szCs w:val="28"/>
        </w:rPr>
      </w:pPr>
      <w:r>
        <w:rPr>
          <w:b/>
          <w:bCs/>
          <w:sz w:val="28"/>
          <w:szCs w:val="28"/>
        </w:rPr>
        <w:lastRenderedPageBreak/>
        <w:t>4</w:t>
      </w:r>
      <w:r w:rsidRPr="00A465CE">
        <w:rPr>
          <w:b/>
          <w:bCs/>
          <w:sz w:val="28"/>
          <w:szCs w:val="28"/>
        </w:rPr>
        <w:t xml:space="preserve">) </w:t>
      </w:r>
      <w:r>
        <w:rPr>
          <w:b/>
          <w:bCs/>
          <w:sz w:val="28"/>
          <w:szCs w:val="28"/>
        </w:rPr>
        <w:t>COLOUR FORMATTING.</w:t>
      </w:r>
    </w:p>
    <w:p w14:paraId="429BDA7F" w14:textId="360F71E1" w:rsidR="0044363C" w:rsidRDefault="0044363C" w:rsidP="00DC4350">
      <w:pPr>
        <w:rPr>
          <w:b/>
          <w:bCs/>
          <w:sz w:val="28"/>
          <w:szCs w:val="28"/>
        </w:rPr>
      </w:pPr>
      <w:r>
        <w:rPr>
          <w:b/>
          <w:bCs/>
          <w:sz w:val="28"/>
          <w:szCs w:val="28"/>
        </w:rPr>
        <w:t>Home tab -&gt; Styles -&gt; Conditional Formatting -&gt; Highlight cells rule -&gt; Test that contain -&gt; Write text and choose colour. (This will help to highlight the texts)</w:t>
      </w:r>
    </w:p>
    <w:p w14:paraId="2E897FC3" w14:textId="706F3D91" w:rsidR="00757A61" w:rsidRPr="007C4A00" w:rsidRDefault="0044363C" w:rsidP="0074155B">
      <w:pPr>
        <w:pStyle w:val="ListParagraph"/>
        <w:numPr>
          <w:ilvl w:val="0"/>
          <w:numId w:val="10"/>
        </w:numPr>
        <w:rPr>
          <w:b/>
          <w:bCs/>
          <w:color w:val="4472C4" w:themeColor="accent1"/>
          <w:sz w:val="28"/>
          <w:szCs w:val="28"/>
        </w:rPr>
      </w:pPr>
      <w:r w:rsidRPr="0044363C">
        <w:rPr>
          <w:sz w:val="28"/>
          <w:szCs w:val="28"/>
        </w:rPr>
        <w:t>In the Consultation Type</w:t>
      </w:r>
      <w:r w:rsidR="007C4A00">
        <w:rPr>
          <w:sz w:val="28"/>
          <w:szCs w:val="28"/>
        </w:rPr>
        <w:t xml:space="preserve">, </w:t>
      </w:r>
      <w:r w:rsidR="000875C3">
        <w:rPr>
          <w:sz w:val="28"/>
          <w:szCs w:val="28"/>
        </w:rPr>
        <w:t xml:space="preserve">Chat Status, Chat seconds, </w:t>
      </w:r>
      <w:r w:rsidRPr="0044363C">
        <w:rPr>
          <w:sz w:val="28"/>
          <w:szCs w:val="28"/>
        </w:rPr>
        <w:t xml:space="preserve">column the “Chat” text is formatted in yellow colour while “Call” text in </w:t>
      </w:r>
      <w:r w:rsidR="00B312BA">
        <w:rPr>
          <w:sz w:val="28"/>
          <w:szCs w:val="28"/>
        </w:rPr>
        <w:t>Dark yellow.</w:t>
      </w:r>
    </w:p>
    <w:p w14:paraId="06E25BF8" w14:textId="77777777" w:rsidR="007C4A00" w:rsidRPr="007C4A00" w:rsidRDefault="007C4A00" w:rsidP="007C4A00">
      <w:pPr>
        <w:pStyle w:val="ListParagraph"/>
        <w:rPr>
          <w:b/>
          <w:bCs/>
          <w:color w:val="4472C4" w:themeColor="accent1"/>
          <w:sz w:val="28"/>
          <w:szCs w:val="28"/>
        </w:rPr>
      </w:pPr>
    </w:p>
    <w:p w14:paraId="51F3F7D8" w14:textId="77777777" w:rsidR="00757A61" w:rsidRDefault="00757A61" w:rsidP="00757A61">
      <w:pPr>
        <w:jc w:val="both"/>
        <w:rPr>
          <w:b/>
          <w:bCs/>
          <w:color w:val="4472C4" w:themeColor="accent1"/>
          <w:sz w:val="28"/>
          <w:szCs w:val="28"/>
        </w:rPr>
      </w:pPr>
      <w:r w:rsidRPr="00856F79">
        <w:rPr>
          <w:b/>
          <w:bCs/>
          <w:color w:val="4472C4" w:themeColor="accent1"/>
          <w:sz w:val="28"/>
          <w:szCs w:val="28"/>
          <w:lang w:val="en-GB"/>
        </w:rPr>
        <w:t xml:space="preserve">4) </w:t>
      </w:r>
      <w:r w:rsidRPr="00856F79">
        <w:rPr>
          <w:b/>
          <w:bCs/>
          <w:color w:val="4472C4" w:themeColor="accent1"/>
          <w:sz w:val="28"/>
          <w:szCs w:val="28"/>
        </w:rPr>
        <w:t>What is the average daily call volume over the day by day and what’s the change on it?</w:t>
      </w:r>
    </w:p>
    <w:p w14:paraId="2D3A47DE" w14:textId="6D06BE4E" w:rsidR="00D44D47" w:rsidRPr="00357BBC" w:rsidRDefault="00D44D47" w:rsidP="00357BBC">
      <w:pPr>
        <w:rPr>
          <w:b/>
          <w:bCs/>
          <w:sz w:val="28"/>
          <w:szCs w:val="28"/>
        </w:rPr>
      </w:pPr>
      <w:r w:rsidRPr="00357BBC">
        <w:rPr>
          <w:b/>
          <w:bCs/>
          <w:sz w:val="28"/>
          <w:szCs w:val="28"/>
        </w:rPr>
        <w:t xml:space="preserve">Answer: </w:t>
      </w:r>
      <w:r w:rsidR="00B6399C" w:rsidRPr="00357BBC">
        <w:rPr>
          <w:b/>
          <w:bCs/>
          <w:sz w:val="28"/>
          <w:szCs w:val="28"/>
        </w:rPr>
        <w:t xml:space="preserve">Average Daily Calls </w:t>
      </w:r>
      <w:r w:rsidR="0052648E" w:rsidRPr="00357BBC">
        <w:rPr>
          <w:b/>
          <w:bCs/>
          <w:sz w:val="28"/>
          <w:szCs w:val="28"/>
        </w:rPr>
        <w:t>–</w:t>
      </w:r>
      <w:r w:rsidR="00B6399C" w:rsidRPr="00357BBC">
        <w:rPr>
          <w:b/>
          <w:bCs/>
          <w:sz w:val="28"/>
          <w:szCs w:val="28"/>
        </w:rPr>
        <w:t xml:space="preserve"> </w:t>
      </w:r>
      <w:r w:rsidR="0052648E" w:rsidRPr="00357BBC">
        <w:rPr>
          <w:b/>
          <w:bCs/>
          <w:sz w:val="28"/>
          <w:szCs w:val="28"/>
        </w:rPr>
        <w:t>246.03</w:t>
      </w:r>
    </w:p>
    <w:p w14:paraId="10F5CCA9" w14:textId="2FE3ED76" w:rsidR="00460192" w:rsidRDefault="00D44D47" w:rsidP="00357BBC">
      <w:pPr>
        <w:rPr>
          <w:sz w:val="24"/>
          <w:szCs w:val="24"/>
        </w:rPr>
      </w:pPr>
      <w:r w:rsidRPr="00357BBC">
        <w:rPr>
          <w:b/>
          <w:bCs/>
          <w:sz w:val="28"/>
          <w:szCs w:val="28"/>
        </w:rPr>
        <w:t>The average number of calls is calculated using the aggregate function </w:t>
      </w:r>
      <w:proofErr w:type="gramStart"/>
      <w:r w:rsidRPr="00357BBC">
        <w:rPr>
          <w:b/>
          <w:bCs/>
          <w:sz w:val="28"/>
          <w:szCs w:val="28"/>
        </w:rPr>
        <w:t>AVERAGE(</w:t>
      </w:r>
      <w:proofErr w:type="gramEnd"/>
      <w:r w:rsidRPr="00357BBC">
        <w:rPr>
          <w:b/>
          <w:bCs/>
          <w:sz w:val="28"/>
          <w:szCs w:val="28"/>
        </w:rPr>
        <w:t xml:space="preserve">) in a PivotTable, where the rows are set to Date and the values represent the Count of </w:t>
      </w:r>
      <w:proofErr w:type="spellStart"/>
      <w:r w:rsidRPr="00357BBC">
        <w:rPr>
          <w:b/>
          <w:bCs/>
          <w:sz w:val="28"/>
          <w:szCs w:val="28"/>
        </w:rPr>
        <w:t>CallsID</w:t>
      </w:r>
      <w:proofErr w:type="spellEnd"/>
      <w:r w:rsidRPr="00357BBC">
        <w:rPr>
          <w:b/>
          <w:bCs/>
          <w:sz w:val="28"/>
          <w:szCs w:val="28"/>
        </w:rPr>
        <w:t>. By applying the </w:t>
      </w:r>
      <w:proofErr w:type="gramStart"/>
      <w:r w:rsidRPr="00357BBC">
        <w:rPr>
          <w:b/>
          <w:bCs/>
          <w:sz w:val="28"/>
          <w:szCs w:val="28"/>
        </w:rPr>
        <w:t>AVERAGE(</w:t>
      </w:r>
      <w:proofErr w:type="gramEnd"/>
      <w:r w:rsidRPr="00357BBC">
        <w:rPr>
          <w:b/>
          <w:bCs/>
          <w:sz w:val="28"/>
          <w:szCs w:val="28"/>
        </w:rPr>
        <w:t>) function to the count of </w:t>
      </w:r>
      <w:proofErr w:type="spellStart"/>
      <w:r w:rsidRPr="00357BBC">
        <w:rPr>
          <w:b/>
          <w:bCs/>
          <w:sz w:val="28"/>
          <w:szCs w:val="28"/>
        </w:rPr>
        <w:t>CallsID</w:t>
      </w:r>
      <w:proofErr w:type="spellEnd"/>
      <w:r w:rsidRPr="00357BBC">
        <w:rPr>
          <w:b/>
          <w:bCs/>
          <w:sz w:val="28"/>
          <w:szCs w:val="28"/>
        </w:rPr>
        <w:t>, we obtain the average number of calls per day</w:t>
      </w:r>
      <w:r w:rsidRPr="00B65D05">
        <w:rPr>
          <w:sz w:val="24"/>
          <w:szCs w:val="24"/>
        </w:rPr>
        <w:t>.</w:t>
      </w:r>
    </w:p>
    <w:p w14:paraId="50D53F2C" w14:textId="77777777" w:rsidR="009F625A" w:rsidRDefault="009F625A" w:rsidP="00357BBC">
      <w:pPr>
        <w:rPr>
          <w:sz w:val="24"/>
          <w:szCs w:val="24"/>
        </w:rPr>
      </w:pPr>
    </w:p>
    <w:tbl>
      <w:tblPr>
        <w:tblW w:w="5248" w:type="dxa"/>
        <w:jc w:val="center"/>
        <w:tblLook w:val="04A0" w:firstRow="1" w:lastRow="0" w:firstColumn="1" w:lastColumn="0" w:noHBand="0" w:noVBand="1"/>
      </w:tblPr>
      <w:tblGrid>
        <w:gridCol w:w="1560"/>
        <w:gridCol w:w="1800"/>
        <w:gridCol w:w="1888"/>
      </w:tblGrid>
      <w:tr w:rsidR="00BA183A" w:rsidRPr="00BA183A" w14:paraId="21CFA95D" w14:textId="77777777" w:rsidTr="00BA183A">
        <w:trPr>
          <w:trHeight w:val="288"/>
          <w:jc w:val="center"/>
        </w:trPr>
        <w:tc>
          <w:tcPr>
            <w:tcW w:w="1560" w:type="dxa"/>
            <w:tcBorders>
              <w:top w:val="single" w:sz="4" w:space="0" w:color="999999"/>
              <w:left w:val="single" w:sz="4" w:space="0" w:color="999999"/>
              <w:bottom w:val="nil"/>
              <w:right w:val="nil"/>
            </w:tcBorders>
            <w:shd w:val="clear" w:color="auto" w:fill="auto"/>
            <w:noWrap/>
            <w:vAlign w:val="bottom"/>
            <w:hideMark/>
          </w:tcPr>
          <w:p w14:paraId="232A3987" w14:textId="77777777" w:rsidR="00BA183A" w:rsidRPr="00BA183A" w:rsidRDefault="00BA183A" w:rsidP="00BA183A">
            <w:pPr>
              <w:spacing w:after="0" w:line="240" w:lineRule="auto"/>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25EDBD85" w14:textId="77777777" w:rsidR="00BA183A" w:rsidRPr="00BA183A" w:rsidRDefault="00BA183A" w:rsidP="00BA183A">
            <w:pPr>
              <w:spacing w:after="0" w:line="240" w:lineRule="auto"/>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 xml:space="preserve">COUNTA of </w:t>
            </w:r>
            <w:proofErr w:type="spellStart"/>
            <w:r w:rsidRPr="00BA183A">
              <w:rPr>
                <w:rFonts w:ascii="Calibri" w:eastAsia="Times New Roman" w:hAnsi="Calibri" w:cs="Calibri"/>
                <w:color w:val="000000"/>
                <w:kern w:val="0"/>
                <w:lang w:eastAsia="en-IN"/>
                <w14:ligatures w14:val="none"/>
              </w:rPr>
              <w:t>CallSid</w:t>
            </w:r>
            <w:proofErr w:type="spellEnd"/>
          </w:p>
        </w:tc>
        <w:tc>
          <w:tcPr>
            <w:tcW w:w="1888" w:type="dxa"/>
            <w:tcBorders>
              <w:top w:val="nil"/>
              <w:left w:val="nil"/>
              <w:bottom w:val="nil"/>
              <w:right w:val="nil"/>
            </w:tcBorders>
            <w:shd w:val="clear" w:color="FFD966" w:fill="FFD966"/>
            <w:noWrap/>
            <w:vAlign w:val="bottom"/>
            <w:hideMark/>
          </w:tcPr>
          <w:p w14:paraId="2C8C6A1D" w14:textId="77777777" w:rsidR="00BA183A" w:rsidRPr="00BA183A" w:rsidRDefault="00BA183A" w:rsidP="00BA183A">
            <w:pPr>
              <w:spacing w:after="0" w:line="240" w:lineRule="auto"/>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Percentage Change</w:t>
            </w:r>
          </w:p>
        </w:tc>
      </w:tr>
      <w:tr w:rsidR="00BA183A" w:rsidRPr="00BA183A" w14:paraId="3A1D85D5" w14:textId="77777777" w:rsidTr="00BA183A">
        <w:trPr>
          <w:trHeight w:val="288"/>
          <w:jc w:val="center"/>
        </w:trPr>
        <w:tc>
          <w:tcPr>
            <w:tcW w:w="1560" w:type="dxa"/>
            <w:tcBorders>
              <w:top w:val="single" w:sz="4" w:space="0" w:color="999999"/>
              <w:left w:val="single" w:sz="4" w:space="0" w:color="999999"/>
              <w:bottom w:val="nil"/>
              <w:right w:val="nil"/>
            </w:tcBorders>
            <w:shd w:val="clear" w:color="auto" w:fill="auto"/>
            <w:noWrap/>
            <w:vAlign w:val="bottom"/>
            <w:hideMark/>
          </w:tcPr>
          <w:p w14:paraId="36A10B8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5B453E52"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228</w:t>
            </w:r>
          </w:p>
        </w:tc>
        <w:tc>
          <w:tcPr>
            <w:tcW w:w="1888" w:type="dxa"/>
            <w:tcBorders>
              <w:top w:val="nil"/>
              <w:left w:val="nil"/>
              <w:bottom w:val="nil"/>
              <w:right w:val="nil"/>
            </w:tcBorders>
            <w:shd w:val="clear" w:color="auto" w:fill="auto"/>
            <w:noWrap/>
            <w:vAlign w:val="bottom"/>
            <w:hideMark/>
          </w:tcPr>
          <w:p w14:paraId="0A74B3AC" w14:textId="77777777" w:rsidR="00BA183A" w:rsidRPr="00BA183A" w:rsidRDefault="00BA183A" w:rsidP="00BA183A">
            <w:pPr>
              <w:spacing w:after="0" w:line="240" w:lineRule="auto"/>
              <w:jc w:val="center"/>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First data point</w:t>
            </w:r>
          </w:p>
        </w:tc>
      </w:tr>
      <w:tr w:rsidR="00BA183A" w:rsidRPr="00BA183A" w14:paraId="49E44085" w14:textId="77777777" w:rsidTr="00BA183A">
        <w:trPr>
          <w:trHeight w:val="312"/>
          <w:jc w:val="center"/>
        </w:trPr>
        <w:tc>
          <w:tcPr>
            <w:tcW w:w="1560" w:type="dxa"/>
            <w:tcBorders>
              <w:top w:val="nil"/>
              <w:left w:val="single" w:sz="4" w:space="0" w:color="999999"/>
              <w:bottom w:val="nil"/>
              <w:right w:val="nil"/>
            </w:tcBorders>
            <w:shd w:val="clear" w:color="auto" w:fill="auto"/>
            <w:noWrap/>
            <w:vAlign w:val="bottom"/>
            <w:hideMark/>
          </w:tcPr>
          <w:p w14:paraId="19A406A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49F4EE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332</w:t>
            </w:r>
          </w:p>
        </w:tc>
        <w:tc>
          <w:tcPr>
            <w:tcW w:w="1888" w:type="dxa"/>
            <w:tcBorders>
              <w:top w:val="nil"/>
              <w:left w:val="nil"/>
              <w:bottom w:val="nil"/>
              <w:right w:val="nil"/>
            </w:tcBorders>
            <w:shd w:val="clear" w:color="000000" w:fill="FBEBE9"/>
            <w:noWrap/>
            <w:vAlign w:val="bottom"/>
            <w:hideMark/>
          </w:tcPr>
          <w:p w14:paraId="2EA34D96"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31.33%</w:t>
            </w:r>
          </w:p>
        </w:tc>
      </w:tr>
      <w:tr w:rsidR="00BA183A" w:rsidRPr="00BA183A" w14:paraId="2E84C7FF" w14:textId="77777777" w:rsidTr="00BA183A">
        <w:trPr>
          <w:trHeight w:val="312"/>
          <w:jc w:val="center"/>
        </w:trPr>
        <w:tc>
          <w:tcPr>
            <w:tcW w:w="1560" w:type="dxa"/>
            <w:tcBorders>
              <w:top w:val="nil"/>
              <w:left w:val="single" w:sz="4" w:space="0" w:color="999999"/>
              <w:bottom w:val="nil"/>
              <w:right w:val="nil"/>
            </w:tcBorders>
            <w:shd w:val="clear" w:color="auto" w:fill="auto"/>
            <w:noWrap/>
            <w:vAlign w:val="bottom"/>
            <w:hideMark/>
          </w:tcPr>
          <w:p w14:paraId="548BFDA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98F4A50"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383</w:t>
            </w:r>
          </w:p>
        </w:tc>
        <w:tc>
          <w:tcPr>
            <w:tcW w:w="1888" w:type="dxa"/>
            <w:tcBorders>
              <w:top w:val="nil"/>
              <w:left w:val="nil"/>
              <w:bottom w:val="nil"/>
              <w:right w:val="nil"/>
            </w:tcBorders>
            <w:shd w:val="clear" w:color="000000" w:fill="F7D9D7"/>
            <w:noWrap/>
            <w:vAlign w:val="bottom"/>
            <w:hideMark/>
          </w:tcPr>
          <w:p w14:paraId="29229397"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13.32%</w:t>
            </w:r>
          </w:p>
        </w:tc>
      </w:tr>
      <w:tr w:rsidR="00BA183A" w:rsidRPr="00BA183A" w14:paraId="6F5E9F73"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36F947B2"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4404B2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364</w:t>
            </w:r>
          </w:p>
        </w:tc>
        <w:tc>
          <w:tcPr>
            <w:tcW w:w="1888" w:type="dxa"/>
            <w:tcBorders>
              <w:top w:val="nil"/>
              <w:left w:val="nil"/>
              <w:bottom w:val="nil"/>
              <w:right w:val="nil"/>
            </w:tcBorders>
            <w:shd w:val="clear" w:color="000000" w:fill="F4C7C4"/>
            <w:noWrap/>
            <w:vAlign w:val="bottom"/>
            <w:hideMark/>
          </w:tcPr>
          <w:p w14:paraId="018F3E88"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-5.22%</w:t>
            </w:r>
          </w:p>
        </w:tc>
      </w:tr>
      <w:tr w:rsidR="00BA183A" w:rsidRPr="00BA183A" w14:paraId="73171DC4"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C17F9E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EDA494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253</w:t>
            </w:r>
          </w:p>
        </w:tc>
        <w:tc>
          <w:tcPr>
            <w:tcW w:w="1888" w:type="dxa"/>
            <w:tcBorders>
              <w:top w:val="nil"/>
              <w:left w:val="nil"/>
              <w:bottom w:val="nil"/>
              <w:right w:val="nil"/>
            </w:tcBorders>
            <w:shd w:val="clear" w:color="000000" w:fill="EDA29C"/>
            <w:noWrap/>
            <w:vAlign w:val="bottom"/>
            <w:hideMark/>
          </w:tcPr>
          <w:p w14:paraId="77397A56"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-43.87%</w:t>
            </w:r>
          </w:p>
        </w:tc>
      </w:tr>
      <w:tr w:rsidR="00BA183A" w:rsidRPr="00BA183A" w14:paraId="4710B042"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58DDD107"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0A8D7E1"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DC9"/>
            <w:noWrap/>
            <w:vAlign w:val="bottom"/>
            <w:hideMark/>
          </w:tcPr>
          <w:p w14:paraId="786EA08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0.39%</w:t>
            </w:r>
          </w:p>
        </w:tc>
      </w:tr>
      <w:tr w:rsidR="00BA183A" w:rsidRPr="00BA183A" w14:paraId="7E22A648"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646B8C1"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22AA9B7"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CC9"/>
            <w:noWrap/>
            <w:vAlign w:val="bottom"/>
            <w:hideMark/>
          </w:tcPr>
          <w:p w14:paraId="79BDB701"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0.00%</w:t>
            </w:r>
          </w:p>
        </w:tc>
      </w:tr>
      <w:tr w:rsidR="00BA183A" w:rsidRPr="00BA183A" w14:paraId="32AF97C5"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252215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3D643A6"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138</w:t>
            </w:r>
          </w:p>
        </w:tc>
        <w:tc>
          <w:tcPr>
            <w:tcW w:w="1888" w:type="dxa"/>
            <w:tcBorders>
              <w:top w:val="nil"/>
              <w:left w:val="nil"/>
              <w:bottom w:val="nil"/>
              <w:right w:val="nil"/>
            </w:tcBorders>
            <w:shd w:val="clear" w:color="000000" w:fill="E67C73"/>
            <w:noWrap/>
            <w:vAlign w:val="bottom"/>
            <w:hideMark/>
          </w:tcPr>
          <w:p w14:paraId="7DEE1BDB"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-84.06%</w:t>
            </w:r>
          </w:p>
        </w:tc>
      </w:tr>
      <w:tr w:rsidR="00BA183A" w:rsidRPr="00BA183A" w14:paraId="552C5ED2"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55E3A1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AE7F9F8"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288</w:t>
            </w:r>
          </w:p>
        </w:tc>
        <w:tc>
          <w:tcPr>
            <w:tcW w:w="1888" w:type="dxa"/>
            <w:tcBorders>
              <w:top w:val="nil"/>
              <w:left w:val="nil"/>
              <w:bottom w:val="nil"/>
              <w:right w:val="nil"/>
            </w:tcBorders>
            <w:shd w:val="clear" w:color="000000" w:fill="FFFFFF"/>
            <w:noWrap/>
            <w:vAlign w:val="bottom"/>
            <w:hideMark/>
          </w:tcPr>
          <w:p w14:paraId="106D88F8"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52.08%</w:t>
            </w:r>
          </w:p>
        </w:tc>
      </w:tr>
      <w:tr w:rsidR="00BA183A" w:rsidRPr="00BA183A" w14:paraId="5E725C3E"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223E7821"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1935BA9"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430</w:t>
            </w:r>
          </w:p>
        </w:tc>
        <w:tc>
          <w:tcPr>
            <w:tcW w:w="1888" w:type="dxa"/>
            <w:tcBorders>
              <w:top w:val="nil"/>
              <w:left w:val="nil"/>
              <w:bottom w:val="nil"/>
              <w:right w:val="nil"/>
            </w:tcBorders>
            <w:shd w:val="clear" w:color="000000" w:fill="FBECEB"/>
            <w:noWrap/>
            <w:vAlign w:val="bottom"/>
            <w:hideMark/>
          </w:tcPr>
          <w:p w14:paraId="1D303BC9"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33.02%</w:t>
            </w:r>
          </w:p>
        </w:tc>
      </w:tr>
      <w:tr w:rsidR="00BA183A" w:rsidRPr="00BA183A" w14:paraId="49A23730"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449A8A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8D7678D"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424</w:t>
            </w:r>
          </w:p>
        </w:tc>
        <w:tc>
          <w:tcPr>
            <w:tcW w:w="1888" w:type="dxa"/>
            <w:tcBorders>
              <w:top w:val="nil"/>
              <w:left w:val="nil"/>
              <w:bottom w:val="nil"/>
              <w:right w:val="nil"/>
            </w:tcBorders>
            <w:shd w:val="clear" w:color="000000" w:fill="F5CBC7"/>
            <w:noWrap/>
            <w:vAlign w:val="bottom"/>
            <w:hideMark/>
          </w:tcPr>
          <w:p w14:paraId="7AAC9377"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-1.42%</w:t>
            </w:r>
          </w:p>
        </w:tc>
      </w:tr>
      <w:tr w:rsidR="00BA183A" w:rsidRPr="00BA183A" w14:paraId="64C9BAB1"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F2C091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766DE8E"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358</w:t>
            </w:r>
          </w:p>
        </w:tc>
        <w:tc>
          <w:tcPr>
            <w:tcW w:w="1888" w:type="dxa"/>
            <w:tcBorders>
              <w:top w:val="nil"/>
              <w:left w:val="nil"/>
              <w:bottom w:val="nil"/>
              <w:right w:val="nil"/>
            </w:tcBorders>
            <w:shd w:val="clear" w:color="000000" w:fill="F2BBB6"/>
            <w:noWrap/>
            <w:vAlign w:val="bottom"/>
            <w:hideMark/>
          </w:tcPr>
          <w:p w14:paraId="10749D78"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-18.44%</w:t>
            </w:r>
          </w:p>
        </w:tc>
      </w:tr>
      <w:tr w:rsidR="00BA183A" w:rsidRPr="00BA183A" w14:paraId="3550454F"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2A0BF7B0"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829D72E"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348</w:t>
            </w:r>
          </w:p>
        </w:tc>
        <w:tc>
          <w:tcPr>
            <w:tcW w:w="1888" w:type="dxa"/>
            <w:tcBorders>
              <w:top w:val="nil"/>
              <w:left w:val="nil"/>
              <w:bottom w:val="nil"/>
              <w:right w:val="nil"/>
            </w:tcBorders>
            <w:shd w:val="clear" w:color="000000" w:fill="F4CAC6"/>
            <w:noWrap/>
            <w:vAlign w:val="bottom"/>
            <w:hideMark/>
          </w:tcPr>
          <w:p w14:paraId="6830DB0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-2.87%</w:t>
            </w:r>
          </w:p>
        </w:tc>
      </w:tr>
      <w:tr w:rsidR="00BA183A" w:rsidRPr="00BA183A" w14:paraId="052C22AC"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37FBB64"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644E769"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226</w:t>
            </w:r>
          </w:p>
        </w:tc>
        <w:tc>
          <w:tcPr>
            <w:tcW w:w="1888" w:type="dxa"/>
            <w:tcBorders>
              <w:top w:val="nil"/>
              <w:left w:val="nil"/>
              <w:bottom w:val="nil"/>
              <w:right w:val="nil"/>
            </w:tcBorders>
            <w:shd w:val="clear" w:color="000000" w:fill="EB9891"/>
            <w:noWrap/>
            <w:vAlign w:val="bottom"/>
            <w:hideMark/>
          </w:tcPr>
          <w:p w14:paraId="0C6E7932"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-53.98%</w:t>
            </w:r>
          </w:p>
        </w:tc>
      </w:tr>
      <w:tr w:rsidR="00BA183A" w:rsidRPr="00BA183A" w14:paraId="441F4008"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093ADA1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1CE0B6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276</w:t>
            </w:r>
          </w:p>
        </w:tc>
        <w:tc>
          <w:tcPr>
            <w:tcW w:w="1888" w:type="dxa"/>
            <w:tcBorders>
              <w:top w:val="nil"/>
              <w:left w:val="nil"/>
              <w:bottom w:val="nil"/>
              <w:right w:val="nil"/>
            </w:tcBorders>
            <w:shd w:val="clear" w:color="000000" w:fill="F8DEDC"/>
            <w:noWrap/>
            <w:vAlign w:val="bottom"/>
            <w:hideMark/>
          </w:tcPr>
          <w:p w14:paraId="4899820E"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18.12%</w:t>
            </w:r>
          </w:p>
        </w:tc>
      </w:tr>
      <w:tr w:rsidR="00BA183A" w:rsidRPr="00BA183A" w14:paraId="2F31DE48"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7DE850C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470461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4C6C2"/>
            <w:noWrap/>
            <w:vAlign w:val="bottom"/>
            <w:hideMark/>
          </w:tcPr>
          <w:p w14:paraId="723D27E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-6.98%</w:t>
            </w:r>
          </w:p>
        </w:tc>
      </w:tr>
      <w:tr w:rsidR="00BA183A" w:rsidRPr="00BA183A" w14:paraId="30148467"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27293DB5"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4312284"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185</w:t>
            </w:r>
          </w:p>
        </w:tc>
        <w:tc>
          <w:tcPr>
            <w:tcW w:w="1888" w:type="dxa"/>
            <w:tcBorders>
              <w:top w:val="nil"/>
              <w:left w:val="nil"/>
              <w:bottom w:val="nil"/>
              <w:right w:val="nil"/>
            </w:tcBorders>
            <w:shd w:val="clear" w:color="000000" w:fill="EEA6A0"/>
            <w:noWrap/>
            <w:vAlign w:val="bottom"/>
            <w:hideMark/>
          </w:tcPr>
          <w:p w14:paraId="1C061306"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-39.46%</w:t>
            </w:r>
          </w:p>
        </w:tc>
      </w:tr>
      <w:tr w:rsidR="00BA183A" w:rsidRPr="00BA183A" w14:paraId="153F004F"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E28383D"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8024751"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233</w:t>
            </w:r>
          </w:p>
        </w:tc>
        <w:tc>
          <w:tcPr>
            <w:tcW w:w="1888" w:type="dxa"/>
            <w:tcBorders>
              <w:top w:val="nil"/>
              <w:left w:val="nil"/>
              <w:bottom w:val="nil"/>
              <w:right w:val="nil"/>
            </w:tcBorders>
            <w:shd w:val="clear" w:color="000000" w:fill="F9E0DE"/>
            <w:noWrap/>
            <w:vAlign w:val="bottom"/>
            <w:hideMark/>
          </w:tcPr>
          <w:p w14:paraId="5A76A905"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20.60%</w:t>
            </w:r>
          </w:p>
        </w:tc>
      </w:tr>
      <w:tr w:rsidR="00BA183A" w:rsidRPr="00BA183A" w14:paraId="4C0A4FF9"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2CFB81D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7B1A060"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209</w:t>
            </w:r>
          </w:p>
        </w:tc>
        <w:tc>
          <w:tcPr>
            <w:tcW w:w="1888" w:type="dxa"/>
            <w:tcBorders>
              <w:top w:val="nil"/>
              <w:left w:val="nil"/>
              <w:bottom w:val="nil"/>
              <w:right w:val="nil"/>
            </w:tcBorders>
            <w:shd w:val="clear" w:color="000000" w:fill="F3C1BD"/>
            <w:noWrap/>
            <w:vAlign w:val="bottom"/>
            <w:hideMark/>
          </w:tcPr>
          <w:p w14:paraId="04625959"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-11.48%</w:t>
            </w:r>
          </w:p>
        </w:tc>
      </w:tr>
      <w:tr w:rsidR="00BA183A" w:rsidRPr="00BA183A" w14:paraId="69EA6BA1"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42AAD67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EF2EA0D"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178</w:t>
            </w:r>
          </w:p>
        </w:tc>
        <w:tc>
          <w:tcPr>
            <w:tcW w:w="1888" w:type="dxa"/>
            <w:tcBorders>
              <w:top w:val="nil"/>
              <w:left w:val="nil"/>
              <w:bottom w:val="nil"/>
              <w:right w:val="nil"/>
            </w:tcBorders>
            <w:shd w:val="clear" w:color="000000" w:fill="F2BCB7"/>
            <w:noWrap/>
            <w:vAlign w:val="bottom"/>
            <w:hideMark/>
          </w:tcPr>
          <w:p w14:paraId="3809C57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-17.42%</w:t>
            </w:r>
          </w:p>
        </w:tc>
      </w:tr>
      <w:tr w:rsidR="00BA183A" w:rsidRPr="00BA183A" w14:paraId="2FAC50A4"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12FFF2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95CDBE2"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159</w:t>
            </w:r>
          </w:p>
        </w:tc>
        <w:tc>
          <w:tcPr>
            <w:tcW w:w="1888" w:type="dxa"/>
            <w:tcBorders>
              <w:top w:val="nil"/>
              <w:left w:val="nil"/>
              <w:bottom w:val="nil"/>
              <w:right w:val="nil"/>
            </w:tcBorders>
            <w:shd w:val="clear" w:color="000000" w:fill="F3C1BD"/>
            <w:noWrap/>
            <w:vAlign w:val="bottom"/>
            <w:hideMark/>
          </w:tcPr>
          <w:p w14:paraId="4A6C169D"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-11.95%</w:t>
            </w:r>
          </w:p>
        </w:tc>
      </w:tr>
      <w:tr w:rsidR="00BA183A" w:rsidRPr="00BA183A" w14:paraId="46DA16ED"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009E619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713D386"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163</w:t>
            </w:r>
          </w:p>
        </w:tc>
        <w:tc>
          <w:tcPr>
            <w:tcW w:w="1888" w:type="dxa"/>
            <w:tcBorders>
              <w:top w:val="nil"/>
              <w:left w:val="nil"/>
              <w:bottom w:val="nil"/>
              <w:right w:val="nil"/>
            </w:tcBorders>
            <w:shd w:val="clear" w:color="000000" w:fill="F5CFCB"/>
            <w:noWrap/>
            <w:vAlign w:val="bottom"/>
            <w:hideMark/>
          </w:tcPr>
          <w:p w14:paraId="2EA68F74"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2.45%</w:t>
            </w:r>
          </w:p>
        </w:tc>
      </w:tr>
      <w:tr w:rsidR="00BA183A" w:rsidRPr="00BA183A" w14:paraId="568D992B"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37AE6E5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9CCF80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241</w:t>
            </w:r>
          </w:p>
        </w:tc>
        <w:tc>
          <w:tcPr>
            <w:tcW w:w="1888" w:type="dxa"/>
            <w:tcBorders>
              <w:top w:val="nil"/>
              <w:left w:val="nil"/>
              <w:bottom w:val="nil"/>
              <w:right w:val="nil"/>
            </w:tcBorders>
            <w:shd w:val="clear" w:color="000000" w:fill="FBECEA"/>
            <w:noWrap/>
            <w:vAlign w:val="bottom"/>
            <w:hideMark/>
          </w:tcPr>
          <w:p w14:paraId="0754AD6B"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32.37%</w:t>
            </w:r>
          </w:p>
        </w:tc>
      </w:tr>
      <w:tr w:rsidR="00BA183A" w:rsidRPr="00BA183A" w14:paraId="42ACF340"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139E269"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lastRenderedPageBreak/>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4AF9D2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232</w:t>
            </w:r>
          </w:p>
        </w:tc>
        <w:tc>
          <w:tcPr>
            <w:tcW w:w="1888" w:type="dxa"/>
            <w:tcBorders>
              <w:top w:val="nil"/>
              <w:left w:val="nil"/>
              <w:bottom w:val="nil"/>
              <w:right w:val="nil"/>
            </w:tcBorders>
            <w:shd w:val="clear" w:color="000000" w:fill="F4C9C5"/>
            <w:noWrap/>
            <w:vAlign w:val="bottom"/>
            <w:hideMark/>
          </w:tcPr>
          <w:p w14:paraId="102DA8A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-3.88%</w:t>
            </w:r>
          </w:p>
        </w:tc>
      </w:tr>
      <w:tr w:rsidR="00BA183A" w:rsidRPr="00BA183A" w14:paraId="672F4853"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7FFCC87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FA49FB5"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7D6D3"/>
            <w:noWrap/>
            <w:vAlign w:val="bottom"/>
            <w:hideMark/>
          </w:tcPr>
          <w:p w14:paraId="098FA811"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10.08%</w:t>
            </w:r>
          </w:p>
        </w:tc>
      </w:tr>
      <w:tr w:rsidR="00BA183A" w:rsidRPr="00BA183A" w14:paraId="0FC9915D"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BF6822E"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AECD302"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255</w:t>
            </w:r>
          </w:p>
        </w:tc>
        <w:tc>
          <w:tcPr>
            <w:tcW w:w="1888" w:type="dxa"/>
            <w:tcBorders>
              <w:top w:val="nil"/>
              <w:left w:val="nil"/>
              <w:bottom w:val="nil"/>
              <w:right w:val="nil"/>
            </w:tcBorders>
            <w:shd w:val="clear" w:color="000000" w:fill="F5CBC8"/>
            <w:noWrap/>
            <w:vAlign w:val="bottom"/>
            <w:hideMark/>
          </w:tcPr>
          <w:p w14:paraId="4A67EBB0"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-1.18%</w:t>
            </w:r>
          </w:p>
        </w:tc>
      </w:tr>
      <w:tr w:rsidR="00BA183A" w:rsidRPr="00BA183A" w14:paraId="348ED0A2"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42DA48C5"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B2678F2"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242</w:t>
            </w:r>
          </w:p>
        </w:tc>
        <w:tc>
          <w:tcPr>
            <w:tcW w:w="1888" w:type="dxa"/>
            <w:tcBorders>
              <w:top w:val="nil"/>
              <w:left w:val="nil"/>
              <w:bottom w:val="nil"/>
              <w:right w:val="nil"/>
            </w:tcBorders>
            <w:shd w:val="clear" w:color="000000" w:fill="F4C7C3"/>
            <w:noWrap/>
            <w:vAlign w:val="bottom"/>
            <w:hideMark/>
          </w:tcPr>
          <w:p w14:paraId="1DFAAB6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-5.37%</w:t>
            </w:r>
          </w:p>
        </w:tc>
      </w:tr>
      <w:tr w:rsidR="00BA183A" w:rsidRPr="00BA183A" w14:paraId="3EFDE398"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5E6A97F"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D01546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181</w:t>
            </w:r>
          </w:p>
        </w:tc>
        <w:tc>
          <w:tcPr>
            <w:tcW w:w="1888" w:type="dxa"/>
            <w:tcBorders>
              <w:top w:val="nil"/>
              <w:left w:val="nil"/>
              <w:bottom w:val="nil"/>
              <w:right w:val="nil"/>
            </w:tcBorders>
            <w:shd w:val="clear" w:color="000000" w:fill="EFACA6"/>
            <w:noWrap/>
            <w:vAlign w:val="bottom"/>
            <w:hideMark/>
          </w:tcPr>
          <w:p w14:paraId="170F3F58"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-33.70%</w:t>
            </w:r>
          </w:p>
        </w:tc>
      </w:tr>
      <w:tr w:rsidR="00BA183A" w:rsidRPr="00BA183A" w14:paraId="7202724E"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2D1102C8"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0A46DDB"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260</w:t>
            </w:r>
          </w:p>
        </w:tc>
        <w:tc>
          <w:tcPr>
            <w:tcW w:w="1888" w:type="dxa"/>
            <w:tcBorders>
              <w:top w:val="nil"/>
              <w:left w:val="nil"/>
              <w:bottom w:val="nil"/>
              <w:right w:val="nil"/>
            </w:tcBorders>
            <w:shd w:val="clear" w:color="000000" w:fill="FBEAE8"/>
            <w:noWrap/>
            <w:vAlign w:val="bottom"/>
            <w:hideMark/>
          </w:tcPr>
          <w:p w14:paraId="3F170AB4"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30.38%</w:t>
            </w:r>
          </w:p>
        </w:tc>
      </w:tr>
      <w:tr w:rsidR="00BA183A" w:rsidRPr="00BA183A" w14:paraId="747BE0A5"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62E81A9D"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D51D1AC"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179</w:t>
            </w:r>
          </w:p>
        </w:tc>
        <w:tc>
          <w:tcPr>
            <w:tcW w:w="1888" w:type="dxa"/>
            <w:tcBorders>
              <w:top w:val="nil"/>
              <w:left w:val="nil"/>
              <w:bottom w:val="nil"/>
              <w:right w:val="nil"/>
            </w:tcBorders>
            <w:shd w:val="clear" w:color="000000" w:fill="EDA19A"/>
            <w:noWrap/>
            <w:vAlign w:val="bottom"/>
            <w:hideMark/>
          </w:tcPr>
          <w:p w14:paraId="46E5AF1E"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-45.25%</w:t>
            </w:r>
          </w:p>
        </w:tc>
      </w:tr>
      <w:tr w:rsidR="00BA183A" w:rsidRPr="00BA183A" w14:paraId="2B09202C"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4F661679"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A78F59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158</w:t>
            </w:r>
          </w:p>
        </w:tc>
        <w:tc>
          <w:tcPr>
            <w:tcW w:w="1888" w:type="dxa"/>
            <w:tcBorders>
              <w:top w:val="nil"/>
              <w:left w:val="nil"/>
              <w:bottom w:val="nil"/>
              <w:right w:val="nil"/>
            </w:tcBorders>
            <w:shd w:val="clear" w:color="000000" w:fill="F2C0BB"/>
            <w:noWrap/>
            <w:vAlign w:val="bottom"/>
            <w:hideMark/>
          </w:tcPr>
          <w:p w14:paraId="2D72E006"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-13.29%</w:t>
            </w:r>
          </w:p>
        </w:tc>
      </w:tr>
      <w:tr w:rsidR="00BA183A" w:rsidRPr="00BA183A" w14:paraId="770B2484"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1823F13B"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35EA3595"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115</w:t>
            </w:r>
          </w:p>
        </w:tc>
        <w:tc>
          <w:tcPr>
            <w:tcW w:w="1888" w:type="dxa"/>
            <w:tcBorders>
              <w:top w:val="nil"/>
              <w:left w:val="nil"/>
              <w:bottom w:val="nil"/>
              <w:right w:val="nil"/>
            </w:tcBorders>
            <w:shd w:val="clear" w:color="000000" w:fill="EEA8A2"/>
            <w:noWrap/>
            <w:vAlign w:val="bottom"/>
            <w:hideMark/>
          </w:tcPr>
          <w:p w14:paraId="7516641A"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-37.39%</w:t>
            </w:r>
          </w:p>
        </w:tc>
      </w:tr>
      <w:tr w:rsidR="00BA183A" w:rsidRPr="00BA183A" w14:paraId="10D5B0BA"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0184CB87"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5E8098FD"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196</w:t>
            </w:r>
          </w:p>
        </w:tc>
        <w:tc>
          <w:tcPr>
            <w:tcW w:w="1888" w:type="dxa"/>
            <w:tcBorders>
              <w:top w:val="nil"/>
              <w:left w:val="nil"/>
              <w:bottom w:val="nil"/>
              <w:right w:val="nil"/>
            </w:tcBorders>
            <w:shd w:val="clear" w:color="000000" w:fill="FDF4F3"/>
            <w:noWrap/>
            <w:vAlign w:val="bottom"/>
            <w:hideMark/>
          </w:tcPr>
          <w:p w14:paraId="0679FC6E"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41.33%</w:t>
            </w:r>
          </w:p>
        </w:tc>
      </w:tr>
      <w:tr w:rsidR="00BA183A" w:rsidRPr="00BA183A" w14:paraId="4F69D71C" w14:textId="77777777" w:rsidTr="00BA183A">
        <w:trPr>
          <w:trHeight w:val="288"/>
          <w:jc w:val="center"/>
        </w:trPr>
        <w:tc>
          <w:tcPr>
            <w:tcW w:w="1560" w:type="dxa"/>
            <w:tcBorders>
              <w:top w:val="nil"/>
              <w:left w:val="single" w:sz="4" w:space="0" w:color="999999"/>
              <w:bottom w:val="nil"/>
              <w:right w:val="nil"/>
            </w:tcBorders>
            <w:shd w:val="clear" w:color="auto" w:fill="auto"/>
            <w:noWrap/>
            <w:vAlign w:val="bottom"/>
            <w:hideMark/>
          </w:tcPr>
          <w:p w14:paraId="70E97BDA" w14:textId="77777777" w:rsidR="00BA183A" w:rsidRPr="00BA183A" w:rsidRDefault="00BA183A" w:rsidP="00357BBC">
            <w:pPr>
              <w:jc w:val="both"/>
              <w:rPr>
                <w:sz w:val="24"/>
                <w:szCs w:val="24"/>
              </w:rPr>
            </w:pPr>
            <w:r w:rsidRPr="00BA183A">
              <w:rPr>
                <w:sz w:val="24"/>
                <w:szCs w:val="24"/>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48414172" w14:textId="77777777" w:rsidR="00BA183A" w:rsidRPr="00BA183A" w:rsidRDefault="00BA183A" w:rsidP="00357BBC">
            <w:pPr>
              <w:jc w:val="both"/>
              <w:rPr>
                <w:sz w:val="24"/>
                <w:szCs w:val="24"/>
              </w:rPr>
            </w:pPr>
            <w:r w:rsidRPr="00BA183A">
              <w:rPr>
                <w:sz w:val="24"/>
                <w:szCs w:val="24"/>
              </w:rPr>
              <w:t>107</w:t>
            </w:r>
          </w:p>
        </w:tc>
        <w:tc>
          <w:tcPr>
            <w:tcW w:w="1888" w:type="dxa"/>
            <w:tcBorders>
              <w:top w:val="nil"/>
              <w:left w:val="nil"/>
              <w:bottom w:val="nil"/>
              <w:right w:val="nil"/>
            </w:tcBorders>
            <w:shd w:val="clear" w:color="000000" w:fill="E67C73"/>
            <w:noWrap/>
            <w:vAlign w:val="bottom"/>
            <w:hideMark/>
          </w:tcPr>
          <w:p w14:paraId="0A7897F2" w14:textId="77777777" w:rsidR="00BA183A" w:rsidRPr="00BA183A" w:rsidRDefault="00BA183A" w:rsidP="00357BBC">
            <w:pPr>
              <w:jc w:val="both"/>
              <w:rPr>
                <w:sz w:val="24"/>
                <w:szCs w:val="24"/>
              </w:rPr>
            </w:pPr>
            <w:r w:rsidRPr="00BA183A">
              <w:rPr>
                <w:sz w:val="24"/>
                <w:szCs w:val="24"/>
              </w:rPr>
              <w:t>-83.18%</w:t>
            </w:r>
          </w:p>
        </w:tc>
      </w:tr>
      <w:tr w:rsidR="00BA183A" w:rsidRPr="00BA183A" w14:paraId="09744E97" w14:textId="77777777" w:rsidTr="00BA183A">
        <w:trPr>
          <w:trHeight w:val="288"/>
          <w:jc w:val="center"/>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2A6E2FDB" w14:textId="77777777" w:rsidR="00BA183A" w:rsidRPr="00BA183A" w:rsidRDefault="00BA183A" w:rsidP="00BA183A">
            <w:pPr>
              <w:spacing w:after="0" w:line="240" w:lineRule="auto"/>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602EA080"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r w:rsidRPr="00BA183A">
              <w:rPr>
                <w:rFonts w:ascii="Calibri" w:eastAsia="Times New Roman" w:hAnsi="Calibri" w:cs="Calibri"/>
                <w:color w:val="000000"/>
                <w:kern w:val="0"/>
                <w:lang w:eastAsia="en-IN"/>
                <w14:ligatures w14:val="none"/>
              </w:rPr>
              <w:t>8365</w:t>
            </w:r>
          </w:p>
        </w:tc>
        <w:tc>
          <w:tcPr>
            <w:tcW w:w="1888" w:type="dxa"/>
            <w:tcBorders>
              <w:top w:val="nil"/>
              <w:left w:val="nil"/>
              <w:bottom w:val="nil"/>
              <w:right w:val="nil"/>
            </w:tcBorders>
            <w:shd w:val="clear" w:color="auto" w:fill="auto"/>
            <w:noWrap/>
            <w:vAlign w:val="bottom"/>
            <w:hideMark/>
          </w:tcPr>
          <w:p w14:paraId="77D03453" w14:textId="77777777" w:rsidR="00BA183A" w:rsidRPr="00BA183A" w:rsidRDefault="00BA183A" w:rsidP="00BA183A">
            <w:pPr>
              <w:spacing w:after="0" w:line="240" w:lineRule="auto"/>
              <w:jc w:val="right"/>
              <w:rPr>
                <w:rFonts w:ascii="Calibri" w:eastAsia="Times New Roman" w:hAnsi="Calibri" w:cs="Calibri"/>
                <w:color w:val="000000"/>
                <w:kern w:val="0"/>
                <w:lang w:eastAsia="en-IN"/>
                <w14:ligatures w14:val="none"/>
              </w:rPr>
            </w:pPr>
          </w:p>
        </w:tc>
      </w:tr>
    </w:tbl>
    <w:p w14:paraId="719CF6F7" w14:textId="77777777" w:rsidR="0052648E" w:rsidRDefault="0052648E" w:rsidP="00D44D47">
      <w:pPr>
        <w:jc w:val="both"/>
        <w:rPr>
          <w:b/>
          <w:bCs/>
          <w:color w:val="4472C4" w:themeColor="accent1"/>
          <w:sz w:val="28"/>
          <w:szCs w:val="28"/>
        </w:rPr>
      </w:pPr>
    </w:p>
    <w:p w14:paraId="4882B82B" w14:textId="22D7C060" w:rsidR="00545EC5" w:rsidRDefault="00B10401" w:rsidP="00357BBC">
      <w:pPr>
        <w:rPr>
          <w:b/>
          <w:bCs/>
          <w:sz w:val="28"/>
          <w:szCs w:val="28"/>
        </w:rPr>
      </w:pPr>
      <w:r w:rsidRPr="00357BBC">
        <w:rPr>
          <w:b/>
          <w:bCs/>
          <w:sz w:val="28"/>
          <w:szCs w:val="28"/>
        </w:rPr>
        <w:t>The formula =</w:t>
      </w:r>
      <w:proofErr w:type="gramStart"/>
      <w:r w:rsidRPr="00357BBC">
        <w:rPr>
          <w:b/>
          <w:bCs/>
          <w:sz w:val="28"/>
          <w:szCs w:val="28"/>
        </w:rPr>
        <w:t>AVERAGE(</w:t>
      </w:r>
      <w:proofErr w:type="gramEnd"/>
      <w:r w:rsidRPr="00357BBC">
        <w:rPr>
          <w:b/>
          <w:bCs/>
          <w:sz w:val="28"/>
          <w:szCs w:val="28"/>
        </w:rPr>
        <w:t xml:space="preserve">B4:B37) is used to calculate the average number of calls in the day-by-day PivotTable. To </w:t>
      </w:r>
      <w:proofErr w:type="spellStart"/>
      <w:r w:rsidRPr="00357BBC">
        <w:rPr>
          <w:b/>
          <w:bCs/>
          <w:sz w:val="28"/>
          <w:szCs w:val="28"/>
        </w:rPr>
        <w:t>analyze</w:t>
      </w:r>
      <w:proofErr w:type="spellEnd"/>
      <w:r w:rsidRPr="00357BBC">
        <w:rPr>
          <w:b/>
          <w:bCs/>
          <w:sz w:val="28"/>
          <w:szCs w:val="28"/>
        </w:rPr>
        <w:t xml:space="preserve"> daily percentage changes, a basic calculation is performed by dividing the current day's value by the previous day's value. Conditional formatting is applied to visually highlight significant variations. Notably, on 03/01/2024, the call volume experienced a significant decrease of -</w:t>
      </w:r>
      <w:r w:rsidR="00345E78">
        <w:rPr>
          <w:b/>
          <w:bCs/>
          <w:sz w:val="28"/>
          <w:szCs w:val="28"/>
        </w:rPr>
        <w:t>83</w:t>
      </w:r>
      <w:r w:rsidRPr="00357BBC">
        <w:rPr>
          <w:b/>
          <w:bCs/>
          <w:sz w:val="28"/>
          <w:szCs w:val="28"/>
        </w:rPr>
        <w:t>.</w:t>
      </w:r>
      <w:r w:rsidR="00345E78">
        <w:rPr>
          <w:b/>
          <w:bCs/>
          <w:sz w:val="28"/>
          <w:szCs w:val="28"/>
        </w:rPr>
        <w:t>18</w:t>
      </w:r>
      <w:r w:rsidRPr="00357BBC">
        <w:rPr>
          <w:b/>
          <w:bCs/>
          <w:sz w:val="28"/>
          <w:szCs w:val="28"/>
        </w:rPr>
        <w:t>%, marking the steepest drop observed during the months of December and January</w:t>
      </w:r>
    </w:p>
    <w:p w14:paraId="4B9B923F" w14:textId="77777777" w:rsidR="0022350D" w:rsidRPr="00357BBC" w:rsidRDefault="0022350D" w:rsidP="00357BBC">
      <w:pPr>
        <w:rPr>
          <w:b/>
          <w:bCs/>
          <w:sz w:val="28"/>
          <w:szCs w:val="28"/>
        </w:rPr>
      </w:pPr>
    </w:p>
    <w:p w14:paraId="5C58DB98" w14:textId="365CC8F2" w:rsidR="00B10401" w:rsidRDefault="00357BBC" w:rsidP="00357BBC">
      <w:pPr>
        <w:rPr>
          <w:b/>
          <w:bCs/>
          <w:sz w:val="28"/>
          <w:szCs w:val="28"/>
        </w:rPr>
      </w:pPr>
      <w:r w:rsidRPr="00357BBC">
        <w:rPr>
          <w:b/>
          <w:bCs/>
          <w:noProof/>
          <w:sz w:val="28"/>
          <w:szCs w:val="28"/>
          <w:lang w:eastAsia="en-IN"/>
        </w:rPr>
        <w:drawing>
          <wp:inline distT="0" distB="0" distL="0" distR="0" wp14:anchorId="2095BF76" wp14:editId="27CC9228">
            <wp:extent cx="6385560" cy="2849880"/>
            <wp:effectExtent l="0" t="0" r="15240" b="7620"/>
            <wp:docPr id="1606908113" name="Chart 1" title="Chart">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FF3BD3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7E52CF7" w14:textId="77777777" w:rsidR="0022350D" w:rsidRPr="00357BBC" w:rsidRDefault="0022350D" w:rsidP="00357BBC">
      <w:pPr>
        <w:rPr>
          <w:b/>
          <w:bCs/>
          <w:sz w:val="28"/>
          <w:szCs w:val="28"/>
        </w:rPr>
      </w:pPr>
    </w:p>
    <w:p w14:paraId="65943B0C" w14:textId="77777777" w:rsidR="00357BBC" w:rsidRDefault="00357BBC" w:rsidP="00357BBC">
      <w:pPr>
        <w:rPr>
          <w:b/>
          <w:bCs/>
          <w:sz w:val="28"/>
          <w:szCs w:val="28"/>
        </w:rPr>
      </w:pPr>
      <w:r w:rsidRPr="00357BBC">
        <w:rPr>
          <w:b/>
          <w:bCs/>
          <w:sz w:val="28"/>
          <w:szCs w:val="28"/>
        </w:rPr>
        <w:t>The graph illustrates daily call volumes, revealing a downward trend in average call volume over time.</w:t>
      </w:r>
    </w:p>
    <w:p w14:paraId="3EEAD22F" w14:textId="77777777" w:rsidR="009F625A" w:rsidRPr="00357BBC" w:rsidRDefault="009F625A" w:rsidP="00357BBC">
      <w:pPr>
        <w:rPr>
          <w:b/>
          <w:bCs/>
          <w:sz w:val="28"/>
          <w:szCs w:val="28"/>
        </w:rPr>
      </w:pPr>
    </w:p>
    <w:p w14:paraId="6A2EB69C" w14:textId="7E96F83F" w:rsidR="00460192" w:rsidRDefault="00460192" w:rsidP="00757A61">
      <w:pPr>
        <w:jc w:val="both"/>
        <w:rPr>
          <w:b/>
          <w:bCs/>
          <w:color w:val="4472C4" w:themeColor="accent1"/>
          <w:sz w:val="28"/>
          <w:szCs w:val="28"/>
        </w:rPr>
      </w:pPr>
      <w:r w:rsidRPr="00856F79">
        <w:rPr>
          <w:b/>
          <w:bCs/>
          <w:color w:val="4472C4" w:themeColor="accent1"/>
          <w:sz w:val="28"/>
          <w:szCs w:val="28"/>
        </w:rPr>
        <w:lastRenderedPageBreak/>
        <w:t>5) Which months experienced the highest and lowest call volumes?</w:t>
      </w:r>
    </w:p>
    <w:p w14:paraId="7E0408C8" w14:textId="77777777" w:rsidR="006E6E2E" w:rsidRDefault="006E6E2E" w:rsidP="006E6E2E">
      <w:pPr>
        <w:jc w:val="both"/>
        <w:rPr>
          <w:sz w:val="28"/>
          <w:szCs w:val="28"/>
        </w:rPr>
      </w:pPr>
      <w:r>
        <w:rPr>
          <w:b/>
          <w:bCs/>
          <w:sz w:val="28"/>
          <w:szCs w:val="28"/>
        </w:rPr>
        <w:t>Ans-</w:t>
      </w:r>
      <w:r w:rsidRPr="00F8125F">
        <w:rPr>
          <w:sz w:val="28"/>
          <w:szCs w:val="28"/>
        </w:rPr>
        <w:t>There are only 34 days a</w:t>
      </w:r>
      <w:r>
        <w:rPr>
          <w:sz w:val="28"/>
          <w:szCs w:val="28"/>
        </w:rPr>
        <w:t>re</w:t>
      </w:r>
      <w:r w:rsidRPr="00F8125F">
        <w:rPr>
          <w:sz w:val="28"/>
          <w:szCs w:val="28"/>
        </w:rPr>
        <w:t xml:space="preserve"> given which is of only two months December and January. 31 days of December and only 3 days of January.</w:t>
      </w:r>
    </w:p>
    <w:p w14:paraId="40869B4E" w14:textId="03E46E2A" w:rsidR="006E6E2E" w:rsidRDefault="006E6E2E" w:rsidP="006E6E2E">
      <w:pPr>
        <w:ind w:left="720"/>
        <w:jc w:val="both"/>
        <w:rPr>
          <w:sz w:val="28"/>
          <w:szCs w:val="28"/>
        </w:rPr>
      </w:pPr>
      <w:r w:rsidRPr="00AE0C25">
        <w:rPr>
          <w:sz w:val="28"/>
          <w:szCs w:val="28"/>
        </w:rPr>
        <w:t xml:space="preserve">On 10/12/23 there was highest call volume </w:t>
      </w:r>
      <w:proofErr w:type="spellStart"/>
      <w:r w:rsidRPr="00AE0C25">
        <w:rPr>
          <w:sz w:val="28"/>
          <w:szCs w:val="28"/>
        </w:rPr>
        <w:t>i.e</w:t>
      </w:r>
      <w:proofErr w:type="spellEnd"/>
      <w:r>
        <w:rPr>
          <w:sz w:val="28"/>
          <w:szCs w:val="28"/>
        </w:rPr>
        <w:t xml:space="preserve"> </w:t>
      </w:r>
      <w:r w:rsidR="001D1D78">
        <w:rPr>
          <w:b/>
          <w:bCs/>
          <w:sz w:val="28"/>
          <w:szCs w:val="28"/>
        </w:rPr>
        <w:t>386</w:t>
      </w:r>
      <w:r>
        <w:rPr>
          <w:sz w:val="28"/>
          <w:szCs w:val="28"/>
        </w:rPr>
        <w:t>.</w:t>
      </w:r>
    </w:p>
    <w:p w14:paraId="0700D56F" w14:textId="77777777" w:rsidR="006E6E2E" w:rsidRDefault="006E6E2E" w:rsidP="006E6E2E">
      <w:pPr>
        <w:ind w:left="720"/>
        <w:jc w:val="both"/>
        <w:rPr>
          <w:sz w:val="28"/>
          <w:szCs w:val="28"/>
        </w:rPr>
      </w:pPr>
      <w:r>
        <w:rPr>
          <w:b/>
          <w:bCs/>
          <w:sz w:val="28"/>
          <w:szCs w:val="28"/>
        </w:rPr>
        <w:t>Formula used-</w:t>
      </w:r>
      <w:r>
        <w:rPr>
          <w:sz w:val="28"/>
          <w:szCs w:val="28"/>
        </w:rPr>
        <w:t xml:space="preserve"> =</w:t>
      </w:r>
      <w:proofErr w:type="gramStart"/>
      <w:r>
        <w:rPr>
          <w:sz w:val="28"/>
          <w:szCs w:val="28"/>
        </w:rPr>
        <w:t>Max(</w:t>
      </w:r>
      <w:proofErr w:type="gramEnd"/>
      <w:r>
        <w:rPr>
          <w:sz w:val="28"/>
          <w:szCs w:val="28"/>
        </w:rPr>
        <w:t>call volume column)</w:t>
      </w:r>
    </w:p>
    <w:p w14:paraId="4608AB7C" w14:textId="04FC7329" w:rsidR="006E6E2E" w:rsidRDefault="006E6E2E" w:rsidP="006E6E2E">
      <w:pPr>
        <w:ind w:left="720"/>
        <w:jc w:val="both"/>
        <w:rPr>
          <w:sz w:val="28"/>
          <w:szCs w:val="28"/>
        </w:rPr>
      </w:pPr>
      <w:r w:rsidRPr="00AE0C25">
        <w:rPr>
          <w:sz w:val="28"/>
          <w:szCs w:val="28"/>
        </w:rPr>
        <w:t xml:space="preserve">On 03/01/2024 there was lowest call volume i.e. </w:t>
      </w:r>
      <w:r w:rsidR="001D1D78">
        <w:rPr>
          <w:b/>
          <w:bCs/>
          <w:sz w:val="28"/>
          <w:szCs w:val="28"/>
        </w:rPr>
        <w:t>63</w:t>
      </w:r>
      <w:r>
        <w:rPr>
          <w:b/>
          <w:bCs/>
          <w:sz w:val="28"/>
          <w:szCs w:val="28"/>
        </w:rPr>
        <w:t>.</w:t>
      </w:r>
    </w:p>
    <w:p w14:paraId="55A79BAC" w14:textId="77777777" w:rsidR="006E6E2E" w:rsidRDefault="006E6E2E" w:rsidP="006E6E2E">
      <w:pPr>
        <w:ind w:left="720"/>
        <w:jc w:val="both"/>
        <w:rPr>
          <w:sz w:val="28"/>
          <w:szCs w:val="28"/>
        </w:rPr>
      </w:pPr>
      <w:r>
        <w:rPr>
          <w:b/>
          <w:bCs/>
          <w:sz w:val="28"/>
          <w:szCs w:val="28"/>
        </w:rPr>
        <w:t>Formula used -</w:t>
      </w:r>
      <w:r>
        <w:rPr>
          <w:sz w:val="28"/>
          <w:szCs w:val="28"/>
        </w:rPr>
        <w:t xml:space="preserve"> =</w:t>
      </w:r>
      <w:proofErr w:type="gramStart"/>
      <w:r>
        <w:rPr>
          <w:sz w:val="28"/>
          <w:szCs w:val="28"/>
        </w:rPr>
        <w:t>Min(</w:t>
      </w:r>
      <w:proofErr w:type="gramEnd"/>
      <w:r>
        <w:rPr>
          <w:sz w:val="28"/>
          <w:szCs w:val="28"/>
        </w:rPr>
        <w:t>call volume column)</w:t>
      </w:r>
    </w:p>
    <w:p w14:paraId="1A0BF758" w14:textId="77777777" w:rsidR="006E6E2E" w:rsidRDefault="006E6E2E" w:rsidP="006E6E2E">
      <w:pPr>
        <w:ind w:left="720"/>
        <w:jc w:val="both"/>
        <w:rPr>
          <w:sz w:val="28"/>
          <w:szCs w:val="28"/>
        </w:rPr>
      </w:pPr>
      <w:r>
        <w:rPr>
          <w:b/>
          <w:bCs/>
          <w:sz w:val="28"/>
          <w:szCs w:val="28"/>
        </w:rPr>
        <w:t>December –</w:t>
      </w:r>
      <w:r>
        <w:rPr>
          <w:sz w:val="28"/>
          <w:szCs w:val="28"/>
        </w:rPr>
        <w:t xml:space="preserve"> Highest call volume.</w:t>
      </w:r>
    </w:p>
    <w:p w14:paraId="581CA6FC" w14:textId="77777777" w:rsidR="006E6E2E" w:rsidRDefault="006E6E2E" w:rsidP="006E6E2E">
      <w:pPr>
        <w:ind w:left="720"/>
        <w:jc w:val="both"/>
        <w:rPr>
          <w:sz w:val="28"/>
          <w:szCs w:val="28"/>
        </w:rPr>
      </w:pPr>
      <w:r>
        <w:rPr>
          <w:b/>
          <w:bCs/>
          <w:sz w:val="28"/>
          <w:szCs w:val="28"/>
        </w:rPr>
        <w:t>January –</w:t>
      </w:r>
      <w:r>
        <w:rPr>
          <w:sz w:val="28"/>
          <w:szCs w:val="28"/>
        </w:rPr>
        <w:t xml:space="preserve"> Lowest call volume.</w:t>
      </w:r>
    </w:p>
    <w:p w14:paraId="47E513BE" w14:textId="77777777" w:rsidR="00545EC5" w:rsidRDefault="00545EC5" w:rsidP="006E6E2E">
      <w:pPr>
        <w:ind w:left="720"/>
        <w:jc w:val="both"/>
        <w:rPr>
          <w:sz w:val="28"/>
          <w:szCs w:val="28"/>
        </w:rPr>
      </w:pPr>
    </w:p>
    <w:p w14:paraId="32CB68F7" w14:textId="4E63A3E7" w:rsidR="006E6E2E" w:rsidRDefault="00545EC5" w:rsidP="00545EC5">
      <w:pPr>
        <w:jc w:val="center"/>
        <w:rPr>
          <w:sz w:val="28"/>
          <w:szCs w:val="28"/>
        </w:rPr>
      </w:pPr>
      <w:r>
        <w:rPr>
          <w:noProof/>
          <w:lang w:eastAsia="en-IN"/>
        </w:rPr>
        <w:drawing>
          <wp:inline distT="0" distB="0" distL="0" distR="0" wp14:anchorId="5F93BF04" wp14:editId="14CB9482">
            <wp:extent cx="4572000" cy="2743200"/>
            <wp:effectExtent l="0" t="0" r="0" b="0"/>
            <wp:docPr id="173071901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02504FB-E935-C5FA-87F5-6821BAA67B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7B644C5" w14:textId="77777777" w:rsidR="00A95257" w:rsidRDefault="00A95257" w:rsidP="00A95257">
      <w:pPr>
        <w:jc w:val="both"/>
        <w:rPr>
          <w:b/>
          <w:bCs/>
          <w:color w:val="4472C4" w:themeColor="accent1"/>
          <w:sz w:val="28"/>
          <w:szCs w:val="28"/>
        </w:rPr>
      </w:pPr>
    </w:p>
    <w:p w14:paraId="11F77BD7" w14:textId="449FF63C" w:rsidR="00A95257" w:rsidRDefault="00A95257" w:rsidP="00A95257">
      <w:pPr>
        <w:jc w:val="both"/>
        <w:rPr>
          <w:b/>
          <w:bCs/>
          <w:color w:val="4472C4" w:themeColor="accent1"/>
          <w:sz w:val="28"/>
          <w:szCs w:val="28"/>
        </w:rPr>
      </w:pPr>
      <w:r w:rsidRPr="00856F79">
        <w:rPr>
          <w:b/>
          <w:bCs/>
          <w:color w:val="4472C4" w:themeColor="accent1"/>
          <w:sz w:val="28"/>
          <w:szCs w:val="28"/>
        </w:rPr>
        <w:t>6) What is the total operational cost for that month?</w:t>
      </w:r>
    </w:p>
    <w:p w14:paraId="60AA8EC4" w14:textId="067B5AEB" w:rsidR="00A95257" w:rsidRDefault="00A95257" w:rsidP="00A95257">
      <w:pPr>
        <w:jc w:val="both"/>
        <w:rPr>
          <w:sz w:val="28"/>
          <w:szCs w:val="28"/>
        </w:rPr>
      </w:pPr>
      <w:r w:rsidRPr="00BA68AD">
        <w:rPr>
          <w:b/>
          <w:bCs/>
          <w:sz w:val="28"/>
          <w:szCs w:val="28"/>
        </w:rPr>
        <w:t>Ans –</w:t>
      </w:r>
      <w:r>
        <w:rPr>
          <w:sz w:val="28"/>
          <w:szCs w:val="28"/>
        </w:rPr>
        <w:t>T</w:t>
      </w:r>
      <w:r w:rsidRPr="00BA68AD">
        <w:rPr>
          <w:sz w:val="28"/>
          <w:szCs w:val="28"/>
        </w:rPr>
        <w:t>he operational cost for that month</w:t>
      </w:r>
      <w:r>
        <w:rPr>
          <w:sz w:val="28"/>
          <w:szCs w:val="28"/>
        </w:rPr>
        <w:t>= Total net income of month –        Astrologer income of mont</w:t>
      </w:r>
      <w:r w:rsidR="0096713D">
        <w:rPr>
          <w:sz w:val="28"/>
          <w:szCs w:val="28"/>
        </w:rPr>
        <w:t>h.</w:t>
      </w:r>
    </w:p>
    <w:p w14:paraId="443A0AAC" w14:textId="220EC278" w:rsidR="00C3741C" w:rsidRPr="00E05505" w:rsidRDefault="0096713D" w:rsidP="00C3741C">
      <w:pPr>
        <w:pStyle w:val="ListParagraph"/>
        <w:numPr>
          <w:ilvl w:val="0"/>
          <w:numId w:val="3"/>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December </w:t>
      </w:r>
      <w:r w:rsidR="00C3741C"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D6AF15" w14:textId="4711DB99" w:rsidR="005626E0" w:rsidRPr="00E05505" w:rsidRDefault="0096713D" w:rsidP="005626E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Astrologer Earnings –</w:t>
      </w:r>
      <w:r w:rsidR="003169F6"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4946"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93786.</w:t>
      </w:r>
      <w:r w:rsidR="005626E0"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306B4B69" w14:textId="272C40FA" w:rsidR="006E6E2E" w:rsidRPr="00E05505" w:rsidRDefault="0096713D" w:rsidP="00FA71EB">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Used </w:t>
      </w:r>
      <w:r w:rsidR="00FA71EB"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5626E0"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SUMIF(</w:t>
      </w:r>
      <w:proofErr w:type="spellStart"/>
      <w:proofErr w:type="gramEnd"/>
      <w:r w:rsidR="005626E0"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Data!P:P</w:t>
      </w:r>
      <w:proofErr w:type="spellEnd"/>
      <w:r w:rsidR="005626E0"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w:t>
      </w:r>
      <w:proofErr w:type="spellStart"/>
      <w:r w:rsidR="005626E0"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Data!AF:AF</w:t>
      </w:r>
      <w:proofErr w:type="spellEnd"/>
      <w:r w:rsidR="005626E0"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E4F2DC" w14:textId="56D3CBC9" w:rsidR="00FA71EB" w:rsidRPr="00E05505" w:rsidRDefault="00FA71EB" w:rsidP="00FA71EB">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 Earning – </w:t>
      </w:r>
      <w:r w:rsidR="00A34C7D"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202214.</w:t>
      </w:r>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w:t>
      </w:r>
    </w:p>
    <w:p w14:paraId="148B601D" w14:textId="3CF73147" w:rsidR="00FA71EB" w:rsidRPr="00E05505" w:rsidRDefault="00FA71EB" w:rsidP="00FA71EB">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used – </w:t>
      </w:r>
      <w:proofErr w:type="gramStart"/>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SUMIF(</w:t>
      </w:r>
      <w:proofErr w:type="spellStart"/>
      <w:proofErr w:type="gramEnd"/>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Data!P:P</w:t>
      </w:r>
      <w:proofErr w:type="spellEnd"/>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w:t>
      </w:r>
      <w:proofErr w:type="spellStart"/>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Data!AG:AG</w:t>
      </w:r>
      <w:proofErr w:type="spellEnd"/>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ECAA0C" w14:textId="27C6BCDC" w:rsidR="00FA71EB" w:rsidRPr="00E05505" w:rsidRDefault="00FA71EB" w:rsidP="00FA71EB">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Operation Cost – </w:t>
      </w:r>
      <w:r w:rsidR="00F84A7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108428.46</w:t>
      </w:r>
    </w:p>
    <w:p w14:paraId="47D250C5" w14:textId="7E807237" w:rsidR="00EF0D32" w:rsidRPr="00E05505" w:rsidRDefault="007F6F37" w:rsidP="00EF0D32">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w:t>
      </w:r>
      <w:r w:rsidR="00FA0F14"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(E7-E5)</w:t>
      </w:r>
    </w:p>
    <w:p w14:paraId="67638227" w14:textId="291C5479" w:rsidR="00C3741C" w:rsidRPr="00E05505" w:rsidRDefault="002B5CB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December Operation Cost – </w:t>
      </w:r>
      <w:r w:rsidR="007F6F37"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108428.46</w:t>
      </w:r>
    </w:p>
    <w:p w14:paraId="74395C17" w14:textId="77777777" w:rsidR="00C3741C" w:rsidRPr="00E05505" w:rsidRDefault="00C3741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59E1D" w14:textId="4F4406A8" w:rsidR="002B5CBC" w:rsidRPr="00E05505" w:rsidRDefault="002B5CBC" w:rsidP="002B5CBC">
      <w:pPr>
        <w:pStyle w:val="ListParagraph"/>
        <w:numPr>
          <w:ilvl w:val="0"/>
          <w:numId w:val="3"/>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w:t>
      </w:r>
      <w:r w:rsidR="00C3741C"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nuary :</w:t>
      </w:r>
    </w:p>
    <w:p w14:paraId="51586D31" w14:textId="1B458DEC" w:rsidR="00C3741C" w:rsidRPr="00E05505" w:rsidRDefault="00C3741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Astrologer Earnings –</w:t>
      </w:r>
      <w:r w:rsidR="00F5195D"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5360.41</w:t>
      </w:r>
    </w:p>
    <w:p w14:paraId="4861DC79" w14:textId="5575DBC1" w:rsidR="00C3741C" w:rsidRPr="00E05505" w:rsidRDefault="00C3741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Used – </w:t>
      </w:r>
      <w:proofErr w:type="gramStart"/>
      <w:r w:rsidR="00F80B08"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SUMIF(</w:t>
      </w:r>
      <w:proofErr w:type="spellStart"/>
      <w:proofErr w:type="gramEnd"/>
      <w:r w:rsidR="00F80B08"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Data!P:P</w:t>
      </w:r>
      <w:proofErr w:type="spellEnd"/>
      <w:r w:rsidR="00F80B08"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w:t>
      </w:r>
      <w:proofErr w:type="spellStart"/>
      <w:r w:rsidR="00F80B08"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Data!AF:AF</w:t>
      </w:r>
      <w:proofErr w:type="spellEnd"/>
      <w:r w:rsidR="00F80B08"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53E878" w14:textId="6214A48D" w:rsidR="00C3741C" w:rsidRPr="00E05505" w:rsidRDefault="00C3741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 Earning – </w:t>
      </w:r>
      <w:r w:rsidR="006D35A4"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11773</w:t>
      </w:r>
    </w:p>
    <w:p w14:paraId="470A2D9E" w14:textId="2CA5AA53" w:rsidR="00C3741C" w:rsidRPr="00E05505" w:rsidRDefault="00C3741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used – </w:t>
      </w:r>
      <w:proofErr w:type="gramStart"/>
      <w:r w:rsidR="00E3073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SUMIF(</w:t>
      </w:r>
      <w:proofErr w:type="spellStart"/>
      <w:proofErr w:type="gramEnd"/>
      <w:r w:rsidR="00E3073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Data!P:P</w:t>
      </w:r>
      <w:proofErr w:type="spellEnd"/>
      <w:r w:rsidR="00E3073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w:t>
      </w:r>
      <w:proofErr w:type="spellStart"/>
      <w:r w:rsidR="00E3073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Data!AG:AG</w:t>
      </w:r>
      <w:proofErr w:type="spellEnd"/>
      <w:r w:rsidR="00E3073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7C4B10" w14:textId="6859AE08" w:rsidR="00C3741C" w:rsidRPr="00E05505" w:rsidRDefault="00C3741C" w:rsidP="00C3741C">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 Cost –</w:t>
      </w:r>
      <w:r w:rsidR="00E3073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6412.28</w:t>
      </w:r>
    </w:p>
    <w:p w14:paraId="18B95B88" w14:textId="1DA2162E" w:rsidR="004C58A2" w:rsidRPr="00E05505" w:rsidRDefault="004C58A2" w:rsidP="004C58A2">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(I7-I5)</w:t>
      </w:r>
    </w:p>
    <w:p w14:paraId="1C92E16E" w14:textId="26E168F6" w:rsidR="00C3741C" w:rsidRDefault="00C3741C" w:rsidP="004C58A2">
      <w:pPr>
        <w:pStyle w:val="ListParagraph"/>
        <w:jc w:val="both"/>
        <w:rPr>
          <w:b/>
          <w:bCs/>
          <w:color w:val="4472C4" w:themeColor="accent1"/>
          <w:sz w:val="28"/>
          <w:szCs w:val="28"/>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w:t>
      </w:r>
      <w:r w:rsidR="003169F6"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nuary Operation Cost – </w:t>
      </w:r>
      <w:r w:rsidR="004C58A2"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6412.28</w:t>
      </w:r>
    </w:p>
    <w:p w14:paraId="29FA9520" w14:textId="77777777" w:rsidR="00E05505" w:rsidRDefault="00E05505" w:rsidP="004C58A2">
      <w:pPr>
        <w:pStyle w:val="ListParagraph"/>
        <w:jc w:val="both"/>
        <w:rPr>
          <w:b/>
          <w:bCs/>
          <w:color w:val="4472C4" w:themeColor="accent1"/>
          <w:sz w:val="28"/>
          <w:szCs w:val="28"/>
        </w:rPr>
      </w:pPr>
    </w:p>
    <w:p w14:paraId="64E41317" w14:textId="7E6F1608" w:rsidR="003169F6" w:rsidRDefault="00FA01F2" w:rsidP="00E05505">
      <w:pPr>
        <w:jc w:val="both"/>
        <w:rPr>
          <w:b/>
          <w:bCs/>
          <w:color w:val="4472C4" w:themeColor="accent1"/>
          <w:sz w:val="28"/>
          <w:szCs w:val="28"/>
        </w:rPr>
      </w:pPr>
      <w:r w:rsidRPr="00856F79">
        <w:rPr>
          <w:b/>
          <w:bCs/>
          <w:color w:val="4472C4" w:themeColor="accent1"/>
          <w:sz w:val="28"/>
          <w:szCs w:val="28"/>
        </w:rPr>
        <w:t>7) What is the average number of calls handled per agent per day?</w:t>
      </w:r>
    </w:p>
    <w:p w14:paraId="477F67F1" w14:textId="77777777" w:rsidR="00A772B3" w:rsidRDefault="00A772B3" w:rsidP="00A772B3">
      <w:pPr>
        <w:jc w:val="both"/>
        <w:rPr>
          <w:b/>
          <w:bCs/>
          <w:sz w:val="28"/>
          <w:szCs w:val="28"/>
        </w:rPr>
      </w:pPr>
      <w:r>
        <w:rPr>
          <w:b/>
          <w:bCs/>
          <w:sz w:val="28"/>
          <w:szCs w:val="28"/>
        </w:rPr>
        <w:t>Ans –</w:t>
      </w:r>
    </w:p>
    <w:p w14:paraId="7DC359FF" w14:textId="77777777" w:rsidR="00A772B3" w:rsidRPr="00306EB3" w:rsidRDefault="00A772B3" w:rsidP="00A772B3">
      <w:pPr>
        <w:jc w:val="both"/>
        <w:rPr>
          <w:rFonts w:ascii="Calibri" w:eastAsia="Times New Roman" w:hAnsi="Calibri" w:cs="Calibri"/>
          <w:b/>
          <w:bCs/>
          <w:color w:val="000000"/>
          <w:sz w:val="28"/>
          <w:szCs w:val="28"/>
          <w:lang w:eastAsia="en-IN"/>
        </w:rPr>
      </w:pPr>
      <w:r w:rsidRPr="00306EB3">
        <w:rPr>
          <w:b/>
          <w:bCs/>
          <w:sz w:val="28"/>
          <w:szCs w:val="28"/>
        </w:rPr>
        <w:t xml:space="preserve">Total Calls – </w:t>
      </w:r>
      <w:r w:rsidRPr="00306EB3">
        <w:rPr>
          <w:rFonts w:ascii="Calibri" w:eastAsia="Times New Roman" w:hAnsi="Calibri" w:cs="Calibri"/>
          <w:b/>
          <w:bCs/>
          <w:color w:val="000000"/>
          <w:sz w:val="28"/>
          <w:szCs w:val="28"/>
          <w:lang w:eastAsia="en-IN"/>
        </w:rPr>
        <w:t>8508</w:t>
      </w:r>
    </w:p>
    <w:p w14:paraId="77047DEC" w14:textId="77777777" w:rsidR="00CB67EB" w:rsidRDefault="00A772B3" w:rsidP="00A772B3">
      <w:pPr>
        <w:jc w:val="both"/>
        <w:rPr>
          <w:rFonts w:ascii="Calibri" w:eastAsia="Times New Roman" w:hAnsi="Calibri" w:cs="Calibri"/>
          <w:color w:val="000000"/>
          <w:sz w:val="28"/>
          <w:szCs w:val="28"/>
          <w:lang w:eastAsia="en-IN"/>
        </w:rPr>
      </w:pPr>
      <w:r w:rsidRPr="00306EB3">
        <w:rPr>
          <w:rFonts w:ascii="Calibri" w:eastAsia="Times New Roman" w:hAnsi="Calibri" w:cs="Calibri"/>
          <w:color w:val="000000"/>
          <w:sz w:val="28"/>
          <w:szCs w:val="28"/>
          <w:lang w:eastAsia="en-IN"/>
        </w:rPr>
        <w:t xml:space="preserve">Function Used- </w:t>
      </w:r>
      <w:r w:rsidR="00CB67EB" w:rsidRPr="00CB67EB">
        <w:rPr>
          <w:rFonts w:ascii="Calibri" w:eastAsia="Times New Roman" w:hAnsi="Calibri" w:cs="Calibri"/>
          <w:color w:val="000000"/>
          <w:sz w:val="28"/>
          <w:szCs w:val="28"/>
          <w:lang w:eastAsia="en-IN"/>
        </w:rPr>
        <w:t>=</w:t>
      </w:r>
      <w:proofErr w:type="gramStart"/>
      <w:r w:rsidR="00CB67EB" w:rsidRPr="00CB67EB">
        <w:rPr>
          <w:rFonts w:ascii="Calibri" w:eastAsia="Times New Roman" w:hAnsi="Calibri" w:cs="Calibri"/>
          <w:color w:val="000000"/>
          <w:sz w:val="28"/>
          <w:szCs w:val="28"/>
          <w:lang w:eastAsia="en-IN"/>
        </w:rPr>
        <w:t>COUNTIF(</w:t>
      </w:r>
      <w:proofErr w:type="spellStart"/>
      <w:proofErr w:type="gramEnd"/>
      <w:r w:rsidR="00CB67EB" w:rsidRPr="00CB67EB">
        <w:rPr>
          <w:rFonts w:ascii="Calibri" w:eastAsia="Times New Roman" w:hAnsi="Calibri" w:cs="Calibri"/>
          <w:color w:val="000000"/>
          <w:sz w:val="28"/>
          <w:szCs w:val="28"/>
          <w:lang w:eastAsia="en-IN"/>
        </w:rPr>
        <w:t>Data!F:F,Data</w:t>
      </w:r>
      <w:proofErr w:type="spellEnd"/>
      <w:r w:rsidR="00CB67EB" w:rsidRPr="00CB67EB">
        <w:rPr>
          <w:rFonts w:ascii="Calibri" w:eastAsia="Times New Roman" w:hAnsi="Calibri" w:cs="Calibri"/>
          <w:color w:val="000000"/>
          <w:sz w:val="28"/>
          <w:szCs w:val="28"/>
          <w:lang w:eastAsia="en-IN"/>
        </w:rPr>
        <w:t>!$F$9)</w:t>
      </w:r>
    </w:p>
    <w:p w14:paraId="71AE4DC8" w14:textId="5BAF8169" w:rsidR="00A772B3" w:rsidRPr="00306EB3" w:rsidRDefault="00A772B3" w:rsidP="00A772B3">
      <w:pPr>
        <w:jc w:val="both"/>
        <w:rPr>
          <w:b/>
          <w:bCs/>
          <w:sz w:val="28"/>
          <w:szCs w:val="28"/>
        </w:rPr>
      </w:pPr>
      <w:r w:rsidRPr="00306EB3">
        <w:rPr>
          <w:b/>
          <w:bCs/>
          <w:sz w:val="28"/>
          <w:szCs w:val="28"/>
        </w:rPr>
        <w:t>Number of days – 34</w:t>
      </w:r>
    </w:p>
    <w:p w14:paraId="204E225C" w14:textId="51C4EC62" w:rsidR="00650199" w:rsidRDefault="00A772B3" w:rsidP="00A772B3">
      <w:pPr>
        <w:jc w:val="both"/>
        <w:rPr>
          <w:sz w:val="28"/>
          <w:szCs w:val="28"/>
        </w:rPr>
      </w:pPr>
      <w:r w:rsidRPr="00306EB3">
        <w:rPr>
          <w:sz w:val="28"/>
          <w:szCs w:val="28"/>
        </w:rPr>
        <w:t xml:space="preserve">Function Used </w:t>
      </w:r>
      <w:r w:rsidR="00650199">
        <w:rPr>
          <w:sz w:val="28"/>
          <w:szCs w:val="28"/>
        </w:rPr>
        <w:t>–</w:t>
      </w:r>
      <w:r w:rsidRPr="00306EB3">
        <w:rPr>
          <w:sz w:val="28"/>
          <w:szCs w:val="28"/>
        </w:rPr>
        <w:t xml:space="preserve"> </w:t>
      </w:r>
    </w:p>
    <w:p w14:paraId="2FEFD8C4" w14:textId="1F5BB3ED" w:rsidR="00650199" w:rsidRDefault="00F20520" w:rsidP="00A772B3">
      <w:pPr>
        <w:jc w:val="both"/>
        <w:rPr>
          <w:sz w:val="28"/>
          <w:szCs w:val="28"/>
        </w:rPr>
      </w:pPr>
      <w:proofErr w:type="gramStart"/>
      <w:r w:rsidRPr="00F20520">
        <w:rPr>
          <w:sz w:val="28"/>
          <w:szCs w:val="28"/>
        </w:rPr>
        <w:t>IFERROR(</w:t>
      </w:r>
      <w:proofErr w:type="gramEnd"/>
      <w:r w:rsidRPr="00F20520">
        <w:rPr>
          <w:sz w:val="28"/>
          <w:szCs w:val="28"/>
        </w:rPr>
        <w:t>__xludf.DUMMYFUNCTION("COUNT(UNIQUE(data!R2:R28028))"),34)</w:t>
      </w:r>
    </w:p>
    <w:p w14:paraId="3E1C78F1" w14:textId="05A1EC38" w:rsidR="00A772B3" w:rsidRPr="00650199" w:rsidRDefault="00A772B3" w:rsidP="00A772B3">
      <w:pPr>
        <w:jc w:val="both"/>
        <w:rPr>
          <w:sz w:val="28"/>
          <w:szCs w:val="28"/>
        </w:rPr>
      </w:pPr>
      <w:r w:rsidRPr="00306EB3">
        <w:rPr>
          <w:b/>
          <w:bCs/>
          <w:sz w:val="28"/>
          <w:szCs w:val="28"/>
        </w:rPr>
        <w:t xml:space="preserve">Number of </w:t>
      </w:r>
      <w:proofErr w:type="gramStart"/>
      <w:r w:rsidRPr="00306EB3">
        <w:rPr>
          <w:b/>
          <w:bCs/>
          <w:sz w:val="28"/>
          <w:szCs w:val="28"/>
        </w:rPr>
        <w:t>agents(</w:t>
      </w:r>
      <w:proofErr w:type="gramEnd"/>
      <w:r w:rsidRPr="00306EB3">
        <w:rPr>
          <w:b/>
          <w:bCs/>
          <w:sz w:val="28"/>
          <w:szCs w:val="28"/>
        </w:rPr>
        <w:t>Guru)- 131</w:t>
      </w:r>
    </w:p>
    <w:p w14:paraId="65589635" w14:textId="636BF0D3" w:rsidR="00A772B3" w:rsidRDefault="00A772B3" w:rsidP="00A772B3">
      <w:pPr>
        <w:jc w:val="both"/>
        <w:rPr>
          <w:sz w:val="28"/>
          <w:szCs w:val="28"/>
        </w:rPr>
      </w:pPr>
      <w:r w:rsidRPr="00306EB3">
        <w:rPr>
          <w:sz w:val="28"/>
          <w:szCs w:val="28"/>
        </w:rPr>
        <w:t>Function used - =</w:t>
      </w:r>
      <w:proofErr w:type="gramStart"/>
      <w:r w:rsidRPr="00306EB3">
        <w:rPr>
          <w:sz w:val="28"/>
          <w:szCs w:val="28"/>
        </w:rPr>
        <w:t>COUNT(</w:t>
      </w:r>
      <w:proofErr w:type="gramEnd"/>
      <w:r w:rsidRPr="00306EB3">
        <w:rPr>
          <w:sz w:val="28"/>
          <w:szCs w:val="28"/>
        </w:rPr>
        <w:t>UNIQUE(</w:t>
      </w:r>
      <w:proofErr w:type="spellStart"/>
      <w:r w:rsidRPr="00306EB3">
        <w:rPr>
          <w:sz w:val="28"/>
          <w:szCs w:val="28"/>
        </w:rPr>
        <w:t>Data!</w:t>
      </w:r>
      <w:r w:rsidR="00144175">
        <w:rPr>
          <w:sz w:val="28"/>
          <w:szCs w:val="28"/>
        </w:rPr>
        <w:t>B</w:t>
      </w:r>
      <w:r w:rsidRPr="00306EB3">
        <w:rPr>
          <w:sz w:val="28"/>
          <w:szCs w:val="28"/>
        </w:rPr>
        <w:t>:</w:t>
      </w:r>
      <w:r w:rsidR="00144175">
        <w:rPr>
          <w:sz w:val="28"/>
          <w:szCs w:val="28"/>
        </w:rPr>
        <w:t>B</w:t>
      </w:r>
      <w:proofErr w:type="spellEnd"/>
      <w:r w:rsidRPr="00306EB3">
        <w:rPr>
          <w:sz w:val="28"/>
          <w:szCs w:val="28"/>
        </w:rPr>
        <w:t>))</w:t>
      </w:r>
    </w:p>
    <w:p w14:paraId="1287553C" w14:textId="77777777" w:rsidR="00A772B3" w:rsidRDefault="00A772B3" w:rsidP="00A772B3">
      <w:pPr>
        <w:jc w:val="both"/>
        <w:rPr>
          <w:sz w:val="28"/>
          <w:szCs w:val="28"/>
        </w:rPr>
      </w:pPr>
    </w:p>
    <w:p w14:paraId="6CDD9A70" w14:textId="77777777" w:rsidR="00A772B3" w:rsidRDefault="00A772B3" w:rsidP="00A772B3">
      <w:pPr>
        <w:jc w:val="both"/>
        <w:rPr>
          <w:b/>
          <w:bCs/>
          <w:sz w:val="28"/>
          <w:szCs w:val="28"/>
        </w:rPr>
      </w:pPr>
      <w:r>
        <w:rPr>
          <w:b/>
          <w:bCs/>
          <w:sz w:val="28"/>
          <w:szCs w:val="28"/>
        </w:rPr>
        <w:t>First we have to find average number of calls per day.</w:t>
      </w:r>
    </w:p>
    <w:p w14:paraId="0C7AAB02" w14:textId="77777777" w:rsidR="00A772B3" w:rsidRPr="007019CE" w:rsidRDefault="00A772B3" w:rsidP="00A772B3">
      <w:pPr>
        <w:jc w:val="both"/>
        <w:rPr>
          <w:sz w:val="28"/>
          <w:szCs w:val="28"/>
        </w:rPr>
      </w:pPr>
      <w:r>
        <w:rPr>
          <w:b/>
          <w:bCs/>
          <w:sz w:val="28"/>
          <w:szCs w:val="28"/>
        </w:rPr>
        <w:t>Average number of calls per day</w:t>
      </w:r>
      <w:r w:rsidRPr="007019CE">
        <w:rPr>
          <w:sz w:val="28"/>
          <w:szCs w:val="28"/>
        </w:rPr>
        <w:t xml:space="preserve">= Total calls / Number of days </w:t>
      </w:r>
    </w:p>
    <w:p w14:paraId="58FF29FE" w14:textId="77777777" w:rsidR="00A772B3" w:rsidRPr="007019CE" w:rsidRDefault="00A772B3" w:rsidP="00A772B3">
      <w:pPr>
        <w:jc w:val="both"/>
        <w:rPr>
          <w:sz w:val="28"/>
          <w:szCs w:val="28"/>
        </w:rPr>
      </w:pPr>
      <w:r w:rsidRPr="007019CE">
        <w:rPr>
          <w:sz w:val="28"/>
          <w:szCs w:val="28"/>
        </w:rPr>
        <w:t xml:space="preserve">                                                            = 5808 / 34</w:t>
      </w:r>
    </w:p>
    <w:p w14:paraId="4FFACCF0" w14:textId="77777777" w:rsidR="00A772B3" w:rsidRDefault="00A772B3" w:rsidP="00A772B3">
      <w:pPr>
        <w:jc w:val="both"/>
        <w:rPr>
          <w:sz w:val="28"/>
          <w:szCs w:val="28"/>
        </w:rPr>
      </w:pPr>
      <w:r w:rsidRPr="007019CE">
        <w:rPr>
          <w:sz w:val="28"/>
          <w:szCs w:val="28"/>
        </w:rPr>
        <w:t xml:space="preserve">                                                            = 250.23</w:t>
      </w:r>
    </w:p>
    <w:p w14:paraId="639500F5" w14:textId="77777777" w:rsidR="00A772B3" w:rsidRPr="004B164B" w:rsidRDefault="00A772B3" w:rsidP="00A772B3">
      <w:pPr>
        <w:jc w:val="both"/>
        <w:rPr>
          <w:b/>
          <w:bCs/>
          <w:sz w:val="28"/>
          <w:szCs w:val="28"/>
        </w:rPr>
      </w:pPr>
      <w:r w:rsidRPr="004B164B">
        <w:rPr>
          <w:b/>
          <w:bCs/>
          <w:sz w:val="28"/>
          <w:szCs w:val="28"/>
        </w:rPr>
        <w:t>Now we have to find average number of calls handled by per agent per day.</w:t>
      </w:r>
    </w:p>
    <w:p w14:paraId="665294D0" w14:textId="77777777" w:rsidR="00A772B3" w:rsidRDefault="00A772B3" w:rsidP="00A772B3">
      <w:pPr>
        <w:jc w:val="both"/>
        <w:rPr>
          <w:sz w:val="28"/>
          <w:szCs w:val="28"/>
        </w:rPr>
      </w:pPr>
      <w:r w:rsidRPr="00E91E1D">
        <w:rPr>
          <w:b/>
          <w:bCs/>
          <w:sz w:val="28"/>
          <w:szCs w:val="28"/>
        </w:rPr>
        <w:lastRenderedPageBreak/>
        <w:t xml:space="preserve">Average number of calls handled by per agent per day </w:t>
      </w:r>
      <w:r w:rsidRPr="00803C36">
        <w:rPr>
          <w:sz w:val="28"/>
          <w:szCs w:val="28"/>
        </w:rPr>
        <w:t>=</w:t>
      </w:r>
      <w:r>
        <w:rPr>
          <w:sz w:val="28"/>
          <w:szCs w:val="28"/>
        </w:rPr>
        <w:t xml:space="preserve"> Average number of calls per day</w:t>
      </w:r>
      <w:r w:rsidRPr="00E722B7">
        <w:rPr>
          <w:sz w:val="28"/>
          <w:szCs w:val="28"/>
        </w:rPr>
        <w:t xml:space="preserve"> / </w:t>
      </w:r>
      <w:r>
        <w:rPr>
          <w:sz w:val="28"/>
          <w:szCs w:val="28"/>
        </w:rPr>
        <w:t>N</w:t>
      </w:r>
      <w:r w:rsidRPr="00E722B7">
        <w:rPr>
          <w:sz w:val="28"/>
          <w:szCs w:val="28"/>
        </w:rPr>
        <w:t xml:space="preserve">umber of </w:t>
      </w:r>
      <w:r>
        <w:rPr>
          <w:sz w:val="28"/>
          <w:szCs w:val="28"/>
        </w:rPr>
        <w:t>Agent</w:t>
      </w:r>
    </w:p>
    <w:p w14:paraId="0923D94A" w14:textId="77777777" w:rsidR="00A772B3" w:rsidRDefault="00A772B3" w:rsidP="00A772B3">
      <w:pPr>
        <w:jc w:val="both"/>
        <w:rPr>
          <w:sz w:val="28"/>
          <w:szCs w:val="28"/>
        </w:rPr>
      </w:pPr>
      <w:r>
        <w:rPr>
          <w:sz w:val="28"/>
          <w:szCs w:val="28"/>
        </w:rPr>
        <w:t xml:space="preserve">                                                                                                     = 250.23 / 131</w:t>
      </w:r>
    </w:p>
    <w:p w14:paraId="3F53AAAC" w14:textId="77777777" w:rsidR="00A772B3" w:rsidRDefault="00A772B3" w:rsidP="00A772B3">
      <w:pPr>
        <w:jc w:val="both"/>
        <w:rPr>
          <w:sz w:val="28"/>
          <w:szCs w:val="28"/>
        </w:rPr>
      </w:pPr>
      <w:r>
        <w:rPr>
          <w:sz w:val="28"/>
          <w:szCs w:val="28"/>
        </w:rPr>
        <w:t xml:space="preserve">                                                                                                      = 1.91</w:t>
      </w:r>
    </w:p>
    <w:p w14:paraId="07C76A92" w14:textId="77777777" w:rsidR="00A772B3" w:rsidRDefault="00A772B3" w:rsidP="00A772B3">
      <w:pPr>
        <w:rPr>
          <w:b/>
          <w:bCs/>
          <w:sz w:val="28"/>
          <w:szCs w:val="28"/>
        </w:rPr>
      </w:pPr>
      <w:r>
        <w:rPr>
          <w:b/>
          <w:bCs/>
          <w:sz w:val="28"/>
          <w:szCs w:val="28"/>
        </w:rPr>
        <w:t>So we can say that approx. 2 calls are handled by per person per day.</w:t>
      </w:r>
    </w:p>
    <w:p w14:paraId="1594F9AA" w14:textId="77777777" w:rsidR="00D959B3" w:rsidRDefault="00D959B3" w:rsidP="00A772B3">
      <w:pPr>
        <w:rPr>
          <w:b/>
          <w:bCs/>
          <w:sz w:val="28"/>
          <w:szCs w:val="28"/>
        </w:rPr>
      </w:pPr>
    </w:p>
    <w:p w14:paraId="3ECC904B" w14:textId="64ACF1B5" w:rsidR="00C27832" w:rsidRDefault="00C27832" w:rsidP="00C27832">
      <w:pPr>
        <w:rPr>
          <w:b/>
          <w:bCs/>
          <w:color w:val="4472C4" w:themeColor="accent1"/>
          <w:sz w:val="28"/>
          <w:szCs w:val="28"/>
        </w:rPr>
      </w:pPr>
      <w:r w:rsidRPr="00856F79">
        <w:rPr>
          <w:b/>
          <w:bCs/>
          <w:color w:val="4472C4" w:themeColor="accent1"/>
          <w:sz w:val="28"/>
          <w:szCs w:val="28"/>
        </w:rPr>
        <w:t>8) How many repeat callers are there, and what percentage of total calls do they</w:t>
      </w:r>
      <w:r>
        <w:rPr>
          <w:b/>
          <w:bCs/>
          <w:color w:val="4472C4" w:themeColor="accent1"/>
          <w:sz w:val="28"/>
          <w:szCs w:val="28"/>
        </w:rPr>
        <w:t xml:space="preserve"> </w:t>
      </w:r>
      <w:r w:rsidRPr="00856F79">
        <w:rPr>
          <w:b/>
          <w:bCs/>
          <w:color w:val="4472C4" w:themeColor="accent1"/>
          <w:sz w:val="28"/>
          <w:szCs w:val="28"/>
        </w:rPr>
        <w:t>represent?</w:t>
      </w:r>
    </w:p>
    <w:p w14:paraId="268CFBF0" w14:textId="77777777" w:rsidR="00C27832" w:rsidRPr="00C27832" w:rsidRDefault="00C27832" w:rsidP="00C27832">
      <w:pPr>
        <w:jc w:val="both"/>
        <w:rPr>
          <w:b/>
          <w:bCs/>
          <w:sz w:val="28"/>
          <w:szCs w:val="28"/>
        </w:rPr>
      </w:pPr>
      <w:r w:rsidRPr="00C27832">
        <w:rPr>
          <w:b/>
          <w:bCs/>
          <w:sz w:val="28"/>
          <w:szCs w:val="28"/>
        </w:rPr>
        <w:t>Repeat Caller Analysis</w:t>
      </w:r>
    </w:p>
    <w:p w14:paraId="09A9FB9C" w14:textId="77777777" w:rsidR="00C27832" w:rsidRPr="00C27832" w:rsidRDefault="00C27832" w:rsidP="00C27832">
      <w:pPr>
        <w:jc w:val="both"/>
        <w:rPr>
          <w:b/>
          <w:bCs/>
          <w:sz w:val="28"/>
          <w:szCs w:val="28"/>
        </w:rPr>
      </w:pPr>
      <w:r w:rsidRPr="00C27832">
        <w:rPr>
          <w:b/>
          <w:bCs/>
          <w:sz w:val="28"/>
          <w:szCs w:val="28"/>
        </w:rPr>
        <w:t>To identify repeat callers, a PivotTable was created using </w:t>
      </w:r>
      <w:proofErr w:type="spellStart"/>
      <w:r w:rsidRPr="00C27832">
        <w:rPr>
          <w:b/>
          <w:bCs/>
          <w:sz w:val="28"/>
          <w:szCs w:val="28"/>
        </w:rPr>
        <w:t>user_id</w:t>
      </w:r>
      <w:proofErr w:type="spellEnd"/>
      <w:r w:rsidRPr="00C27832">
        <w:rPr>
          <w:b/>
          <w:bCs/>
          <w:sz w:val="28"/>
          <w:szCs w:val="28"/>
        </w:rPr>
        <w:t> as the row label and </w:t>
      </w:r>
      <w:proofErr w:type="spellStart"/>
      <w:r w:rsidRPr="00C27832">
        <w:rPr>
          <w:b/>
          <w:bCs/>
          <w:sz w:val="28"/>
          <w:szCs w:val="28"/>
        </w:rPr>
        <w:t>CallsID</w:t>
      </w:r>
      <w:proofErr w:type="spellEnd"/>
      <w:r w:rsidRPr="00C27832">
        <w:rPr>
          <w:b/>
          <w:bCs/>
          <w:sz w:val="28"/>
          <w:szCs w:val="28"/>
        </w:rPr>
        <w:t> as the values.</w:t>
      </w:r>
    </w:p>
    <w:p w14:paraId="592645D8" w14:textId="77777777" w:rsidR="00C27832" w:rsidRPr="00C27832" w:rsidRDefault="00C27832" w:rsidP="00C27832">
      <w:pPr>
        <w:jc w:val="both"/>
        <w:rPr>
          <w:b/>
          <w:bCs/>
          <w:sz w:val="28"/>
          <w:szCs w:val="28"/>
        </w:rPr>
      </w:pPr>
      <w:r w:rsidRPr="00C27832">
        <w:rPr>
          <w:b/>
          <w:bCs/>
          <w:sz w:val="28"/>
          <w:szCs w:val="28"/>
        </w:rPr>
        <w:t>Total callers: 3,426 (derived from the count of row labels in the PivotTable)</w:t>
      </w:r>
    </w:p>
    <w:p w14:paraId="2C5255D3" w14:textId="77777777" w:rsidR="00C27832" w:rsidRPr="00C27832" w:rsidRDefault="00C27832" w:rsidP="00C27832">
      <w:pPr>
        <w:jc w:val="both"/>
        <w:rPr>
          <w:b/>
          <w:bCs/>
          <w:sz w:val="28"/>
          <w:szCs w:val="28"/>
        </w:rPr>
      </w:pPr>
      <w:r w:rsidRPr="00C27832">
        <w:rPr>
          <w:b/>
          <w:bCs/>
          <w:sz w:val="28"/>
          <w:szCs w:val="28"/>
        </w:rPr>
        <w:t>Total unique callers: Calculated using the formula =</w:t>
      </w:r>
      <w:proofErr w:type="gramStart"/>
      <w:r w:rsidRPr="00C27832">
        <w:rPr>
          <w:b/>
          <w:bCs/>
          <w:sz w:val="28"/>
          <w:szCs w:val="28"/>
        </w:rPr>
        <w:t>COUNTIF(</w:t>
      </w:r>
      <w:proofErr w:type="gramEnd"/>
      <w:r w:rsidRPr="00C27832">
        <w:rPr>
          <w:b/>
          <w:bCs/>
          <w:sz w:val="28"/>
          <w:szCs w:val="28"/>
        </w:rPr>
        <w:t>C8:C3433,"=1"), resulting in 2,325</w:t>
      </w:r>
    </w:p>
    <w:p w14:paraId="6DB337C5" w14:textId="77777777" w:rsidR="00C27832" w:rsidRPr="00C27832" w:rsidRDefault="00C27832" w:rsidP="00C27832">
      <w:pPr>
        <w:jc w:val="both"/>
        <w:rPr>
          <w:b/>
          <w:bCs/>
          <w:sz w:val="28"/>
          <w:szCs w:val="28"/>
        </w:rPr>
      </w:pPr>
      <w:r w:rsidRPr="00C27832">
        <w:rPr>
          <w:b/>
          <w:bCs/>
          <w:sz w:val="28"/>
          <w:szCs w:val="28"/>
        </w:rPr>
        <w:t>Repeat callers: 1,101 (difference between total callers and unique callers)</w:t>
      </w:r>
    </w:p>
    <w:p w14:paraId="0F6F82A5" w14:textId="77777777" w:rsidR="00C27832" w:rsidRPr="00C27832" w:rsidRDefault="00C27832" w:rsidP="00C27832">
      <w:pPr>
        <w:jc w:val="both"/>
        <w:rPr>
          <w:b/>
          <w:bCs/>
          <w:sz w:val="28"/>
          <w:szCs w:val="28"/>
        </w:rPr>
      </w:pPr>
      <w:r w:rsidRPr="00C27832">
        <w:rPr>
          <w:b/>
          <w:bCs/>
          <w:sz w:val="28"/>
          <w:szCs w:val="28"/>
        </w:rPr>
        <w:t>Total number of calls: 7,325</w:t>
      </w:r>
    </w:p>
    <w:p w14:paraId="43F3B401" w14:textId="77777777" w:rsidR="00C27832" w:rsidRPr="00C27832" w:rsidRDefault="00C27832" w:rsidP="00C27832">
      <w:pPr>
        <w:jc w:val="both"/>
        <w:rPr>
          <w:b/>
          <w:bCs/>
          <w:sz w:val="28"/>
          <w:szCs w:val="28"/>
        </w:rPr>
      </w:pPr>
      <w:r w:rsidRPr="00C27832">
        <w:rPr>
          <w:b/>
          <w:bCs/>
          <w:sz w:val="28"/>
          <w:szCs w:val="28"/>
        </w:rPr>
        <w:t>Calls made by repeat callers: 5,000</w:t>
      </w:r>
    </w:p>
    <w:p w14:paraId="774D6FD0" w14:textId="77777777" w:rsidR="00C27832" w:rsidRPr="00C27832" w:rsidRDefault="00C27832" w:rsidP="00C27832">
      <w:pPr>
        <w:jc w:val="both"/>
        <w:rPr>
          <w:b/>
          <w:bCs/>
          <w:sz w:val="28"/>
          <w:szCs w:val="28"/>
        </w:rPr>
      </w:pPr>
      <w:r w:rsidRPr="00C27832">
        <w:rPr>
          <w:b/>
          <w:bCs/>
          <w:sz w:val="28"/>
          <w:szCs w:val="28"/>
        </w:rPr>
        <w:t>First calls made by repeat callers (excluded from repeat call percentage): 1,099</w:t>
      </w:r>
    </w:p>
    <w:p w14:paraId="70C77C84" w14:textId="77777777" w:rsidR="00C27832" w:rsidRPr="00C27832" w:rsidRDefault="00C27832" w:rsidP="00C27832">
      <w:pPr>
        <w:jc w:val="both"/>
        <w:rPr>
          <w:b/>
          <w:bCs/>
          <w:sz w:val="28"/>
          <w:szCs w:val="28"/>
        </w:rPr>
      </w:pPr>
      <w:r w:rsidRPr="00C27832">
        <w:rPr>
          <w:b/>
          <w:bCs/>
          <w:sz w:val="28"/>
          <w:szCs w:val="28"/>
        </w:rPr>
        <w:t>Percentage of total calls made by repeat callers: 53.26%</w:t>
      </w:r>
    </w:p>
    <w:p w14:paraId="3000BAD5" w14:textId="77777777" w:rsidR="00C27832" w:rsidRPr="00C27832" w:rsidRDefault="00C27832" w:rsidP="00C27832">
      <w:pPr>
        <w:jc w:val="both"/>
        <w:rPr>
          <w:b/>
          <w:bCs/>
          <w:sz w:val="28"/>
          <w:szCs w:val="28"/>
        </w:rPr>
      </w:pPr>
    </w:p>
    <w:p w14:paraId="270C3FFE" w14:textId="77777777" w:rsidR="00C27832" w:rsidRDefault="00C27832" w:rsidP="00C27832">
      <w:pPr>
        <w:jc w:val="both"/>
        <w:rPr>
          <w:b/>
          <w:bCs/>
          <w:sz w:val="28"/>
          <w:szCs w:val="28"/>
        </w:rPr>
      </w:pPr>
      <w:r w:rsidRPr="00C27832">
        <w:rPr>
          <w:b/>
          <w:bCs/>
          <w:sz w:val="28"/>
          <w:szCs w:val="28"/>
        </w:rPr>
        <w:t>Note: Only successful calls were considered in this analysis; calls with a ‘Failed’ status were excluded.</w:t>
      </w:r>
    </w:p>
    <w:p w14:paraId="7DC2E18B" w14:textId="77777777" w:rsidR="00084398" w:rsidRPr="00C27832" w:rsidRDefault="00084398" w:rsidP="004D0975">
      <w:pPr>
        <w:jc w:val="both"/>
        <w:rPr>
          <w:b/>
          <w:bCs/>
          <w:sz w:val="28"/>
          <w:szCs w:val="28"/>
        </w:rPr>
      </w:pPr>
    </w:p>
    <w:tbl>
      <w:tblPr>
        <w:tblW w:w="6240" w:type="dxa"/>
        <w:jc w:val="center"/>
        <w:tblLook w:val="04A0" w:firstRow="1" w:lastRow="0" w:firstColumn="1" w:lastColumn="0" w:noHBand="0" w:noVBand="1"/>
      </w:tblPr>
      <w:tblGrid>
        <w:gridCol w:w="4680"/>
        <w:gridCol w:w="1560"/>
      </w:tblGrid>
      <w:tr w:rsidR="00084398" w:rsidRPr="00084398" w14:paraId="2DB4DE4E" w14:textId="77777777" w:rsidTr="004D0975">
        <w:trPr>
          <w:trHeight w:val="36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27B593C6"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Total Unique Callers</w:t>
            </w:r>
          </w:p>
        </w:tc>
        <w:tc>
          <w:tcPr>
            <w:tcW w:w="1560" w:type="dxa"/>
            <w:tcBorders>
              <w:top w:val="single" w:sz="4" w:space="0" w:color="auto"/>
              <w:left w:val="nil"/>
              <w:bottom w:val="single" w:sz="4" w:space="0" w:color="auto"/>
              <w:right w:val="single" w:sz="4" w:space="0" w:color="auto"/>
            </w:tcBorders>
            <w:shd w:val="clear" w:color="000000" w:fill="EBF1DE"/>
            <w:noWrap/>
            <w:vAlign w:val="bottom"/>
            <w:hideMark/>
          </w:tcPr>
          <w:p w14:paraId="7BF2D3D0"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2325</w:t>
            </w:r>
          </w:p>
        </w:tc>
      </w:tr>
      <w:tr w:rsidR="00084398" w:rsidRPr="00084398" w14:paraId="5119228B" w14:textId="77777777" w:rsidTr="004D0975">
        <w:trPr>
          <w:trHeight w:val="36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0EC12709"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Total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23034FCD"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3426</w:t>
            </w:r>
          </w:p>
        </w:tc>
      </w:tr>
      <w:tr w:rsidR="00084398" w:rsidRPr="00084398" w14:paraId="1070B815"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4C4F1BBE"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Repeat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11E81B6C"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1101</w:t>
            </w:r>
          </w:p>
        </w:tc>
      </w:tr>
      <w:tr w:rsidR="00084398" w:rsidRPr="00084398" w14:paraId="4C8F8564"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4F52B9CC" w14:textId="7DF4624D"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p>
        </w:tc>
        <w:tc>
          <w:tcPr>
            <w:tcW w:w="1560" w:type="dxa"/>
            <w:tcBorders>
              <w:top w:val="nil"/>
              <w:left w:val="nil"/>
              <w:bottom w:val="single" w:sz="4" w:space="0" w:color="auto"/>
              <w:right w:val="single" w:sz="4" w:space="0" w:color="auto"/>
            </w:tcBorders>
            <w:shd w:val="clear" w:color="000000" w:fill="EBF1DE"/>
            <w:noWrap/>
            <w:vAlign w:val="bottom"/>
            <w:hideMark/>
          </w:tcPr>
          <w:p w14:paraId="33AE9B7B" w14:textId="236C32A3"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p>
        </w:tc>
      </w:tr>
      <w:tr w:rsidR="00084398" w:rsidRPr="00084398" w14:paraId="10AA1027"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38FD20A6"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Total Calls</w:t>
            </w:r>
          </w:p>
        </w:tc>
        <w:tc>
          <w:tcPr>
            <w:tcW w:w="1560" w:type="dxa"/>
            <w:tcBorders>
              <w:top w:val="nil"/>
              <w:left w:val="nil"/>
              <w:bottom w:val="single" w:sz="4" w:space="0" w:color="auto"/>
              <w:right w:val="single" w:sz="4" w:space="0" w:color="auto"/>
            </w:tcBorders>
            <w:shd w:val="clear" w:color="000000" w:fill="EBF1DE"/>
            <w:noWrap/>
            <w:vAlign w:val="bottom"/>
            <w:hideMark/>
          </w:tcPr>
          <w:p w14:paraId="61DA598B"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7325</w:t>
            </w:r>
          </w:p>
        </w:tc>
      </w:tr>
      <w:tr w:rsidR="00084398" w:rsidRPr="00084398" w14:paraId="77F60EF3"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673A55CC"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Calls Done By Repeat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43FA64B3"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5000</w:t>
            </w:r>
          </w:p>
        </w:tc>
      </w:tr>
      <w:tr w:rsidR="00084398" w:rsidRPr="00084398" w14:paraId="69B355CC"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35A87E02"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lastRenderedPageBreak/>
              <w:t>Total first Calls of Repeat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1BF6E4C7"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1099</w:t>
            </w:r>
          </w:p>
        </w:tc>
      </w:tr>
      <w:tr w:rsidR="00084398" w:rsidRPr="00084398" w14:paraId="0F6249B4"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1FEF5318"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Calls Considered for repeat calls</w:t>
            </w:r>
          </w:p>
        </w:tc>
        <w:tc>
          <w:tcPr>
            <w:tcW w:w="1560" w:type="dxa"/>
            <w:tcBorders>
              <w:top w:val="nil"/>
              <w:left w:val="nil"/>
              <w:bottom w:val="single" w:sz="4" w:space="0" w:color="auto"/>
              <w:right w:val="single" w:sz="4" w:space="0" w:color="auto"/>
            </w:tcBorders>
            <w:shd w:val="clear" w:color="000000" w:fill="EBF1DE"/>
            <w:noWrap/>
            <w:vAlign w:val="bottom"/>
            <w:hideMark/>
          </w:tcPr>
          <w:p w14:paraId="3B538D58"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3901</w:t>
            </w:r>
          </w:p>
        </w:tc>
      </w:tr>
      <w:tr w:rsidR="00084398" w:rsidRPr="00084398" w14:paraId="5B54144C" w14:textId="77777777" w:rsidTr="004D0975">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48B244F9"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 of Total calls repeat callers represent</w:t>
            </w:r>
          </w:p>
        </w:tc>
        <w:tc>
          <w:tcPr>
            <w:tcW w:w="1560" w:type="dxa"/>
            <w:tcBorders>
              <w:top w:val="nil"/>
              <w:left w:val="nil"/>
              <w:bottom w:val="single" w:sz="4" w:space="0" w:color="auto"/>
              <w:right w:val="single" w:sz="4" w:space="0" w:color="auto"/>
            </w:tcBorders>
            <w:shd w:val="clear" w:color="000000" w:fill="EBF1DE"/>
            <w:noWrap/>
            <w:vAlign w:val="bottom"/>
            <w:hideMark/>
          </w:tcPr>
          <w:p w14:paraId="7A0CE257" w14:textId="77777777" w:rsidR="00084398" w:rsidRPr="00084398" w:rsidRDefault="00084398" w:rsidP="004D0975">
            <w:pPr>
              <w:spacing w:after="0" w:line="240" w:lineRule="auto"/>
              <w:jc w:val="both"/>
              <w:rPr>
                <w:rFonts w:ascii="Calibri" w:eastAsia="Times New Roman" w:hAnsi="Calibri" w:cs="Calibri"/>
                <w:color w:val="000000"/>
                <w:kern w:val="0"/>
                <w:sz w:val="28"/>
                <w:szCs w:val="28"/>
                <w:lang w:eastAsia="en-IN"/>
                <w14:ligatures w14:val="none"/>
              </w:rPr>
            </w:pPr>
            <w:r w:rsidRPr="00084398">
              <w:rPr>
                <w:rFonts w:ascii="Calibri" w:eastAsia="Times New Roman" w:hAnsi="Calibri" w:cs="Calibri"/>
                <w:color w:val="000000"/>
                <w:kern w:val="0"/>
                <w:sz w:val="28"/>
                <w:szCs w:val="28"/>
                <w:lang w:eastAsia="en-IN"/>
                <w14:ligatures w14:val="none"/>
              </w:rPr>
              <w:t>53.26%</w:t>
            </w:r>
          </w:p>
        </w:tc>
      </w:tr>
    </w:tbl>
    <w:p w14:paraId="1AC3A639" w14:textId="77777777" w:rsidR="00982E95" w:rsidRPr="00C27832" w:rsidRDefault="00982E95" w:rsidP="004D0975">
      <w:pPr>
        <w:jc w:val="both"/>
        <w:rPr>
          <w:b/>
          <w:bCs/>
          <w:color w:val="4472C4" w:themeColor="accent1"/>
          <w:sz w:val="28"/>
          <w:szCs w:val="28"/>
        </w:rPr>
      </w:pPr>
    </w:p>
    <w:p w14:paraId="58CCA86E" w14:textId="77777777" w:rsidR="00F02400" w:rsidRDefault="00F02400" w:rsidP="00BD7CB4">
      <w:pPr>
        <w:jc w:val="center"/>
        <w:rPr>
          <w:b/>
          <w:bCs/>
          <w:noProof/>
          <w:sz w:val="28"/>
          <w:szCs w:val="28"/>
          <w:lang w:eastAsia="en-IN"/>
        </w:rPr>
      </w:pPr>
    </w:p>
    <w:p w14:paraId="487BE84A" w14:textId="1038B8FB" w:rsidR="00BD7CB4" w:rsidRDefault="00BD7CB4" w:rsidP="00BD7CB4">
      <w:pPr>
        <w:jc w:val="center"/>
        <w:rPr>
          <w:b/>
          <w:bCs/>
          <w:noProof/>
          <w:sz w:val="28"/>
          <w:szCs w:val="28"/>
        </w:rPr>
      </w:pPr>
      <w:r>
        <w:rPr>
          <w:b/>
          <w:bCs/>
          <w:noProof/>
          <w:sz w:val="28"/>
          <w:szCs w:val="28"/>
          <w:lang w:eastAsia="en-IN"/>
        </w:rPr>
        <w:drawing>
          <wp:inline distT="0" distB="0" distL="0" distR="0" wp14:anchorId="6B1D2609" wp14:editId="5F624A63">
            <wp:extent cx="4410075" cy="1790700"/>
            <wp:effectExtent l="0" t="0" r="0" b="0"/>
            <wp:docPr id="81528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5131" name="Picture 815285131"/>
                    <pic:cNvPicPr/>
                  </pic:nvPicPr>
                  <pic:blipFill rotWithShape="1">
                    <a:blip r:embed="rId12" cstate="print">
                      <a:extLst>
                        <a:ext uri="{28A0092B-C50C-407E-A947-70E740481C1C}">
                          <a14:useLocalDpi xmlns:a14="http://schemas.microsoft.com/office/drawing/2010/main" val="0"/>
                        </a:ext>
                      </a:extLst>
                    </a:blip>
                    <a:srcRect l="1832" t="28836" r="48282" b="31945"/>
                    <a:stretch/>
                  </pic:blipFill>
                  <pic:spPr bwMode="auto">
                    <a:xfrm>
                      <a:off x="0" y="0"/>
                      <a:ext cx="4419484" cy="1794521"/>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053D4214" w14:textId="77777777" w:rsidR="00520E36" w:rsidRDefault="00520E36" w:rsidP="00520E36">
      <w:pPr>
        <w:rPr>
          <w:b/>
          <w:bCs/>
          <w:noProof/>
          <w:sz w:val="28"/>
          <w:szCs w:val="28"/>
        </w:rPr>
      </w:pPr>
    </w:p>
    <w:p w14:paraId="57ABD73F" w14:textId="6222F15B" w:rsidR="00520E36" w:rsidRDefault="00520E36" w:rsidP="00520E36">
      <w:pPr>
        <w:rPr>
          <w:b/>
          <w:bCs/>
          <w:color w:val="4472C4" w:themeColor="accent1"/>
          <w:sz w:val="28"/>
          <w:szCs w:val="28"/>
        </w:rPr>
      </w:pPr>
      <w:r w:rsidRPr="00856F79">
        <w:rPr>
          <w:b/>
          <w:bCs/>
          <w:color w:val="4472C4" w:themeColor="accent1"/>
          <w:sz w:val="28"/>
          <w:szCs w:val="28"/>
        </w:rPr>
        <w:t xml:space="preserve">9) What </w:t>
      </w:r>
      <w:proofErr w:type="gramStart"/>
      <w:r w:rsidRPr="00856F79">
        <w:rPr>
          <w:b/>
          <w:bCs/>
          <w:color w:val="4472C4" w:themeColor="accent1"/>
          <w:sz w:val="28"/>
          <w:szCs w:val="28"/>
        </w:rPr>
        <w:t>is the total sales</w:t>
      </w:r>
      <w:proofErr w:type="gramEnd"/>
      <w:r w:rsidRPr="00856F79">
        <w:rPr>
          <w:b/>
          <w:bCs/>
          <w:color w:val="4472C4" w:themeColor="accent1"/>
          <w:sz w:val="28"/>
          <w:szCs w:val="28"/>
        </w:rPr>
        <w:t xml:space="preserve"> generated by the call centre for each product category?</w:t>
      </w:r>
    </w:p>
    <w:tbl>
      <w:tblPr>
        <w:tblW w:w="4057" w:type="dxa"/>
        <w:jc w:val="center"/>
        <w:tblLook w:val="04A0" w:firstRow="1" w:lastRow="0" w:firstColumn="1" w:lastColumn="0" w:noHBand="0" w:noVBand="1"/>
      </w:tblPr>
      <w:tblGrid>
        <w:gridCol w:w="1710"/>
        <w:gridCol w:w="2347"/>
      </w:tblGrid>
      <w:tr w:rsidR="0072547D" w:rsidRPr="0072547D" w14:paraId="1D72DC15" w14:textId="77777777" w:rsidTr="0072547D">
        <w:trPr>
          <w:trHeight w:val="322"/>
          <w:jc w:val="center"/>
        </w:trPr>
        <w:tc>
          <w:tcPr>
            <w:tcW w:w="1710" w:type="dxa"/>
            <w:tcBorders>
              <w:top w:val="nil"/>
              <w:left w:val="nil"/>
              <w:bottom w:val="single" w:sz="4" w:space="0" w:color="95B3D7"/>
              <w:right w:val="nil"/>
            </w:tcBorders>
            <w:shd w:val="clear" w:color="DCE6F1" w:fill="DCE6F1"/>
            <w:noWrap/>
            <w:vAlign w:val="bottom"/>
            <w:hideMark/>
          </w:tcPr>
          <w:p w14:paraId="751195E7" w14:textId="77777777" w:rsidR="0072547D" w:rsidRPr="0072547D" w:rsidRDefault="0072547D" w:rsidP="0072547D">
            <w:pPr>
              <w:spacing w:after="0" w:line="240" w:lineRule="auto"/>
              <w:rPr>
                <w:rFonts w:ascii="Calibri" w:eastAsia="Times New Roman" w:hAnsi="Calibri" w:cs="Calibri"/>
                <w:b/>
                <w:bCs/>
                <w:color w:val="000000"/>
                <w:kern w:val="0"/>
                <w:lang w:eastAsia="en-IN"/>
                <w14:ligatures w14:val="none"/>
              </w:rPr>
            </w:pPr>
            <w:r w:rsidRPr="0072547D">
              <w:rPr>
                <w:rFonts w:ascii="Calibri" w:eastAsia="Times New Roman" w:hAnsi="Calibri" w:cs="Calibri"/>
                <w:b/>
                <w:bCs/>
                <w:color w:val="000000"/>
                <w:kern w:val="0"/>
                <w:lang w:eastAsia="en-IN"/>
                <w14:ligatures w14:val="none"/>
              </w:rPr>
              <w:t>Row Labels</w:t>
            </w:r>
          </w:p>
        </w:tc>
        <w:tc>
          <w:tcPr>
            <w:tcW w:w="2347" w:type="dxa"/>
            <w:tcBorders>
              <w:top w:val="nil"/>
              <w:left w:val="nil"/>
              <w:bottom w:val="single" w:sz="4" w:space="0" w:color="95B3D7"/>
              <w:right w:val="nil"/>
            </w:tcBorders>
            <w:shd w:val="clear" w:color="DCE6F1" w:fill="DCE6F1"/>
            <w:noWrap/>
            <w:vAlign w:val="bottom"/>
            <w:hideMark/>
          </w:tcPr>
          <w:p w14:paraId="3EB0BDEC" w14:textId="77777777" w:rsidR="0072547D" w:rsidRPr="0072547D" w:rsidRDefault="0072547D" w:rsidP="0072547D">
            <w:pPr>
              <w:spacing w:after="0" w:line="240" w:lineRule="auto"/>
              <w:rPr>
                <w:rFonts w:ascii="Calibri" w:eastAsia="Times New Roman" w:hAnsi="Calibri" w:cs="Calibri"/>
                <w:b/>
                <w:bCs/>
                <w:color w:val="000000"/>
                <w:kern w:val="0"/>
                <w:lang w:eastAsia="en-IN"/>
                <w14:ligatures w14:val="none"/>
              </w:rPr>
            </w:pPr>
            <w:r w:rsidRPr="0072547D">
              <w:rPr>
                <w:rFonts w:ascii="Calibri" w:eastAsia="Times New Roman" w:hAnsi="Calibri" w:cs="Calibri"/>
                <w:b/>
                <w:bCs/>
                <w:color w:val="000000"/>
                <w:kern w:val="0"/>
                <w:lang w:eastAsia="en-IN"/>
                <w14:ligatures w14:val="none"/>
              </w:rPr>
              <w:t xml:space="preserve">Sum of </w:t>
            </w:r>
            <w:proofErr w:type="spellStart"/>
            <w:r w:rsidRPr="0072547D">
              <w:rPr>
                <w:rFonts w:ascii="Calibri" w:eastAsia="Times New Roman" w:hAnsi="Calibri" w:cs="Calibri"/>
                <w:b/>
                <w:bCs/>
                <w:color w:val="000000"/>
                <w:kern w:val="0"/>
                <w:lang w:eastAsia="en-IN"/>
                <w14:ligatures w14:val="none"/>
              </w:rPr>
              <w:t>netAmount</w:t>
            </w:r>
            <w:proofErr w:type="spellEnd"/>
          </w:p>
        </w:tc>
      </w:tr>
      <w:tr w:rsidR="0072547D" w:rsidRPr="0072547D" w14:paraId="6024AA4E" w14:textId="77777777" w:rsidTr="0072547D">
        <w:trPr>
          <w:trHeight w:val="322"/>
          <w:jc w:val="center"/>
        </w:trPr>
        <w:tc>
          <w:tcPr>
            <w:tcW w:w="1710" w:type="dxa"/>
            <w:tcBorders>
              <w:top w:val="nil"/>
              <w:left w:val="nil"/>
              <w:bottom w:val="nil"/>
              <w:right w:val="nil"/>
            </w:tcBorders>
            <w:shd w:val="clear" w:color="auto" w:fill="auto"/>
            <w:noWrap/>
            <w:vAlign w:val="bottom"/>
            <w:hideMark/>
          </w:tcPr>
          <w:p w14:paraId="5A71C0D5" w14:textId="77777777" w:rsidR="0072547D" w:rsidRPr="0072547D" w:rsidRDefault="0072547D" w:rsidP="0072547D">
            <w:pPr>
              <w:spacing w:after="0" w:line="240" w:lineRule="auto"/>
              <w:rPr>
                <w:rFonts w:ascii="Calibri" w:eastAsia="Times New Roman" w:hAnsi="Calibri" w:cs="Calibri"/>
                <w:color w:val="000000"/>
                <w:kern w:val="0"/>
                <w:lang w:eastAsia="en-IN"/>
                <w14:ligatures w14:val="none"/>
              </w:rPr>
            </w:pPr>
            <w:r w:rsidRPr="0072547D">
              <w:rPr>
                <w:rFonts w:ascii="Calibri" w:eastAsia="Times New Roman" w:hAnsi="Calibri" w:cs="Calibri"/>
                <w:color w:val="000000"/>
                <w:kern w:val="0"/>
                <w:lang w:eastAsia="en-IN"/>
                <w14:ligatures w14:val="none"/>
              </w:rPr>
              <w:t>app</w:t>
            </w:r>
          </w:p>
        </w:tc>
        <w:tc>
          <w:tcPr>
            <w:tcW w:w="2347" w:type="dxa"/>
            <w:tcBorders>
              <w:top w:val="nil"/>
              <w:left w:val="nil"/>
              <w:bottom w:val="nil"/>
              <w:right w:val="nil"/>
            </w:tcBorders>
            <w:shd w:val="clear" w:color="auto" w:fill="auto"/>
            <w:noWrap/>
            <w:vAlign w:val="bottom"/>
            <w:hideMark/>
          </w:tcPr>
          <w:p w14:paraId="58FF95DA" w14:textId="77777777" w:rsidR="0072547D" w:rsidRPr="0072547D" w:rsidRDefault="0072547D" w:rsidP="0072547D">
            <w:pPr>
              <w:spacing w:after="0" w:line="240" w:lineRule="auto"/>
              <w:jc w:val="right"/>
              <w:rPr>
                <w:rFonts w:ascii="Calibri" w:eastAsia="Times New Roman" w:hAnsi="Calibri" w:cs="Calibri"/>
                <w:color w:val="000000"/>
                <w:kern w:val="0"/>
                <w:lang w:eastAsia="en-IN"/>
                <w14:ligatures w14:val="none"/>
              </w:rPr>
            </w:pPr>
            <w:r w:rsidRPr="0072547D">
              <w:rPr>
                <w:rFonts w:ascii="Calibri" w:eastAsia="Times New Roman" w:hAnsi="Calibri" w:cs="Calibri"/>
                <w:color w:val="000000"/>
                <w:kern w:val="0"/>
                <w:lang w:eastAsia="en-IN"/>
                <w14:ligatures w14:val="none"/>
              </w:rPr>
              <w:t>125267.382</w:t>
            </w:r>
          </w:p>
        </w:tc>
      </w:tr>
      <w:tr w:rsidR="0072547D" w:rsidRPr="0072547D" w14:paraId="5A045D7B" w14:textId="77777777" w:rsidTr="0072547D">
        <w:trPr>
          <w:trHeight w:val="322"/>
          <w:jc w:val="center"/>
        </w:trPr>
        <w:tc>
          <w:tcPr>
            <w:tcW w:w="1710" w:type="dxa"/>
            <w:tcBorders>
              <w:top w:val="nil"/>
              <w:left w:val="nil"/>
              <w:bottom w:val="nil"/>
              <w:right w:val="nil"/>
            </w:tcBorders>
            <w:shd w:val="clear" w:color="auto" w:fill="auto"/>
            <w:noWrap/>
            <w:vAlign w:val="bottom"/>
            <w:hideMark/>
          </w:tcPr>
          <w:p w14:paraId="79A65191" w14:textId="77777777" w:rsidR="0072547D" w:rsidRPr="0072547D" w:rsidRDefault="0072547D" w:rsidP="0072547D">
            <w:pPr>
              <w:spacing w:after="0" w:line="240" w:lineRule="auto"/>
              <w:rPr>
                <w:rFonts w:ascii="Calibri" w:eastAsia="Times New Roman" w:hAnsi="Calibri" w:cs="Calibri"/>
                <w:color w:val="000000"/>
                <w:kern w:val="0"/>
                <w:lang w:eastAsia="en-IN"/>
                <w14:ligatures w14:val="none"/>
              </w:rPr>
            </w:pPr>
            <w:r w:rsidRPr="0072547D">
              <w:rPr>
                <w:rFonts w:ascii="Calibri" w:eastAsia="Times New Roman" w:hAnsi="Calibri" w:cs="Calibri"/>
                <w:color w:val="000000"/>
                <w:kern w:val="0"/>
                <w:lang w:eastAsia="en-IN"/>
                <w14:ligatures w14:val="none"/>
              </w:rPr>
              <w:t>dashboard</w:t>
            </w:r>
          </w:p>
        </w:tc>
        <w:tc>
          <w:tcPr>
            <w:tcW w:w="2347" w:type="dxa"/>
            <w:tcBorders>
              <w:top w:val="nil"/>
              <w:left w:val="nil"/>
              <w:bottom w:val="nil"/>
              <w:right w:val="nil"/>
            </w:tcBorders>
            <w:shd w:val="clear" w:color="auto" w:fill="auto"/>
            <w:noWrap/>
            <w:vAlign w:val="bottom"/>
            <w:hideMark/>
          </w:tcPr>
          <w:p w14:paraId="7C9422B4" w14:textId="77777777" w:rsidR="0072547D" w:rsidRPr="0072547D" w:rsidRDefault="0072547D" w:rsidP="0072547D">
            <w:pPr>
              <w:spacing w:after="0" w:line="240" w:lineRule="auto"/>
              <w:rPr>
                <w:rFonts w:ascii="Calibri" w:eastAsia="Times New Roman" w:hAnsi="Calibri" w:cs="Calibri"/>
                <w:color w:val="000000"/>
                <w:kern w:val="0"/>
                <w:lang w:eastAsia="en-IN"/>
                <w14:ligatures w14:val="none"/>
              </w:rPr>
            </w:pPr>
          </w:p>
        </w:tc>
      </w:tr>
      <w:tr w:rsidR="0072547D" w:rsidRPr="0072547D" w14:paraId="21796260" w14:textId="77777777" w:rsidTr="0072547D">
        <w:trPr>
          <w:trHeight w:val="322"/>
          <w:jc w:val="center"/>
        </w:trPr>
        <w:tc>
          <w:tcPr>
            <w:tcW w:w="1710" w:type="dxa"/>
            <w:tcBorders>
              <w:top w:val="nil"/>
              <w:left w:val="nil"/>
              <w:bottom w:val="nil"/>
              <w:right w:val="nil"/>
            </w:tcBorders>
            <w:shd w:val="clear" w:color="auto" w:fill="auto"/>
            <w:noWrap/>
            <w:vAlign w:val="bottom"/>
            <w:hideMark/>
          </w:tcPr>
          <w:p w14:paraId="74832EE4" w14:textId="77777777" w:rsidR="0072547D" w:rsidRPr="0072547D" w:rsidRDefault="0072547D" w:rsidP="0072547D">
            <w:pPr>
              <w:spacing w:after="0" w:line="240" w:lineRule="auto"/>
              <w:rPr>
                <w:rFonts w:ascii="Calibri" w:eastAsia="Times New Roman" w:hAnsi="Calibri" w:cs="Calibri"/>
                <w:color w:val="000000"/>
                <w:kern w:val="0"/>
                <w:lang w:eastAsia="en-IN"/>
                <w14:ligatures w14:val="none"/>
              </w:rPr>
            </w:pPr>
            <w:proofErr w:type="spellStart"/>
            <w:r w:rsidRPr="0072547D">
              <w:rPr>
                <w:rFonts w:ascii="Calibri" w:eastAsia="Times New Roman" w:hAnsi="Calibri" w:cs="Calibri"/>
                <w:color w:val="000000"/>
                <w:kern w:val="0"/>
                <w:lang w:eastAsia="en-IN"/>
                <w14:ligatures w14:val="none"/>
              </w:rPr>
              <w:t>gurucool</w:t>
            </w:r>
            <w:proofErr w:type="spellEnd"/>
          </w:p>
        </w:tc>
        <w:tc>
          <w:tcPr>
            <w:tcW w:w="2347" w:type="dxa"/>
            <w:tcBorders>
              <w:top w:val="nil"/>
              <w:left w:val="nil"/>
              <w:bottom w:val="nil"/>
              <w:right w:val="nil"/>
            </w:tcBorders>
            <w:shd w:val="clear" w:color="auto" w:fill="auto"/>
            <w:noWrap/>
            <w:vAlign w:val="bottom"/>
            <w:hideMark/>
          </w:tcPr>
          <w:p w14:paraId="67AAE0A7" w14:textId="77777777" w:rsidR="0072547D" w:rsidRPr="0072547D" w:rsidRDefault="0072547D" w:rsidP="0072547D">
            <w:pPr>
              <w:spacing w:after="0" w:line="240" w:lineRule="auto"/>
              <w:jc w:val="right"/>
              <w:rPr>
                <w:rFonts w:ascii="Calibri" w:eastAsia="Times New Roman" w:hAnsi="Calibri" w:cs="Calibri"/>
                <w:color w:val="000000"/>
                <w:kern w:val="0"/>
                <w:lang w:eastAsia="en-IN"/>
                <w14:ligatures w14:val="none"/>
              </w:rPr>
            </w:pPr>
            <w:r w:rsidRPr="0072547D">
              <w:rPr>
                <w:rFonts w:ascii="Calibri" w:eastAsia="Times New Roman" w:hAnsi="Calibri" w:cs="Calibri"/>
                <w:color w:val="000000"/>
                <w:kern w:val="0"/>
                <w:lang w:eastAsia="en-IN"/>
                <w14:ligatures w14:val="none"/>
              </w:rPr>
              <w:t>88719.93333</w:t>
            </w:r>
          </w:p>
        </w:tc>
      </w:tr>
      <w:tr w:rsidR="0072547D" w:rsidRPr="0072547D" w14:paraId="4DD4A9CA" w14:textId="77777777" w:rsidTr="0072547D">
        <w:trPr>
          <w:trHeight w:val="322"/>
          <w:jc w:val="center"/>
        </w:trPr>
        <w:tc>
          <w:tcPr>
            <w:tcW w:w="1710" w:type="dxa"/>
            <w:tcBorders>
              <w:top w:val="single" w:sz="4" w:space="0" w:color="95B3D7"/>
              <w:left w:val="nil"/>
              <w:bottom w:val="nil"/>
              <w:right w:val="nil"/>
            </w:tcBorders>
            <w:shd w:val="clear" w:color="DCE6F1" w:fill="DCE6F1"/>
            <w:noWrap/>
            <w:vAlign w:val="bottom"/>
            <w:hideMark/>
          </w:tcPr>
          <w:p w14:paraId="48BFD271" w14:textId="77777777" w:rsidR="0072547D" w:rsidRPr="0072547D" w:rsidRDefault="0072547D" w:rsidP="0072547D">
            <w:pPr>
              <w:spacing w:after="0" w:line="240" w:lineRule="auto"/>
              <w:rPr>
                <w:rFonts w:ascii="Calibri" w:eastAsia="Times New Roman" w:hAnsi="Calibri" w:cs="Calibri"/>
                <w:b/>
                <w:bCs/>
                <w:color w:val="000000"/>
                <w:kern w:val="0"/>
                <w:lang w:eastAsia="en-IN"/>
                <w14:ligatures w14:val="none"/>
              </w:rPr>
            </w:pPr>
            <w:r w:rsidRPr="0072547D">
              <w:rPr>
                <w:rFonts w:ascii="Calibri" w:eastAsia="Times New Roman" w:hAnsi="Calibri" w:cs="Calibri"/>
                <w:b/>
                <w:bCs/>
                <w:color w:val="000000"/>
                <w:kern w:val="0"/>
                <w:lang w:eastAsia="en-IN"/>
                <w14:ligatures w14:val="none"/>
              </w:rPr>
              <w:t>Grand Total</w:t>
            </w:r>
          </w:p>
        </w:tc>
        <w:tc>
          <w:tcPr>
            <w:tcW w:w="2347" w:type="dxa"/>
            <w:tcBorders>
              <w:top w:val="single" w:sz="4" w:space="0" w:color="95B3D7"/>
              <w:left w:val="nil"/>
              <w:bottom w:val="nil"/>
              <w:right w:val="nil"/>
            </w:tcBorders>
            <w:shd w:val="clear" w:color="DCE6F1" w:fill="DCE6F1"/>
            <w:noWrap/>
            <w:vAlign w:val="bottom"/>
            <w:hideMark/>
          </w:tcPr>
          <w:p w14:paraId="01F92387" w14:textId="77777777" w:rsidR="0072547D" w:rsidRPr="0072547D" w:rsidRDefault="0072547D" w:rsidP="0072547D">
            <w:pPr>
              <w:spacing w:after="0" w:line="240" w:lineRule="auto"/>
              <w:jc w:val="right"/>
              <w:rPr>
                <w:rFonts w:ascii="Calibri" w:eastAsia="Times New Roman" w:hAnsi="Calibri" w:cs="Calibri"/>
                <w:b/>
                <w:bCs/>
                <w:color w:val="000000"/>
                <w:kern w:val="0"/>
                <w:lang w:eastAsia="en-IN"/>
                <w14:ligatures w14:val="none"/>
              </w:rPr>
            </w:pPr>
            <w:r w:rsidRPr="0072547D">
              <w:rPr>
                <w:rFonts w:ascii="Calibri" w:eastAsia="Times New Roman" w:hAnsi="Calibri" w:cs="Calibri"/>
                <w:b/>
                <w:bCs/>
                <w:color w:val="000000"/>
                <w:kern w:val="0"/>
                <w:lang w:eastAsia="en-IN"/>
                <w14:ligatures w14:val="none"/>
              </w:rPr>
              <w:t>213987.3153</w:t>
            </w:r>
          </w:p>
        </w:tc>
      </w:tr>
    </w:tbl>
    <w:p w14:paraId="0E3D03B8" w14:textId="77777777" w:rsidR="00C3741C" w:rsidRDefault="00C3741C" w:rsidP="0072547D">
      <w:pPr>
        <w:jc w:val="both"/>
        <w:rPr>
          <w:b/>
          <w:bCs/>
          <w:color w:val="4472C4" w:themeColor="accent1"/>
          <w:sz w:val="28"/>
          <w:szCs w:val="28"/>
        </w:rPr>
      </w:pPr>
    </w:p>
    <w:p w14:paraId="4E69C39E" w14:textId="77777777" w:rsidR="00A3674A" w:rsidRDefault="00A3674A" w:rsidP="00A3674A">
      <w:pPr>
        <w:rPr>
          <w:sz w:val="28"/>
          <w:szCs w:val="28"/>
        </w:rPr>
      </w:pPr>
      <w:r>
        <w:rPr>
          <w:b/>
          <w:bCs/>
          <w:sz w:val="28"/>
          <w:szCs w:val="28"/>
        </w:rPr>
        <w:t xml:space="preserve">Ans- </w:t>
      </w:r>
      <w:r w:rsidRPr="003B0B44">
        <w:rPr>
          <w:sz w:val="28"/>
          <w:szCs w:val="28"/>
        </w:rPr>
        <w:t xml:space="preserve">Website (Source of </w:t>
      </w:r>
      <w:proofErr w:type="gramStart"/>
      <w:r w:rsidRPr="003B0B44">
        <w:rPr>
          <w:sz w:val="28"/>
          <w:szCs w:val="28"/>
        </w:rPr>
        <w:t>consultation )</w:t>
      </w:r>
      <w:proofErr w:type="gramEnd"/>
      <w:r w:rsidRPr="003B0B44">
        <w:rPr>
          <w:sz w:val="28"/>
          <w:szCs w:val="28"/>
        </w:rPr>
        <w:t xml:space="preserve"> taken as the product categories.</w:t>
      </w:r>
    </w:p>
    <w:p w14:paraId="3358431B" w14:textId="4A825B3D" w:rsidR="0072547D" w:rsidRDefault="00A3674A" w:rsidP="00A3674A">
      <w:pPr>
        <w:jc w:val="both"/>
        <w:rPr>
          <w:sz w:val="28"/>
          <w:szCs w:val="28"/>
        </w:rPr>
      </w:pPr>
      <w:r>
        <w:rPr>
          <w:sz w:val="28"/>
          <w:szCs w:val="28"/>
        </w:rPr>
        <w:t xml:space="preserve">Highest </w:t>
      </w:r>
      <w:proofErr w:type="gramStart"/>
      <w:r>
        <w:rPr>
          <w:sz w:val="28"/>
          <w:szCs w:val="28"/>
        </w:rPr>
        <w:t>sales  generated</w:t>
      </w:r>
      <w:proofErr w:type="gramEnd"/>
      <w:r>
        <w:rPr>
          <w:sz w:val="28"/>
          <w:szCs w:val="28"/>
        </w:rPr>
        <w:t xml:space="preserve"> by App. And lowest by Dashboard.</w:t>
      </w:r>
    </w:p>
    <w:p w14:paraId="67FA95DA" w14:textId="77777777" w:rsidR="00C961B6" w:rsidRDefault="00C961B6" w:rsidP="00A3674A">
      <w:pPr>
        <w:jc w:val="both"/>
        <w:rPr>
          <w:sz w:val="28"/>
          <w:szCs w:val="28"/>
        </w:rPr>
      </w:pPr>
    </w:p>
    <w:p w14:paraId="27962D81" w14:textId="77777777" w:rsidR="00C961B6" w:rsidRDefault="00C961B6" w:rsidP="00C961B6">
      <w:pPr>
        <w:rPr>
          <w:b/>
          <w:bCs/>
          <w:color w:val="4472C4" w:themeColor="accent1"/>
          <w:sz w:val="28"/>
          <w:szCs w:val="28"/>
        </w:rPr>
      </w:pPr>
      <w:r w:rsidRPr="00856F79">
        <w:rPr>
          <w:b/>
          <w:bCs/>
          <w:color w:val="4472C4" w:themeColor="accent1"/>
          <w:sz w:val="28"/>
          <w:szCs w:val="28"/>
        </w:rPr>
        <w:t>10) How many calls were made for each user ID and guru ID?</w:t>
      </w:r>
    </w:p>
    <w:p w14:paraId="536B91F6" w14:textId="77777777" w:rsidR="00C961B6" w:rsidRPr="00C961B6" w:rsidRDefault="00C961B6" w:rsidP="00C961B6">
      <w:pPr>
        <w:jc w:val="both"/>
        <w:rPr>
          <w:b/>
          <w:bCs/>
          <w:sz w:val="28"/>
          <w:szCs w:val="28"/>
        </w:rPr>
      </w:pPr>
      <w:r w:rsidRPr="00C961B6">
        <w:rPr>
          <w:b/>
          <w:bCs/>
          <w:sz w:val="28"/>
          <w:szCs w:val="28"/>
        </w:rPr>
        <w:t>Answer:</w:t>
      </w:r>
    </w:p>
    <w:p w14:paraId="60CB6794" w14:textId="2450F53F" w:rsidR="00C961B6" w:rsidRDefault="00C961B6" w:rsidP="00C961B6">
      <w:pPr>
        <w:jc w:val="both"/>
        <w:rPr>
          <w:b/>
          <w:bCs/>
          <w:sz w:val="28"/>
          <w:szCs w:val="28"/>
        </w:rPr>
      </w:pPr>
      <w:r w:rsidRPr="00C961B6">
        <w:rPr>
          <w:b/>
          <w:bCs/>
          <w:sz w:val="28"/>
          <w:szCs w:val="28"/>
        </w:rPr>
        <w:t>To determine the number of calls made for each User ID and Guru ID, a PivotTable was created using the dataset.</w:t>
      </w:r>
    </w:p>
    <w:p w14:paraId="3B36188E" w14:textId="77777777" w:rsidR="00920861" w:rsidRDefault="00920861" w:rsidP="00C961B6">
      <w:pPr>
        <w:jc w:val="both"/>
        <w:rPr>
          <w:noProof/>
        </w:rPr>
      </w:pPr>
    </w:p>
    <w:p w14:paraId="7E110982" w14:textId="4C73DCE2" w:rsidR="00596370" w:rsidRDefault="00920861" w:rsidP="00C961B6">
      <w:pPr>
        <w:jc w:val="both"/>
        <w:rPr>
          <w:b/>
          <w:bCs/>
          <w:sz w:val="28"/>
          <w:szCs w:val="28"/>
        </w:rPr>
      </w:pPr>
      <w:r>
        <w:rPr>
          <w:noProof/>
          <w:lang w:eastAsia="en-IN"/>
        </w:rPr>
        <w:lastRenderedPageBreak/>
        <w:drawing>
          <wp:inline distT="0" distB="0" distL="0" distR="0" wp14:anchorId="1068AB47" wp14:editId="486717D9">
            <wp:extent cx="6501323" cy="2697480"/>
            <wp:effectExtent l="0" t="0" r="0" b="7620"/>
            <wp:docPr id="8423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82397" name=""/>
                    <pic:cNvPicPr/>
                  </pic:nvPicPr>
                  <pic:blipFill rotWithShape="1">
                    <a:blip r:embed="rId13"/>
                    <a:srcRect t="26236"/>
                    <a:stretch>
                      <a:fillRect/>
                    </a:stretch>
                  </pic:blipFill>
                  <pic:spPr bwMode="auto">
                    <a:xfrm>
                      <a:off x="0" y="0"/>
                      <a:ext cx="6511216" cy="2701585"/>
                    </a:xfrm>
                    <a:prstGeom prst="rect">
                      <a:avLst/>
                    </a:prstGeom>
                    <a:ln>
                      <a:noFill/>
                    </a:ln>
                    <a:extLst>
                      <a:ext uri="{53640926-AAD7-44D8-BBD7-CCE9431645EC}">
                        <a14:shadowObscured xmlns:a14="http://schemas.microsoft.com/office/drawing/2010/main"/>
                      </a:ext>
                    </a:extLst>
                  </pic:spPr>
                </pic:pic>
              </a:graphicData>
            </a:graphic>
          </wp:inline>
        </w:drawing>
      </w:r>
    </w:p>
    <w:p w14:paraId="21B2231F" w14:textId="57E4C2C6" w:rsidR="003A22EC" w:rsidRDefault="003A22EC" w:rsidP="00C961B6">
      <w:pPr>
        <w:jc w:val="both"/>
        <w:rPr>
          <w:b/>
          <w:bCs/>
          <w:sz w:val="28"/>
          <w:szCs w:val="28"/>
        </w:rPr>
      </w:pPr>
      <w:r w:rsidRPr="00C961B6">
        <w:rPr>
          <w:b/>
          <w:bCs/>
          <w:sz w:val="28"/>
          <w:szCs w:val="28"/>
        </w:rPr>
        <w:t>The steps followed were:</w:t>
      </w:r>
    </w:p>
    <w:p w14:paraId="7651711A" w14:textId="511159E2" w:rsidR="00C961B6" w:rsidRPr="00C961B6" w:rsidRDefault="00C961B6" w:rsidP="00C961B6">
      <w:pPr>
        <w:jc w:val="both"/>
        <w:rPr>
          <w:b/>
          <w:bCs/>
          <w:sz w:val="28"/>
          <w:szCs w:val="28"/>
        </w:rPr>
      </w:pPr>
      <w:r w:rsidRPr="00C961B6">
        <w:rPr>
          <w:b/>
          <w:bCs/>
          <w:sz w:val="28"/>
          <w:szCs w:val="28"/>
        </w:rPr>
        <w:t>Insert a PivotTable from the main dataset.</w:t>
      </w:r>
    </w:p>
    <w:p w14:paraId="2D6CF892" w14:textId="77777777" w:rsidR="00C961B6" w:rsidRPr="00C961B6" w:rsidRDefault="00C961B6" w:rsidP="00C961B6">
      <w:pPr>
        <w:jc w:val="both"/>
        <w:rPr>
          <w:b/>
          <w:bCs/>
          <w:sz w:val="28"/>
          <w:szCs w:val="28"/>
        </w:rPr>
      </w:pPr>
      <w:r w:rsidRPr="00C961B6">
        <w:rPr>
          <w:b/>
          <w:bCs/>
          <w:sz w:val="28"/>
          <w:szCs w:val="28"/>
        </w:rPr>
        <w:t>Rows:</w:t>
      </w:r>
    </w:p>
    <w:p w14:paraId="4888B1E9" w14:textId="77777777" w:rsidR="00C961B6" w:rsidRPr="00C961B6" w:rsidRDefault="00C961B6" w:rsidP="00C961B6">
      <w:pPr>
        <w:jc w:val="both"/>
        <w:rPr>
          <w:b/>
          <w:bCs/>
          <w:sz w:val="28"/>
          <w:szCs w:val="28"/>
        </w:rPr>
      </w:pPr>
      <w:r w:rsidRPr="00C961B6">
        <w:rPr>
          <w:b/>
          <w:bCs/>
          <w:sz w:val="28"/>
          <w:szCs w:val="28"/>
        </w:rPr>
        <w:t>First, select User ID to view calls per user.</w:t>
      </w:r>
    </w:p>
    <w:p w14:paraId="3F1E0C50" w14:textId="77777777" w:rsidR="00C961B6" w:rsidRPr="00C961B6" w:rsidRDefault="00C961B6" w:rsidP="00C961B6">
      <w:pPr>
        <w:jc w:val="both"/>
        <w:rPr>
          <w:b/>
          <w:bCs/>
          <w:sz w:val="28"/>
          <w:szCs w:val="28"/>
        </w:rPr>
      </w:pPr>
      <w:r w:rsidRPr="00C961B6">
        <w:rPr>
          <w:b/>
          <w:bCs/>
          <w:sz w:val="28"/>
          <w:szCs w:val="28"/>
        </w:rPr>
        <w:t>Then, separately, use Guru ID to view calls per guru.</w:t>
      </w:r>
    </w:p>
    <w:p w14:paraId="7ECB3CA4" w14:textId="77777777" w:rsidR="00C961B6" w:rsidRPr="00C961B6" w:rsidRDefault="00C961B6" w:rsidP="00C961B6">
      <w:pPr>
        <w:jc w:val="both"/>
        <w:rPr>
          <w:b/>
          <w:bCs/>
          <w:sz w:val="28"/>
          <w:szCs w:val="28"/>
        </w:rPr>
      </w:pPr>
      <w:r w:rsidRPr="00C961B6">
        <w:rPr>
          <w:b/>
          <w:bCs/>
          <w:sz w:val="28"/>
          <w:szCs w:val="28"/>
        </w:rPr>
        <w:t>Values:</w:t>
      </w:r>
    </w:p>
    <w:p w14:paraId="55E248C7" w14:textId="77777777" w:rsidR="00C961B6" w:rsidRPr="00C961B6" w:rsidRDefault="00C961B6" w:rsidP="00C961B6">
      <w:pPr>
        <w:jc w:val="both"/>
        <w:rPr>
          <w:b/>
          <w:bCs/>
          <w:sz w:val="28"/>
          <w:szCs w:val="28"/>
        </w:rPr>
      </w:pPr>
      <w:r w:rsidRPr="00C961B6">
        <w:rPr>
          <w:b/>
          <w:bCs/>
          <w:sz w:val="28"/>
          <w:szCs w:val="28"/>
        </w:rPr>
        <w:t xml:space="preserve">Use </w:t>
      </w:r>
      <w:proofErr w:type="spellStart"/>
      <w:r w:rsidRPr="00C961B6">
        <w:rPr>
          <w:b/>
          <w:bCs/>
          <w:sz w:val="28"/>
          <w:szCs w:val="28"/>
        </w:rPr>
        <w:t>CallsID</w:t>
      </w:r>
      <w:proofErr w:type="spellEnd"/>
      <w:r w:rsidRPr="00C961B6">
        <w:rPr>
          <w:b/>
          <w:bCs/>
          <w:sz w:val="28"/>
          <w:szCs w:val="28"/>
        </w:rPr>
        <w:t xml:space="preserve"> and set the aggregation function to Count.</w:t>
      </w:r>
    </w:p>
    <w:p w14:paraId="650ED507" w14:textId="77777777" w:rsidR="00C961B6" w:rsidRPr="00C961B6" w:rsidRDefault="00C961B6" w:rsidP="00C961B6">
      <w:pPr>
        <w:jc w:val="both"/>
        <w:rPr>
          <w:b/>
          <w:bCs/>
          <w:sz w:val="28"/>
          <w:szCs w:val="28"/>
        </w:rPr>
      </w:pPr>
      <w:r w:rsidRPr="00C961B6">
        <w:rPr>
          <w:b/>
          <w:bCs/>
          <w:sz w:val="28"/>
          <w:szCs w:val="28"/>
        </w:rPr>
        <w:t>This process results in two separate summaries:</w:t>
      </w:r>
    </w:p>
    <w:p w14:paraId="050F6C7A" w14:textId="77777777" w:rsidR="00C961B6" w:rsidRPr="00C961B6" w:rsidRDefault="00C961B6" w:rsidP="00C961B6">
      <w:pPr>
        <w:jc w:val="both"/>
        <w:rPr>
          <w:b/>
          <w:bCs/>
          <w:sz w:val="28"/>
          <w:szCs w:val="28"/>
        </w:rPr>
      </w:pPr>
      <w:r w:rsidRPr="00C961B6">
        <w:rPr>
          <w:b/>
          <w:bCs/>
          <w:sz w:val="28"/>
          <w:szCs w:val="28"/>
        </w:rPr>
        <w:t>Total Calls per User ID - 8365</w:t>
      </w:r>
    </w:p>
    <w:p w14:paraId="3BC12C42" w14:textId="77777777" w:rsidR="00C961B6" w:rsidRPr="00C961B6" w:rsidRDefault="00C961B6" w:rsidP="00C961B6">
      <w:pPr>
        <w:jc w:val="both"/>
        <w:rPr>
          <w:b/>
          <w:bCs/>
          <w:sz w:val="28"/>
          <w:szCs w:val="28"/>
        </w:rPr>
      </w:pPr>
      <w:r w:rsidRPr="00C961B6">
        <w:rPr>
          <w:b/>
          <w:bCs/>
          <w:sz w:val="28"/>
          <w:szCs w:val="28"/>
        </w:rPr>
        <w:t>Total Calls per Guru ID - 7325</w:t>
      </w:r>
    </w:p>
    <w:p w14:paraId="7CCBB2B2" w14:textId="77777777" w:rsidR="00C961B6" w:rsidRPr="00C961B6" w:rsidRDefault="00C961B6" w:rsidP="00C961B6">
      <w:pPr>
        <w:jc w:val="both"/>
        <w:rPr>
          <w:b/>
          <w:bCs/>
          <w:sz w:val="28"/>
          <w:szCs w:val="28"/>
        </w:rPr>
      </w:pPr>
      <w:r w:rsidRPr="00C961B6">
        <w:rPr>
          <w:b/>
          <w:bCs/>
          <w:sz w:val="28"/>
          <w:szCs w:val="28"/>
        </w:rPr>
        <w:t>These summaries show how many times each user or guru was involved in a call.</w:t>
      </w:r>
    </w:p>
    <w:p w14:paraId="2D9344E3" w14:textId="77777777" w:rsidR="00C961B6" w:rsidRDefault="00C961B6" w:rsidP="00C961B6">
      <w:pPr>
        <w:jc w:val="both"/>
        <w:rPr>
          <w:i/>
          <w:iCs/>
          <w:sz w:val="24"/>
          <w:szCs w:val="24"/>
        </w:rPr>
      </w:pPr>
      <w:r w:rsidRPr="00C961B6">
        <w:rPr>
          <w:b/>
          <w:bCs/>
          <w:sz w:val="28"/>
          <w:szCs w:val="28"/>
        </w:rPr>
        <w:t>Note: Calls with a ‘Failed’ status were excluded to ensure only successful interactions were counted</w:t>
      </w:r>
      <w:r w:rsidRPr="00F82FF3">
        <w:rPr>
          <w:i/>
          <w:iCs/>
          <w:sz w:val="24"/>
          <w:szCs w:val="24"/>
        </w:rPr>
        <w:t>.</w:t>
      </w:r>
    </w:p>
    <w:p w14:paraId="2C7AF6C4" w14:textId="64F28F92" w:rsidR="00596370" w:rsidRDefault="00596370" w:rsidP="00596370">
      <w:pPr>
        <w:rPr>
          <w:b/>
          <w:bCs/>
          <w:sz w:val="28"/>
          <w:szCs w:val="28"/>
        </w:rPr>
      </w:pPr>
      <w:r>
        <w:rPr>
          <w:b/>
          <w:bCs/>
          <w:sz w:val="28"/>
          <w:szCs w:val="28"/>
        </w:rPr>
        <w:t>The list is very long as there 3629 users who used call service and they made 8508 calls in total.</w:t>
      </w:r>
    </w:p>
    <w:p w14:paraId="04599AF1" w14:textId="3D538D2E" w:rsidR="00596370" w:rsidRPr="00B17913" w:rsidRDefault="00596370" w:rsidP="00596370">
      <w:pPr>
        <w:rPr>
          <w:sz w:val="28"/>
          <w:szCs w:val="28"/>
        </w:rPr>
      </w:pPr>
      <w:r w:rsidRPr="00B17913">
        <w:rPr>
          <w:sz w:val="28"/>
          <w:szCs w:val="28"/>
        </w:rPr>
        <w:t>Formula used- =</w:t>
      </w:r>
      <w:proofErr w:type="gramStart"/>
      <w:r w:rsidRPr="00B17913">
        <w:rPr>
          <w:sz w:val="28"/>
          <w:szCs w:val="28"/>
        </w:rPr>
        <w:t>COUNTIF(</w:t>
      </w:r>
      <w:proofErr w:type="gramEnd"/>
      <w:r w:rsidR="001B0486">
        <w:rPr>
          <w:sz w:val="28"/>
          <w:szCs w:val="28"/>
        </w:rPr>
        <w:t>)</w:t>
      </w:r>
      <w:r w:rsidRPr="00B17913">
        <w:rPr>
          <w:sz w:val="28"/>
          <w:szCs w:val="28"/>
        </w:rPr>
        <w:t xml:space="preserve"> (To measure total calls ) </w:t>
      </w:r>
    </w:p>
    <w:p w14:paraId="7C99CBF1" w14:textId="77777777" w:rsidR="00596370" w:rsidRDefault="00596370" w:rsidP="00596370">
      <w:pPr>
        <w:rPr>
          <w:sz w:val="28"/>
          <w:szCs w:val="28"/>
        </w:rPr>
      </w:pPr>
      <w:r w:rsidRPr="00B17913">
        <w:rPr>
          <w:sz w:val="28"/>
          <w:szCs w:val="28"/>
        </w:rPr>
        <w:t xml:space="preserve">                            =</w:t>
      </w:r>
      <w:proofErr w:type="gramStart"/>
      <w:r w:rsidRPr="00B17913">
        <w:rPr>
          <w:sz w:val="28"/>
          <w:szCs w:val="28"/>
        </w:rPr>
        <w:t>COUNT(</w:t>
      </w:r>
      <w:proofErr w:type="gramEnd"/>
      <w:r w:rsidRPr="00B17913">
        <w:rPr>
          <w:sz w:val="28"/>
          <w:szCs w:val="28"/>
        </w:rPr>
        <w:t>) (To measure users)</w:t>
      </w:r>
    </w:p>
    <w:p w14:paraId="1E07CE1D" w14:textId="3331C5D3" w:rsidR="00596370" w:rsidRDefault="00596370" w:rsidP="00596370">
      <w:pPr>
        <w:jc w:val="both"/>
        <w:rPr>
          <w:i/>
          <w:iCs/>
          <w:sz w:val="24"/>
          <w:szCs w:val="24"/>
        </w:rPr>
      </w:pPr>
      <w:r>
        <w:rPr>
          <w:sz w:val="28"/>
          <w:szCs w:val="28"/>
        </w:rPr>
        <w:lastRenderedPageBreak/>
        <w:t xml:space="preserve">With the help </w:t>
      </w:r>
      <w:proofErr w:type="spellStart"/>
      <w:r>
        <w:rPr>
          <w:sz w:val="28"/>
          <w:szCs w:val="28"/>
        </w:rPr>
        <w:t>help</w:t>
      </w:r>
      <w:proofErr w:type="spellEnd"/>
      <w:r>
        <w:rPr>
          <w:sz w:val="28"/>
          <w:szCs w:val="28"/>
        </w:rPr>
        <w:t xml:space="preserve"> of pivot table we can see the calls made for each User ID and Guru ID.</w:t>
      </w:r>
    </w:p>
    <w:p w14:paraId="716C15FA" w14:textId="77777777" w:rsidR="00C768E0" w:rsidRDefault="00C768E0" w:rsidP="00C768E0">
      <w:pPr>
        <w:rPr>
          <w:b/>
          <w:bCs/>
          <w:sz w:val="28"/>
          <w:szCs w:val="28"/>
        </w:rPr>
      </w:pPr>
      <w:r>
        <w:rPr>
          <w:b/>
          <w:bCs/>
          <w:sz w:val="28"/>
          <w:szCs w:val="28"/>
        </w:rPr>
        <w:t>There are 131 Gurus who received calls from users.</w:t>
      </w:r>
    </w:p>
    <w:p w14:paraId="1753B8D1" w14:textId="77777777" w:rsidR="00C768E0" w:rsidRDefault="00C768E0" w:rsidP="00C768E0">
      <w:pPr>
        <w:rPr>
          <w:b/>
          <w:bCs/>
          <w:sz w:val="28"/>
          <w:szCs w:val="28"/>
        </w:rPr>
      </w:pPr>
    </w:p>
    <w:p w14:paraId="08EDF721" w14:textId="0AAD6D1B" w:rsidR="00C768E0" w:rsidRDefault="00C768E0" w:rsidP="00C768E0">
      <w:pPr>
        <w:rPr>
          <w:b/>
          <w:bCs/>
          <w:color w:val="4472C4" w:themeColor="accent1"/>
          <w:sz w:val="28"/>
          <w:szCs w:val="28"/>
        </w:rPr>
      </w:pPr>
      <w:r w:rsidRPr="00856F79">
        <w:rPr>
          <w:b/>
          <w:bCs/>
          <w:color w:val="4472C4" w:themeColor="accent1"/>
          <w:sz w:val="28"/>
          <w:szCs w:val="28"/>
        </w:rPr>
        <w:t>11) What is the correlation between call duration and customer satisfaction?</w:t>
      </w:r>
    </w:p>
    <w:p w14:paraId="04833A69" w14:textId="77777777" w:rsidR="00C768E0" w:rsidRPr="00C768E0" w:rsidRDefault="00C768E0" w:rsidP="00C768E0">
      <w:pPr>
        <w:jc w:val="both"/>
        <w:rPr>
          <w:b/>
          <w:bCs/>
          <w:sz w:val="28"/>
          <w:szCs w:val="28"/>
        </w:rPr>
      </w:pPr>
      <w:r w:rsidRPr="00C768E0">
        <w:rPr>
          <w:b/>
          <w:bCs/>
          <w:sz w:val="28"/>
          <w:szCs w:val="28"/>
        </w:rPr>
        <w:t>Answer:</w:t>
      </w:r>
    </w:p>
    <w:p w14:paraId="39648DAF" w14:textId="77777777" w:rsidR="00C768E0" w:rsidRPr="00C768E0" w:rsidRDefault="00C768E0" w:rsidP="00C768E0">
      <w:pPr>
        <w:jc w:val="both"/>
        <w:rPr>
          <w:b/>
          <w:bCs/>
          <w:sz w:val="28"/>
          <w:szCs w:val="28"/>
        </w:rPr>
      </w:pPr>
      <w:r w:rsidRPr="00C768E0">
        <w:rPr>
          <w:b/>
          <w:bCs/>
          <w:sz w:val="28"/>
          <w:szCs w:val="28"/>
        </w:rPr>
        <w:t xml:space="preserve">To </w:t>
      </w:r>
      <w:proofErr w:type="spellStart"/>
      <w:r w:rsidRPr="00C768E0">
        <w:rPr>
          <w:b/>
          <w:bCs/>
          <w:sz w:val="28"/>
          <w:szCs w:val="28"/>
        </w:rPr>
        <w:t>analyze</w:t>
      </w:r>
      <w:proofErr w:type="spellEnd"/>
      <w:r w:rsidRPr="00C768E0">
        <w:rPr>
          <w:b/>
          <w:bCs/>
          <w:sz w:val="28"/>
          <w:szCs w:val="28"/>
        </w:rPr>
        <w:t xml:space="preserve"> the correlation between call duration and customer satisfaction, the following steps were performed:</w:t>
      </w:r>
    </w:p>
    <w:p w14:paraId="619C4D9C" w14:textId="77777777" w:rsidR="00C768E0" w:rsidRPr="00C768E0" w:rsidRDefault="00C768E0" w:rsidP="00C768E0">
      <w:pPr>
        <w:jc w:val="both"/>
        <w:rPr>
          <w:b/>
          <w:bCs/>
          <w:sz w:val="28"/>
          <w:szCs w:val="28"/>
        </w:rPr>
      </w:pPr>
      <w:r w:rsidRPr="00C768E0">
        <w:rPr>
          <w:b/>
          <w:bCs/>
          <w:sz w:val="28"/>
          <w:szCs w:val="28"/>
        </w:rPr>
        <w:t>Data Preparation:</w:t>
      </w:r>
    </w:p>
    <w:p w14:paraId="445A4E1C" w14:textId="77777777" w:rsidR="00C768E0" w:rsidRPr="00C768E0" w:rsidRDefault="00C768E0" w:rsidP="00C768E0">
      <w:pPr>
        <w:jc w:val="both"/>
        <w:rPr>
          <w:b/>
          <w:bCs/>
          <w:sz w:val="28"/>
          <w:szCs w:val="28"/>
        </w:rPr>
      </w:pPr>
      <w:r w:rsidRPr="00C768E0">
        <w:rPr>
          <w:b/>
          <w:bCs/>
          <w:sz w:val="28"/>
          <w:szCs w:val="28"/>
        </w:rPr>
        <w:t>Extracted relevant columns: Call Duration and Customer Satisfaction Score or rating.</w:t>
      </w:r>
    </w:p>
    <w:p w14:paraId="57736C5A" w14:textId="77777777" w:rsidR="00C768E0" w:rsidRPr="00C768E0" w:rsidRDefault="00C768E0" w:rsidP="00C768E0">
      <w:pPr>
        <w:jc w:val="both"/>
        <w:rPr>
          <w:b/>
          <w:bCs/>
          <w:sz w:val="28"/>
          <w:szCs w:val="28"/>
        </w:rPr>
      </w:pPr>
      <w:r w:rsidRPr="00C768E0">
        <w:rPr>
          <w:b/>
          <w:bCs/>
          <w:sz w:val="28"/>
          <w:szCs w:val="28"/>
        </w:rPr>
        <w:t>Removed any rows with missing or invalid values.</w:t>
      </w:r>
    </w:p>
    <w:p w14:paraId="02108CEB" w14:textId="77777777" w:rsidR="00C768E0" w:rsidRPr="00C768E0" w:rsidRDefault="00C768E0" w:rsidP="00C768E0">
      <w:pPr>
        <w:jc w:val="both"/>
        <w:rPr>
          <w:b/>
          <w:bCs/>
          <w:sz w:val="28"/>
          <w:szCs w:val="28"/>
        </w:rPr>
      </w:pPr>
      <w:r w:rsidRPr="00C768E0">
        <w:rPr>
          <w:b/>
          <w:bCs/>
          <w:sz w:val="28"/>
          <w:szCs w:val="28"/>
        </w:rPr>
        <w:t>Analysis Method:</w:t>
      </w:r>
    </w:p>
    <w:p w14:paraId="4FFACD24" w14:textId="77777777" w:rsidR="00C768E0" w:rsidRPr="00C768E0" w:rsidRDefault="00C768E0" w:rsidP="00516E67">
      <w:pPr>
        <w:rPr>
          <w:b/>
          <w:bCs/>
          <w:sz w:val="28"/>
          <w:szCs w:val="28"/>
        </w:rPr>
      </w:pPr>
      <w:r w:rsidRPr="00C768E0">
        <w:rPr>
          <w:b/>
          <w:bCs/>
          <w:sz w:val="28"/>
          <w:szCs w:val="28"/>
        </w:rPr>
        <w:t xml:space="preserve">Used the </w:t>
      </w:r>
      <w:proofErr w:type="gramStart"/>
      <w:r w:rsidRPr="00C768E0">
        <w:rPr>
          <w:b/>
          <w:bCs/>
          <w:sz w:val="28"/>
          <w:szCs w:val="28"/>
        </w:rPr>
        <w:t>CORREL(</w:t>
      </w:r>
      <w:proofErr w:type="gramEnd"/>
      <w:r w:rsidRPr="00C768E0">
        <w:rPr>
          <w:b/>
          <w:bCs/>
          <w:sz w:val="28"/>
          <w:szCs w:val="28"/>
        </w:rPr>
        <w:t>) function in Excel:</w:t>
      </w:r>
      <w:r w:rsidRPr="00C768E0">
        <w:rPr>
          <w:b/>
          <w:bCs/>
          <w:sz w:val="28"/>
          <w:szCs w:val="28"/>
        </w:rPr>
        <w:br/>
        <w:t>=CORREL(C8:C241,D8:D241)</w:t>
      </w:r>
      <w:r w:rsidRPr="00C768E0">
        <w:rPr>
          <w:b/>
          <w:bCs/>
          <w:sz w:val="28"/>
          <w:szCs w:val="28"/>
        </w:rPr>
        <w:br/>
        <w:t>where range1 is the column for satisfaction scores and range2 is the column for call duration.</w:t>
      </w:r>
    </w:p>
    <w:p w14:paraId="639CB9A4" w14:textId="77777777" w:rsidR="00C768E0" w:rsidRPr="00C768E0" w:rsidRDefault="00C768E0" w:rsidP="00C768E0">
      <w:pPr>
        <w:jc w:val="both"/>
        <w:rPr>
          <w:b/>
          <w:bCs/>
          <w:sz w:val="28"/>
          <w:szCs w:val="28"/>
        </w:rPr>
      </w:pPr>
      <w:r w:rsidRPr="00C768E0">
        <w:rPr>
          <w:b/>
          <w:bCs/>
          <w:sz w:val="28"/>
          <w:szCs w:val="28"/>
        </w:rPr>
        <w:t>Result:</w:t>
      </w:r>
    </w:p>
    <w:p w14:paraId="0E8AB813" w14:textId="77777777" w:rsidR="00C768E0" w:rsidRPr="00C768E0" w:rsidRDefault="00C768E0" w:rsidP="00C768E0">
      <w:pPr>
        <w:jc w:val="both"/>
        <w:rPr>
          <w:b/>
          <w:bCs/>
          <w:sz w:val="28"/>
          <w:szCs w:val="28"/>
        </w:rPr>
      </w:pPr>
      <w:r w:rsidRPr="00C768E0">
        <w:rPr>
          <w:b/>
          <w:bCs/>
          <w:sz w:val="28"/>
          <w:szCs w:val="28"/>
        </w:rPr>
        <w:t>The resulting correlation coefficient was 0.018183448.</w:t>
      </w:r>
    </w:p>
    <w:p w14:paraId="7AC46F2A" w14:textId="77777777" w:rsidR="00C768E0" w:rsidRPr="00C768E0" w:rsidRDefault="00C768E0" w:rsidP="00C768E0">
      <w:pPr>
        <w:jc w:val="both"/>
        <w:rPr>
          <w:b/>
          <w:bCs/>
          <w:sz w:val="28"/>
          <w:szCs w:val="28"/>
        </w:rPr>
      </w:pPr>
      <w:r w:rsidRPr="00C768E0">
        <w:rPr>
          <w:b/>
          <w:bCs/>
          <w:sz w:val="28"/>
          <w:szCs w:val="28"/>
        </w:rPr>
        <w:t>A value close to:</w:t>
      </w:r>
    </w:p>
    <w:p w14:paraId="5CE99C49" w14:textId="77777777" w:rsidR="00C768E0" w:rsidRPr="00C768E0" w:rsidRDefault="00C768E0" w:rsidP="00C768E0">
      <w:pPr>
        <w:jc w:val="both"/>
        <w:rPr>
          <w:b/>
          <w:bCs/>
          <w:sz w:val="28"/>
          <w:szCs w:val="28"/>
        </w:rPr>
      </w:pPr>
      <w:r w:rsidRPr="00C768E0">
        <w:rPr>
          <w:b/>
          <w:bCs/>
          <w:sz w:val="28"/>
          <w:szCs w:val="28"/>
        </w:rPr>
        <w:t>+1 indicates a strong positive correlation.</w:t>
      </w:r>
    </w:p>
    <w:p w14:paraId="091D8A71" w14:textId="77777777" w:rsidR="00C768E0" w:rsidRPr="00C768E0" w:rsidRDefault="00C768E0" w:rsidP="00C768E0">
      <w:pPr>
        <w:jc w:val="both"/>
        <w:rPr>
          <w:b/>
          <w:bCs/>
          <w:sz w:val="28"/>
          <w:szCs w:val="28"/>
        </w:rPr>
      </w:pPr>
      <w:r w:rsidRPr="00C768E0">
        <w:rPr>
          <w:b/>
          <w:bCs/>
          <w:sz w:val="28"/>
          <w:szCs w:val="28"/>
        </w:rPr>
        <w:t>0 indicates no correlation.</w:t>
      </w:r>
    </w:p>
    <w:p w14:paraId="4D54D66F" w14:textId="77777777" w:rsidR="00C768E0" w:rsidRDefault="00C768E0" w:rsidP="00C768E0">
      <w:pPr>
        <w:jc w:val="both"/>
        <w:rPr>
          <w:b/>
          <w:bCs/>
          <w:sz w:val="28"/>
          <w:szCs w:val="28"/>
        </w:rPr>
      </w:pPr>
      <w:r w:rsidRPr="00C768E0">
        <w:rPr>
          <w:b/>
          <w:bCs/>
          <w:sz w:val="28"/>
          <w:szCs w:val="28"/>
        </w:rPr>
        <w:t>-1 indicates a strong negative correlation.</w:t>
      </w:r>
    </w:p>
    <w:p w14:paraId="7A41CFF5" w14:textId="77777777" w:rsidR="00417F92" w:rsidRDefault="00417F92" w:rsidP="00C768E0">
      <w:pPr>
        <w:jc w:val="both"/>
        <w:rPr>
          <w:b/>
          <w:bCs/>
          <w:sz w:val="28"/>
          <w:szCs w:val="28"/>
        </w:rPr>
      </w:pPr>
    </w:p>
    <w:p w14:paraId="067ACFD7" w14:textId="77777777" w:rsidR="00417F92" w:rsidRPr="00D60841" w:rsidRDefault="00417F92" w:rsidP="00417F92">
      <w:pPr>
        <w:rPr>
          <w:rFonts w:ascii="Calibri" w:eastAsia="Times New Roman" w:hAnsi="Calibri" w:cs="Calibri"/>
          <w:b/>
          <w:bCs/>
          <w:color w:val="FF0000"/>
          <w:sz w:val="28"/>
          <w:szCs w:val="28"/>
          <w:lang w:eastAsia="en-IN"/>
        </w:rPr>
      </w:pPr>
      <w:r w:rsidRPr="00856F79">
        <w:rPr>
          <w:rFonts w:ascii="Calibri" w:eastAsia="Times New Roman" w:hAnsi="Calibri" w:cs="Calibri"/>
          <w:b/>
          <w:bCs/>
          <w:color w:val="4472C4" w:themeColor="accent1"/>
          <w:sz w:val="28"/>
          <w:szCs w:val="28"/>
          <w:lang w:eastAsia="en-IN"/>
        </w:rPr>
        <w:t>12) Which guru have the highest and lowest customer satisfaction scores?</w:t>
      </w:r>
    </w:p>
    <w:p w14:paraId="79E5FB6C" w14:textId="77777777" w:rsidR="001C19F8" w:rsidRPr="00C768E0" w:rsidRDefault="001C19F8" w:rsidP="00C768E0">
      <w:pPr>
        <w:jc w:val="both"/>
        <w:rPr>
          <w:b/>
          <w:bCs/>
          <w:sz w:val="28"/>
          <w:szCs w:val="28"/>
        </w:rPr>
      </w:pPr>
    </w:p>
    <w:p w14:paraId="7AACE070" w14:textId="77777777" w:rsidR="00417F92" w:rsidRDefault="00417F92" w:rsidP="00417F92">
      <w:pPr>
        <w:rPr>
          <w:b/>
          <w:bCs/>
          <w:sz w:val="28"/>
          <w:szCs w:val="28"/>
        </w:rPr>
      </w:pPr>
      <w:r w:rsidRPr="00417F92">
        <w:rPr>
          <w:b/>
          <w:bCs/>
          <w:sz w:val="28"/>
          <w:szCs w:val="28"/>
        </w:rPr>
        <w:t>To identify the gurus with the highest and lowest customer satisfaction scores, the following steps were taken:</w:t>
      </w:r>
    </w:p>
    <w:p w14:paraId="737B0650" w14:textId="0D2D3756" w:rsidR="000B0393" w:rsidRPr="00417F92" w:rsidRDefault="000B0393" w:rsidP="00727D2B">
      <w:pPr>
        <w:jc w:val="center"/>
        <w:rPr>
          <w:b/>
          <w:bCs/>
          <w:sz w:val="28"/>
          <w:szCs w:val="28"/>
        </w:rPr>
      </w:pPr>
      <w:r>
        <w:rPr>
          <w:b/>
          <w:bCs/>
          <w:sz w:val="28"/>
          <w:szCs w:val="28"/>
        </w:rPr>
        <w:lastRenderedPageBreak/>
        <w:t>H</w:t>
      </w:r>
      <w:r w:rsidR="00727D2B">
        <w:rPr>
          <w:b/>
          <w:bCs/>
          <w:sz w:val="28"/>
          <w:szCs w:val="28"/>
        </w:rPr>
        <w:t>ighest</w:t>
      </w:r>
    </w:p>
    <w:tbl>
      <w:tblPr>
        <w:tblW w:w="4592" w:type="dxa"/>
        <w:jc w:val="center"/>
        <w:tblLook w:val="04A0" w:firstRow="1" w:lastRow="0" w:firstColumn="1" w:lastColumn="0" w:noHBand="0" w:noVBand="1"/>
      </w:tblPr>
      <w:tblGrid>
        <w:gridCol w:w="3276"/>
        <w:gridCol w:w="1316"/>
      </w:tblGrid>
      <w:tr w:rsidR="00602CF1" w:rsidRPr="00602CF1" w14:paraId="51E3073B" w14:textId="77777777" w:rsidTr="000B0393">
        <w:trPr>
          <w:trHeight w:val="288"/>
          <w:jc w:val="center"/>
        </w:trPr>
        <w:tc>
          <w:tcPr>
            <w:tcW w:w="3276" w:type="dxa"/>
            <w:tcBorders>
              <w:top w:val="nil"/>
              <w:left w:val="nil"/>
              <w:bottom w:val="single" w:sz="4" w:space="0" w:color="95B3D7"/>
              <w:right w:val="nil"/>
            </w:tcBorders>
            <w:shd w:val="clear" w:color="000000" w:fill="00B0F0"/>
            <w:noWrap/>
            <w:vAlign w:val="bottom"/>
            <w:hideMark/>
          </w:tcPr>
          <w:p w14:paraId="15610DEF" w14:textId="77777777" w:rsidR="00602CF1" w:rsidRPr="00602CF1" w:rsidRDefault="00602CF1" w:rsidP="000B0393">
            <w:pPr>
              <w:spacing w:after="0" w:line="240" w:lineRule="auto"/>
              <w:jc w:val="center"/>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Row Labels</w:t>
            </w:r>
          </w:p>
        </w:tc>
        <w:tc>
          <w:tcPr>
            <w:tcW w:w="1316" w:type="dxa"/>
            <w:tcBorders>
              <w:top w:val="nil"/>
              <w:left w:val="nil"/>
              <w:bottom w:val="single" w:sz="4" w:space="0" w:color="95B3D7"/>
              <w:right w:val="nil"/>
            </w:tcBorders>
            <w:shd w:val="clear" w:color="000000" w:fill="00B0F0"/>
            <w:noWrap/>
            <w:vAlign w:val="bottom"/>
            <w:hideMark/>
          </w:tcPr>
          <w:p w14:paraId="47603BCD"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proofErr w:type="spellStart"/>
            <w:r w:rsidRPr="00602CF1">
              <w:rPr>
                <w:rFonts w:ascii="Calibri" w:eastAsia="Times New Roman" w:hAnsi="Calibri" w:cs="Calibri"/>
                <w:b/>
                <w:bCs/>
                <w:color w:val="000000"/>
                <w:kern w:val="0"/>
                <w:lang w:eastAsia="en-IN"/>
                <w14:ligatures w14:val="none"/>
              </w:rPr>
              <w:t>RatingAVG</w:t>
            </w:r>
            <w:proofErr w:type="spellEnd"/>
          </w:p>
        </w:tc>
      </w:tr>
      <w:tr w:rsidR="00602CF1" w:rsidRPr="00602CF1" w14:paraId="221F822F" w14:textId="77777777" w:rsidTr="000B0393">
        <w:trPr>
          <w:trHeight w:val="288"/>
          <w:jc w:val="center"/>
        </w:trPr>
        <w:tc>
          <w:tcPr>
            <w:tcW w:w="3276" w:type="dxa"/>
            <w:tcBorders>
              <w:top w:val="nil"/>
              <w:left w:val="nil"/>
              <w:bottom w:val="single" w:sz="4" w:space="0" w:color="95B3D7"/>
              <w:right w:val="nil"/>
            </w:tcBorders>
            <w:shd w:val="clear" w:color="000000" w:fill="FFFF00"/>
            <w:noWrap/>
            <w:vAlign w:val="bottom"/>
            <w:hideMark/>
          </w:tcPr>
          <w:p w14:paraId="0D994185"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proofErr w:type="spellStart"/>
            <w:r w:rsidRPr="00602CF1">
              <w:rPr>
                <w:rFonts w:ascii="Calibri" w:eastAsia="Times New Roman" w:hAnsi="Calibri" w:cs="Calibri"/>
                <w:b/>
                <w:bCs/>
                <w:color w:val="000000"/>
                <w:kern w:val="0"/>
                <w:lang w:eastAsia="en-IN"/>
                <w14:ligatures w14:val="none"/>
              </w:rPr>
              <w:t>Astro</w:t>
            </w:r>
            <w:proofErr w:type="spellEnd"/>
            <w:r w:rsidRPr="00602CF1">
              <w:rPr>
                <w:rFonts w:ascii="Calibri" w:eastAsia="Times New Roman" w:hAnsi="Calibri" w:cs="Calibri"/>
                <w:b/>
                <w:bCs/>
                <w:color w:val="000000"/>
                <w:kern w:val="0"/>
                <w:lang w:eastAsia="en-IN"/>
                <w14:ligatures w14:val="none"/>
              </w:rPr>
              <w:t xml:space="preserve">  </w:t>
            </w:r>
            <w:proofErr w:type="spellStart"/>
            <w:r w:rsidRPr="00602CF1">
              <w:rPr>
                <w:rFonts w:ascii="Calibri" w:eastAsia="Times New Roman" w:hAnsi="Calibri" w:cs="Calibri"/>
                <w:b/>
                <w:bCs/>
                <w:color w:val="000000"/>
                <w:kern w:val="0"/>
                <w:lang w:eastAsia="en-IN"/>
                <w14:ligatures w14:val="none"/>
              </w:rPr>
              <w:t>Pujaa</w:t>
            </w:r>
            <w:proofErr w:type="spellEnd"/>
            <w:r w:rsidRPr="00602CF1">
              <w:rPr>
                <w:rFonts w:ascii="Calibri" w:eastAsia="Times New Roman" w:hAnsi="Calibri" w:cs="Calibri"/>
                <w:b/>
                <w:bCs/>
                <w:color w:val="000000"/>
                <w:kern w:val="0"/>
                <w:lang w:eastAsia="en-IN"/>
                <w14:ligatures w14:val="none"/>
              </w:rPr>
              <w:t xml:space="preserve"> </w:t>
            </w:r>
            <w:proofErr w:type="spellStart"/>
            <w:r w:rsidRPr="00602CF1">
              <w:rPr>
                <w:rFonts w:ascii="Calibri" w:eastAsia="Times New Roman" w:hAnsi="Calibri" w:cs="Calibri"/>
                <w:b/>
                <w:bCs/>
                <w:color w:val="000000"/>
                <w:kern w:val="0"/>
                <w:lang w:eastAsia="en-IN"/>
                <w14:ligatures w14:val="none"/>
              </w:rPr>
              <w:t>Rai</w:t>
            </w:r>
            <w:proofErr w:type="spellEnd"/>
          </w:p>
        </w:tc>
        <w:tc>
          <w:tcPr>
            <w:tcW w:w="1316" w:type="dxa"/>
            <w:tcBorders>
              <w:top w:val="nil"/>
              <w:left w:val="nil"/>
              <w:bottom w:val="single" w:sz="4" w:space="0" w:color="95B3D7"/>
              <w:right w:val="nil"/>
            </w:tcBorders>
            <w:shd w:val="clear" w:color="000000" w:fill="FFFF00"/>
            <w:noWrap/>
            <w:vAlign w:val="bottom"/>
            <w:hideMark/>
          </w:tcPr>
          <w:p w14:paraId="4B73520C"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7.5</w:t>
            </w:r>
          </w:p>
        </w:tc>
      </w:tr>
      <w:tr w:rsidR="00602CF1" w:rsidRPr="00602CF1" w14:paraId="06067544" w14:textId="77777777" w:rsidTr="000B0393">
        <w:trPr>
          <w:trHeight w:val="288"/>
          <w:jc w:val="center"/>
        </w:trPr>
        <w:tc>
          <w:tcPr>
            <w:tcW w:w="3276" w:type="dxa"/>
            <w:tcBorders>
              <w:top w:val="nil"/>
              <w:left w:val="nil"/>
              <w:bottom w:val="nil"/>
              <w:right w:val="nil"/>
            </w:tcBorders>
            <w:shd w:val="clear" w:color="000000" w:fill="FA9C74"/>
            <w:noWrap/>
            <w:vAlign w:val="bottom"/>
            <w:hideMark/>
          </w:tcPr>
          <w:p w14:paraId="2DD2072A"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97</w:t>
            </w:r>
          </w:p>
        </w:tc>
        <w:tc>
          <w:tcPr>
            <w:tcW w:w="1316" w:type="dxa"/>
            <w:tcBorders>
              <w:top w:val="nil"/>
              <w:left w:val="nil"/>
              <w:bottom w:val="nil"/>
              <w:right w:val="nil"/>
            </w:tcBorders>
            <w:shd w:val="clear" w:color="000000" w:fill="FFFF00"/>
            <w:noWrap/>
            <w:vAlign w:val="bottom"/>
            <w:hideMark/>
          </w:tcPr>
          <w:p w14:paraId="6D6991AC"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7.5</w:t>
            </w:r>
          </w:p>
        </w:tc>
      </w:tr>
      <w:tr w:rsidR="00602CF1" w:rsidRPr="00602CF1" w14:paraId="5E01924B" w14:textId="77777777" w:rsidTr="000B0393">
        <w:trPr>
          <w:trHeight w:val="312"/>
          <w:jc w:val="center"/>
        </w:trPr>
        <w:tc>
          <w:tcPr>
            <w:tcW w:w="3276" w:type="dxa"/>
            <w:tcBorders>
              <w:top w:val="nil"/>
              <w:left w:val="nil"/>
              <w:bottom w:val="single" w:sz="4" w:space="0" w:color="95B3D7"/>
              <w:right w:val="nil"/>
            </w:tcBorders>
            <w:shd w:val="clear" w:color="000000" w:fill="FFFF00"/>
            <w:noWrap/>
            <w:vAlign w:val="bottom"/>
            <w:hideMark/>
          </w:tcPr>
          <w:p w14:paraId="40CD55E5"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Tarot  Mystical</w:t>
            </w:r>
          </w:p>
        </w:tc>
        <w:tc>
          <w:tcPr>
            <w:tcW w:w="1316" w:type="dxa"/>
            <w:tcBorders>
              <w:top w:val="nil"/>
              <w:left w:val="nil"/>
              <w:bottom w:val="single" w:sz="4" w:space="0" w:color="95B3D7"/>
              <w:right w:val="nil"/>
            </w:tcBorders>
            <w:shd w:val="clear" w:color="000000" w:fill="FFFF00"/>
            <w:noWrap/>
            <w:vAlign w:val="bottom"/>
            <w:hideMark/>
          </w:tcPr>
          <w:p w14:paraId="206501C4"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7.5</w:t>
            </w:r>
          </w:p>
        </w:tc>
      </w:tr>
      <w:tr w:rsidR="00602CF1" w:rsidRPr="00602CF1" w14:paraId="739717C0" w14:textId="77777777" w:rsidTr="000B0393">
        <w:trPr>
          <w:trHeight w:val="312"/>
          <w:jc w:val="center"/>
        </w:trPr>
        <w:tc>
          <w:tcPr>
            <w:tcW w:w="3276" w:type="dxa"/>
            <w:tcBorders>
              <w:top w:val="nil"/>
              <w:left w:val="nil"/>
              <w:bottom w:val="nil"/>
              <w:right w:val="nil"/>
            </w:tcBorders>
            <w:shd w:val="clear" w:color="000000" w:fill="86C87D"/>
            <w:noWrap/>
            <w:vAlign w:val="bottom"/>
            <w:hideMark/>
          </w:tcPr>
          <w:p w14:paraId="7D563C21"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305</w:t>
            </w:r>
          </w:p>
        </w:tc>
        <w:tc>
          <w:tcPr>
            <w:tcW w:w="1316" w:type="dxa"/>
            <w:tcBorders>
              <w:top w:val="nil"/>
              <w:left w:val="nil"/>
              <w:bottom w:val="nil"/>
              <w:right w:val="nil"/>
            </w:tcBorders>
            <w:shd w:val="clear" w:color="000000" w:fill="FFFF00"/>
            <w:noWrap/>
            <w:vAlign w:val="bottom"/>
            <w:hideMark/>
          </w:tcPr>
          <w:p w14:paraId="704DCBFA"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7.5</w:t>
            </w:r>
          </w:p>
        </w:tc>
      </w:tr>
      <w:tr w:rsidR="00602CF1" w:rsidRPr="00602CF1" w14:paraId="4322B190"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06770A2E"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Daljit Kaur</w:t>
            </w:r>
          </w:p>
        </w:tc>
        <w:tc>
          <w:tcPr>
            <w:tcW w:w="1316" w:type="dxa"/>
            <w:tcBorders>
              <w:top w:val="nil"/>
              <w:left w:val="nil"/>
              <w:bottom w:val="single" w:sz="4" w:space="0" w:color="95B3D7"/>
              <w:right w:val="nil"/>
            </w:tcBorders>
            <w:shd w:val="clear" w:color="auto" w:fill="auto"/>
            <w:noWrap/>
            <w:vAlign w:val="bottom"/>
            <w:hideMark/>
          </w:tcPr>
          <w:p w14:paraId="1FCE29B4"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5.9</w:t>
            </w:r>
          </w:p>
        </w:tc>
      </w:tr>
      <w:tr w:rsidR="00602CF1" w:rsidRPr="00602CF1" w14:paraId="3CE20AB5" w14:textId="77777777" w:rsidTr="000B0393">
        <w:trPr>
          <w:trHeight w:val="288"/>
          <w:jc w:val="center"/>
        </w:trPr>
        <w:tc>
          <w:tcPr>
            <w:tcW w:w="3276" w:type="dxa"/>
            <w:tcBorders>
              <w:top w:val="nil"/>
              <w:left w:val="nil"/>
              <w:bottom w:val="nil"/>
              <w:right w:val="nil"/>
            </w:tcBorders>
            <w:shd w:val="clear" w:color="000000" w:fill="B5D680"/>
            <w:noWrap/>
            <w:vAlign w:val="bottom"/>
            <w:hideMark/>
          </w:tcPr>
          <w:p w14:paraId="2502AC9E"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277</w:t>
            </w:r>
          </w:p>
        </w:tc>
        <w:tc>
          <w:tcPr>
            <w:tcW w:w="1316" w:type="dxa"/>
            <w:tcBorders>
              <w:top w:val="nil"/>
              <w:left w:val="nil"/>
              <w:bottom w:val="nil"/>
              <w:right w:val="nil"/>
            </w:tcBorders>
            <w:shd w:val="clear" w:color="auto" w:fill="auto"/>
            <w:noWrap/>
            <w:vAlign w:val="bottom"/>
            <w:hideMark/>
          </w:tcPr>
          <w:p w14:paraId="72A4F1ED"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5.9</w:t>
            </w:r>
          </w:p>
        </w:tc>
      </w:tr>
      <w:tr w:rsidR="00602CF1" w:rsidRPr="00602CF1" w14:paraId="4E9D9227"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46C1941A"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Astro Reema</w:t>
            </w:r>
          </w:p>
        </w:tc>
        <w:tc>
          <w:tcPr>
            <w:tcW w:w="1316" w:type="dxa"/>
            <w:tcBorders>
              <w:top w:val="nil"/>
              <w:left w:val="nil"/>
              <w:bottom w:val="single" w:sz="4" w:space="0" w:color="95B3D7"/>
              <w:right w:val="nil"/>
            </w:tcBorders>
            <w:shd w:val="clear" w:color="auto" w:fill="auto"/>
            <w:noWrap/>
            <w:vAlign w:val="bottom"/>
            <w:hideMark/>
          </w:tcPr>
          <w:p w14:paraId="0B5B74D4"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5.9</w:t>
            </w:r>
          </w:p>
        </w:tc>
      </w:tr>
      <w:tr w:rsidR="00602CF1" w:rsidRPr="00602CF1" w14:paraId="1E3A7E15" w14:textId="77777777" w:rsidTr="000B0393">
        <w:trPr>
          <w:trHeight w:val="288"/>
          <w:jc w:val="center"/>
        </w:trPr>
        <w:tc>
          <w:tcPr>
            <w:tcW w:w="3276" w:type="dxa"/>
            <w:tcBorders>
              <w:top w:val="nil"/>
              <w:left w:val="nil"/>
              <w:bottom w:val="nil"/>
              <w:right w:val="nil"/>
            </w:tcBorders>
            <w:shd w:val="clear" w:color="000000" w:fill="A6D27F"/>
            <w:noWrap/>
            <w:vAlign w:val="bottom"/>
            <w:hideMark/>
          </w:tcPr>
          <w:p w14:paraId="0DFCB14C"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286</w:t>
            </w:r>
          </w:p>
        </w:tc>
        <w:tc>
          <w:tcPr>
            <w:tcW w:w="1316" w:type="dxa"/>
            <w:tcBorders>
              <w:top w:val="nil"/>
              <w:left w:val="nil"/>
              <w:bottom w:val="nil"/>
              <w:right w:val="nil"/>
            </w:tcBorders>
            <w:shd w:val="clear" w:color="auto" w:fill="auto"/>
            <w:noWrap/>
            <w:vAlign w:val="bottom"/>
            <w:hideMark/>
          </w:tcPr>
          <w:p w14:paraId="322A5CE5"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5.9</w:t>
            </w:r>
          </w:p>
        </w:tc>
      </w:tr>
      <w:tr w:rsidR="00602CF1" w:rsidRPr="00602CF1" w14:paraId="44A41B3C"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4503AAA5"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Tarot  Ankita</w:t>
            </w:r>
          </w:p>
        </w:tc>
        <w:tc>
          <w:tcPr>
            <w:tcW w:w="1316" w:type="dxa"/>
            <w:tcBorders>
              <w:top w:val="nil"/>
              <w:left w:val="nil"/>
              <w:bottom w:val="single" w:sz="4" w:space="0" w:color="95B3D7"/>
              <w:right w:val="nil"/>
            </w:tcBorders>
            <w:shd w:val="clear" w:color="auto" w:fill="auto"/>
            <w:noWrap/>
            <w:vAlign w:val="bottom"/>
            <w:hideMark/>
          </w:tcPr>
          <w:p w14:paraId="38B64C91"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5.8</w:t>
            </w:r>
          </w:p>
        </w:tc>
      </w:tr>
      <w:tr w:rsidR="00602CF1" w:rsidRPr="00602CF1" w14:paraId="776C5497" w14:textId="77777777" w:rsidTr="000B0393">
        <w:trPr>
          <w:trHeight w:val="288"/>
          <w:jc w:val="center"/>
        </w:trPr>
        <w:tc>
          <w:tcPr>
            <w:tcW w:w="3276" w:type="dxa"/>
            <w:tcBorders>
              <w:top w:val="nil"/>
              <w:left w:val="nil"/>
              <w:bottom w:val="nil"/>
              <w:right w:val="nil"/>
            </w:tcBorders>
            <w:shd w:val="clear" w:color="000000" w:fill="A1D07F"/>
            <w:noWrap/>
            <w:vAlign w:val="bottom"/>
            <w:hideMark/>
          </w:tcPr>
          <w:p w14:paraId="66B5AE5A"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289</w:t>
            </w:r>
          </w:p>
        </w:tc>
        <w:tc>
          <w:tcPr>
            <w:tcW w:w="1316" w:type="dxa"/>
            <w:tcBorders>
              <w:top w:val="nil"/>
              <w:left w:val="nil"/>
              <w:bottom w:val="nil"/>
              <w:right w:val="nil"/>
            </w:tcBorders>
            <w:shd w:val="clear" w:color="auto" w:fill="auto"/>
            <w:noWrap/>
            <w:vAlign w:val="bottom"/>
            <w:hideMark/>
          </w:tcPr>
          <w:p w14:paraId="62EE9F90"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5.8</w:t>
            </w:r>
          </w:p>
        </w:tc>
      </w:tr>
      <w:tr w:rsidR="00602CF1" w:rsidRPr="00602CF1" w14:paraId="20D8B925"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11F619AC"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Astro  Saraswat</w:t>
            </w:r>
          </w:p>
        </w:tc>
        <w:tc>
          <w:tcPr>
            <w:tcW w:w="1316" w:type="dxa"/>
            <w:tcBorders>
              <w:top w:val="nil"/>
              <w:left w:val="nil"/>
              <w:bottom w:val="single" w:sz="4" w:space="0" w:color="95B3D7"/>
              <w:right w:val="nil"/>
            </w:tcBorders>
            <w:shd w:val="clear" w:color="auto" w:fill="auto"/>
            <w:noWrap/>
            <w:vAlign w:val="bottom"/>
            <w:hideMark/>
          </w:tcPr>
          <w:p w14:paraId="294395DB"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5.6</w:t>
            </w:r>
          </w:p>
        </w:tc>
      </w:tr>
      <w:tr w:rsidR="00602CF1" w:rsidRPr="00602CF1" w14:paraId="4A8E657B" w14:textId="77777777" w:rsidTr="000B0393">
        <w:trPr>
          <w:trHeight w:val="288"/>
          <w:jc w:val="center"/>
        </w:trPr>
        <w:tc>
          <w:tcPr>
            <w:tcW w:w="3276" w:type="dxa"/>
            <w:tcBorders>
              <w:top w:val="nil"/>
              <w:left w:val="nil"/>
              <w:bottom w:val="nil"/>
              <w:right w:val="nil"/>
            </w:tcBorders>
            <w:shd w:val="clear" w:color="000000" w:fill="7AC57D"/>
            <w:noWrap/>
            <w:vAlign w:val="bottom"/>
            <w:hideMark/>
          </w:tcPr>
          <w:p w14:paraId="354377F7"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312</w:t>
            </w:r>
          </w:p>
        </w:tc>
        <w:tc>
          <w:tcPr>
            <w:tcW w:w="1316" w:type="dxa"/>
            <w:tcBorders>
              <w:top w:val="nil"/>
              <w:left w:val="nil"/>
              <w:bottom w:val="nil"/>
              <w:right w:val="nil"/>
            </w:tcBorders>
            <w:shd w:val="clear" w:color="auto" w:fill="auto"/>
            <w:noWrap/>
            <w:vAlign w:val="bottom"/>
            <w:hideMark/>
          </w:tcPr>
          <w:p w14:paraId="785E090E"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5.6</w:t>
            </w:r>
          </w:p>
        </w:tc>
      </w:tr>
      <w:tr w:rsidR="00602CF1" w:rsidRPr="00602CF1" w14:paraId="5E816066"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53D80237"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Tarot  Diva Poonam</w:t>
            </w:r>
          </w:p>
        </w:tc>
        <w:tc>
          <w:tcPr>
            <w:tcW w:w="1316" w:type="dxa"/>
            <w:tcBorders>
              <w:top w:val="nil"/>
              <w:left w:val="nil"/>
              <w:bottom w:val="single" w:sz="4" w:space="0" w:color="95B3D7"/>
              <w:right w:val="nil"/>
            </w:tcBorders>
            <w:shd w:val="clear" w:color="auto" w:fill="auto"/>
            <w:noWrap/>
            <w:vAlign w:val="bottom"/>
            <w:hideMark/>
          </w:tcPr>
          <w:p w14:paraId="20D9CC5A"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5.5</w:t>
            </w:r>
          </w:p>
        </w:tc>
      </w:tr>
      <w:tr w:rsidR="00602CF1" w:rsidRPr="00602CF1" w14:paraId="04F6AF36" w14:textId="77777777" w:rsidTr="000B0393">
        <w:trPr>
          <w:trHeight w:val="288"/>
          <w:jc w:val="center"/>
        </w:trPr>
        <w:tc>
          <w:tcPr>
            <w:tcW w:w="3276" w:type="dxa"/>
            <w:tcBorders>
              <w:top w:val="nil"/>
              <w:left w:val="nil"/>
              <w:bottom w:val="nil"/>
              <w:right w:val="nil"/>
            </w:tcBorders>
            <w:shd w:val="clear" w:color="000000" w:fill="7FC67D"/>
            <w:noWrap/>
            <w:vAlign w:val="bottom"/>
            <w:hideMark/>
          </w:tcPr>
          <w:p w14:paraId="245C22BE"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309</w:t>
            </w:r>
          </w:p>
        </w:tc>
        <w:tc>
          <w:tcPr>
            <w:tcW w:w="1316" w:type="dxa"/>
            <w:tcBorders>
              <w:top w:val="nil"/>
              <w:left w:val="nil"/>
              <w:bottom w:val="nil"/>
              <w:right w:val="nil"/>
            </w:tcBorders>
            <w:shd w:val="clear" w:color="auto" w:fill="auto"/>
            <w:noWrap/>
            <w:vAlign w:val="bottom"/>
            <w:hideMark/>
          </w:tcPr>
          <w:p w14:paraId="7DAD85E5"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5.5</w:t>
            </w:r>
          </w:p>
        </w:tc>
      </w:tr>
      <w:tr w:rsidR="00602CF1" w:rsidRPr="00602CF1" w14:paraId="43A2B607"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06AC5867"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Astro  Trisha</w:t>
            </w:r>
          </w:p>
        </w:tc>
        <w:tc>
          <w:tcPr>
            <w:tcW w:w="1316" w:type="dxa"/>
            <w:tcBorders>
              <w:top w:val="nil"/>
              <w:left w:val="nil"/>
              <w:bottom w:val="single" w:sz="4" w:space="0" w:color="95B3D7"/>
              <w:right w:val="nil"/>
            </w:tcBorders>
            <w:shd w:val="clear" w:color="auto" w:fill="auto"/>
            <w:noWrap/>
            <w:vAlign w:val="bottom"/>
            <w:hideMark/>
          </w:tcPr>
          <w:p w14:paraId="1CC81A39"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5.4</w:t>
            </w:r>
          </w:p>
        </w:tc>
      </w:tr>
      <w:tr w:rsidR="00602CF1" w:rsidRPr="00602CF1" w14:paraId="2DFCD456" w14:textId="77777777" w:rsidTr="000B0393">
        <w:trPr>
          <w:trHeight w:val="288"/>
          <w:jc w:val="center"/>
        </w:trPr>
        <w:tc>
          <w:tcPr>
            <w:tcW w:w="3276" w:type="dxa"/>
            <w:tcBorders>
              <w:top w:val="nil"/>
              <w:left w:val="nil"/>
              <w:bottom w:val="nil"/>
              <w:right w:val="nil"/>
            </w:tcBorders>
            <w:shd w:val="clear" w:color="000000" w:fill="8BCA7E"/>
            <w:noWrap/>
            <w:vAlign w:val="bottom"/>
            <w:hideMark/>
          </w:tcPr>
          <w:p w14:paraId="542E02A8"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302</w:t>
            </w:r>
          </w:p>
        </w:tc>
        <w:tc>
          <w:tcPr>
            <w:tcW w:w="1316" w:type="dxa"/>
            <w:tcBorders>
              <w:top w:val="nil"/>
              <w:left w:val="nil"/>
              <w:bottom w:val="nil"/>
              <w:right w:val="nil"/>
            </w:tcBorders>
            <w:shd w:val="clear" w:color="auto" w:fill="auto"/>
            <w:noWrap/>
            <w:vAlign w:val="bottom"/>
            <w:hideMark/>
          </w:tcPr>
          <w:p w14:paraId="0428D840"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5.4</w:t>
            </w:r>
          </w:p>
        </w:tc>
      </w:tr>
      <w:tr w:rsidR="00602CF1" w:rsidRPr="00602CF1" w14:paraId="7299F8E1"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576AACD9"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 xml:space="preserve">Tarot  </w:t>
            </w:r>
            <w:proofErr w:type="spellStart"/>
            <w:r w:rsidRPr="00602CF1">
              <w:rPr>
                <w:rFonts w:ascii="Calibri" w:eastAsia="Times New Roman" w:hAnsi="Calibri" w:cs="Calibri"/>
                <w:b/>
                <w:bCs/>
                <w:color w:val="000000"/>
                <w:kern w:val="0"/>
                <w:lang w:eastAsia="en-IN"/>
                <w14:ligatures w14:val="none"/>
              </w:rPr>
              <w:t>Oormika</w:t>
            </w:r>
            <w:proofErr w:type="spellEnd"/>
          </w:p>
        </w:tc>
        <w:tc>
          <w:tcPr>
            <w:tcW w:w="1316" w:type="dxa"/>
            <w:tcBorders>
              <w:top w:val="nil"/>
              <w:left w:val="nil"/>
              <w:bottom w:val="single" w:sz="4" w:space="0" w:color="95B3D7"/>
              <w:right w:val="nil"/>
            </w:tcBorders>
            <w:shd w:val="clear" w:color="auto" w:fill="auto"/>
            <w:noWrap/>
            <w:vAlign w:val="bottom"/>
            <w:hideMark/>
          </w:tcPr>
          <w:p w14:paraId="3275F738"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5.4</w:t>
            </w:r>
          </w:p>
        </w:tc>
      </w:tr>
      <w:tr w:rsidR="00602CF1" w:rsidRPr="00602CF1" w14:paraId="666D5072" w14:textId="77777777" w:rsidTr="000B0393">
        <w:trPr>
          <w:trHeight w:val="288"/>
          <w:jc w:val="center"/>
        </w:trPr>
        <w:tc>
          <w:tcPr>
            <w:tcW w:w="3276" w:type="dxa"/>
            <w:tcBorders>
              <w:top w:val="nil"/>
              <w:left w:val="nil"/>
              <w:bottom w:val="nil"/>
              <w:right w:val="nil"/>
            </w:tcBorders>
            <w:shd w:val="clear" w:color="000000" w:fill="87C97E"/>
            <w:noWrap/>
            <w:vAlign w:val="bottom"/>
            <w:hideMark/>
          </w:tcPr>
          <w:p w14:paraId="17EDD244"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304</w:t>
            </w:r>
          </w:p>
        </w:tc>
        <w:tc>
          <w:tcPr>
            <w:tcW w:w="1316" w:type="dxa"/>
            <w:tcBorders>
              <w:top w:val="nil"/>
              <w:left w:val="nil"/>
              <w:bottom w:val="nil"/>
              <w:right w:val="nil"/>
            </w:tcBorders>
            <w:shd w:val="clear" w:color="auto" w:fill="auto"/>
            <w:noWrap/>
            <w:vAlign w:val="bottom"/>
            <w:hideMark/>
          </w:tcPr>
          <w:p w14:paraId="19A83E5E"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5.4</w:t>
            </w:r>
          </w:p>
        </w:tc>
      </w:tr>
      <w:tr w:rsidR="00602CF1" w:rsidRPr="00602CF1" w14:paraId="01AC3BF6"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0AB41D61"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Astro Manish S</w:t>
            </w:r>
          </w:p>
        </w:tc>
        <w:tc>
          <w:tcPr>
            <w:tcW w:w="1316" w:type="dxa"/>
            <w:tcBorders>
              <w:top w:val="nil"/>
              <w:left w:val="nil"/>
              <w:bottom w:val="single" w:sz="4" w:space="0" w:color="95B3D7"/>
              <w:right w:val="nil"/>
            </w:tcBorders>
            <w:shd w:val="clear" w:color="auto" w:fill="auto"/>
            <w:noWrap/>
            <w:vAlign w:val="bottom"/>
            <w:hideMark/>
          </w:tcPr>
          <w:p w14:paraId="3AD7BE4C"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5.0</w:t>
            </w:r>
          </w:p>
        </w:tc>
      </w:tr>
      <w:tr w:rsidR="00602CF1" w:rsidRPr="00602CF1" w14:paraId="25362793" w14:textId="77777777" w:rsidTr="000B0393">
        <w:trPr>
          <w:trHeight w:val="288"/>
          <w:jc w:val="center"/>
        </w:trPr>
        <w:tc>
          <w:tcPr>
            <w:tcW w:w="3276" w:type="dxa"/>
            <w:tcBorders>
              <w:top w:val="nil"/>
              <w:left w:val="nil"/>
              <w:bottom w:val="nil"/>
              <w:right w:val="nil"/>
            </w:tcBorders>
            <w:shd w:val="clear" w:color="000000" w:fill="DEE283"/>
            <w:noWrap/>
            <w:vAlign w:val="bottom"/>
            <w:hideMark/>
          </w:tcPr>
          <w:p w14:paraId="4784F162"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253</w:t>
            </w:r>
          </w:p>
        </w:tc>
        <w:tc>
          <w:tcPr>
            <w:tcW w:w="1316" w:type="dxa"/>
            <w:tcBorders>
              <w:top w:val="nil"/>
              <w:left w:val="nil"/>
              <w:bottom w:val="nil"/>
              <w:right w:val="nil"/>
            </w:tcBorders>
            <w:shd w:val="clear" w:color="auto" w:fill="auto"/>
            <w:noWrap/>
            <w:vAlign w:val="bottom"/>
            <w:hideMark/>
          </w:tcPr>
          <w:p w14:paraId="522D0C1A"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5.0</w:t>
            </w:r>
          </w:p>
        </w:tc>
      </w:tr>
      <w:tr w:rsidR="00602CF1" w:rsidRPr="00602CF1" w14:paraId="5B9B2D47"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2998FBFC"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proofErr w:type="spellStart"/>
            <w:r w:rsidRPr="00602CF1">
              <w:rPr>
                <w:rFonts w:ascii="Calibri" w:eastAsia="Times New Roman" w:hAnsi="Calibri" w:cs="Calibri"/>
                <w:b/>
                <w:bCs/>
                <w:color w:val="000000"/>
                <w:kern w:val="0"/>
                <w:lang w:eastAsia="en-IN"/>
                <w14:ligatures w14:val="none"/>
              </w:rPr>
              <w:t>Tarrot</w:t>
            </w:r>
            <w:proofErr w:type="spellEnd"/>
            <w:r w:rsidRPr="00602CF1">
              <w:rPr>
                <w:rFonts w:ascii="Calibri" w:eastAsia="Times New Roman" w:hAnsi="Calibri" w:cs="Calibri"/>
                <w:b/>
                <w:bCs/>
                <w:color w:val="000000"/>
                <w:kern w:val="0"/>
                <w:lang w:eastAsia="en-IN"/>
                <w14:ligatures w14:val="none"/>
              </w:rPr>
              <w:t xml:space="preserve"> </w:t>
            </w:r>
            <w:proofErr w:type="spellStart"/>
            <w:r w:rsidRPr="00602CF1">
              <w:rPr>
                <w:rFonts w:ascii="Calibri" w:eastAsia="Times New Roman" w:hAnsi="Calibri" w:cs="Calibri"/>
                <w:b/>
                <w:bCs/>
                <w:color w:val="000000"/>
                <w:kern w:val="0"/>
                <w:lang w:eastAsia="en-IN"/>
                <w14:ligatures w14:val="none"/>
              </w:rPr>
              <w:t>Ria</w:t>
            </w:r>
            <w:proofErr w:type="spellEnd"/>
          </w:p>
        </w:tc>
        <w:tc>
          <w:tcPr>
            <w:tcW w:w="1316" w:type="dxa"/>
            <w:tcBorders>
              <w:top w:val="nil"/>
              <w:left w:val="nil"/>
              <w:bottom w:val="single" w:sz="4" w:space="0" w:color="95B3D7"/>
              <w:right w:val="nil"/>
            </w:tcBorders>
            <w:shd w:val="clear" w:color="auto" w:fill="auto"/>
            <w:noWrap/>
            <w:vAlign w:val="bottom"/>
            <w:hideMark/>
          </w:tcPr>
          <w:p w14:paraId="6D07B442"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5.0</w:t>
            </w:r>
          </w:p>
        </w:tc>
      </w:tr>
      <w:tr w:rsidR="00602CF1" w:rsidRPr="00602CF1" w14:paraId="767F1BDA" w14:textId="77777777" w:rsidTr="000B0393">
        <w:trPr>
          <w:trHeight w:val="288"/>
          <w:jc w:val="center"/>
        </w:trPr>
        <w:tc>
          <w:tcPr>
            <w:tcW w:w="3276" w:type="dxa"/>
            <w:tcBorders>
              <w:top w:val="nil"/>
              <w:left w:val="nil"/>
              <w:bottom w:val="nil"/>
              <w:right w:val="nil"/>
            </w:tcBorders>
            <w:shd w:val="clear" w:color="000000" w:fill="ADD480"/>
            <w:noWrap/>
            <w:vAlign w:val="bottom"/>
            <w:hideMark/>
          </w:tcPr>
          <w:p w14:paraId="6B24ECCF"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282</w:t>
            </w:r>
          </w:p>
        </w:tc>
        <w:tc>
          <w:tcPr>
            <w:tcW w:w="1316" w:type="dxa"/>
            <w:tcBorders>
              <w:top w:val="nil"/>
              <w:left w:val="nil"/>
              <w:bottom w:val="nil"/>
              <w:right w:val="nil"/>
            </w:tcBorders>
            <w:shd w:val="clear" w:color="auto" w:fill="auto"/>
            <w:noWrap/>
            <w:vAlign w:val="bottom"/>
            <w:hideMark/>
          </w:tcPr>
          <w:p w14:paraId="029DB03F"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5.0</w:t>
            </w:r>
          </w:p>
        </w:tc>
      </w:tr>
      <w:tr w:rsidR="00602CF1" w:rsidRPr="00602CF1" w14:paraId="607CF5DC"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055C7888"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 xml:space="preserve">Swami </w:t>
            </w:r>
            <w:proofErr w:type="spellStart"/>
            <w:r w:rsidRPr="00602CF1">
              <w:rPr>
                <w:rFonts w:ascii="Calibri" w:eastAsia="Times New Roman" w:hAnsi="Calibri" w:cs="Calibri"/>
                <w:b/>
                <w:bCs/>
                <w:color w:val="000000"/>
                <w:kern w:val="0"/>
                <w:lang w:eastAsia="en-IN"/>
                <w14:ligatures w14:val="none"/>
              </w:rPr>
              <w:t>Chandreshwaranand</w:t>
            </w:r>
            <w:proofErr w:type="spellEnd"/>
            <w:r w:rsidRPr="00602CF1">
              <w:rPr>
                <w:rFonts w:ascii="Calibri" w:eastAsia="Times New Roman" w:hAnsi="Calibri" w:cs="Calibri"/>
                <w:b/>
                <w:bCs/>
                <w:color w:val="000000"/>
                <w:kern w:val="0"/>
                <w:lang w:eastAsia="en-IN"/>
                <w14:ligatures w14:val="none"/>
              </w:rPr>
              <w:t>��G</w:t>
            </w:r>
          </w:p>
        </w:tc>
        <w:tc>
          <w:tcPr>
            <w:tcW w:w="1316" w:type="dxa"/>
            <w:tcBorders>
              <w:top w:val="nil"/>
              <w:left w:val="nil"/>
              <w:bottom w:val="single" w:sz="4" w:space="0" w:color="95B3D7"/>
              <w:right w:val="nil"/>
            </w:tcBorders>
            <w:shd w:val="clear" w:color="auto" w:fill="auto"/>
            <w:noWrap/>
            <w:vAlign w:val="bottom"/>
            <w:hideMark/>
          </w:tcPr>
          <w:p w14:paraId="4788A70A"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5.0</w:t>
            </w:r>
          </w:p>
        </w:tc>
      </w:tr>
      <w:tr w:rsidR="00602CF1" w:rsidRPr="00602CF1" w14:paraId="3CB6C26D" w14:textId="77777777" w:rsidTr="000B0393">
        <w:trPr>
          <w:trHeight w:val="288"/>
          <w:jc w:val="center"/>
        </w:trPr>
        <w:tc>
          <w:tcPr>
            <w:tcW w:w="3276" w:type="dxa"/>
            <w:tcBorders>
              <w:top w:val="nil"/>
              <w:left w:val="nil"/>
              <w:bottom w:val="nil"/>
              <w:right w:val="nil"/>
            </w:tcBorders>
            <w:shd w:val="clear" w:color="000000" w:fill="F86B6B"/>
            <w:noWrap/>
            <w:vAlign w:val="bottom"/>
            <w:hideMark/>
          </w:tcPr>
          <w:p w14:paraId="34F0E0D9"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13</w:t>
            </w:r>
          </w:p>
        </w:tc>
        <w:tc>
          <w:tcPr>
            <w:tcW w:w="1316" w:type="dxa"/>
            <w:tcBorders>
              <w:top w:val="nil"/>
              <w:left w:val="nil"/>
              <w:bottom w:val="nil"/>
              <w:right w:val="nil"/>
            </w:tcBorders>
            <w:shd w:val="clear" w:color="auto" w:fill="auto"/>
            <w:noWrap/>
            <w:vAlign w:val="bottom"/>
            <w:hideMark/>
          </w:tcPr>
          <w:p w14:paraId="17EEBC34"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5.0</w:t>
            </w:r>
          </w:p>
        </w:tc>
      </w:tr>
      <w:tr w:rsidR="00602CF1" w:rsidRPr="00602CF1" w14:paraId="29B969F2" w14:textId="77777777" w:rsidTr="000B0393">
        <w:trPr>
          <w:trHeight w:val="288"/>
          <w:jc w:val="center"/>
        </w:trPr>
        <w:tc>
          <w:tcPr>
            <w:tcW w:w="3276" w:type="dxa"/>
            <w:tcBorders>
              <w:top w:val="nil"/>
              <w:left w:val="nil"/>
              <w:bottom w:val="single" w:sz="4" w:space="0" w:color="95B3D7"/>
              <w:right w:val="nil"/>
            </w:tcBorders>
            <w:shd w:val="clear" w:color="auto" w:fill="auto"/>
            <w:noWrap/>
            <w:vAlign w:val="bottom"/>
            <w:hideMark/>
          </w:tcPr>
          <w:p w14:paraId="4A4D9787" w14:textId="77777777" w:rsidR="00602CF1" w:rsidRPr="00602CF1" w:rsidRDefault="00602CF1" w:rsidP="00602CF1">
            <w:pPr>
              <w:spacing w:after="0" w:line="240" w:lineRule="auto"/>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Vandana Bhutani</w:t>
            </w:r>
          </w:p>
        </w:tc>
        <w:tc>
          <w:tcPr>
            <w:tcW w:w="1316" w:type="dxa"/>
            <w:tcBorders>
              <w:top w:val="nil"/>
              <w:left w:val="nil"/>
              <w:bottom w:val="single" w:sz="4" w:space="0" w:color="95B3D7"/>
              <w:right w:val="nil"/>
            </w:tcBorders>
            <w:shd w:val="clear" w:color="auto" w:fill="auto"/>
            <w:noWrap/>
            <w:vAlign w:val="bottom"/>
            <w:hideMark/>
          </w:tcPr>
          <w:p w14:paraId="1DBAFE45" w14:textId="77777777" w:rsidR="00602CF1" w:rsidRPr="00602CF1" w:rsidRDefault="00602CF1" w:rsidP="00602CF1">
            <w:pPr>
              <w:spacing w:after="0" w:line="240" w:lineRule="auto"/>
              <w:jc w:val="right"/>
              <w:rPr>
                <w:rFonts w:ascii="Calibri" w:eastAsia="Times New Roman" w:hAnsi="Calibri" w:cs="Calibri"/>
                <w:b/>
                <w:bCs/>
                <w:color w:val="000000"/>
                <w:kern w:val="0"/>
                <w:lang w:eastAsia="en-IN"/>
                <w14:ligatures w14:val="none"/>
              </w:rPr>
            </w:pPr>
            <w:r w:rsidRPr="00602CF1">
              <w:rPr>
                <w:rFonts w:ascii="Calibri" w:eastAsia="Times New Roman" w:hAnsi="Calibri" w:cs="Calibri"/>
                <w:b/>
                <w:bCs/>
                <w:color w:val="000000"/>
                <w:kern w:val="0"/>
                <w:lang w:eastAsia="en-IN"/>
                <w14:ligatures w14:val="none"/>
              </w:rPr>
              <w:t>5.0</w:t>
            </w:r>
          </w:p>
        </w:tc>
      </w:tr>
      <w:tr w:rsidR="00602CF1" w:rsidRPr="00602CF1" w14:paraId="32579B0E" w14:textId="77777777" w:rsidTr="000B0393">
        <w:trPr>
          <w:trHeight w:val="288"/>
          <w:jc w:val="center"/>
        </w:trPr>
        <w:tc>
          <w:tcPr>
            <w:tcW w:w="3276" w:type="dxa"/>
            <w:tcBorders>
              <w:top w:val="nil"/>
              <w:left w:val="nil"/>
              <w:bottom w:val="nil"/>
              <w:right w:val="nil"/>
            </w:tcBorders>
            <w:shd w:val="clear" w:color="000000" w:fill="F8736D"/>
            <w:noWrap/>
            <w:vAlign w:val="bottom"/>
            <w:hideMark/>
          </w:tcPr>
          <w:p w14:paraId="49222A54" w14:textId="77777777" w:rsidR="00602CF1" w:rsidRPr="00602CF1" w:rsidRDefault="00602CF1" w:rsidP="00602CF1">
            <w:pPr>
              <w:spacing w:after="0" w:line="240" w:lineRule="auto"/>
              <w:ind w:firstLineChars="100" w:firstLine="220"/>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27</w:t>
            </w:r>
          </w:p>
        </w:tc>
        <w:tc>
          <w:tcPr>
            <w:tcW w:w="1316" w:type="dxa"/>
            <w:tcBorders>
              <w:top w:val="nil"/>
              <w:left w:val="nil"/>
              <w:bottom w:val="nil"/>
              <w:right w:val="nil"/>
            </w:tcBorders>
            <w:shd w:val="clear" w:color="auto" w:fill="auto"/>
            <w:noWrap/>
            <w:vAlign w:val="bottom"/>
            <w:hideMark/>
          </w:tcPr>
          <w:p w14:paraId="3EBEA1F2" w14:textId="77777777" w:rsidR="00602CF1" w:rsidRPr="00602CF1" w:rsidRDefault="00602CF1" w:rsidP="00602CF1">
            <w:pPr>
              <w:spacing w:after="0" w:line="240" w:lineRule="auto"/>
              <w:jc w:val="right"/>
              <w:rPr>
                <w:rFonts w:ascii="Calibri" w:eastAsia="Times New Roman" w:hAnsi="Calibri" w:cs="Calibri"/>
                <w:color w:val="000000"/>
                <w:kern w:val="0"/>
                <w:lang w:eastAsia="en-IN"/>
                <w14:ligatures w14:val="none"/>
              </w:rPr>
            </w:pPr>
            <w:r w:rsidRPr="00602CF1">
              <w:rPr>
                <w:rFonts w:ascii="Calibri" w:eastAsia="Times New Roman" w:hAnsi="Calibri" w:cs="Calibri"/>
                <w:color w:val="000000"/>
                <w:kern w:val="0"/>
                <w:lang w:eastAsia="en-IN"/>
                <w14:ligatures w14:val="none"/>
              </w:rPr>
              <w:t>5.0</w:t>
            </w:r>
          </w:p>
        </w:tc>
      </w:tr>
    </w:tbl>
    <w:p w14:paraId="5484874E" w14:textId="77777777" w:rsidR="00602CF1" w:rsidRDefault="00602CF1" w:rsidP="00417F92">
      <w:pPr>
        <w:rPr>
          <w:b/>
          <w:bCs/>
          <w:sz w:val="28"/>
          <w:szCs w:val="28"/>
        </w:rPr>
      </w:pPr>
    </w:p>
    <w:p w14:paraId="02A233B8" w14:textId="53DD9C0E" w:rsidR="00727D2B" w:rsidRDefault="00727D2B" w:rsidP="00727D2B">
      <w:pPr>
        <w:jc w:val="center"/>
        <w:rPr>
          <w:b/>
          <w:bCs/>
          <w:sz w:val="28"/>
          <w:szCs w:val="28"/>
        </w:rPr>
      </w:pPr>
      <w:r>
        <w:rPr>
          <w:b/>
          <w:bCs/>
          <w:sz w:val="28"/>
          <w:szCs w:val="28"/>
        </w:rPr>
        <w:t>Lowest</w:t>
      </w:r>
    </w:p>
    <w:tbl>
      <w:tblPr>
        <w:tblW w:w="4372" w:type="dxa"/>
        <w:jc w:val="center"/>
        <w:tblLook w:val="04A0" w:firstRow="1" w:lastRow="0" w:firstColumn="1" w:lastColumn="0" w:noHBand="0" w:noVBand="1"/>
      </w:tblPr>
      <w:tblGrid>
        <w:gridCol w:w="3276"/>
        <w:gridCol w:w="1205"/>
      </w:tblGrid>
      <w:tr w:rsidR="00727D2B" w:rsidRPr="00727D2B" w14:paraId="644B7896" w14:textId="77777777" w:rsidTr="00727D2B">
        <w:trPr>
          <w:trHeight w:val="288"/>
          <w:jc w:val="center"/>
        </w:trPr>
        <w:tc>
          <w:tcPr>
            <w:tcW w:w="3276" w:type="dxa"/>
            <w:tcBorders>
              <w:top w:val="nil"/>
              <w:left w:val="nil"/>
              <w:bottom w:val="single" w:sz="4" w:space="0" w:color="95B3D7"/>
              <w:right w:val="nil"/>
            </w:tcBorders>
            <w:shd w:val="clear" w:color="000000" w:fill="00B0F0"/>
            <w:noWrap/>
            <w:vAlign w:val="bottom"/>
            <w:hideMark/>
          </w:tcPr>
          <w:p w14:paraId="772807FE"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Row Labels</w:t>
            </w:r>
          </w:p>
        </w:tc>
        <w:tc>
          <w:tcPr>
            <w:tcW w:w="1096" w:type="dxa"/>
            <w:tcBorders>
              <w:top w:val="nil"/>
              <w:left w:val="nil"/>
              <w:bottom w:val="single" w:sz="4" w:space="0" w:color="95B3D7"/>
              <w:right w:val="nil"/>
            </w:tcBorders>
            <w:shd w:val="clear" w:color="000000" w:fill="00B0F0"/>
            <w:noWrap/>
            <w:vAlign w:val="bottom"/>
            <w:hideMark/>
          </w:tcPr>
          <w:p w14:paraId="55C7927C"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proofErr w:type="spellStart"/>
            <w:r w:rsidRPr="00727D2B">
              <w:rPr>
                <w:rFonts w:ascii="Calibri" w:eastAsia="Times New Roman" w:hAnsi="Calibri" w:cs="Calibri"/>
                <w:b/>
                <w:bCs/>
                <w:color w:val="000000"/>
                <w:kern w:val="0"/>
                <w:lang w:eastAsia="en-IN"/>
                <w14:ligatures w14:val="none"/>
              </w:rPr>
              <w:t>RatingAVG</w:t>
            </w:r>
            <w:proofErr w:type="spellEnd"/>
          </w:p>
        </w:tc>
      </w:tr>
      <w:tr w:rsidR="00727D2B" w:rsidRPr="00727D2B" w14:paraId="7BFFAF38" w14:textId="77777777" w:rsidTr="00727D2B">
        <w:trPr>
          <w:trHeight w:val="288"/>
          <w:jc w:val="center"/>
        </w:trPr>
        <w:tc>
          <w:tcPr>
            <w:tcW w:w="3276" w:type="dxa"/>
            <w:tcBorders>
              <w:top w:val="nil"/>
              <w:left w:val="nil"/>
              <w:bottom w:val="single" w:sz="4" w:space="0" w:color="95B3D7"/>
              <w:right w:val="nil"/>
            </w:tcBorders>
            <w:shd w:val="clear" w:color="000000" w:fill="FF0000"/>
            <w:noWrap/>
            <w:vAlign w:val="bottom"/>
            <w:hideMark/>
          </w:tcPr>
          <w:p w14:paraId="3E5DEEA8"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Tarot Rittika</w:t>
            </w:r>
          </w:p>
        </w:tc>
        <w:tc>
          <w:tcPr>
            <w:tcW w:w="1096" w:type="dxa"/>
            <w:tcBorders>
              <w:top w:val="nil"/>
              <w:left w:val="nil"/>
              <w:bottom w:val="single" w:sz="4" w:space="0" w:color="95B3D7"/>
              <w:right w:val="nil"/>
            </w:tcBorders>
            <w:shd w:val="clear" w:color="000000" w:fill="FF0000"/>
            <w:noWrap/>
            <w:vAlign w:val="bottom"/>
            <w:hideMark/>
          </w:tcPr>
          <w:p w14:paraId="3499668B"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0.0</w:t>
            </w:r>
          </w:p>
        </w:tc>
      </w:tr>
      <w:tr w:rsidR="00727D2B" w:rsidRPr="00727D2B" w14:paraId="0F0925AB" w14:textId="77777777" w:rsidTr="00727D2B">
        <w:trPr>
          <w:trHeight w:val="288"/>
          <w:jc w:val="center"/>
        </w:trPr>
        <w:tc>
          <w:tcPr>
            <w:tcW w:w="3276" w:type="dxa"/>
            <w:tcBorders>
              <w:top w:val="nil"/>
              <w:left w:val="nil"/>
              <w:bottom w:val="nil"/>
              <w:right w:val="nil"/>
            </w:tcBorders>
            <w:shd w:val="clear" w:color="000000" w:fill="FA9272"/>
            <w:noWrap/>
            <w:vAlign w:val="bottom"/>
            <w:hideMark/>
          </w:tcPr>
          <w:p w14:paraId="1AF1F78C"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80</w:t>
            </w:r>
          </w:p>
        </w:tc>
        <w:tc>
          <w:tcPr>
            <w:tcW w:w="1096" w:type="dxa"/>
            <w:tcBorders>
              <w:top w:val="nil"/>
              <w:left w:val="nil"/>
              <w:bottom w:val="nil"/>
              <w:right w:val="nil"/>
            </w:tcBorders>
            <w:shd w:val="clear" w:color="000000" w:fill="FF0000"/>
            <w:noWrap/>
            <w:vAlign w:val="bottom"/>
            <w:hideMark/>
          </w:tcPr>
          <w:p w14:paraId="4FB2879B"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0.0</w:t>
            </w:r>
          </w:p>
        </w:tc>
      </w:tr>
      <w:tr w:rsidR="00727D2B" w:rsidRPr="00727D2B" w14:paraId="54F1C8FB" w14:textId="77777777" w:rsidTr="00727D2B">
        <w:trPr>
          <w:trHeight w:val="312"/>
          <w:jc w:val="center"/>
        </w:trPr>
        <w:tc>
          <w:tcPr>
            <w:tcW w:w="3276" w:type="dxa"/>
            <w:tcBorders>
              <w:top w:val="nil"/>
              <w:left w:val="nil"/>
              <w:bottom w:val="single" w:sz="4" w:space="0" w:color="95B3D7"/>
              <w:right w:val="nil"/>
            </w:tcBorders>
            <w:shd w:val="clear" w:color="auto" w:fill="auto"/>
            <w:noWrap/>
            <w:vAlign w:val="bottom"/>
            <w:hideMark/>
          </w:tcPr>
          <w:p w14:paraId="6CF6DB39"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K Ojha</w:t>
            </w:r>
          </w:p>
        </w:tc>
        <w:tc>
          <w:tcPr>
            <w:tcW w:w="1096" w:type="dxa"/>
            <w:tcBorders>
              <w:top w:val="nil"/>
              <w:left w:val="nil"/>
              <w:bottom w:val="single" w:sz="4" w:space="0" w:color="95B3D7"/>
              <w:right w:val="nil"/>
            </w:tcBorders>
            <w:shd w:val="clear" w:color="auto" w:fill="auto"/>
            <w:noWrap/>
            <w:vAlign w:val="bottom"/>
            <w:hideMark/>
          </w:tcPr>
          <w:p w14:paraId="55450C32"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0.1</w:t>
            </w:r>
          </w:p>
        </w:tc>
      </w:tr>
      <w:tr w:rsidR="00727D2B" w:rsidRPr="00727D2B" w14:paraId="57D14065" w14:textId="77777777" w:rsidTr="00727D2B">
        <w:trPr>
          <w:trHeight w:val="312"/>
          <w:jc w:val="center"/>
        </w:trPr>
        <w:tc>
          <w:tcPr>
            <w:tcW w:w="3276" w:type="dxa"/>
            <w:tcBorders>
              <w:top w:val="nil"/>
              <w:left w:val="nil"/>
              <w:bottom w:val="nil"/>
              <w:right w:val="nil"/>
            </w:tcBorders>
            <w:shd w:val="clear" w:color="000000" w:fill="FEE282"/>
            <w:noWrap/>
            <w:vAlign w:val="bottom"/>
            <w:hideMark/>
          </w:tcPr>
          <w:p w14:paraId="5AB837D3"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219</w:t>
            </w:r>
          </w:p>
        </w:tc>
        <w:tc>
          <w:tcPr>
            <w:tcW w:w="1096" w:type="dxa"/>
            <w:tcBorders>
              <w:top w:val="nil"/>
              <w:left w:val="nil"/>
              <w:bottom w:val="nil"/>
              <w:right w:val="nil"/>
            </w:tcBorders>
            <w:shd w:val="clear" w:color="auto" w:fill="auto"/>
            <w:noWrap/>
            <w:vAlign w:val="bottom"/>
            <w:hideMark/>
          </w:tcPr>
          <w:p w14:paraId="6842700B"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0.1</w:t>
            </w:r>
          </w:p>
        </w:tc>
      </w:tr>
      <w:tr w:rsidR="00727D2B" w:rsidRPr="00727D2B" w14:paraId="48E59797"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11A039D6"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Acharya Divyansh</w:t>
            </w:r>
          </w:p>
        </w:tc>
        <w:tc>
          <w:tcPr>
            <w:tcW w:w="1096" w:type="dxa"/>
            <w:tcBorders>
              <w:top w:val="nil"/>
              <w:left w:val="nil"/>
              <w:bottom w:val="single" w:sz="4" w:space="0" w:color="95B3D7"/>
              <w:right w:val="nil"/>
            </w:tcBorders>
            <w:shd w:val="clear" w:color="auto" w:fill="auto"/>
            <w:noWrap/>
            <w:vAlign w:val="bottom"/>
            <w:hideMark/>
          </w:tcPr>
          <w:p w14:paraId="4AD783BC"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0.4</w:t>
            </w:r>
          </w:p>
        </w:tc>
      </w:tr>
      <w:tr w:rsidR="00727D2B" w:rsidRPr="00727D2B" w14:paraId="59367647" w14:textId="77777777" w:rsidTr="00727D2B">
        <w:trPr>
          <w:trHeight w:val="288"/>
          <w:jc w:val="center"/>
        </w:trPr>
        <w:tc>
          <w:tcPr>
            <w:tcW w:w="3276" w:type="dxa"/>
            <w:tcBorders>
              <w:top w:val="nil"/>
              <w:left w:val="nil"/>
              <w:bottom w:val="nil"/>
              <w:right w:val="nil"/>
            </w:tcBorders>
            <w:shd w:val="clear" w:color="000000" w:fill="E3E383"/>
            <w:noWrap/>
            <w:vAlign w:val="bottom"/>
            <w:hideMark/>
          </w:tcPr>
          <w:p w14:paraId="2AF562F5"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250</w:t>
            </w:r>
          </w:p>
        </w:tc>
        <w:tc>
          <w:tcPr>
            <w:tcW w:w="1096" w:type="dxa"/>
            <w:tcBorders>
              <w:top w:val="nil"/>
              <w:left w:val="nil"/>
              <w:bottom w:val="nil"/>
              <w:right w:val="nil"/>
            </w:tcBorders>
            <w:shd w:val="clear" w:color="auto" w:fill="auto"/>
            <w:noWrap/>
            <w:vAlign w:val="bottom"/>
            <w:hideMark/>
          </w:tcPr>
          <w:p w14:paraId="22E22873"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0.4</w:t>
            </w:r>
          </w:p>
        </w:tc>
      </w:tr>
      <w:tr w:rsidR="00727D2B" w:rsidRPr="00727D2B" w14:paraId="4D1B453C"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19646BF8"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Aditya</w:t>
            </w:r>
          </w:p>
        </w:tc>
        <w:tc>
          <w:tcPr>
            <w:tcW w:w="1096" w:type="dxa"/>
            <w:tcBorders>
              <w:top w:val="nil"/>
              <w:left w:val="nil"/>
              <w:bottom w:val="single" w:sz="4" w:space="0" w:color="95B3D7"/>
              <w:right w:val="nil"/>
            </w:tcBorders>
            <w:shd w:val="clear" w:color="auto" w:fill="auto"/>
            <w:noWrap/>
            <w:vAlign w:val="bottom"/>
            <w:hideMark/>
          </w:tcPr>
          <w:p w14:paraId="3C8ECB55"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0.8</w:t>
            </w:r>
          </w:p>
        </w:tc>
      </w:tr>
      <w:tr w:rsidR="00727D2B" w:rsidRPr="00727D2B" w14:paraId="23C0BB96" w14:textId="77777777" w:rsidTr="00727D2B">
        <w:trPr>
          <w:trHeight w:val="288"/>
          <w:jc w:val="center"/>
        </w:trPr>
        <w:tc>
          <w:tcPr>
            <w:tcW w:w="3276" w:type="dxa"/>
            <w:tcBorders>
              <w:top w:val="nil"/>
              <w:left w:val="nil"/>
              <w:bottom w:val="nil"/>
              <w:right w:val="nil"/>
            </w:tcBorders>
            <w:shd w:val="clear" w:color="000000" w:fill="82C77D"/>
            <w:noWrap/>
            <w:vAlign w:val="bottom"/>
            <w:hideMark/>
          </w:tcPr>
          <w:p w14:paraId="2A3BE1F8"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307</w:t>
            </w:r>
          </w:p>
        </w:tc>
        <w:tc>
          <w:tcPr>
            <w:tcW w:w="1096" w:type="dxa"/>
            <w:tcBorders>
              <w:top w:val="nil"/>
              <w:left w:val="nil"/>
              <w:bottom w:val="nil"/>
              <w:right w:val="nil"/>
            </w:tcBorders>
            <w:shd w:val="clear" w:color="auto" w:fill="auto"/>
            <w:noWrap/>
            <w:vAlign w:val="bottom"/>
            <w:hideMark/>
          </w:tcPr>
          <w:p w14:paraId="5658B265"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0.8</w:t>
            </w:r>
          </w:p>
        </w:tc>
      </w:tr>
      <w:tr w:rsidR="00727D2B" w:rsidRPr="00727D2B" w14:paraId="4BE6C53C"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33E93CBD"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Sushil S</w:t>
            </w:r>
          </w:p>
        </w:tc>
        <w:tc>
          <w:tcPr>
            <w:tcW w:w="1096" w:type="dxa"/>
            <w:tcBorders>
              <w:top w:val="nil"/>
              <w:left w:val="nil"/>
              <w:bottom w:val="single" w:sz="4" w:space="0" w:color="95B3D7"/>
              <w:right w:val="nil"/>
            </w:tcBorders>
            <w:shd w:val="clear" w:color="auto" w:fill="auto"/>
            <w:noWrap/>
            <w:vAlign w:val="bottom"/>
            <w:hideMark/>
          </w:tcPr>
          <w:p w14:paraId="15CBF0EF"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0.9</w:t>
            </w:r>
          </w:p>
        </w:tc>
      </w:tr>
      <w:tr w:rsidR="00727D2B" w:rsidRPr="00727D2B" w14:paraId="2F60B701" w14:textId="77777777" w:rsidTr="00727D2B">
        <w:trPr>
          <w:trHeight w:val="288"/>
          <w:jc w:val="center"/>
        </w:trPr>
        <w:tc>
          <w:tcPr>
            <w:tcW w:w="3276" w:type="dxa"/>
            <w:tcBorders>
              <w:top w:val="nil"/>
              <w:left w:val="nil"/>
              <w:bottom w:val="nil"/>
              <w:right w:val="nil"/>
            </w:tcBorders>
            <w:shd w:val="clear" w:color="000000" w:fill="67BF7C"/>
            <w:noWrap/>
            <w:vAlign w:val="bottom"/>
            <w:hideMark/>
          </w:tcPr>
          <w:p w14:paraId="6F29626A"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323</w:t>
            </w:r>
          </w:p>
        </w:tc>
        <w:tc>
          <w:tcPr>
            <w:tcW w:w="1096" w:type="dxa"/>
            <w:tcBorders>
              <w:top w:val="nil"/>
              <w:left w:val="nil"/>
              <w:bottom w:val="nil"/>
              <w:right w:val="nil"/>
            </w:tcBorders>
            <w:shd w:val="clear" w:color="auto" w:fill="auto"/>
            <w:noWrap/>
            <w:vAlign w:val="bottom"/>
            <w:hideMark/>
          </w:tcPr>
          <w:p w14:paraId="21B1719F"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0.9</w:t>
            </w:r>
          </w:p>
        </w:tc>
      </w:tr>
      <w:tr w:rsidR="00727D2B" w:rsidRPr="00727D2B" w14:paraId="3B7826E0"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2C597DD4"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Tarot  Punam</w:t>
            </w:r>
          </w:p>
        </w:tc>
        <w:tc>
          <w:tcPr>
            <w:tcW w:w="1096" w:type="dxa"/>
            <w:tcBorders>
              <w:top w:val="nil"/>
              <w:left w:val="nil"/>
              <w:bottom w:val="single" w:sz="4" w:space="0" w:color="95B3D7"/>
              <w:right w:val="nil"/>
            </w:tcBorders>
            <w:shd w:val="clear" w:color="auto" w:fill="auto"/>
            <w:noWrap/>
            <w:vAlign w:val="bottom"/>
            <w:hideMark/>
          </w:tcPr>
          <w:p w14:paraId="003CE70A"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0.9</w:t>
            </w:r>
          </w:p>
        </w:tc>
      </w:tr>
      <w:tr w:rsidR="00727D2B" w:rsidRPr="00727D2B" w14:paraId="7C284109" w14:textId="77777777" w:rsidTr="00727D2B">
        <w:trPr>
          <w:trHeight w:val="288"/>
          <w:jc w:val="center"/>
        </w:trPr>
        <w:tc>
          <w:tcPr>
            <w:tcW w:w="3276" w:type="dxa"/>
            <w:tcBorders>
              <w:top w:val="nil"/>
              <w:left w:val="nil"/>
              <w:bottom w:val="nil"/>
              <w:right w:val="nil"/>
            </w:tcBorders>
            <w:shd w:val="clear" w:color="000000" w:fill="7DC67D"/>
            <w:noWrap/>
            <w:vAlign w:val="bottom"/>
            <w:hideMark/>
          </w:tcPr>
          <w:p w14:paraId="0B783AB8"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310</w:t>
            </w:r>
          </w:p>
        </w:tc>
        <w:tc>
          <w:tcPr>
            <w:tcW w:w="1096" w:type="dxa"/>
            <w:tcBorders>
              <w:top w:val="nil"/>
              <w:left w:val="nil"/>
              <w:bottom w:val="nil"/>
              <w:right w:val="nil"/>
            </w:tcBorders>
            <w:shd w:val="clear" w:color="auto" w:fill="auto"/>
            <w:noWrap/>
            <w:vAlign w:val="bottom"/>
            <w:hideMark/>
          </w:tcPr>
          <w:p w14:paraId="1E715074"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0.9</w:t>
            </w:r>
          </w:p>
        </w:tc>
      </w:tr>
      <w:tr w:rsidR="00727D2B" w:rsidRPr="00727D2B" w14:paraId="40AE11E6"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2F5400BD"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Chandan</w:t>
            </w:r>
          </w:p>
        </w:tc>
        <w:tc>
          <w:tcPr>
            <w:tcW w:w="1096" w:type="dxa"/>
            <w:tcBorders>
              <w:top w:val="nil"/>
              <w:left w:val="nil"/>
              <w:bottom w:val="single" w:sz="4" w:space="0" w:color="95B3D7"/>
              <w:right w:val="nil"/>
            </w:tcBorders>
            <w:shd w:val="clear" w:color="auto" w:fill="auto"/>
            <w:noWrap/>
            <w:vAlign w:val="bottom"/>
            <w:hideMark/>
          </w:tcPr>
          <w:p w14:paraId="44AD1FE9"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1.0</w:t>
            </w:r>
          </w:p>
        </w:tc>
      </w:tr>
      <w:tr w:rsidR="00727D2B" w:rsidRPr="00727D2B" w14:paraId="550FCD35" w14:textId="77777777" w:rsidTr="00727D2B">
        <w:trPr>
          <w:trHeight w:val="288"/>
          <w:jc w:val="center"/>
        </w:trPr>
        <w:tc>
          <w:tcPr>
            <w:tcW w:w="3276" w:type="dxa"/>
            <w:tcBorders>
              <w:top w:val="nil"/>
              <w:left w:val="nil"/>
              <w:bottom w:val="nil"/>
              <w:right w:val="nil"/>
            </w:tcBorders>
            <w:shd w:val="clear" w:color="000000" w:fill="C1DA81"/>
            <w:noWrap/>
            <w:vAlign w:val="bottom"/>
            <w:hideMark/>
          </w:tcPr>
          <w:p w14:paraId="70F17FBD"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lastRenderedPageBreak/>
              <w:t>270</w:t>
            </w:r>
          </w:p>
        </w:tc>
        <w:tc>
          <w:tcPr>
            <w:tcW w:w="1096" w:type="dxa"/>
            <w:tcBorders>
              <w:top w:val="nil"/>
              <w:left w:val="nil"/>
              <w:bottom w:val="nil"/>
              <w:right w:val="nil"/>
            </w:tcBorders>
            <w:shd w:val="clear" w:color="auto" w:fill="auto"/>
            <w:noWrap/>
            <w:vAlign w:val="bottom"/>
            <w:hideMark/>
          </w:tcPr>
          <w:p w14:paraId="7BBE7808"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1.0</w:t>
            </w:r>
          </w:p>
        </w:tc>
      </w:tr>
      <w:tr w:rsidR="00727D2B" w:rsidRPr="00727D2B" w14:paraId="58DD42B7"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5A403F4C"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Yogendra</w:t>
            </w:r>
          </w:p>
        </w:tc>
        <w:tc>
          <w:tcPr>
            <w:tcW w:w="1096" w:type="dxa"/>
            <w:tcBorders>
              <w:top w:val="nil"/>
              <w:left w:val="nil"/>
              <w:bottom w:val="single" w:sz="4" w:space="0" w:color="95B3D7"/>
              <w:right w:val="nil"/>
            </w:tcBorders>
            <w:shd w:val="clear" w:color="auto" w:fill="auto"/>
            <w:noWrap/>
            <w:vAlign w:val="bottom"/>
            <w:hideMark/>
          </w:tcPr>
          <w:p w14:paraId="6DC926AA"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1.0</w:t>
            </w:r>
          </w:p>
        </w:tc>
      </w:tr>
      <w:tr w:rsidR="00727D2B" w:rsidRPr="00727D2B" w14:paraId="51E24F1A" w14:textId="77777777" w:rsidTr="00727D2B">
        <w:trPr>
          <w:trHeight w:val="288"/>
          <w:jc w:val="center"/>
        </w:trPr>
        <w:tc>
          <w:tcPr>
            <w:tcW w:w="3276" w:type="dxa"/>
            <w:tcBorders>
              <w:top w:val="nil"/>
              <w:left w:val="nil"/>
              <w:bottom w:val="nil"/>
              <w:right w:val="nil"/>
            </w:tcBorders>
            <w:shd w:val="clear" w:color="000000" w:fill="FDD880"/>
            <w:noWrap/>
            <w:vAlign w:val="bottom"/>
            <w:hideMark/>
          </w:tcPr>
          <w:p w14:paraId="3B55432B"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201</w:t>
            </w:r>
          </w:p>
        </w:tc>
        <w:tc>
          <w:tcPr>
            <w:tcW w:w="1096" w:type="dxa"/>
            <w:tcBorders>
              <w:top w:val="nil"/>
              <w:left w:val="nil"/>
              <w:bottom w:val="nil"/>
              <w:right w:val="nil"/>
            </w:tcBorders>
            <w:shd w:val="clear" w:color="auto" w:fill="auto"/>
            <w:noWrap/>
            <w:vAlign w:val="bottom"/>
            <w:hideMark/>
          </w:tcPr>
          <w:p w14:paraId="50FE968C"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1.0</w:t>
            </w:r>
          </w:p>
        </w:tc>
      </w:tr>
      <w:tr w:rsidR="00727D2B" w:rsidRPr="00727D2B" w14:paraId="2F6EA771"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720174E7"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 xml:space="preserve">Tarot  </w:t>
            </w:r>
            <w:proofErr w:type="spellStart"/>
            <w:r w:rsidRPr="00727D2B">
              <w:rPr>
                <w:rFonts w:ascii="Calibri" w:eastAsia="Times New Roman" w:hAnsi="Calibri" w:cs="Calibri"/>
                <w:b/>
                <w:bCs/>
                <w:color w:val="000000"/>
                <w:kern w:val="0"/>
                <w:lang w:eastAsia="en-IN"/>
                <w14:ligatures w14:val="none"/>
              </w:rPr>
              <w:t>Ittishri</w:t>
            </w:r>
            <w:proofErr w:type="spellEnd"/>
          </w:p>
        </w:tc>
        <w:tc>
          <w:tcPr>
            <w:tcW w:w="1096" w:type="dxa"/>
            <w:tcBorders>
              <w:top w:val="nil"/>
              <w:left w:val="nil"/>
              <w:bottom w:val="single" w:sz="4" w:space="0" w:color="95B3D7"/>
              <w:right w:val="nil"/>
            </w:tcBorders>
            <w:shd w:val="clear" w:color="auto" w:fill="auto"/>
            <w:noWrap/>
            <w:vAlign w:val="bottom"/>
            <w:hideMark/>
          </w:tcPr>
          <w:p w14:paraId="3CEEC7AA"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1.2</w:t>
            </w:r>
          </w:p>
        </w:tc>
      </w:tr>
      <w:tr w:rsidR="00727D2B" w:rsidRPr="00727D2B" w14:paraId="1885D485" w14:textId="77777777" w:rsidTr="00727D2B">
        <w:trPr>
          <w:trHeight w:val="288"/>
          <w:jc w:val="center"/>
        </w:trPr>
        <w:tc>
          <w:tcPr>
            <w:tcW w:w="3276" w:type="dxa"/>
            <w:tcBorders>
              <w:top w:val="nil"/>
              <w:left w:val="nil"/>
              <w:bottom w:val="nil"/>
              <w:right w:val="nil"/>
            </w:tcBorders>
            <w:shd w:val="clear" w:color="000000" w:fill="73C37C"/>
            <w:noWrap/>
            <w:vAlign w:val="bottom"/>
            <w:hideMark/>
          </w:tcPr>
          <w:p w14:paraId="431A55FE"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316</w:t>
            </w:r>
          </w:p>
        </w:tc>
        <w:tc>
          <w:tcPr>
            <w:tcW w:w="1096" w:type="dxa"/>
            <w:tcBorders>
              <w:top w:val="nil"/>
              <w:left w:val="nil"/>
              <w:bottom w:val="nil"/>
              <w:right w:val="nil"/>
            </w:tcBorders>
            <w:shd w:val="clear" w:color="auto" w:fill="auto"/>
            <w:noWrap/>
            <w:vAlign w:val="bottom"/>
            <w:hideMark/>
          </w:tcPr>
          <w:p w14:paraId="6461D719"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1.2</w:t>
            </w:r>
          </w:p>
        </w:tc>
      </w:tr>
      <w:tr w:rsidR="00727D2B" w:rsidRPr="00727D2B" w14:paraId="3B8A676A"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61369E26"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 xml:space="preserve">Tarot </w:t>
            </w:r>
            <w:proofErr w:type="spellStart"/>
            <w:r w:rsidRPr="00727D2B">
              <w:rPr>
                <w:rFonts w:ascii="Calibri" w:eastAsia="Times New Roman" w:hAnsi="Calibri" w:cs="Calibri"/>
                <w:b/>
                <w:bCs/>
                <w:color w:val="000000"/>
                <w:kern w:val="0"/>
                <w:lang w:eastAsia="en-IN"/>
                <w14:ligatures w14:val="none"/>
              </w:rPr>
              <w:t>Keshmin</w:t>
            </w:r>
            <w:proofErr w:type="spellEnd"/>
          </w:p>
        </w:tc>
        <w:tc>
          <w:tcPr>
            <w:tcW w:w="1096" w:type="dxa"/>
            <w:tcBorders>
              <w:top w:val="nil"/>
              <w:left w:val="nil"/>
              <w:bottom w:val="single" w:sz="4" w:space="0" w:color="95B3D7"/>
              <w:right w:val="nil"/>
            </w:tcBorders>
            <w:shd w:val="clear" w:color="auto" w:fill="auto"/>
            <w:noWrap/>
            <w:vAlign w:val="bottom"/>
            <w:hideMark/>
          </w:tcPr>
          <w:p w14:paraId="075DFB9D"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1.2</w:t>
            </w:r>
          </w:p>
        </w:tc>
      </w:tr>
      <w:tr w:rsidR="00727D2B" w:rsidRPr="00727D2B" w14:paraId="60EFDD7B" w14:textId="77777777" w:rsidTr="00727D2B">
        <w:trPr>
          <w:trHeight w:val="288"/>
          <w:jc w:val="center"/>
        </w:trPr>
        <w:tc>
          <w:tcPr>
            <w:tcW w:w="3276" w:type="dxa"/>
            <w:tcBorders>
              <w:top w:val="nil"/>
              <w:left w:val="nil"/>
              <w:bottom w:val="nil"/>
              <w:right w:val="nil"/>
            </w:tcBorders>
            <w:shd w:val="clear" w:color="000000" w:fill="92CC7E"/>
            <w:noWrap/>
            <w:vAlign w:val="bottom"/>
            <w:hideMark/>
          </w:tcPr>
          <w:p w14:paraId="47AE1BE2"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298</w:t>
            </w:r>
          </w:p>
        </w:tc>
        <w:tc>
          <w:tcPr>
            <w:tcW w:w="1096" w:type="dxa"/>
            <w:tcBorders>
              <w:top w:val="nil"/>
              <w:left w:val="nil"/>
              <w:bottom w:val="nil"/>
              <w:right w:val="nil"/>
            </w:tcBorders>
            <w:shd w:val="clear" w:color="auto" w:fill="auto"/>
            <w:noWrap/>
            <w:vAlign w:val="bottom"/>
            <w:hideMark/>
          </w:tcPr>
          <w:p w14:paraId="7D7086CA"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1.2</w:t>
            </w:r>
          </w:p>
        </w:tc>
      </w:tr>
      <w:tr w:rsidR="00727D2B" w:rsidRPr="00727D2B" w14:paraId="30DBC1DD"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6D109950"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Dr. Harish</w:t>
            </w:r>
          </w:p>
        </w:tc>
        <w:tc>
          <w:tcPr>
            <w:tcW w:w="1096" w:type="dxa"/>
            <w:tcBorders>
              <w:top w:val="nil"/>
              <w:left w:val="nil"/>
              <w:bottom w:val="single" w:sz="4" w:space="0" w:color="95B3D7"/>
              <w:right w:val="nil"/>
            </w:tcBorders>
            <w:shd w:val="clear" w:color="auto" w:fill="auto"/>
            <w:noWrap/>
            <w:vAlign w:val="bottom"/>
            <w:hideMark/>
          </w:tcPr>
          <w:p w14:paraId="30D685E7"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1.3</w:t>
            </w:r>
          </w:p>
        </w:tc>
      </w:tr>
      <w:tr w:rsidR="00727D2B" w:rsidRPr="00727D2B" w14:paraId="5FC8E4CF" w14:textId="77777777" w:rsidTr="00727D2B">
        <w:trPr>
          <w:trHeight w:val="288"/>
          <w:jc w:val="center"/>
        </w:trPr>
        <w:tc>
          <w:tcPr>
            <w:tcW w:w="3276" w:type="dxa"/>
            <w:tcBorders>
              <w:top w:val="nil"/>
              <w:left w:val="nil"/>
              <w:bottom w:val="nil"/>
              <w:right w:val="nil"/>
            </w:tcBorders>
            <w:shd w:val="clear" w:color="000000" w:fill="FEE382"/>
            <w:noWrap/>
            <w:vAlign w:val="bottom"/>
            <w:hideMark/>
          </w:tcPr>
          <w:p w14:paraId="79A9180B"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220</w:t>
            </w:r>
          </w:p>
        </w:tc>
        <w:tc>
          <w:tcPr>
            <w:tcW w:w="1096" w:type="dxa"/>
            <w:tcBorders>
              <w:top w:val="nil"/>
              <w:left w:val="nil"/>
              <w:bottom w:val="nil"/>
              <w:right w:val="nil"/>
            </w:tcBorders>
            <w:shd w:val="clear" w:color="auto" w:fill="auto"/>
            <w:noWrap/>
            <w:vAlign w:val="bottom"/>
            <w:hideMark/>
          </w:tcPr>
          <w:p w14:paraId="670C5940"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1.3</w:t>
            </w:r>
          </w:p>
        </w:tc>
      </w:tr>
      <w:tr w:rsidR="00727D2B" w:rsidRPr="00727D2B" w14:paraId="3108852F"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38FEBD01"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proofErr w:type="spellStart"/>
            <w:r w:rsidRPr="00727D2B">
              <w:rPr>
                <w:rFonts w:ascii="Calibri" w:eastAsia="Times New Roman" w:hAnsi="Calibri" w:cs="Calibri"/>
                <w:b/>
                <w:bCs/>
                <w:color w:val="000000"/>
                <w:kern w:val="0"/>
                <w:lang w:eastAsia="en-IN"/>
                <w14:ligatures w14:val="none"/>
              </w:rPr>
              <w:t>Gurucool</w:t>
            </w:r>
            <w:proofErr w:type="spellEnd"/>
            <w:r w:rsidRPr="00727D2B">
              <w:rPr>
                <w:rFonts w:ascii="Calibri" w:eastAsia="Times New Roman" w:hAnsi="Calibri" w:cs="Calibri"/>
                <w:b/>
                <w:bCs/>
                <w:color w:val="000000"/>
                <w:kern w:val="0"/>
                <w:lang w:eastAsia="en-IN"/>
                <w14:ligatures w14:val="none"/>
              </w:rPr>
              <w:t xml:space="preserve"> Support</w:t>
            </w:r>
          </w:p>
        </w:tc>
        <w:tc>
          <w:tcPr>
            <w:tcW w:w="1096" w:type="dxa"/>
            <w:tcBorders>
              <w:top w:val="nil"/>
              <w:left w:val="nil"/>
              <w:bottom w:val="single" w:sz="4" w:space="0" w:color="95B3D7"/>
              <w:right w:val="nil"/>
            </w:tcBorders>
            <w:shd w:val="clear" w:color="auto" w:fill="auto"/>
            <w:noWrap/>
            <w:vAlign w:val="bottom"/>
            <w:hideMark/>
          </w:tcPr>
          <w:p w14:paraId="1FA5A71B"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1.4</w:t>
            </w:r>
          </w:p>
        </w:tc>
      </w:tr>
      <w:tr w:rsidR="00727D2B" w:rsidRPr="00727D2B" w14:paraId="048FCFD3" w14:textId="77777777" w:rsidTr="00727D2B">
        <w:trPr>
          <w:trHeight w:val="288"/>
          <w:jc w:val="center"/>
        </w:trPr>
        <w:tc>
          <w:tcPr>
            <w:tcW w:w="3276" w:type="dxa"/>
            <w:tcBorders>
              <w:top w:val="nil"/>
              <w:left w:val="nil"/>
              <w:bottom w:val="nil"/>
              <w:right w:val="nil"/>
            </w:tcBorders>
            <w:shd w:val="clear" w:color="000000" w:fill="FEDF81"/>
            <w:noWrap/>
            <w:vAlign w:val="bottom"/>
            <w:hideMark/>
          </w:tcPr>
          <w:p w14:paraId="2EEA35C4"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214</w:t>
            </w:r>
          </w:p>
        </w:tc>
        <w:tc>
          <w:tcPr>
            <w:tcW w:w="1096" w:type="dxa"/>
            <w:tcBorders>
              <w:top w:val="nil"/>
              <w:left w:val="nil"/>
              <w:bottom w:val="nil"/>
              <w:right w:val="nil"/>
            </w:tcBorders>
            <w:shd w:val="clear" w:color="auto" w:fill="auto"/>
            <w:noWrap/>
            <w:vAlign w:val="bottom"/>
            <w:hideMark/>
          </w:tcPr>
          <w:p w14:paraId="6A1D63F0"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1.4</w:t>
            </w:r>
          </w:p>
        </w:tc>
      </w:tr>
      <w:tr w:rsidR="00727D2B" w:rsidRPr="00727D2B" w14:paraId="4A0730D3"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1C2478C4"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Tarot  Supriya Suri</w:t>
            </w:r>
          </w:p>
        </w:tc>
        <w:tc>
          <w:tcPr>
            <w:tcW w:w="1096" w:type="dxa"/>
            <w:tcBorders>
              <w:top w:val="nil"/>
              <w:left w:val="nil"/>
              <w:bottom w:val="single" w:sz="4" w:space="0" w:color="95B3D7"/>
              <w:right w:val="nil"/>
            </w:tcBorders>
            <w:shd w:val="clear" w:color="auto" w:fill="auto"/>
            <w:noWrap/>
            <w:vAlign w:val="bottom"/>
            <w:hideMark/>
          </w:tcPr>
          <w:p w14:paraId="3E39CA00"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1.5</w:t>
            </w:r>
          </w:p>
        </w:tc>
      </w:tr>
      <w:tr w:rsidR="00727D2B" w:rsidRPr="00727D2B" w14:paraId="707450FD" w14:textId="77777777" w:rsidTr="00727D2B">
        <w:trPr>
          <w:trHeight w:val="288"/>
          <w:jc w:val="center"/>
        </w:trPr>
        <w:tc>
          <w:tcPr>
            <w:tcW w:w="3276" w:type="dxa"/>
            <w:tcBorders>
              <w:top w:val="nil"/>
              <w:left w:val="nil"/>
              <w:bottom w:val="nil"/>
              <w:right w:val="nil"/>
            </w:tcBorders>
            <w:shd w:val="clear" w:color="000000" w:fill="FBB078"/>
            <w:noWrap/>
            <w:vAlign w:val="bottom"/>
            <w:hideMark/>
          </w:tcPr>
          <w:p w14:paraId="10E8EBCB"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132</w:t>
            </w:r>
          </w:p>
        </w:tc>
        <w:tc>
          <w:tcPr>
            <w:tcW w:w="1096" w:type="dxa"/>
            <w:tcBorders>
              <w:top w:val="nil"/>
              <w:left w:val="nil"/>
              <w:bottom w:val="nil"/>
              <w:right w:val="nil"/>
            </w:tcBorders>
            <w:shd w:val="clear" w:color="auto" w:fill="auto"/>
            <w:noWrap/>
            <w:vAlign w:val="bottom"/>
            <w:hideMark/>
          </w:tcPr>
          <w:p w14:paraId="52AA75C1"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1.5</w:t>
            </w:r>
          </w:p>
        </w:tc>
      </w:tr>
      <w:tr w:rsidR="00727D2B" w:rsidRPr="00727D2B" w14:paraId="04EF398A"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3953FEFC"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R J S</w:t>
            </w:r>
          </w:p>
        </w:tc>
        <w:tc>
          <w:tcPr>
            <w:tcW w:w="1096" w:type="dxa"/>
            <w:tcBorders>
              <w:top w:val="nil"/>
              <w:left w:val="nil"/>
              <w:bottom w:val="single" w:sz="4" w:space="0" w:color="95B3D7"/>
              <w:right w:val="nil"/>
            </w:tcBorders>
            <w:shd w:val="clear" w:color="auto" w:fill="auto"/>
            <w:noWrap/>
            <w:vAlign w:val="bottom"/>
            <w:hideMark/>
          </w:tcPr>
          <w:p w14:paraId="6669D3CC"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1.5</w:t>
            </w:r>
          </w:p>
        </w:tc>
      </w:tr>
      <w:tr w:rsidR="00727D2B" w:rsidRPr="00727D2B" w14:paraId="5A74CAC5" w14:textId="77777777" w:rsidTr="00727D2B">
        <w:trPr>
          <w:trHeight w:val="288"/>
          <w:jc w:val="center"/>
        </w:trPr>
        <w:tc>
          <w:tcPr>
            <w:tcW w:w="3276" w:type="dxa"/>
            <w:tcBorders>
              <w:top w:val="nil"/>
              <w:left w:val="nil"/>
              <w:bottom w:val="nil"/>
              <w:right w:val="nil"/>
            </w:tcBorders>
            <w:shd w:val="clear" w:color="000000" w:fill="65BF7C"/>
            <w:noWrap/>
            <w:vAlign w:val="bottom"/>
            <w:hideMark/>
          </w:tcPr>
          <w:p w14:paraId="687F2358"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324</w:t>
            </w:r>
          </w:p>
        </w:tc>
        <w:tc>
          <w:tcPr>
            <w:tcW w:w="1096" w:type="dxa"/>
            <w:tcBorders>
              <w:top w:val="nil"/>
              <w:left w:val="nil"/>
              <w:bottom w:val="nil"/>
              <w:right w:val="nil"/>
            </w:tcBorders>
            <w:shd w:val="clear" w:color="auto" w:fill="auto"/>
            <w:noWrap/>
            <w:vAlign w:val="bottom"/>
            <w:hideMark/>
          </w:tcPr>
          <w:p w14:paraId="707BDA5B"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1.5</w:t>
            </w:r>
          </w:p>
        </w:tc>
      </w:tr>
      <w:tr w:rsidR="00727D2B" w:rsidRPr="00727D2B" w14:paraId="6BD54B69" w14:textId="77777777" w:rsidTr="00727D2B">
        <w:trPr>
          <w:trHeight w:val="288"/>
          <w:jc w:val="center"/>
        </w:trPr>
        <w:tc>
          <w:tcPr>
            <w:tcW w:w="3276" w:type="dxa"/>
            <w:tcBorders>
              <w:top w:val="nil"/>
              <w:left w:val="nil"/>
              <w:bottom w:val="single" w:sz="4" w:space="0" w:color="95B3D7"/>
              <w:right w:val="nil"/>
            </w:tcBorders>
            <w:shd w:val="clear" w:color="auto" w:fill="auto"/>
            <w:noWrap/>
            <w:vAlign w:val="bottom"/>
            <w:hideMark/>
          </w:tcPr>
          <w:p w14:paraId="4D93CF31" w14:textId="77777777" w:rsidR="00727D2B" w:rsidRPr="00727D2B" w:rsidRDefault="00727D2B" w:rsidP="00727D2B">
            <w:pPr>
              <w:spacing w:after="0" w:line="240" w:lineRule="auto"/>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Astro Rohan  S</w:t>
            </w:r>
          </w:p>
        </w:tc>
        <w:tc>
          <w:tcPr>
            <w:tcW w:w="1096" w:type="dxa"/>
            <w:tcBorders>
              <w:top w:val="nil"/>
              <w:left w:val="nil"/>
              <w:bottom w:val="single" w:sz="4" w:space="0" w:color="95B3D7"/>
              <w:right w:val="nil"/>
            </w:tcBorders>
            <w:shd w:val="clear" w:color="auto" w:fill="auto"/>
            <w:noWrap/>
            <w:vAlign w:val="bottom"/>
            <w:hideMark/>
          </w:tcPr>
          <w:p w14:paraId="3A806CA8" w14:textId="77777777" w:rsidR="00727D2B" w:rsidRPr="00727D2B" w:rsidRDefault="00727D2B" w:rsidP="00727D2B">
            <w:pPr>
              <w:spacing w:after="0" w:line="240" w:lineRule="auto"/>
              <w:jc w:val="right"/>
              <w:rPr>
                <w:rFonts w:ascii="Calibri" w:eastAsia="Times New Roman" w:hAnsi="Calibri" w:cs="Calibri"/>
                <w:b/>
                <w:bCs/>
                <w:color w:val="000000"/>
                <w:kern w:val="0"/>
                <w:lang w:eastAsia="en-IN"/>
                <w14:ligatures w14:val="none"/>
              </w:rPr>
            </w:pPr>
            <w:r w:rsidRPr="00727D2B">
              <w:rPr>
                <w:rFonts w:ascii="Calibri" w:eastAsia="Times New Roman" w:hAnsi="Calibri" w:cs="Calibri"/>
                <w:b/>
                <w:bCs/>
                <w:color w:val="000000"/>
                <w:kern w:val="0"/>
                <w:lang w:eastAsia="en-IN"/>
                <w14:ligatures w14:val="none"/>
              </w:rPr>
              <w:t>1.5</w:t>
            </w:r>
          </w:p>
        </w:tc>
      </w:tr>
      <w:tr w:rsidR="00727D2B" w:rsidRPr="00727D2B" w14:paraId="175E7926" w14:textId="77777777" w:rsidTr="00727D2B">
        <w:trPr>
          <w:trHeight w:val="288"/>
          <w:jc w:val="center"/>
        </w:trPr>
        <w:tc>
          <w:tcPr>
            <w:tcW w:w="3276" w:type="dxa"/>
            <w:tcBorders>
              <w:top w:val="nil"/>
              <w:left w:val="nil"/>
              <w:bottom w:val="nil"/>
              <w:right w:val="nil"/>
            </w:tcBorders>
            <w:shd w:val="clear" w:color="000000" w:fill="F8756D"/>
            <w:noWrap/>
            <w:vAlign w:val="bottom"/>
            <w:hideMark/>
          </w:tcPr>
          <w:p w14:paraId="70BAE7F0" w14:textId="77777777" w:rsidR="00727D2B" w:rsidRPr="00727D2B" w:rsidRDefault="00727D2B" w:rsidP="00727D2B">
            <w:pPr>
              <w:spacing w:after="0" w:line="240" w:lineRule="auto"/>
              <w:ind w:firstLineChars="100" w:firstLine="220"/>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29</w:t>
            </w:r>
          </w:p>
        </w:tc>
        <w:tc>
          <w:tcPr>
            <w:tcW w:w="1096" w:type="dxa"/>
            <w:tcBorders>
              <w:top w:val="nil"/>
              <w:left w:val="nil"/>
              <w:bottom w:val="nil"/>
              <w:right w:val="nil"/>
            </w:tcBorders>
            <w:shd w:val="clear" w:color="auto" w:fill="auto"/>
            <w:noWrap/>
            <w:vAlign w:val="bottom"/>
            <w:hideMark/>
          </w:tcPr>
          <w:p w14:paraId="4D60D880" w14:textId="77777777" w:rsidR="00727D2B" w:rsidRPr="00727D2B" w:rsidRDefault="00727D2B" w:rsidP="00727D2B">
            <w:pPr>
              <w:spacing w:after="0" w:line="240" w:lineRule="auto"/>
              <w:jc w:val="right"/>
              <w:rPr>
                <w:rFonts w:ascii="Calibri" w:eastAsia="Times New Roman" w:hAnsi="Calibri" w:cs="Calibri"/>
                <w:color w:val="000000"/>
                <w:kern w:val="0"/>
                <w:lang w:eastAsia="en-IN"/>
                <w14:ligatures w14:val="none"/>
              </w:rPr>
            </w:pPr>
            <w:r w:rsidRPr="00727D2B">
              <w:rPr>
                <w:rFonts w:ascii="Calibri" w:eastAsia="Times New Roman" w:hAnsi="Calibri" w:cs="Calibri"/>
                <w:color w:val="000000"/>
                <w:kern w:val="0"/>
                <w:lang w:eastAsia="en-IN"/>
                <w14:ligatures w14:val="none"/>
              </w:rPr>
              <w:t>1.5</w:t>
            </w:r>
          </w:p>
        </w:tc>
      </w:tr>
    </w:tbl>
    <w:p w14:paraId="02CC63B8" w14:textId="77777777" w:rsidR="00727D2B" w:rsidRDefault="00727D2B" w:rsidP="00727D2B">
      <w:pPr>
        <w:jc w:val="center"/>
        <w:rPr>
          <w:b/>
          <w:bCs/>
          <w:sz w:val="28"/>
          <w:szCs w:val="28"/>
        </w:rPr>
      </w:pPr>
    </w:p>
    <w:p w14:paraId="552B1DA6" w14:textId="70ED23D5" w:rsidR="00417F92" w:rsidRPr="00417F92" w:rsidRDefault="00417F92" w:rsidP="00417F92">
      <w:pPr>
        <w:rPr>
          <w:b/>
          <w:bCs/>
          <w:sz w:val="28"/>
          <w:szCs w:val="28"/>
        </w:rPr>
      </w:pPr>
      <w:r w:rsidRPr="00417F92">
        <w:rPr>
          <w:b/>
          <w:bCs/>
          <w:sz w:val="28"/>
          <w:szCs w:val="28"/>
        </w:rPr>
        <w:t>PivotTable Creation:</w:t>
      </w:r>
    </w:p>
    <w:p w14:paraId="721D57F9" w14:textId="77777777" w:rsidR="00417F92" w:rsidRPr="00417F92" w:rsidRDefault="00417F92" w:rsidP="00417F92">
      <w:pPr>
        <w:rPr>
          <w:b/>
          <w:bCs/>
          <w:sz w:val="28"/>
          <w:szCs w:val="28"/>
        </w:rPr>
      </w:pPr>
      <w:r w:rsidRPr="00417F92">
        <w:rPr>
          <w:b/>
          <w:bCs/>
          <w:sz w:val="28"/>
          <w:szCs w:val="28"/>
        </w:rPr>
        <w:t>Rows: Guru ID</w:t>
      </w:r>
    </w:p>
    <w:p w14:paraId="6AC4D029" w14:textId="77777777" w:rsidR="00417F92" w:rsidRPr="00417F92" w:rsidRDefault="00417F92" w:rsidP="00417F92">
      <w:pPr>
        <w:rPr>
          <w:b/>
          <w:bCs/>
          <w:sz w:val="28"/>
          <w:szCs w:val="28"/>
        </w:rPr>
      </w:pPr>
      <w:r w:rsidRPr="00417F92">
        <w:rPr>
          <w:b/>
          <w:bCs/>
          <w:sz w:val="28"/>
          <w:szCs w:val="28"/>
        </w:rPr>
        <w:t>Values: Average of Customer Satisfaction Score or rating</w:t>
      </w:r>
    </w:p>
    <w:p w14:paraId="1B729388" w14:textId="77777777" w:rsidR="00417F92" w:rsidRPr="00417F92" w:rsidRDefault="00417F92" w:rsidP="00417F92">
      <w:pPr>
        <w:rPr>
          <w:b/>
          <w:bCs/>
          <w:sz w:val="28"/>
          <w:szCs w:val="28"/>
        </w:rPr>
      </w:pPr>
      <w:r w:rsidRPr="00417F92">
        <w:rPr>
          <w:b/>
          <w:bCs/>
          <w:sz w:val="28"/>
          <w:szCs w:val="28"/>
        </w:rPr>
        <w:t>Sorting:</w:t>
      </w:r>
    </w:p>
    <w:p w14:paraId="15928BC5" w14:textId="77777777" w:rsidR="00417F92" w:rsidRPr="00417F92" w:rsidRDefault="00417F92" w:rsidP="00417F92">
      <w:pPr>
        <w:rPr>
          <w:b/>
          <w:bCs/>
          <w:sz w:val="28"/>
          <w:szCs w:val="28"/>
        </w:rPr>
      </w:pPr>
      <w:r w:rsidRPr="00417F92">
        <w:rPr>
          <w:b/>
          <w:bCs/>
          <w:sz w:val="28"/>
          <w:szCs w:val="28"/>
        </w:rPr>
        <w:t>The PivotTable was sorted in descending order to identify the guru with the highest score and in ascending order for the lowest.</w:t>
      </w:r>
    </w:p>
    <w:p w14:paraId="3208C35C" w14:textId="77777777" w:rsidR="00417F92" w:rsidRPr="00417F92" w:rsidRDefault="00417F92" w:rsidP="00417F92">
      <w:pPr>
        <w:rPr>
          <w:b/>
          <w:bCs/>
          <w:sz w:val="28"/>
          <w:szCs w:val="28"/>
        </w:rPr>
      </w:pPr>
      <w:r w:rsidRPr="00417F92">
        <w:rPr>
          <w:b/>
          <w:bCs/>
          <w:sz w:val="28"/>
          <w:szCs w:val="28"/>
        </w:rPr>
        <w:t>Result:</w:t>
      </w:r>
    </w:p>
    <w:p w14:paraId="153B5C25" w14:textId="77777777" w:rsidR="00417F92" w:rsidRPr="00417F92" w:rsidRDefault="00417F92" w:rsidP="00417F92">
      <w:pPr>
        <w:rPr>
          <w:b/>
          <w:bCs/>
          <w:sz w:val="28"/>
          <w:szCs w:val="28"/>
        </w:rPr>
      </w:pPr>
      <w:r w:rsidRPr="00417F92">
        <w:rPr>
          <w:b/>
          <w:bCs/>
          <w:sz w:val="28"/>
          <w:szCs w:val="28"/>
        </w:rPr>
        <w:t>Guru with Highest Satisfaction Score: [Guru ID] — Score: 7.5</w:t>
      </w:r>
    </w:p>
    <w:p w14:paraId="214AA201" w14:textId="77777777" w:rsidR="00417F92" w:rsidRPr="00417F92" w:rsidRDefault="00417F92" w:rsidP="00417F92">
      <w:pPr>
        <w:rPr>
          <w:b/>
          <w:bCs/>
          <w:sz w:val="28"/>
          <w:szCs w:val="28"/>
        </w:rPr>
      </w:pPr>
      <w:r w:rsidRPr="00417F92">
        <w:rPr>
          <w:b/>
          <w:bCs/>
          <w:sz w:val="28"/>
          <w:szCs w:val="28"/>
        </w:rPr>
        <w:t>Guru with Lowest Satisfaction Score: [Guru ID] — Score: 0</w:t>
      </w:r>
    </w:p>
    <w:p w14:paraId="4735BA6F" w14:textId="77777777" w:rsidR="00417F92" w:rsidRPr="00417F92" w:rsidRDefault="00417F92" w:rsidP="00417F92">
      <w:pPr>
        <w:rPr>
          <w:b/>
          <w:bCs/>
          <w:sz w:val="28"/>
          <w:szCs w:val="28"/>
        </w:rPr>
      </w:pPr>
    </w:p>
    <w:p w14:paraId="733E0565" w14:textId="77777777" w:rsidR="00417F92" w:rsidRPr="00417F92" w:rsidRDefault="00417F92" w:rsidP="00417F92">
      <w:pPr>
        <w:rPr>
          <w:b/>
          <w:bCs/>
          <w:sz w:val="28"/>
          <w:szCs w:val="28"/>
        </w:rPr>
      </w:pPr>
      <w:r w:rsidRPr="00417F92">
        <w:rPr>
          <w:b/>
          <w:bCs/>
          <w:sz w:val="28"/>
          <w:szCs w:val="28"/>
        </w:rPr>
        <w:t>Note: Only valid (non-empty and non-failed) satisfaction scores were considered in this analysis.</w:t>
      </w:r>
    </w:p>
    <w:p w14:paraId="6DD282E7" w14:textId="77777777" w:rsidR="00C768E0" w:rsidRDefault="00C768E0" w:rsidP="00C768E0">
      <w:pPr>
        <w:rPr>
          <w:b/>
          <w:bCs/>
          <w:sz w:val="28"/>
          <w:szCs w:val="28"/>
        </w:rPr>
      </w:pPr>
    </w:p>
    <w:tbl>
      <w:tblPr>
        <w:tblW w:w="4800" w:type="dxa"/>
        <w:jc w:val="center"/>
        <w:tblLook w:val="04A0" w:firstRow="1" w:lastRow="0" w:firstColumn="1" w:lastColumn="0" w:noHBand="0" w:noVBand="1"/>
      </w:tblPr>
      <w:tblGrid>
        <w:gridCol w:w="960"/>
        <w:gridCol w:w="960"/>
        <w:gridCol w:w="960"/>
        <w:gridCol w:w="1920"/>
      </w:tblGrid>
      <w:tr w:rsidR="00AE7157" w:rsidRPr="00AE7157" w14:paraId="6229580F" w14:textId="77777777" w:rsidTr="00AE7157">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5BD006E9" w14:textId="77777777" w:rsidR="00AE7157" w:rsidRPr="00AE7157" w:rsidRDefault="00AE7157" w:rsidP="00AE7157">
            <w:pPr>
              <w:spacing w:after="0" w:line="240" w:lineRule="auto"/>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 </w:t>
            </w:r>
          </w:p>
        </w:tc>
        <w:tc>
          <w:tcPr>
            <w:tcW w:w="960" w:type="dxa"/>
            <w:tcBorders>
              <w:top w:val="single" w:sz="4" w:space="0" w:color="auto"/>
              <w:left w:val="nil"/>
              <w:bottom w:val="single" w:sz="4" w:space="0" w:color="auto"/>
              <w:right w:val="single" w:sz="4" w:space="0" w:color="auto"/>
            </w:tcBorders>
            <w:shd w:val="clear" w:color="000000" w:fill="00B0F0"/>
            <w:noWrap/>
            <w:vAlign w:val="bottom"/>
            <w:hideMark/>
          </w:tcPr>
          <w:p w14:paraId="56A5FE52" w14:textId="77777777" w:rsidR="00AE7157" w:rsidRPr="00AE7157" w:rsidRDefault="00AE7157" w:rsidP="00AE7157">
            <w:pPr>
              <w:spacing w:after="0" w:line="240" w:lineRule="auto"/>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 </w:t>
            </w:r>
          </w:p>
        </w:tc>
        <w:tc>
          <w:tcPr>
            <w:tcW w:w="960" w:type="dxa"/>
            <w:tcBorders>
              <w:top w:val="single" w:sz="4" w:space="0" w:color="auto"/>
              <w:left w:val="nil"/>
              <w:bottom w:val="single" w:sz="4" w:space="0" w:color="auto"/>
              <w:right w:val="single" w:sz="4" w:space="0" w:color="auto"/>
            </w:tcBorders>
            <w:shd w:val="clear" w:color="000000" w:fill="00B0F0"/>
            <w:noWrap/>
            <w:vAlign w:val="center"/>
            <w:hideMark/>
          </w:tcPr>
          <w:p w14:paraId="391A7C49" w14:textId="77777777" w:rsidR="00AE7157" w:rsidRPr="00AE7157" w:rsidRDefault="00AE7157" w:rsidP="00AE7157">
            <w:pPr>
              <w:spacing w:after="0" w:line="240" w:lineRule="auto"/>
              <w:jc w:val="center"/>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Rating</w:t>
            </w:r>
          </w:p>
        </w:tc>
        <w:tc>
          <w:tcPr>
            <w:tcW w:w="1920" w:type="dxa"/>
            <w:tcBorders>
              <w:top w:val="single" w:sz="4" w:space="0" w:color="auto"/>
              <w:left w:val="nil"/>
              <w:bottom w:val="single" w:sz="4" w:space="0" w:color="auto"/>
              <w:right w:val="single" w:sz="4" w:space="0" w:color="auto"/>
            </w:tcBorders>
            <w:shd w:val="clear" w:color="000000" w:fill="00B0F0"/>
            <w:noWrap/>
            <w:vAlign w:val="bottom"/>
            <w:hideMark/>
          </w:tcPr>
          <w:p w14:paraId="481ED6F5" w14:textId="77777777" w:rsidR="00AE7157" w:rsidRPr="00AE7157" w:rsidRDefault="00AE7157" w:rsidP="00AE7157">
            <w:pPr>
              <w:spacing w:after="0" w:line="240" w:lineRule="auto"/>
              <w:jc w:val="center"/>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Guru</w:t>
            </w:r>
          </w:p>
        </w:tc>
      </w:tr>
      <w:tr w:rsidR="00AE7157" w:rsidRPr="00AE7157" w14:paraId="190E0F81" w14:textId="77777777" w:rsidTr="00AE7157">
        <w:trPr>
          <w:trHeight w:val="288"/>
          <w:jc w:val="center"/>
        </w:trPr>
        <w:tc>
          <w:tcPr>
            <w:tcW w:w="1920" w:type="dxa"/>
            <w:gridSpan w:val="2"/>
            <w:vMerge w:val="restart"/>
            <w:tcBorders>
              <w:top w:val="single" w:sz="4" w:space="0" w:color="auto"/>
              <w:left w:val="single" w:sz="4" w:space="0" w:color="auto"/>
              <w:bottom w:val="single" w:sz="4" w:space="0" w:color="auto"/>
              <w:right w:val="single" w:sz="4" w:space="0" w:color="auto"/>
            </w:tcBorders>
            <w:shd w:val="clear" w:color="000000" w:fill="FFFF00"/>
            <w:vAlign w:val="bottom"/>
            <w:hideMark/>
          </w:tcPr>
          <w:p w14:paraId="6724163B" w14:textId="77777777" w:rsidR="00AE7157" w:rsidRPr="00AE7157" w:rsidRDefault="00AE7157" w:rsidP="00AE7157">
            <w:pPr>
              <w:spacing w:after="0" w:line="240" w:lineRule="auto"/>
              <w:jc w:val="center"/>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Highest Customer Satisfaction</w:t>
            </w:r>
          </w:p>
        </w:tc>
        <w:tc>
          <w:tcPr>
            <w:tcW w:w="960" w:type="dxa"/>
            <w:tcBorders>
              <w:top w:val="nil"/>
              <w:left w:val="nil"/>
              <w:bottom w:val="single" w:sz="4" w:space="0" w:color="auto"/>
              <w:right w:val="single" w:sz="4" w:space="0" w:color="auto"/>
            </w:tcBorders>
            <w:shd w:val="clear" w:color="auto" w:fill="auto"/>
            <w:noWrap/>
            <w:vAlign w:val="bottom"/>
            <w:hideMark/>
          </w:tcPr>
          <w:p w14:paraId="6E75CD04" w14:textId="77777777" w:rsidR="00AE7157" w:rsidRPr="00AE7157" w:rsidRDefault="00AE7157" w:rsidP="00AE7157">
            <w:pPr>
              <w:spacing w:after="0" w:line="240" w:lineRule="auto"/>
              <w:jc w:val="right"/>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7.5</w:t>
            </w:r>
          </w:p>
        </w:tc>
        <w:tc>
          <w:tcPr>
            <w:tcW w:w="1920" w:type="dxa"/>
            <w:tcBorders>
              <w:top w:val="single" w:sz="4" w:space="0" w:color="auto"/>
              <w:left w:val="nil"/>
              <w:bottom w:val="single" w:sz="4" w:space="0" w:color="auto"/>
              <w:right w:val="single" w:sz="4" w:space="0" w:color="auto"/>
            </w:tcBorders>
            <w:shd w:val="clear" w:color="000000" w:fill="FFFF00"/>
            <w:noWrap/>
            <w:vAlign w:val="bottom"/>
            <w:hideMark/>
          </w:tcPr>
          <w:p w14:paraId="38470EC3" w14:textId="77777777" w:rsidR="00AE7157" w:rsidRPr="00AE7157" w:rsidRDefault="00AE7157" w:rsidP="00AE7157">
            <w:pPr>
              <w:spacing w:after="0" w:line="240" w:lineRule="auto"/>
              <w:jc w:val="center"/>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305</w:t>
            </w:r>
          </w:p>
        </w:tc>
      </w:tr>
      <w:tr w:rsidR="00AE7157" w:rsidRPr="00AE7157" w14:paraId="50E6DAC5" w14:textId="77777777" w:rsidTr="00AE7157">
        <w:trPr>
          <w:trHeight w:val="288"/>
          <w:jc w:val="center"/>
        </w:trPr>
        <w:tc>
          <w:tcPr>
            <w:tcW w:w="1920" w:type="dxa"/>
            <w:gridSpan w:val="2"/>
            <w:vMerge/>
            <w:tcBorders>
              <w:top w:val="single" w:sz="4" w:space="0" w:color="auto"/>
              <w:left w:val="single" w:sz="4" w:space="0" w:color="auto"/>
              <w:bottom w:val="single" w:sz="4" w:space="0" w:color="auto"/>
              <w:right w:val="single" w:sz="4" w:space="0" w:color="auto"/>
            </w:tcBorders>
            <w:vAlign w:val="center"/>
            <w:hideMark/>
          </w:tcPr>
          <w:p w14:paraId="4B759856" w14:textId="77777777" w:rsidR="00AE7157" w:rsidRPr="00AE7157" w:rsidRDefault="00AE7157" w:rsidP="00AE7157">
            <w:pPr>
              <w:spacing w:after="0" w:line="240" w:lineRule="auto"/>
              <w:rPr>
                <w:rFonts w:ascii="Calibri" w:eastAsia="Times New Roman" w:hAnsi="Calibri" w:cs="Calibri"/>
                <w:color w:val="000000"/>
                <w:kern w:val="0"/>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bottom"/>
            <w:hideMark/>
          </w:tcPr>
          <w:p w14:paraId="7961F83A" w14:textId="77777777" w:rsidR="00AE7157" w:rsidRPr="00AE7157" w:rsidRDefault="00AE7157" w:rsidP="00AE7157">
            <w:pPr>
              <w:spacing w:after="0" w:line="240" w:lineRule="auto"/>
              <w:jc w:val="right"/>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7.5</w:t>
            </w:r>
          </w:p>
        </w:tc>
        <w:tc>
          <w:tcPr>
            <w:tcW w:w="1920" w:type="dxa"/>
            <w:tcBorders>
              <w:top w:val="single" w:sz="4" w:space="0" w:color="auto"/>
              <w:left w:val="nil"/>
              <w:bottom w:val="single" w:sz="4" w:space="0" w:color="auto"/>
              <w:right w:val="single" w:sz="4" w:space="0" w:color="auto"/>
            </w:tcBorders>
            <w:shd w:val="clear" w:color="000000" w:fill="FFFF00"/>
            <w:noWrap/>
            <w:vAlign w:val="bottom"/>
            <w:hideMark/>
          </w:tcPr>
          <w:p w14:paraId="3E7CB2DF" w14:textId="77777777" w:rsidR="00AE7157" w:rsidRPr="00AE7157" w:rsidRDefault="00AE7157" w:rsidP="00AE7157">
            <w:pPr>
              <w:spacing w:after="0" w:line="240" w:lineRule="auto"/>
              <w:jc w:val="center"/>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Tarot  Mystical</w:t>
            </w:r>
          </w:p>
        </w:tc>
      </w:tr>
      <w:tr w:rsidR="00AE7157" w:rsidRPr="00AE7157" w14:paraId="5ED58DC8" w14:textId="77777777" w:rsidTr="00AE7157">
        <w:trPr>
          <w:trHeight w:val="312"/>
          <w:jc w:val="center"/>
        </w:trPr>
        <w:tc>
          <w:tcPr>
            <w:tcW w:w="1920" w:type="dxa"/>
            <w:gridSpan w:val="2"/>
            <w:vMerge w:val="restart"/>
            <w:tcBorders>
              <w:top w:val="single" w:sz="4" w:space="0" w:color="auto"/>
              <w:left w:val="single" w:sz="4" w:space="0" w:color="auto"/>
              <w:bottom w:val="single" w:sz="4" w:space="0" w:color="auto"/>
              <w:right w:val="single" w:sz="4" w:space="0" w:color="auto"/>
            </w:tcBorders>
            <w:shd w:val="clear" w:color="000000" w:fill="FF0000"/>
            <w:vAlign w:val="bottom"/>
            <w:hideMark/>
          </w:tcPr>
          <w:p w14:paraId="43639587" w14:textId="77777777" w:rsidR="00AE7157" w:rsidRPr="00AE7157" w:rsidRDefault="00AE7157" w:rsidP="00AE7157">
            <w:pPr>
              <w:spacing w:after="0" w:line="240" w:lineRule="auto"/>
              <w:jc w:val="center"/>
              <w:rPr>
                <w:rFonts w:ascii="Calibri" w:eastAsia="Times New Roman" w:hAnsi="Calibri" w:cs="Calibri"/>
                <w:color w:val="FFFFFF"/>
                <w:kern w:val="0"/>
                <w:lang w:eastAsia="en-IN"/>
                <w14:ligatures w14:val="none"/>
              </w:rPr>
            </w:pPr>
            <w:r w:rsidRPr="00AE7157">
              <w:rPr>
                <w:rFonts w:ascii="Calibri" w:eastAsia="Times New Roman" w:hAnsi="Calibri" w:cs="Calibri"/>
                <w:color w:val="FFFFFF"/>
                <w:kern w:val="0"/>
                <w:lang w:eastAsia="en-IN"/>
                <w14:ligatures w14:val="none"/>
              </w:rPr>
              <w:t>Lowest Customer Satisfaction</w:t>
            </w:r>
          </w:p>
        </w:tc>
        <w:tc>
          <w:tcPr>
            <w:tcW w:w="960" w:type="dxa"/>
            <w:tcBorders>
              <w:top w:val="nil"/>
              <w:left w:val="nil"/>
              <w:bottom w:val="single" w:sz="4" w:space="0" w:color="auto"/>
              <w:right w:val="single" w:sz="4" w:space="0" w:color="auto"/>
            </w:tcBorders>
            <w:shd w:val="clear" w:color="auto" w:fill="auto"/>
            <w:noWrap/>
            <w:vAlign w:val="bottom"/>
            <w:hideMark/>
          </w:tcPr>
          <w:p w14:paraId="5E6C2D57" w14:textId="77777777" w:rsidR="00AE7157" w:rsidRPr="00AE7157" w:rsidRDefault="00AE7157" w:rsidP="00AE7157">
            <w:pPr>
              <w:spacing w:after="0" w:line="240" w:lineRule="auto"/>
              <w:jc w:val="right"/>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0</w:t>
            </w:r>
          </w:p>
        </w:tc>
        <w:tc>
          <w:tcPr>
            <w:tcW w:w="1920" w:type="dxa"/>
            <w:tcBorders>
              <w:top w:val="single" w:sz="4" w:space="0" w:color="auto"/>
              <w:left w:val="nil"/>
              <w:bottom w:val="single" w:sz="4" w:space="0" w:color="auto"/>
              <w:right w:val="single" w:sz="4" w:space="0" w:color="auto"/>
            </w:tcBorders>
            <w:shd w:val="clear" w:color="000000" w:fill="FF0000"/>
            <w:noWrap/>
            <w:vAlign w:val="bottom"/>
            <w:hideMark/>
          </w:tcPr>
          <w:p w14:paraId="77143F83" w14:textId="77777777" w:rsidR="00AE7157" w:rsidRPr="00AE7157" w:rsidRDefault="00AE7157" w:rsidP="00AE7157">
            <w:pPr>
              <w:spacing w:after="0" w:line="240" w:lineRule="auto"/>
              <w:jc w:val="center"/>
              <w:rPr>
                <w:rFonts w:ascii="Calibri" w:eastAsia="Times New Roman" w:hAnsi="Calibri" w:cs="Calibri"/>
                <w:color w:val="FFFFFF"/>
                <w:kern w:val="0"/>
                <w:sz w:val="24"/>
                <w:szCs w:val="24"/>
                <w:lang w:eastAsia="en-IN"/>
                <w14:ligatures w14:val="none"/>
              </w:rPr>
            </w:pPr>
            <w:r w:rsidRPr="00AE7157">
              <w:rPr>
                <w:rFonts w:ascii="Calibri" w:eastAsia="Times New Roman" w:hAnsi="Calibri" w:cs="Calibri"/>
                <w:color w:val="FFFFFF"/>
                <w:kern w:val="0"/>
                <w:sz w:val="24"/>
                <w:szCs w:val="24"/>
                <w:lang w:eastAsia="en-IN"/>
                <w14:ligatures w14:val="none"/>
              </w:rPr>
              <w:t>80</w:t>
            </w:r>
          </w:p>
        </w:tc>
      </w:tr>
      <w:tr w:rsidR="00AE7157" w:rsidRPr="00AE7157" w14:paraId="1AA4A9EA" w14:textId="77777777" w:rsidTr="00AE7157">
        <w:trPr>
          <w:trHeight w:val="312"/>
          <w:jc w:val="center"/>
        </w:trPr>
        <w:tc>
          <w:tcPr>
            <w:tcW w:w="1920" w:type="dxa"/>
            <w:gridSpan w:val="2"/>
            <w:vMerge/>
            <w:tcBorders>
              <w:top w:val="single" w:sz="4" w:space="0" w:color="auto"/>
              <w:left w:val="single" w:sz="4" w:space="0" w:color="auto"/>
              <w:bottom w:val="single" w:sz="4" w:space="0" w:color="auto"/>
              <w:right w:val="single" w:sz="4" w:space="0" w:color="auto"/>
            </w:tcBorders>
            <w:vAlign w:val="center"/>
            <w:hideMark/>
          </w:tcPr>
          <w:p w14:paraId="41AD21F9" w14:textId="77777777" w:rsidR="00AE7157" w:rsidRPr="00AE7157" w:rsidRDefault="00AE7157" w:rsidP="00AE7157">
            <w:pPr>
              <w:spacing w:after="0" w:line="240" w:lineRule="auto"/>
              <w:rPr>
                <w:rFonts w:ascii="Calibri" w:eastAsia="Times New Roman" w:hAnsi="Calibri" w:cs="Calibri"/>
                <w:color w:val="FFFFFF"/>
                <w:kern w:val="0"/>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bottom"/>
            <w:hideMark/>
          </w:tcPr>
          <w:p w14:paraId="29FD3203" w14:textId="77777777" w:rsidR="00AE7157" w:rsidRPr="00AE7157" w:rsidRDefault="00AE7157" w:rsidP="00AE7157">
            <w:pPr>
              <w:spacing w:after="0" w:line="240" w:lineRule="auto"/>
              <w:jc w:val="right"/>
              <w:rPr>
                <w:rFonts w:ascii="Calibri" w:eastAsia="Times New Roman" w:hAnsi="Calibri" w:cs="Calibri"/>
                <w:color w:val="000000"/>
                <w:kern w:val="0"/>
                <w:lang w:eastAsia="en-IN"/>
                <w14:ligatures w14:val="none"/>
              </w:rPr>
            </w:pPr>
            <w:r w:rsidRPr="00AE7157">
              <w:rPr>
                <w:rFonts w:ascii="Calibri" w:eastAsia="Times New Roman" w:hAnsi="Calibri" w:cs="Calibri"/>
                <w:color w:val="000000"/>
                <w:kern w:val="0"/>
                <w:lang w:eastAsia="en-IN"/>
                <w14:ligatures w14:val="none"/>
              </w:rPr>
              <w:t>0</w:t>
            </w:r>
          </w:p>
        </w:tc>
        <w:tc>
          <w:tcPr>
            <w:tcW w:w="1920" w:type="dxa"/>
            <w:tcBorders>
              <w:top w:val="single" w:sz="4" w:space="0" w:color="auto"/>
              <w:left w:val="nil"/>
              <w:bottom w:val="single" w:sz="4" w:space="0" w:color="auto"/>
              <w:right w:val="single" w:sz="4" w:space="0" w:color="000000"/>
            </w:tcBorders>
            <w:shd w:val="clear" w:color="000000" w:fill="FF0000"/>
            <w:noWrap/>
            <w:vAlign w:val="bottom"/>
            <w:hideMark/>
          </w:tcPr>
          <w:p w14:paraId="71746DC9" w14:textId="77777777" w:rsidR="00AE7157" w:rsidRPr="00AE7157" w:rsidRDefault="00AE7157" w:rsidP="00AE7157">
            <w:pPr>
              <w:spacing w:after="0" w:line="240" w:lineRule="auto"/>
              <w:jc w:val="center"/>
              <w:rPr>
                <w:rFonts w:ascii="Calibri" w:eastAsia="Times New Roman" w:hAnsi="Calibri" w:cs="Calibri"/>
                <w:color w:val="FFFFFF"/>
                <w:kern w:val="0"/>
                <w:sz w:val="24"/>
                <w:szCs w:val="24"/>
                <w:lang w:eastAsia="en-IN"/>
                <w14:ligatures w14:val="none"/>
              </w:rPr>
            </w:pPr>
            <w:r w:rsidRPr="00AE7157">
              <w:rPr>
                <w:rFonts w:ascii="Calibri" w:eastAsia="Times New Roman" w:hAnsi="Calibri" w:cs="Calibri"/>
                <w:color w:val="FFFFFF"/>
                <w:kern w:val="0"/>
                <w:sz w:val="24"/>
                <w:szCs w:val="24"/>
                <w:lang w:eastAsia="en-IN"/>
                <w14:ligatures w14:val="none"/>
              </w:rPr>
              <w:t>Tarot Rittika</w:t>
            </w:r>
          </w:p>
        </w:tc>
      </w:tr>
    </w:tbl>
    <w:p w14:paraId="6B298D69" w14:textId="77777777" w:rsidR="003A22EC" w:rsidRDefault="003A22EC" w:rsidP="00AE7157">
      <w:pPr>
        <w:jc w:val="center"/>
        <w:rPr>
          <w:i/>
          <w:iCs/>
          <w:sz w:val="24"/>
          <w:szCs w:val="24"/>
        </w:rPr>
      </w:pPr>
    </w:p>
    <w:p w14:paraId="70E629E6" w14:textId="77777777" w:rsidR="003B6F51" w:rsidRPr="00856F79" w:rsidRDefault="003B6F51" w:rsidP="003B6F51">
      <w:pPr>
        <w:rPr>
          <w:b/>
          <w:bCs/>
          <w:color w:val="4472C4" w:themeColor="accent1"/>
          <w:sz w:val="28"/>
          <w:szCs w:val="28"/>
        </w:rPr>
      </w:pPr>
      <w:r w:rsidRPr="00856F79">
        <w:rPr>
          <w:b/>
          <w:bCs/>
          <w:color w:val="4472C4" w:themeColor="accent1"/>
          <w:sz w:val="28"/>
          <w:szCs w:val="28"/>
        </w:rPr>
        <w:lastRenderedPageBreak/>
        <w:t>13) What is the average customer satisfaction score by month?</w:t>
      </w:r>
    </w:p>
    <w:p w14:paraId="73537ACB" w14:textId="77777777" w:rsidR="003B6F51" w:rsidRPr="003B6F51" w:rsidRDefault="003B6F51" w:rsidP="003B6F51">
      <w:pPr>
        <w:rPr>
          <w:b/>
          <w:bCs/>
          <w:sz w:val="28"/>
          <w:szCs w:val="28"/>
        </w:rPr>
      </w:pPr>
      <w:r w:rsidRPr="003B6F51">
        <w:rPr>
          <w:b/>
          <w:bCs/>
          <w:sz w:val="28"/>
          <w:szCs w:val="28"/>
        </w:rPr>
        <w:t xml:space="preserve">Answer: </w:t>
      </w:r>
    </w:p>
    <w:p w14:paraId="649AA4B2" w14:textId="77777777" w:rsidR="003B6F51" w:rsidRPr="003B6F51" w:rsidRDefault="003B6F51" w:rsidP="00D44D47">
      <w:pPr>
        <w:jc w:val="center"/>
        <w:rPr>
          <w:b/>
          <w:bCs/>
          <w:sz w:val="28"/>
          <w:szCs w:val="28"/>
        </w:rPr>
      </w:pPr>
      <w:r w:rsidRPr="003B6F51">
        <w:rPr>
          <w:b/>
          <w:bCs/>
          <w:noProof/>
          <w:sz w:val="28"/>
          <w:szCs w:val="28"/>
          <w:lang w:eastAsia="en-IN"/>
        </w:rPr>
        <w:drawing>
          <wp:inline distT="0" distB="0" distL="0" distR="0" wp14:anchorId="73590886" wp14:editId="39A904C0">
            <wp:extent cx="4572000" cy="2697480"/>
            <wp:effectExtent l="0" t="0" r="0" b="7620"/>
            <wp:docPr id="591219926"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59ACFDD-99DC-6E2F-7C99-7C6599A39F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AD30AF" w14:textId="77777777" w:rsidR="003B6F51" w:rsidRPr="003B6F51" w:rsidRDefault="003B6F51" w:rsidP="003B6F51">
      <w:pPr>
        <w:rPr>
          <w:b/>
          <w:bCs/>
          <w:sz w:val="28"/>
          <w:szCs w:val="28"/>
        </w:rPr>
      </w:pPr>
      <w:r w:rsidRPr="003B6F51">
        <w:rPr>
          <w:b/>
          <w:bCs/>
          <w:sz w:val="28"/>
          <w:szCs w:val="28"/>
        </w:rPr>
        <w:t>To calculate the average customer satisfaction score by month, the following steps were performed:</w:t>
      </w:r>
    </w:p>
    <w:p w14:paraId="5E317241" w14:textId="77777777" w:rsidR="003B6F51" w:rsidRPr="003B6F51" w:rsidRDefault="003B6F51" w:rsidP="003B6F51">
      <w:pPr>
        <w:rPr>
          <w:b/>
          <w:bCs/>
          <w:sz w:val="28"/>
          <w:szCs w:val="28"/>
        </w:rPr>
      </w:pPr>
      <w:r w:rsidRPr="003B6F51">
        <w:rPr>
          <w:b/>
          <w:bCs/>
          <w:sz w:val="28"/>
          <w:szCs w:val="28"/>
        </w:rPr>
        <w:t>Data Preparation:</w:t>
      </w:r>
    </w:p>
    <w:p w14:paraId="29F908CC" w14:textId="77777777" w:rsidR="003B6F51" w:rsidRPr="003B6F51" w:rsidRDefault="003B6F51" w:rsidP="003B6F51">
      <w:pPr>
        <w:rPr>
          <w:b/>
          <w:bCs/>
          <w:sz w:val="28"/>
          <w:szCs w:val="28"/>
        </w:rPr>
      </w:pPr>
      <w:r w:rsidRPr="003B6F51">
        <w:rPr>
          <w:b/>
          <w:bCs/>
          <w:sz w:val="28"/>
          <w:szCs w:val="28"/>
        </w:rPr>
        <w:t>Extracted the Date and Customer Satisfaction Score columns.</w:t>
      </w:r>
    </w:p>
    <w:p w14:paraId="51D34423" w14:textId="77777777" w:rsidR="003B6F51" w:rsidRPr="003B6F51" w:rsidRDefault="003B6F51" w:rsidP="003B6F51">
      <w:pPr>
        <w:rPr>
          <w:b/>
          <w:bCs/>
          <w:sz w:val="28"/>
          <w:szCs w:val="28"/>
        </w:rPr>
      </w:pPr>
      <w:r w:rsidRPr="003B6F51">
        <w:rPr>
          <w:b/>
          <w:bCs/>
          <w:sz w:val="28"/>
          <w:szCs w:val="28"/>
        </w:rPr>
        <w:t>Converted the date field to display only the month and year (e.g., using =</w:t>
      </w:r>
      <w:proofErr w:type="gramStart"/>
      <w:r w:rsidRPr="003B6F51">
        <w:rPr>
          <w:b/>
          <w:bCs/>
          <w:sz w:val="28"/>
          <w:szCs w:val="28"/>
        </w:rPr>
        <w:t>DATE(</w:t>
      </w:r>
      <w:proofErr w:type="gramEnd"/>
      <w:r w:rsidRPr="003B6F51">
        <w:rPr>
          <w:b/>
          <w:bCs/>
          <w:sz w:val="28"/>
          <w:szCs w:val="28"/>
        </w:rPr>
        <w:t>YEAR(M2),MONTH(M2),DAY(M2))</w:t>
      </w:r>
    </w:p>
    <w:p w14:paraId="30E9DE3D" w14:textId="77777777" w:rsidR="003B6F51" w:rsidRPr="003B6F51" w:rsidRDefault="003B6F51" w:rsidP="003B6F51">
      <w:pPr>
        <w:rPr>
          <w:b/>
          <w:bCs/>
          <w:sz w:val="28"/>
          <w:szCs w:val="28"/>
        </w:rPr>
      </w:pPr>
      <w:r w:rsidRPr="003B6F51">
        <w:rPr>
          <w:b/>
          <w:bCs/>
          <w:sz w:val="28"/>
          <w:szCs w:val="28"/>
        </w:rPr>
        <w:t>PivotTable Setup:</w:t>
      </w:r>
    </w:p>
    <w:p w14:paraId="16FF96BD" w14:textId="77777777" w:rsidR="003B6F51" w:rsidRPr="003B6F51" w:rsidRDefault="003B6F51" w:rsidP="003B6F51">
      <w:pPr>
        <w:rPr>
          <w:b/>
          <w:bCs/>
          <w:sz w:val="28"/>
          <w:szCs w:val="28"/>
        </w:rPr>
      </w:pPr>
      <w:r w:rsidRPr="003B6F51">
        <w:rPr>
          <w:b/>
          <w:bCs/>
          <w:sz w:val="28"/>
          <w:szCs w:val="28"/>
        </w:rPr>
        <w:t>Rows: Month (formatted as "MMM YYYY")</w:t>
      </w:r>
    </w:p>
    <w:p w14:paraId="66469C8F" w14:textId="77777777" w:rsidR="003B6F51" w:rsidRPr="003B6F51" w:rsidRDefault="003B6F51" w:rsidP="003B6F51">
      <w:pPr>
        <w:rPr>
          <w:b/>
          <w:bCs/>
          <w:sz w:val="28"/>
          <w:szCs w:val="28"/>
        </w:rPr>
      </w:pPr>
      <w:r w:rsidRPr="003B6F51">
        <w:rPr>
          <w:b/>
          <w:bCs/>
          <w:sz w:val="28"/>
          <w:szCs w:val="28"/>
        </w:rPr>
        <w:t>Values: Average of Customer Satisfaction Score</w:t>
      </w:r>
    </w:p>
    <w:p w14:paraId="3DF11A3A" w14:textId="77777777" w:rsidR="003B6F51" w:rsidRPr="003B6F51" w:rsidRDefault="003B6F51" w:rsidP="003B6F51">
      <w:pPr>
        <w:rPr>
          <w:b/>
          <w:bCs/>
          <w:sz w:val="28"/>
          <w:szCs w:val="28"/>
        </w:rPr>
      </w:pPr>
      <w:r w:rsidRPr="003B6F51">
        <w:rPr>
          <w:b/>
          <w:bCs/>
          <w:sz w:val="28"/>
          <w:szCs w:val="28"/>
        </w:rPr>
        <w:t>Result:</w:t>
      </w:r>
    </w:p>
    <w:p w14:paraId="6587FBB5" w14:textId="77777777" w:rsidR="003B6F51" w:rsidRPr="003B6F51" w:rsidRDefault="003B6F51" w:rsidP="003B6F51">
      <w:pPr>
        <w:rPr>
          <w:b/>
          <w:bCs/>
          <w:sz w:val="28"/>
          <w:szCs w:val="28"/>
        </w:rPr>
      </w:pPr>
      <w:r w:rsidRPr="003B6F51">
        <w:rPr>
          <w:b/>
          <w:bCs/>
          <w:sz w:val="28"/>
          <w:szCs w:val="28"/>
        </w:rPr>
        <w:t>The PivotTable shows the monthly average satisfaction scores.</w:t>
      </w:r>
      <w:r w:rsidRPr="003B6F51">
        <w:rPr>
          <w:b/>
          <w:bCs/>
          <w:sz w:val="28"/>
          <w:szCs w:val="28"/>
        </w:rPr>
        <w:br/>
        <w:t>Example:</w:t>
      </w:r>
    </w:p>
    <w:p w14:paraId="2CD04A63" w14:textId="77777777" w:rsidR="003B6F51" w:rsidRPr="003B6F51" w:rsidRDefault="003B6F51" w:rsidP="00DB39B4">
      <w:pPr>
        <w:rPr>
          <w:b/>
          <w:bCs/>
          <w:sz w:val="28"/>
          <w:szCs w:val="28"/>
        </w:rPr>
      </w:pPr>
      <w:r w:rsidRPr="003B6F51">
        <w:rPr>
          <w:b/>
          <w:bCs/>
          <w:sz w:val="28"/>
          <w:szCs w:val="28"/>
        </w:rPr>
        <w:t>December 2023: 2.95</w:t>
      </w:r>
    </w:p>
    <w:p w14:paraId="4DC28690" w14:textId="77777777" w:rsidR="003B6F51" w:rsidRPr="003B6F51" w:rsidRDefault="003B6F51" w:rsidP="00DB39B4">
      <w:pPr>
        <w:rPr>
          <w:b/>
          <w:bCs/>
          <w:sz w:val="28"/>
          <w:szCs w:val="28"/>
        </w:rPr>
      </w:pPr>
      <w:r w:rsidRPr="003B6F51">
        <w:rPr>
          <w:b/>
          <w:bCs/>
          <w:sz w:val="28"/>
          <w:szCs w:val="28"/>
        </w:rPr>
        <w:t>January 2024:  2.68</w:t>
      </w:r>
    </w:p>
    <w:p w14:paraId="3AB130E8" w14:textId="77777777" w:rsidR="003B6F51" w:rsidRPr="003B6F51" w:rsidRDefault="003B6F51" w:rsidP="003B6F51">
      <w:pPr>
        <w:rPr>
          <w:b/>
          <w:bCs/>
          <w:sz w:val="28"/>
          <w:szCs w:val="28"/>
        </w:rPr>
      </w:pPr>
      <w:r w:rsidRPr="003B6F51">
        <w:rPr>
          <w:b/>
          <w:bCs/>
          <w:sz w:val="28"/>
          <w:szCs w:val="28"/>
        </w:rPr>
        <w:t>Interpretation:</w:t>
      </w:r>
    </w:p>
    <w:p w14:paraId="3AAE1204" w14:textId="77777777" w:rsidR="003B6F51" w:rsidRPr="003B6F51" w:rsidRDefault="003B6F51" w:rsidP="003B6F51">
      <w:pPr>
        <w:rPr>
          <w:b/>
          <w:bCs/>
          <w:sz w:val="28"/>
          <w:szCs w:val="28"/>
        </w:rPr>
      </w:pPr>
      <w:r w:rsidRPr="003B6F51">
        <w:rPr>
          <w:b/>
          <w:bCs/>
          <w:sz w:val="28"/>
          <w:szCs w:val="28"/>
        </w:rPr>
        <w:t>This analysis helps in understanding trends or fluctuations in customer satisfaction over time.</w:t>
      </w:r>
    </w:p>
    <w:p w14:paraId="42F60635" w14:textId="77777777" w:rsidR="003B6F51" w:rsidRDefault="003B6F51" w:rsidP="003B6F51">
      <w:pPr>
        <w:rPr>
          <w:b/>
          <w:bCs/>
          <w:sz w:val="28"/>
          <w:szCs w:val="28"/>
        </w:rPr>
      </w:pPr>
      <w:r w:rsidRPr="003B6F51">
        <w:rPr>
          <w:b/>
          <w:bCs/>
          <w:sz w:val="28"/>
          <w:szCs w:val="28"/>
        </w:rPr>
        <w:lastRenderedPageBreak/>
        <w:t>Note: Entries with missing or invalid satisfaction scores were excluded from the calculation.</w:t>
      </w:r>
    </w:p>
    <w:p w14:paraId="3FBA28A3" w14:textId="77777777" w:rsidR="00D6696B" w:rsidRDefault="00D6696B" w:rsidP="003B6F51">
      <w:pPr>
        <w:rPr>
          <w:b/>
          <w:bCs/>
          <w:sz w:val="28"/>
          <w:szCs w:val="28"/>
        </w:rPr>
      </w:pPr>
    </w:p>
    <w:p w14:paraId="1AF61F47" w14:textId="77777777" w:rsidR="00D6696B" w:rsidRPr="00856F79" w:rsidRDefault="00D6696B" w:rsidP="00D6696B">
      <w:pPr>
        <w:rPr>
          <w:b/>
          <w:bCs/>
          <w:color w:val="4472C4" w:themeColor="accent1"/>
          <w:sz w:val="28"/>
          <w:szCs w:val="28"/>
        </w:rPr>
      </w:pPr>
      <w:r w:rsidRPr="00856F79">
        <w:rPr>
          <w:b/>
          <w:bCs/>
          <w:color w:val="4472C4" w:themeColor="accent1"/>
          <w:sz w:val="28"/>
          <w:szCs w:val="28"/>
        </w:rPr>
        <w:t>14) How many categorical columns are there in the data? [Search about</w:t>
      </w:r>
    </w:p>
    <w:p w14:paraId="6F1AB311" w14:textId="77777777" w:rsidR="00D6696B" w:rsidRPr="00D60841" w:rsidRDefault="00D6696B" w:rsidP="00D6696B">
      <w:pPr>
        <w:rPr>
          <w:b/>
          <w:bCs/>
          <w:color w:val="FF0000"/>
          <w:sz w:val="28"/>
          <w:szCs w:val="28"/>
        </w:rPr>
      </w:pPr>
      <w:r w:rsidRPr="00856F79">
        <w:rPr>
          <w:b/>
          <w:bCs/>
          <w:color w:val="4472C4" w:themeColor="accent1"/>
          <w:sz w:val="28"/>
          <w:szCs w:val="28"/>
        </w:rPr>
        <w:t>categorical and continuous data, and try to answer this question]</w:t>
      </w:r>
    </w:p>
    <w:p w14:paraId="0795F6CD" w14:textId="61038E8E" w:rsidR="00D6696B" w:rsidRDefault="00D6696B" w:rsidP="00D6696B">
      <w:pPr>
        <w:rPr>
          <w:b/>
          <w:bCs/>
          <w:sz w:val="28"/>
          <w:szCs w:val="28"/>
        </w:rPr>
      </w:pPr>
      <w:r>
        <w:rPr>
          <w:b/>
          <w:bCs/>
          <w:sz w:val="28"/>
          <w:szCs w:val="28"/>
        </w:rPr>
        <w:t>Ans</w:t>
      </w:r>
      <w:r w:rsidR="002A27E0">
        <w:rPr>
          <w:b/>
          <w:bCs/>
          <w:sz w:val="28"/>
          <w:szCs w:val="28"/>
        </w:rPr>
        <w:t>wer:</w:t>
      </w:r>
      <w:r>
        <w:rPr>
          <w:b/>
          <w:bCs/>
          <w:sz w:val="28"/>
          <w:szCs w:val="28"/>
        </w:rPr>
        <w:br/>
        <w:t xml:space="preserve">1) </w:t>
      </w:r>
      <w:r w:rsidRPr="004627E0">
        <w:rPr>
          <w:b/>
          <w:bCs/>
          <w:sz w:val="28"/>
          <w:szCs w:val="28"/>
        </w:rPr>
        <w:t>Categorical Columns:</w:t>
      </w:r>
    </w:p>
    <w:p w14:paraId="1F29C215" w14:textId="77777777" w:rsidR="00D6696B" w:rsidRDefault="00D6696B" w:rsidP="00D6696B">
      <w:pPr>
        <w:rPr>
          <w:sz w:val="28"/>
          <w:szCs w:val="28"/>
        </w:rPr>
      </w:pPr>
      <w:r w:rsidRPr="004627E0">
        <w:rPr>
          <w:b/>
          <w:bCs/>
          <w:sz w:val="28"/>
          <w:szCs w:val="28"/>
        </w:rPr>
        <w:t xml:space="preserve">Definition: </w:t>
      </w:r>
      <w:r w:rsidRPr="004627E0">
        <w:rPr>
          <w:sz w:val="28"/>
          <w:szCs w:val="28"/>
        </w:rPr>
        <w:t>These are variables that represent distinct categories or groups. The values are typically qualitative and can be divided into discrete, non-numeric groups or labels.</w:t>
      </w:r>
    </w:p>
    <w:p w14:paraId="20076E88" w14:textId="77777777" w:rsidR="00D6696B" w:rsidRPr="00234FC9" w:rsidRDefault="00D6696B" w:rsidP="00D6696B">
      <w:pPr>
        <w:rPr>
          <w:b/>
          <w:bCs/>
          <w:sz w:val="28"/>
          <w:szCs w:val="28"/>
        </w:rPr>
      </w:pPr>
      <w:r w:rsidRPr="00234FC9">
        <w:rPr>
          <w:b/>
          <w:bCs/>
          <w:sz w:val="28"/>
          <w:szCs w:val="28"/>
        </w:rPr>
        <w:t>Categorical columns are:</w:t>
      </w:r>
      <w:r>
        <w:rPr>
          <w:b/>
          <w:bCs/>
          <w:sz w:val="28"/>
          <w:szCs w:val="28"/>
        </w:rPr>
        <w:t>(From raw dataset)</w:t>
      </w:r>
    </w:p>
    <w:p w14:paraId="58281525" w14:textId="77777777" w:rsidR="00D6696B" w:rsidRDefault="00D6696B" w:rsidP="00D6696B">
      <w:pPr>
        <w:jc w:val="both"/>
        <w:rPr>
          <w:sz w:val="28"/>
          <w:szCs w:val="28"/>
        </w:rPr>
      </w:pPr>
      <w:r w:rsidRPr="00E949E8">
        <w:rPr>
          <w:sz w:val="28"/>
          <w:szCs w:val="28"/>
        </w:rPr>
        <w:t>_id</w:t>
      </w:r>
      <w:r>
        <w:rPr>
          <w:sz w:val="28"/>
          <w:szCs w:val="28"/>
        </w:rPr>
        <w:t xml:space="preserve">                                                                                                </w:t>
      </w:r>
      <w:proofErr w:type="spellStart"/>
      <w:r w:rsidRPr="00E949E8">
        <w:rPr>
          <w:sz w:val="28"/>
          <w:szCs w:val="28"/>
        </w:rPr>
        <w:t>CallSid</w:t>
      </w:r>
      <w:proofErr w:type="spellEnd"/>
    </w:p>
    <w:p w14:paraId="14C0200F" w14:textId="77777777" w:rsidR="00D6696B" w:rsidRDefault="00D6696B" w:rsidP="00D6696B">
      <w:pPr>
        <w:jc w:val="both"/>
        <w:rPr>
          <w:sz w:val="28"/>
          <w:szCs w:val="28"/>
        </w:rPr>
      </w:pPr>
      <w:proofErr w:type="gramStart"/>
      <w:r w:rsidRPr="00E949E8">
        <w:rPr>
          <w:sz w:val="28"/>
          <w:szCs w:val="28"/>
        </w:rPr>
        <w:t>user</w:t>
      </w:r>
      <w:proofErr w:type="gramEnd"/>
      <w:r>
        <w:rPr>
          <w:sz w:val="28"/>
          <w:szCs w:val="28"/>
        </w:rPr>
        <w:t xml:space="preserve">,                                                                                             </w:t>
      </w:r>
      <w:proofErr w:type="spellStart"/>
      <w:r w:rsidRPr="00E949E8">
        <w:rPr>
          <w:sz w:val="28"/>
          <w:szCs w:val="28"/>
        </w:rPr>
        <w:t>astrologerCallStatus</w:t>
      </w:r>
      <w:proofErr w:type="spellEnd"/>
    </w:p>
    <w:p w14:paraId="299A9D57" w14:textId="77777777" w:rsidR="00D6696B" w:rsidRDefault="00D6696B" w:rsidP="00D6696B">
      <w:pPr>
        <w:jc w:val="both"/>
        <w:rPr>
          <w:sz w:val="28"/>
          <w:szCs w:val="28"/>
        </w:rPr>
      </w:pPr>
      <w:proofErr w:type="spellStart"/>
      <w:r w:rsidRPr="00E949E8">
        <w:rPr>
          <w:sz w:val="28"/>
          <w:szCs w:val="28"/>
        </w:rPr>
        <w:t>chatStatus</w:t>
      </w:r>
      <w:proofErr w:type="spellEnd"/>
      <w:r>
        <w:rPr>
          <w:sz w:val="28"/>
          <w:szCs w:val="28"/>
        </w:rPr>
        <w:t xml:space="preserve">                                                                                   </w:t>
      </w:r>
      <w:r w:rsidRPr="00E949E8">
        <w:rPr>
          <w:sz w:val="28"/>
          <w:szCs w:val="28"/>
        </w:rPr>
        <w:t>region</w:t>
      </w:r>
    </w:p>
    <w:p w14:paraId="2B92EDCB" w14:textId="77777777" w:rsidR="00D6696B" w:rsidRDefault="00D6696B" w:rsidP="00D6696B">
      <w:pPr>
        <w:jc w:val="both"/>
        <w:rPr>
          <w:sz w:val="28"/>
          <w:szCs w:val="28"/>
        </w:rPr>
      </w:pPr>
      <w:r w:rsidRPr="00E949E8">
        <w:rPr>
          <w:sz w:val="28"/>
          <w:szCs w:val="28"/>
        </w:rPr>
        <w:t>guru</w:t>
      </w:r>
      <w:r>
        <w:rPr>
          <w:sz w:val="28"/>
          <w:szCs w:val="28"/>
        </w:rPr>
        <w:t xml:space="preserve">                                                                                              </w:t>
      </w:r>
      <w:proofErr w:type="spellStart"/>
      <w:r w:rsidRPr="00E949E8">
        <w:rPr>
          <w:sz w:val="28"/>
          <w:szCs w:val="28"/>
        </w:rPr>
        <w:t>userCallStatus</w:t>
      </w:r>
      <w:proofErr w:type="spellEnd"/>
    </w:p>
    <w:p w14:paraId="3EB960C2" w14:textId="77777777" w:rsidR="00D6696B" w:rsidRDefault="00D6696B" w:rsidP="00D6696B">
      <w:pPr>
        <w:rPr>
          <w:sz w:val="28"/>
          <w:szCs w:val="28"/>
        </w:rPr>
      </w:pPr>
      <w:proofErr w:type="spellStart"/>
      <w:r w:rsidRPr="00E949E8">
        <w:rPr>
          <w:sz w:val="28"/>
          <w:szCs w:val="28"/>
        </w:rPr>
        <w:t>guruName</w:t>
      </w:r>
      <w:proofErr w:type="spellEnd"/>
      <w:r>
        <w:rPr>
          <w:sz w:val="28"/>
          <w:szCs w:val="28"/>
        </w:rPr>
        <w:t xml:space="preserve">                                                                                    </w:t>
      </w:r>
      <w:proofErr w:type="spellStart"/>
      <w:r w:rsidRPr="00E949E8">
        <w:rPr>
          <w:sz w:val="28"/>
          <w:szCs w:val="28"/>
        </w:rPr>
        <w:t>gid</w:t>
      </w:r>
      <w:proofErr w:type="spellEnd"/>
    </w:p>
    <w:p w14:paraId="68C1CE69" w14:textId="77777777" w:rsidR="00D6696B" w:rsidRDefault="00D6696B" w:rsidP="00D6696B">
      <w:pPr>
        <w:jc w:val="both"/>
        <w:rPr>
          <w:sz w:val="28"/>
          <w:szCs w:val="28"/>
        </w:rPr>
      </w:pPr>
      <w:r>
        <w:rPr>
          <w:sz w:val="28"/>
          <w:szCs w:val="28"/>
        </w:rPr>
        <w:t xml:space="preserve">  </w:t>
      </w:r>
      <w:proofErr w:type="spellStart"/>
      <w:r w:rsidRPr="00E949E8">
        <w:rPr>
          <w:sz w:val="28"/>
          <w:szCs w:val="28"/>
        </w:rPr>
        <w:t>uid</w:t>
      </w:r>
      <w:proofErr w:type="spellEnd"/>
      <w:r>
        <w:rPr>
          <w:sz w:val="28"/>
          <w:szCs w:val="28"/>
        </w:rPr>
        <w:t xml:space="preserve">                                                                                               </w:t>
      </w:r>
      <w:proofErr w:type="spellStart"/>
      <w:r w:rsidRPr="00E949E8">
        <w:rPr>
          <w:sz w:val="28"/>
          <w:szCs w:val="28"/>
        </w:rPr>
        <w:t>callStatus</w:t>
      </w:r>
      <w:proofErr w:type="spellEnd"/>
    </w:p>
    <w:p w14:paraId="6E188D79" w14:textId="77777777" w:rsidR="00D6696B" w:rsidRDefault="00D6696B" w:rsidP="00D6696B">
      <w:pPr>
        <w:jc w:val="both"/>
        <w:rPr>
          <w:sz w:val="28"/>
          <w:szCs w:val="28"/>
        </w:rPr>
      </w:pPr>
      <w:proofErr w:type="spellStart"/>
      <w:r w:rsidRPr="00E949E8">
        <w:rPr>
          <w:sz w:val="28"/>
          <w:szCs w:val="28"/>
        </w:rPr>
        <w:t>consultationType</w:t>
      </w:r>
      <w:proofErr w:type="spellEnd"/>
      <w:r>
        <w:rPr>
          <w:sz w:val="28"/>
          <w:szCs w:val="28"/>
        </w:rPr>
        <w:t xml:space="preserve"> </w:t>
      </w:r>
      <w:r>
        <w:rPr>
          <w:sz w:val="28"/>
          <w:szCs w:val="28"/>
        </w:rPr>
        <w:tab/>
        <w:t xml:space="preserve">                                                                     </w:t>
      </w:r>
      <w:proofErr w:type="spellStart"/>
      <w:r w:rsidRPr="00E949E8">
        <w:rPr>
          <w:sz w:val="28"/>
          <w:szCs w:val="28"/>
        </w:rPr>
        <w:t>callIvrType</w:t>
      </w:r>
      <w:proofErr w:type="spellEnd"/>
    </w:p>
    <w:p w14:paraId="3EF85A69" w14:textId="77777777" w:rsidR="00D6696B" w:rsidRDefault="00D6696B" w:rsidP="00D6696B">
      <w:pPr>
        <w:jc w:val="both"/>
        <w:rPr>
          <w:sz w:val="28"/>
          <w:szCs w:val="28"/>
        </w:rPr>
      </w:pPr>
      <w:r w:rsidRPr="00E949E8">
        <w:rPr>
          <w:sz w:val="28"/>
          <w:szCs w:val="28"/>
        </w:rPr>
        <w:t>website</w:t>
      </w:r>
      <w:r>
        <w:rPr>
          <w:sz w:val="28"/>
          <w:szCs w:val="28"/>
        </w:rPr>
        <w:t xml:space="preserve">                                                                                         </w:t>
      </w:r>
      <w:proofErr w:type="spellStart"/>
      <w:r w:rsidRPr="00E949E8">
        <w:rPr>
          <w:sz w:val="28"/>
          <w:szCs w:val="28"/>
        </w:rPr>
        <w:t>FreeChat</w:t>
      </w:r>
      <w:proofErr w:type="spellEnd"/>
    </w:p>
    <w:p w14:paraId="58B146EF" w14:textId="77777777" w:rsidR="00D6696B" w:rsidRDefault="00D6696B" w:rsidP="00D6696B">
      <w:pPr>
        <w:jc w:val="both"/>
        <w:rPr>
          <w:sz w:val="28"/>
          <w:szCs w:val="28"/>
        </w:rPr>
      </w:pPr>
      <w:proofErr w:type="spellStart"/>
      <w:r w:rsidRPr="00E949E8">
        <w:rPr>
          <w:sz w:val="28"/>
          <w:szCs w:val="28"/>
        </w:rPr>
        <w:t>RefundStatus</w:t>
      </w:r>
      <w:proofErr w:type="spellEnd"/>
      <w:r>
        <w:rPr>
          <w:sz w:val="28"/>
          <w:szCs w:val="28"/>
        </w:rPr>
        <w:t xml:space="preserve">                                                                                </w:t>
      </w:r>
      <w:proofErr w:type="spellStart"/>
      <w:r w:rsidRPr="00E949E8">
        <w:rPr>
          <w:sz w:val="28"/>
          <w:szCs w:val="28"/>
        </w:rPr>
        <w:t>callChanne</w:t>
      </w:r>
      <w:r>
        <w:rPr>
          <w:sz w:val="28"/>
          <w:szCs w:val="28"/>
        </w:rPr>
        <w:t>l</w:t>
      </w:r>
      <w:proofErr w:type="spellEnd"/>
    </w:p>
    <w:p w14:paraId="23FB2208" w14:textId="77777777" w:rsidR="00D6696B" w:rsidRDefault="00D6696B" w:rsidP="00D6696B">
      <w:pPr>
        <w:jc w:val="both"/>
        <w:rPr>
          <w:sz w:val="28"/>
          <w:szCs w:val="28"/>
        </w:rPr>
      </w:pPr>
      <w:proofErr w:type="spellStart"/>
      <w:r w:rsidRPr="00E949E8">
        <w:rPr>
          <w:sz w:val="28"/>
          <w:szCs w:val="28"/>
        </w:rPr>
        <w:t>isWhiteListUser</w:t>
      </w:r>
      <w:proofErr w:type="spellEnd"/>
      <w:r>
        <w:rPr>
          <w:sz w:val="28"/>
          <w:szCs w:val="28"/>
        </w:rPr>
        <w:t xml:space="preserve">                                                                           </w:t>
      </w:r>
      <w:proofErr w:type="spellStart"/>
      <w:r w:rsidRPr="00E949E8">
        <w:rPr>
          <w:sz w:val="28"/>
          <w:szCs w:val="28"/>
        </w:rPr>
        <w:t>FreeCall</w:t>
      </w:r>
      <w:proofErr w:type="spellEnd"/>
    </w:p>
    <w:p w14:paraId="74555343" w14:textId="77777777" w:rsidR="00D6696B" w:rsidRDefault="00D6696B" w:rsidP="00D6696B">
      <w:pPr>
        <w:jc w:val="both"/>
        <w:rPr>
          <w:sz w:val="28"/>
          <w:szCs w:val="28"/>
        </w:rPr>
      </w:pPr>
      <w:r w:rsidRPr="00E949E8">
        <w:rPr>
          <w:sz w:val="28"/>
          <w:szCs w:val="28"/>
        </w:rPr>
        <w:t>queue</w:t>
      </w:r>
    </w:p>
    <w:p w14:paraId="086820B0" w14:textId="77777777" w:rsidR="00D6696B" w:rsidRPr="00AF4BFC" w:rsidRDefault="00D6696B" w:rsidP="00D6696B">
      <w:pPr>
        <w:jc w:val="both"/>
        <w:rPr>
          <w:b/>
          <w:bCs/>
          <w:sz w:val="28"/>
          <w:szCs w:val="28"/>
        </w:rPr>
      </w:pPr>
      <w:r w:rsidRPr="00AF4BFC">
        <w:rPr>
          <w:b/>
          <w:bCs/>
          <w:sz w:val="28"/>
          <w:szCs w:val="28"/>
        </w:rPr>
        <w:t>They are categorical columns because the show characteristics like –</w:t>
      </w:r>
    </w:p>
    <w:p w14:paraId="1DBAB06B" w14:textId="77777777" w:rsidR="00D6696B" w:rsidRDefault="00D6696B" w:rsidP="00D6696B">
      <w:pPr>
        <w:jc w:val="both"/>
        <w:rPr>
          <w:sz w:val="28"/>
          <w:szCs w:val="28"/>
        </w:rPr>
      </w:pPr>
      <w:r w:rsidRPr="00AF4BFC">
        <w:rPr>
          <w:b/>
          <w:bCs/>
          <w:sz w:val="28"/>
          <w:szCs w:val="28"/>
        </w:rPr>
        <w:t>Qualitative:</w:t>
      </w:r>
      <w:r w:rsidRPr="00AF4BFC">
        <w:rPr>
          <w:sz w:val="28"/>
          <w:szCs w:val="28"/>
        </w:rPr>
        <w:t xml:space="preserve"> They represent descriptive characteristics or labels.</w:t>
      </w:r>
    </w:p>
    <w:p w14:paraId="1E0EC05B" w14:textId="77777777" w:rsidR="00D6696B" w:rsidRDefault="00D6696B" w:rsidP="00D6696B">
      <w:pPr>
        <w:jc w:val="both"/>
        <w:rPr>
          <w:sz w:val="28"/>
          <w:szCs w:val="28"/>
        </w:rPr>
      </w:pPr>
      <w:r w:rsidRPr="00AF4BFC">
        <w:rPr>
          <w:b/>
          <w:bCs/>
          <w:sz w:val="28"/>
          <w:szCs w:val="28"/>
        </w:rPr>
        <w:t>Discrete:</w:t>
      </w:r>
      <w:r w:rsidRPr="00AF4BFC">
        <w:rPr>
          <w:sz w:val="28"/>
          <w:szCs w:val="28"/>
        </w:rPr>
        <w:t xml:space="preserve"> There is a limited or fixed number of values.</w:t>
      </w:r>
    </w:p>
    <w:p w14:paraId="36F6217A" w14:textId="77777777" w:rsidR="00D6696B" w:rsidRDefault="00D6696B" w:rsidP="00D6696B">
      <w:pPr>
        <w:jc w:val="both"/>
        <w:rPr>
          <w:sz w:val="28"/>
          <w:szCs w:val="28"/>
        </w:rPr>
      </w:pPr>
      <w:r w:rsidRPr="00AF4BFC">
        <w:rPr>
          <w:b/>
          <w:bCs/>
          <w:sz w:val="28"/>
          <w:szCs w:val="28"/>
        </w:rPr>
        <w:t>Non-numeric:</w:t>
      </w:r>
      <w:r w:rsidRPr="00AF4BFC">
        <w:rPr>
          <w:sz w:val="28"/>
          <w:szCs w:val="28"/>
        </w:rPr>
        <w:t xml:space="preserve"> Though some categorical variables can be numeric (like ID numbers), the numbers don't have mathematical meaning.</w:t>
      </w:r>
    </w:p>
    <w:p w14:paraId="1B6F0490" w14:textId="77777777" w:rsidR="00D6696B" w:rsidRPr="00285DD3" w:rsidRDefault="00D6696B" w:rsidP="00D6696B">
      <w:pPr>
        <w:rPr>
          <w:b/>
          <w:bCs/>
          <w:sz w:val="28"/>
          <w:szCs w:val="28"/>
        </w:rPr>
      </w:pPr>
      <w:r w:rsidRPr="00285DD3">
        <w:rPr>
          <w:b/>
          <w:bCs/>
          <w:sz w:val="28"/>
          <w:szCs w:val="28"/>
        </w:rPr>
        <w:t>2) Continuous Columns:</w:t>
      </w:r>
    </w:p>
    <w:p w14:paraId="0D0EC77B" w14:textId="77777777" w:rsidR="00D6696B" w:rsidRDefault="00D6696B" w:rsidP="00D6696B">
      <w:pPr>
        <w:rPr>
          <w:sz w:val="28"/>
          <w:szCs w:val="28"/>
        </w:rPr>
      </w:pPr>
      <w:r w:rsidRPr="00285DD3">
        <w:rPr>
          <w:b/>
          <w:bCs/>
          <w:sz w:val="28"/>
          <w:szCs w:val="28"/>
        </w:rPr>
        <w:lastRenderedPageBreak/>
        <w:t>Definition:</w:t>
      </w:r>
      <w:r w:rsidRPr="00285DD3">
        <w:t xml:space="preserve"> </w:t>
      </w:r>
      <w:r w:rsidRPr="00285DD3">
        <w:rPr>
          <w:sz w:val="28"/>
          <w:szCs w:val="28"/>
        </w:rPr>
        <w:t>These are variables that can take on any value within a certain range and are typically numeric. They represent measurable quantities.</w:t>
      </w:r>
    </w:p>
    <w:p w14:paraId="0B0771E2" w14:textId="77777777" w:rsidR="00D6696B" w:rsidRDefault="00D6696B" w:rsidP="00D6696B">
      <w:pPr>
        <w:rPr>
          <w:b/>
          <w:bCs/>
          <w:sz w:val="28"/>
          <w:szCs w:val="28"/>
        </w:rPr>
      </w:pPr>
      <w:r w:rsidRPr="00285DD3">
        <w:rPr>
          <w:b/>
          <w:bCs/>
          <w:sz w:val="28"/>
          <w:szCs w:val="28"/>
        </w:rPr>
        <w:t>Continuous Columns</w:t>
      </w:r>
      <w:r>
        <w:rPr>
          <w:b/>
          <w:bCs/>
          <w:sz w:val="28"/>
          <w:szCs w:val="28"/>
        </w:rPr>
        <w:t xml:space="preserve"> </w:t>
      </w:r>
      <w:proofErr w:type="gramStart"/>
      <w:r>
        <w:rPr>
          <w:b/>
          <w:bCs/>
          <w:sz w:val="28"/>
          <w:szCs w:val="28"/>
        </w:rPr>
        <w:t>are :</w:t>
      </w:r>
      <w:proofErr w:type="gramEnd"/>
      <w:r>
        <w:rPr>
          <w:b/>
          <w:bCs/>
          <w:sz w:val="28"/>
          <w:szCs w:val="28"/>
        </w:rPr>
        <w:t xml:space="preserve"> (From raw data)</w:t>
      </w:r>
    </w:p>
    <w:p w14:paraId="37A8A76B" w14:textId="77777777" w:rsidR="00D6696B" w:rsidRDefault="00D6696B" w:rsidP="00D6696B">
      <w:pPr>
        <w:rPr>
          <w:sz w:val="28"/>
          <w:szCs w:val="28"/>
        </w:rPr>
      </w:pPr>
      <w:proofErr w:type="spellStart"/>
      <w:r w:rsidRPr="00805256">
        <w:rPr>
          <w:sz w:val="28"/>
          <w:szCs w:val="28"/>
        </w:rPr>
        <w:t>chatSeconds</w:t>
      </w:r>
      <w:proofErr w:type="spellEnd"/>
      <w:r>
        <w:rPr>
          <w:sz w:val="28"/>
          <w:szCs w:val="28"/>
        </w:rPr>
        <w:t xml:space="preserve">                                                                  </w:t>
      </w:r>
      <w:proofErr w:type="spellStart"/>
      <w:r w:rsidRPr="00A369FA">
        <w:rPr>
          <w:sz w:val="28"/>
          <w:szCs w:val="28"/>
        </w:rPr>
        <w:t>timeDuration</w:t>
      </w:r>
      <w:proofErr w:type="spellEnd"/>
    </w:p>
    <w:p w14:paraId="5C2B962D" w14:textId="77777777" w:rsidR="00D6696B" w:rsidRDefault="00D6696B" w:rsidP="00D6696B">
      <w:pPr>
        <w:rPr>
          <w:sz w:val="28"/>
          <w:szCs w:val="28"/>
        </w:rPr>
      </w:pPr>
      <w:r w:rsidRPr="00A369FA">
        <w:rPr>
          <w:sz w:val="28"/>
          <w:szCs w:val="28"/>
        </w:rPr>
        <w:t>amount</w:t>
      </w:r>
      <w:r>
        <w:rPr>
          <w:sz w:val="28"/>
          <w:szCs w:val="28"/>
        </w:rPr>
        <w:t xml:space="preserve">                                                                          </w:t>
      </w:r>
      <w:proofErr w:type="spellStart"/>
      <w:r w:rsidRPr="00D402CC">
        <w:rPr>
          <w:sz w:val="28"/>
          <w:szCs w:val="28"/>
        </w:rPr>
        <w:t>astrologerOnCallDuration</w:t>
      </w:r>
      <w:proofErr w:type="spellEnd"/>
    </w:p>
    <w:p w14:paraId="0F2D222E" w14:textId="77777777" w:rsidR="00D6696B" w:rsidRDefault="00D6696B" w:rsidP="00D6696B">
      <w:pPr>
        <w:rPr>
          <w:sz w:val="28"/>
          <w:szCs w:val="28"/>
        </w:rPr>
      </w:pPr>
      <w:proofErr w:type="spellStart"/>
      <w:r w:rsidRPr="00D402CC">
        <w:rPr>
          <w:sz w:val="28"/>
          <w:szCs w:val="28"/>
        </w:rPr>
        <w:t>astrologersEarnings</w:t>
      </w:r>
      <w:proofErr w:type="spellEnd"/>
      <w:r>
        <w:rPr>
          <w:sz w:val="28"/>
          <w:szCs w:val="28"/>
        </w:rPr>
        <w:t xml:space="preserve">                                                     </w:t>
      </w:r>
      <w:proofErr w:type="spellStart"/>
      <w:r w:rsidRPr="0095771C">
        <w:rPr>
          <w:sz w:val="28"/>
          <w:szCs w:val="28"/>
        </w:rPr>
        <w:t>netAmoun</w:t>
      </w:r>
      <w:proofErr w:type="spellEnd"/>
    </w:p>
    <w:p w14:paraId="5184EC6B" w14:textId="77777777" w:rsidR="00D6696B" w:rsidRDefault="00D6696B" w:rsidP="00D6696B">
      <w:pPr>
        <w:rPr>
          <w:sz w:val="28"/>
          <w:szCs w:val="28"/>
        </w:rPr>
      </w:pPr>
      <w:proofErr w:type="spellStart"/>
      <w:r w:rsidRPr="0095771C">
        <w:rPr>
          <w:sz w:val="28"/>
          <w:szCs w:val="28"/>
        </w:rPr>
        <w:t>userOnCallDuration</w:t>
      </w:r>
      <w:proofErr w:type="spellEnd"/>
      <w:r>
        <w:rPr>
          <w:sz w:val="28"/>
          <w:szCs w:val="28"/>
        </w:rPr>
        <w:t xml:space="preserve">                                                     </w:t>
      </w:r>
      <w:r w:rsidRPr="0095771C">
        <w:rPr>
          <w:sz w:val="28"/>
          <w:szCs w:val="28"/>
        </w:rPr>
        <w:t>rating</w:t>
      </w:r>
    </w:p>
    <w:p w14:paraId="736E9711" w14:textId="77777777" w:rsidR="00D6696B" w:rsidRDefault="00D6696B" w:rsidP="00D6696B">
      <w:pPr>
        <w:jc w:val="both"/>
        <w:rPr>
          <w:b/>
          <w:bCs/>
          <w:sz w:val="28"/>
          <w:szCs w:val="28"/>
        </w:rPr>
      </w:pPr>
      <w:r w:rsidRPr="00AF4BFC">
        <w:rPr>
          <w:b/>
          <w:bCs/>
          <w:sz w:val="28"/>
          <w:szCs w:val="28"/>
        </w:rPr>
        <w:t xml:space="preserve">They are </w:t>
      </w:r>
      <w:r w:rsidRPr="00285DD3">
        <w:rPr>
          <w:b/>
          <w:bCs/>
          <w:sz w:val="28"/>
          <w:szCs w:val="28"/>
        </w:rPr>
        <w:t xml:space="preserve">Continuous </w:t>
      </w:r>
      <w:r w:rsidRPr="00AF4BFC">
        <w:rPr>
          <w:b/>
          <w:bCs/>
          <w:sz w:val="28"/>
          <w:szCs w:val="28"/>
        </w:rPr>
        <w:t>columns because the show characteristics like –</w:t>
      </w:r>
    </w:p>
    <w:p w14:paraId="74A64AFA" w14:textId="77777777" w:rsidR="00D6696B" w:rsidRDefault="00D6696B" w:rsidP="00D6696B">
      <w:pPr>
        <w:jc w:val="both"/>
        <w:rPr>
          <w:sz w:val="28"/>
          <w:szCs w:val="28"/>
        </w:rPr>
      </w:pPr>
      <w:r w:rsidRPr="002C61F5">
        <w:rPr>
          <w:b/>
          <w:bCs/>
          <w:sz w:val="28"/>
          <w:szCs w:val="28"/>
        </w:rPr>
        <w:t>Quantitative:</w:t>
      </w:r>
      <w:r w:rsidRPr="002C61F5">
        <w:rPr>
          <w:sz w:val="28"/>
          <w:szCs w:val="28"/>
        </w:rPr>
        <w:t xml:space="preserve"> The data can be measured and expressed numerically.</w:t>
      </w:r>
    </w:p>
    <w:p w14:paraId="2A9756ED" w14:textId="77777777" w:rsidR="00D6696B" w:rsidRDefault="00D6696B" w:rsidP="00D6696B">
      <w:pPr>
        <w:jc w:val="both"/>
        <w:rPr>
          <w:sz w:val="28"/>
          <w:szCs w:val="28"/>
        </w:rPr>
      </w:pPr>
      <w:r w:rsidRPr="002C61F5">
        <w:rPr>
          <w:b/>
          <w:bCs/>
          <w:sz w:val="28"/>
          <w:szCs w:val="28"/>
        </w:rPr>
        <w:t>Continuous:</w:t>
      </w:r>
      <w:r w:rsidRPr="002C61F5">
        <w:rPr>
          <w:sz w:val="28"/>
          <w:szCs w:val="28"/>
        </w:rPr>
        <w:t xml:space="preserve"> They can take any value within a range, including decimals.</w:t>
      </w:r>
    </w:p>
    <w:p w14:paraId="0AEE908D" w14:textId="77777777" w:rsidR="00D6696B" w:rsidRDefault="00D6696B" w:rsidP="00D6696B">
      <w:pPr>
        <w:jc w:val="both"/>
        <w:rPr>
          <w:sz w:val="28"/>
          <w:szCs w:val="28"/>
        </w:rPr>
      </w:pPr>
      <w:r w:rsidRPr="002C61F5">
        <w:rPr>
          <w:b/>
          <w:bCs/>
          <w:sz w:val="28"/>
          <w:szCs w:val="28"/>
        </w:rPr>
        <w:t>Mathematically meaningful:</w:t>
      </w:r>
      <w:r w:rsidRPr="002C61F5">
        <w:rPr>
          <w:sz w:val="28"/>
          <w:szCs w:val="28"/>
        </w:rPr>
        <w:t xml:space="preserve"> You can apply arithmetic operations like addition and subtraction to continuous data.</w:t>
      </w:r>
    </w:p>
    <w:p w14:paraId="4F9EABB9" w14:textId="77777777" w:rsidR="00D6696B" w:rsidRPr="003B6F51" w:rsidRDefault="00D6696B" w:rsidP="003B6F51">
      <w:pPr>
        <w:rPr>
          <w:b/>
          <w:bCs/>
          <w:sz w:val="28"/>
          <w:szCs w:val="28"/>
        </w:rPr>
      </w:pPr>
    </w:p>
    <w:p w14:paraId="3675C4FC" w14:textId="77777777" w:rsidR="003B6F51" w:rsidRDefault="003B6F51" w:rsidP="003B6F51">
      <w:pPr>
        <w:rPr>
          <w:i/>
          <w:iCs/>
          <w:sz w:val="24"/>
          <w:szCs w:val="24"/>
        </w:rPr>
      </w:pPr>
    </w:p>
    <w:p w14:paraId="0691D290" w14:textId="77777777" w:rsidR="007A6813" w:rsidRDefault="007A6813" w:rsidP="00C961B6">
      <w:pPr>
        <w:jc w:val="both"/>
        <w:rPr>
          <w:i/>
          <w:iCs/>
          <w:sz w:val="24"/>
          <w:szCs w:val="24"/>
        </w:rPr>
      </w:pPr>
    </w:p>
    <w:p w14:paraId="7C1A0742" w14:textId="77777777" w:rsidR="00765B36" w:rsidRDefault="00765B36">
      <w:r>
        <w:br w:type="page"/>
      </w:r>
    </w:p>
    <w:p w14:paraId="4954B864" w14:textId="66D8A85D" w:rsidR="00765B36" w:rsidRDefault="00825865" w:rsidP="00825865">
      <w:pPr>
        <w:jc w:val="center"/>
        <w:rPr>
          <w:b/>
          <w:bCs/>
          <w:sz w:val="48"/>
          <w:szCs w:val="48"/>
        </w:rPr>
      </w:pPr>
      <w:r w:rsidRPr="00825865">
        <w:rPr>
          <w:b/>
          <w:bCs/>
          <w:sz w:val="48"/>
          <w:szCs w:val="48"/>
        </w:rPr>
        <w:lastRenderedPageBreak/>
        <w:t>Subjective Question</w:t>
      </w:r>
    </w:p>
    <w:p w14:paraId="3DB13C67" w14:textId="77777777" w:rsidR="00B03C7F" w:rsidRDefault="00B03C7F" w:rsidP="00825865">
      <w:pPr>
        <w:jc w:val="center"/>
        <w:rPr>
          <w:b/>
          <w:bCs/>
          <w:sz w:val="48"/>
          <w:szCs w:val="48"/>
        </w:rPr>
      </w:pPr>
    </w:p>
    <w:p w14:paraId="1AEE00CC" w14:textId="77777777" w:rsidR="00B220F9" w:rsidRPr="00856F79" w:rsidRDefault="00B220F9" w:rsidP="00B220F9">
      <w:pPr>
        <w:rPr>
          <w:b/>
          <w:bCs/>
          <w:color w:val="4472C4" w:themeColor="accent1"/>
          <w:sz w:val="28"/>
          <w:szCs w:val="28"/>
        </w:rPr>
      </w:pPr>
      <w:r w:rsidRPr="00856F79">
        <w:rPr>
          <w:b/>
          <w:bCs/>
          <w:color w:val="4472C4" w:themeColor="accent1"/>
          <w:sz w:val="28"/>
          <w:szCs w:val="28"/>
        </w:rPr>
        <w:t>1) Should the investment be used to hire more agents, improve training</w:t>
      </w:r>
    </w:p>
    <w:p w14:paraId="37A1631C" w14:textId="77777777" w:rsidR="00B220F9" w:rsidRDefault="00B220F9" w:rsidP="00B220F9">
      <w:pPr>
        <w:rPr>
          <w:b/>
          <w:bCs/>
          <w:color w:val="4472C4" w:themeColor="accent1"/>
          <w:sz w:val="28"/>
          <w:szCs w:val="28"/>
        </w:rPr>
      </w:pPr>
      <w:r w:rsidRPr="00856F79">
        <w:rPr>
          <w:b/>
          <w:bCs/>
          <w:color w:val="4472C4" w:themeColor="accent1"/>
          <w:sz w:val="28"/>
          <w:szCs w:val="28"/>
        </w:rPr>
        <w:t xml:space="preserve">programs, or upgrade call </w:t>
      </w:r>
      <w:proofErr w:type="spellStart"/>
      <w:r w:rsidRPr="00856F79">
        <w:rPr>
          <w:b/>
          <w:bCs/>
          <w:color w:val="4472C4" w:themeColor="accent1"/>
          <w:sz w:val="28"/>
          <w:szCs w:val="28"/>
        </w:rPr>
        <w:t>center</w:t>
      </w:r>
      <w:proofErr w:type="spellEnd"/>
      <w:r w:rsidRPr="00856F79">
        <w:rPr>
          <w:b/>
          <w:bCs/>
          <w:color w:val="4472C4" w:themeColor="accent1"/>
          <w:sz w:val="28"/>
          <w:szCs w:val="28"/>
        </w:rPr>
        <w:t xml:space="preserve"> technology?</w:t>
      </w:r>
    </w:p>
    <w:p w14:paraId="66A58049" w14:textId="77777777" w:rsidR="007035DE" w:rsidRDefault="00B03C7F" w:rsidP="00B03C7F">
      <w:pPr>
        <w:rPr>
          <w:b/>
          <w:bCs/>
          <w:sz w:val="28"/>
          <w:szCs w:val="28"/>
        </w:rPr>
      </w:pPr>
      <w:r>
        <w:rPr>
          <w:b/>
          <w:bCs/>
          <w:sz w:val="28"/>
          <w:szCs w:val="28"/>
        </w:rPr>
        <w:t>Ans</w:t>
      </w:r>
      <w:r w:rsidR="007035DE">
        <w:rPr>
          <w:b/>
          <w:bCs/>
          <w:sz w:val="28"/>
          <w:szCs w:val="28"/>
        </w:rPr>
        <w:t>wer:</w:t>
      </w:r>
    </w:p>
    <w:p w14:paraId="050D1F25" w14:textId="1E853CB1" w:rsidR="00B03C7F" w:rsidRDefault="00B52330" w:rsidP="00B03C7F">
      <w:pPr>
        <w:rPr>
          <w:b/>
          <w:bCs/>
          <w:sz w:val="28"/>
          <w:szCs w:val="28"/>
        </w:rPr>
      </w:pPr>
      <w:r>
        <w:rPr>
          <w:b/>
          <w:bCs/>
          <w:sz w:val="28"/>
          <w:szCs w:val="28"/>
        </w:rPr>
        <w:t>1.</w:t>
      </w:r>
      <w:r w:rsidR="00B03C7F">
        <w:rPr>
          <w:b/>
          <w:bCs/>
          <w:sz w:val="28"/>
          <w:szCs w:val="28"/>
        </w:rPr>
        <w:t xml:space="preserve"> Hiring more </w:t>
      </w:r>
      <w:proofErr w:type="gramStart"/>
      <w:r w:rsidR="00B03C7F">
        <w:rPr>
          <w:b/>
          <w:bCs/>
          <w:sz w:val="28"/>
          <w:szCs w:val="28"/>
        </w:rPr>
        <w:t>agents</w:t>
      </w:r>
      <w:r w:rsidR="005C19B3">
        <w:rPr>
          <w:b/>
          <w:bCs/>
          <w:sz w:val="28"/>
          <w:szCs w:val="28"/>
        </w:rPr>
        <w:t xml:space="preserve"> :</w:t>
      </w:r>
      <w:proofErr w:type="gramEnd"/>
    </w:p>
    <w:p w14:paraId="63709180" w14:textId="77777777" w:rsidR="00B03C7F" w:rsidRDefault="00B03C7F" w:rsidP="00B03C7F">
      <w:pPr>
        <w:rPr>
          <w:b/>
          <w:bCs/>
          <w:sz w:val="28"/>
          <w:szCs w:val="28"/>
        </w:rPr>
      </w:pPr>
      <w:r>
        <w:rPr>
          <w:b/>
          <w:bCs/>
          <w:sz w:val="28"/>
          <w:szCs w:val="28"/>
        </w:rPr>
        <w:t>There are 131 Gurus, who provide service to the users.</w:t>
      </w:r>
    </w:p>
    <w:p w14:paraId="708ACB24" w14:textId="21FBB7C2" w:rsidR="00B03C7F" w:rsidRPr="005403B0" w:rsidRDefault="00B03C7F" w:rsidP="00B03C7F">
      <w:pPr>
        <w:jc w:val="both"/>
        <w:rPr>
          <w:rFonts w:ascii="Calibri" w:eastAsia="Times New Roman" w:hAnsi="Calibri" w:cs="Calibri"/>
          <w:color w:val="000000"/>
          <w:sz w:val="28"/>
          <w:szCs w:val="28"/>
          <w:lang w:eastAsia="en-IN"/>
        </w:rPr>
      </w:pPr>
      <w:r w:rsidRPr="005403B0">
        <w:rPr>
          <w:rFonts w:ascii="Calibri" w:eastAsia="Times New Roman" w:hAnsi="Calibri" w:cs="Calibri"/>
          <w:color w:val="000000"/>
          <w:sz w:val="28"/>
          <w:szCs w:val="28"/>
          <w:lang w:eastAsia="en-IN"/>
        </w:rPr>
        <w:t>Total call receive = 8</w:t>
      </w:r>
      <w:r w:rsidR="00084EE2">
        <w:rPr>
          <w:rFonts w:ascii="Calibri" w:eastAsia="Times New Roman" w:hAnsi="Calibri" w:cs="Calibri"/>
          <w:color w:val="000000"/>
          <w:sz w:val="28"/>
          <w:szCs w:val="28"/>
          <w:lang w:eastAsia="en-IN"/>
        </w:rPr>
        <w:t>508</w:t>
      </w:r>
    </w:p>
    <w:tbl>
      <w:tblPr>
        <w:tblpPr w:leftFromText="180" w:rightFromText="180" w:vertAnchor="text" w:tblpY="1"/>
        <w:tblOverlap w:val="never"/>
        <w:tblW w:w="5248" w:type="dxa"/>
        <w:tblLook w:val="04A0" w:firstRow="1" w:lastRow="0" w:firstColumn="1" w:lastColumn="0" w:noHBand="0" w:noVBand="1"/>
      </w:tblPr>
      <w:tblGrid>
        <w:gridCol w:w="1560"/>
        <w:gridCol w:w="1800"/>
        <w:gridCol w:w="1888"/>
      </w:tblGrid>
      <w:tr w:rsidR="00B03C7F" w:rsidRPr="00B03C7F" w14:paraId="23FD0F65" w14:textId="77777777" w:rsidTr="002F5D05">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3EE39BD4" w14:textId="77777777" w:rsidR="00B03C7F" w:rsidRPr="00B03C7F" w:rsidRDefault="00B03C7F" w:rsidP="002F5D05">
            <w:pPr>
              <w:spacing w:after="0" w:line="240" w:lineRule="auto"/>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3CDDFC8B" w14:textId="77777777" w:rsidR="00B03C7F" w:rsidRPr="00B03C7F" w:rsidRDefault="00B03C7F" w:rsidP="002F5D05">
            <w:pPr>
              <w:spacing w:after="0" w:line="240" w:lineRule="auto"/>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 xml:space="preserve">COUNTA of </w:t>
            </w:r>
            <w:proofErr w:type="spellStart"/>
            <w:r w:rsidRPr="00B03C7F">
              <w:rPr>
                <w:rFonts w:ascii="Calibri" w:eastAsia="Times New Roman" w:hAnsi="Calibri" w:cs="Calibri"/>
                <w:color w:val="000000"/>
                <w:kern w:val="0"/>
                <w:lang w:eastAsia="en-IN"/>
                <w14:ligatures w14:val="none"/>
              </w:rPr>
              <w:t>CallSid</w:t>
            </w:r>
            <w:proofErr w:type="spellEnd"/>
          </w:p>
        </w:tc>
        <w:tc>
          <w:tcPr>
            <w:tcW w:w="1888" w:type="dxa"/>
            <w:tcBorders>
              <w:top w:val="nil"/>
              <w:left w:val="nil"/>
              <w:bottom w:val="nil"/>
              <w:right w:val="nil"/>
            </w:tcBorders>
            <w:shd w:val="clear" w:color="FFD966" w:fill="FFD966"/>
            <w:noWrap/>
            <w:vAlign w:val="bottom"/>
            <w:hideMark/>
          </w:tcPr>
          <w:p w14:paraId="2B2E22E2" w14:textId="77777777" w:rsidR="00B03C7F" w:rsidRPr="00B03C7F" w:rsidRDefault="00B03C7F" w:rsidP="002F5D05">
            <w:pPr>
              <w:spacing w:after="0" w:line="240" w:lineRule="auto"/>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Percentage Change</w:t>
            </w:r>
          </w:p>
        </w:tc>
      </w:tr>
      <w:tr w:rsidR="00B03C7F" w:rsidRPr="00B03C7F" w14:paraId="416B50E8" w14:textId="77777777" w:rsidTr="002F5D05">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3E44609F"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603B7FD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228</w:t>
            </w:r>
          </w:p>
        </w:tc>
        <w:tc>
          <w:tcPr>
            <w:tcW w:w="1888" w:type="dxa"/>
            <w:tcBorders>
              <w:top w:val="nil"/>
              <w:left w:val="nil"/>
              <w:bottom w:val="nil"/>
              <w:right w:val="nil"/>
            </w:tcBorders>
            <w:shd w:val="clear" w:color="auto" w:fill="auto"/>
            <w:noWrap/>
            <w:vAlign w:val="bottom"/>
            <w:hideMark/>
          </w:tcPr>
          <w:p w14:paraId="65A33669" w14:textId="77777777" w:rsidR="00B03C7F" w:rsidRPr="00B03C7F" w:rsidRDefault="00B03C7F" w:rsidP="002F5D05">
            <w:pPr>
              <w:spacing w:after="0" w:line="240" w:lineRule="auto"/>
              <w:jc w:val="center"/>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First data point</w:t>
            </w:r>
          </w:p>
        </w:tc>
      </w:tr>
      <w:tr w:rsidR="00B03C7F" w:rsidRPr="00B03C7F" w14:paraId="46C8DFDD" w14:textId="77777777" w:rsidTr="002F5D05">
        <w:trPr>
          <w:trHeight w:val="312"/>
        </w:trPr>
        <w:tc>
          <w:tcPr>
            <w:tcW w:w="1560" w:type="dxa"/>
            <w:tcBorders>
              <w:top w:val="nil"/>
              <w:left w:val="single" w:sz="4" w:space="0" w:color="999999"/>
              <w:bottom w:val="nil"/>
              <w:right w:val="nil"/>
            </w:tcBorders>
            <w:shd w:val="clear" w:color="auto" w:fill="auto"/>
            <w:noWrap/>
            <w:vAlign w:val="bottom"/>
            <w:hideMark/>
          </w:tcPr>
          <w:p w14:paraId="4D0BAA4C"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3911387"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332</w:t>
            </w:r>
          </w:p>
        </w:tc>
        <w:tc>
          <w:tcPr>
            <w:tcW w:w="1888" w:type="dxa"/>
            <w:tcBorders>
              <w:top w:val="nil"/>
              <w:left w:val="nil"/>
              <w:bottom w:val="nil"/>
              <w:right w:val="nil"/>
            </w:tcBorders>
            <w:shd w:val="clear" w:color="000000" w:fill="FBEBE9"/>
            <w:noWrap/>
            <w:vAlign w:val="bottom"/>
            <w:hideMark/>
          </w:tcPr>
          <w:p w14:paraId="7FA70DC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31.33%</w:t>
            </w:r>
          </w:p>
        </w:tc>
      </w:tr>
      <w:tr w:rsidR="00B03C7F" w:rsidRPr="00B03C7F" w14:paraId="5C4DE412" w14:textId="77777777" w:rsidTr="002F5D05">
        <w:trPr>
          <w:trHeight w:val="312"/>
        </w:trPr>
        <w:tc>
          <w:tcPr>
            <w:tcW w:w="1560" w:type="dxa"/>
            <w:tcBorders>
              <w:top w:val="nil"/>
              <w:left w:val="single" w:sz="4" w:space="0" w:color="999999"/>
              <w:bottom w:val="nil"/>
              <w:right w:val="nil"/>
            </w:tcBorders>
            <w:shd w:val="clear" w:color="auto" w:fill="auto"/>
            <w:noWrap/>
            <w:vAlign w:val="bottom"/>
            <w:hideMark/>
          </w:tcPr>
          <w:p w14:paraId="23410744"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0C0775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383</w:t>
            </w:r>
          </w:p>
        </w:tc>
        <w:tc>
          <w:tcPr>
            <w:tcW w:w="1888" w:type="dxa"/>
            <w:tcBorders>
              <w:top w:val="nil"/>
              <w:left w:val="nil"/>
              <w:bottom w:val="nil"/>
              <w:right w:val="nil"/>
            </w:tcBorders>
            <w:shd w:val="clear" w:color="000000" w:fill="F7D9D7"/>
            <w:noWrap/>
            <w:vAlign w:val="bottom"/>
            <w:hideMark/>
          </w:tcPr>
          <w:p w14:paraId="42AF5B4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13.32%</w:t>
            </w:r>
          </w:p>
        </w:tc>
      </w:tr>
      <w:tr w:rsidR="00B03C7F" w:rsidRPr="00B03C7F" w14:paraId="7BAF1492"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33337D9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966487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364</w:t>
            </w:r>
          </w:p>
        </w:tc>
        <w:tc>
          <w:tcPr>
            <w:tcW w:w="1888" w:type="dxa"/>
            <w:tcBorders>
              <w:top w:val="nil"/>
              <w:left w:val="nil"/>
              <w:bottom w:val="nil"/>
              <w:right w:val="nil"/>
            </w:tcBorders>
            <w:shd w:val="clear" w:color="000000" w:fill="F4C7C4"/>
            <w:noWrap/>
            <w:vAlign w:val="bottom"/>
            <w:hideMark/>
          </w:tcPr>
          <w:p w14:paraId="43F7276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-5.22%</w:t>
            </w:r>
          </w:p>
        </w:tc>
      </w:tr>
      <w:tr w:rsidR="00B03C7F" w:rsidRPr="00B03C7F" w14:paraId="698CDE43"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06B51ECD"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D6B5864"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253</w:t>
            </w:r>
          </w:p>
        </w:tc>
        <w:tc>
          <w:tcPr>
            <w:tcW w:w="1888" w:type="dxa"/>
            <w:tcBorders>
              <w:top w:val="nil"/>
              <w:left w:val="nil"/>
              <w:bottom w:val="nil"/>
              <w:right w:val="nil"/>
            </w:tcBorders>
            <w:shd w:val="clear" w:color="000000" w:fill="EDA29C"/>
            <w:noWrap/>
            <w:vAlign w:val="bottom"/>
            <w:hideMark/>
          </w:tcPr>
          <w:p w14:paraId="4A2ADDD4"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-43.87%</w:t>
            </w:r>
          </w:p>
        </w:tc>
      </w:tr>
      <w:tr w:rsidR="00B03C7F" w:rsidRPr="00B03C7F" w14:paraId="1E1B0643"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5C379EC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CD354D1"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DC9"/>
            <w:noWrap/>
            <w:vAlign w:val="bottom"/>
            <w:hideMark/>
          </w:tcPr>
          <w:p w14:paraId="3269C0ED"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0.39%</w:t>
            </w:r>
          </w:p>
        </w:tc>
      </w:tr>
      <w:tr w:rsidR="00B03C7F" w:rsidRPr="00B03C7F" w14:paraId="24F97709"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0DCBFABB"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55E88DC"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CC9"/>
            <w:noWrap/>
            <w:vAlign w:val="bottom"/>
            <w:hideMark/>
          </w:tcPr>
          <w:p w14:paraId="76B5513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0.00%</w:t>
            </w:r>
          </w:p>
        </w:tc>
      </w:tr>
      <w:tr w:rsidR="00B03C7F" w:rsidRPr="00B03C7F" w14:paraId="276BC074"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115855D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4E1A3C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138</w:t>
            </w:r>
          </w:p>
        </w:tc>
        <w:tc>
          <w:tcPr>
            <w:tcW w:w="1888" w:type="dxa"/>
            <w:tcBorders>
              <w:top w:val="nil"/>
              <w:left w:val="nil"/>
              <w:bottom w:val="nil"/>
              <w:right w:val="nil"/>
            </w:tcBorders>
            <w:shd w:val="clear" w:color="000000" w:fill="E67C73"/>
            <w:noWrap/>
            <w:vAlign w:val="bottom"/>
            <w:hideMark/>
          </w:tcPr>
          <w:p w14:paraId="5F53A84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-84.06%</w:t>
            </w:r>
          </w:p>
        </w:tc>
      </w:tr>
      <w:tr w:rsidR="00B03C7F" w:rsidRPr="00B03C7F" w14:paraId="1A5ABE5C"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6BC2E40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EB1C73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288</w:t>
            </w:r>
          </w:p>
        </w:tc>
        <w:tc>
          <w:tcPr>
            <w:tcW w:w="1888" w:type="dxa"/>
            <w:tcBorders>
              <w:top w:val="nil"/>
              <w:left w:val="nil"/>
              <w:bottom w:val="nil"/>
              <w:right w:val="nil"/>
            </w:tcBorders>
            <w:shd w:val="clear" w:color="000000" w:fill="FFFFFF"/>
            <w:noWrap/>
            <w:vAlign w:val="bottom"/>
            <w:hideMark/>
          </w:tcPr>
          <w:p w14:paraId="7535571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52.08%</w:t>
            </w:r>
          </w:p>
        </w:tc>
      </w:tr>
      <w:tr w:rsidR="00B03C7F" w:rsidRPr="00B03C7F" w14:paraId="50FE4CD2"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2645A17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8504E7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430</w:t>
            </w:r>
          </w:p>
        </w:tc>
        <w:tc>
          <w:tcPr>
            <w:tcW w:w="1888" w:type="dxa"/>
            <w:tcBorders>
              <w:top w:val="nil"/>
              <w:left w:val="nil"/>
              <w:bottom w:val="nil"/>
              <w:right w:val="nil"/>
            </w:tcBorders>
            <w:shd w:val="clear" w:color="000000" w:fill="FBECEB"/>
            <w:noWrap/>
            <w:vAlign w:val="bottom"/>
            <w:hideMark/>
          </w:tcPr>
          <w:p w14:paraId="1BDEE4D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33.02%</w:t>
            </w:r>
          </w:p>
        </w:tc>
      </w:tr>
      <w:tr w:rsidR="00B03C7F" w:rsidRPr="00B03C7F" w14:paraId="5B047CE6"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46D5F50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925ADC4"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424</w:t>
            </w:r>
          </w:p>
        </w:tc>
        <w:tc>
          <w:tcPr>
            <w:tcW w:w="1888" w:type="dxa"/>
            <w:tcBorders>
              <w:top w:val="nil"/>
              <w:left w:val="nil"/>
              <w:bottom w:val="nil"/>
              <w:right w:val="nil"/>
            </w:tcBorders>
            <w:shd w:val="clear" w:color="000000" w:fill="F5CBC7"/>
            <w:noWrap/>
            <w:vAlign w:val="bottom"/>
            <w:hideMark/>
          </w:tcPr>
          <w:p w14:paraId="5587EFB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-1.42%</w:t>
            </w:r>
          </w:p>
        </w:tc>
      </w:tr>
      <w:tr w:rsidR="00B03C7F" w:rsidRPr="00B03C7F" w14:paraId="011B0A0B"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5638649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C77B0F3"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358</w:t>
            </w:r>
          </w:p>
        </w:tc>
        <w:tc>
          <w:tcPr>
            <w:tcW w:w="1888" w:type="dxa"/>
            <w:tcBorders>
              <w:top w:val="nil"/>
              <w:left w:val="nil"/>
              <w:bottom w:val="nil"/>
              <w:right w:val="nil"/>
            </w:tcBorders>
            <w:shd w:val="clear" w:color="000000" w:fill="F2BBB6"/>
            <w:noWrap/>
            <w:vAlign w:val="bottom"/>
            <w:hideMark/>
          </w:tcPr>
          <w:p w14:paraId="26CC27A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-18.44%</w:t>
            </w:r>
          </w:p>
        </w:tc>
      </w:tr>
      <w:tr w:rsidR="00B03C7F" w:rsidRPr="00B03C7F" w14:paraId="587BE87D"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055CF49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A1FAE87"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348</w:t>
            </w:r>
          </w:p>
        </w:tc>
        <w:tc>
          <w:tcPr>
            <w:tcW w:w="1888" w:type="dxa"/>
            <w:tcBorders>
              <w:top w:val="nil"/>
              <w:left w:val="nil"/>
              <w:bottom w:val="nil"/>
              <w:right w:val="nil"/>
            </w:tcBorders>
            <w:shd w:val="clear" w:color="000000" w:fill="F4CAC6"/>
            <w:noWrap/>
            <w:vAlign w:val="bottom"/>
            <w:hideMark/>
          </w:tcPr>
          <w:p w14:paraId="0C77517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-2.87%</w:t>
            </w:r>
          </w:p>
        </w:tc>
      </w:tr>
      <w:tr w:rsidR="00B03C7F" w:rsidRPr="00B03C7F" w14:paraId="26E5FDAB"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2492E31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21EE7D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226</w:t>
            </w:r>
          </w:p>
        </w:tc>
        <w:tc>
          <w:tcPr>
            <w:tcW w:w="1888" w:type="dxa"/>
            <w:tcBorders>
              <w:top w:val="nil"/>
              <w:left w:val="nil"/>
              <w:bottom w:val="nil"/>
              <w:right w:val="nil"/>
            </w:tcBorders>
            <w:shd w:val="clear" w:color="000000" w:fill="EB9891"/>
            <w:noWrap/>
            <w:vAlign w:val="bottom"/>
            <w:hideMark/>
          </w:tcPr>
          <w:p w14:paraId="66B0C79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-53.98%</w:t>
            </w:r>
          </w:p>
        </w:tc>
      </w:tr>
      <w:tr w:rsidR="00B03C7F" w:rsidRPr="00B03C7F" w14:paraId="6B09C3A8"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60414EB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4762BF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276</w:t>
            </w:r>
          </w:p>
        </w:tc>
        <w:tc>
          <w:tcPr>
            <w:tcW w:w="1888" w:type="dxa"/>
            <w:tcBorders>
              <w:top w:val="nil"/>
              <w:left w:val="nil"/>
              <w:bottom w:val="nil"/>
              <w:right w:val="nil"/>
            </w:tcBorders>
            <w:shd w:val="clear" w:color="000000" w:fill="F8DEDC"/>
            <w:noWrap/>
            <w:vAlign w:val="bottom"/>
            <w:hideMark/>
          </w:tcPr>
          <w:p w14:paraId="04812F8C"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18.12%</w:t>
            </w:r>
          </w:p>
        </w:tc>
      </w:tr>
      <w:tr w:rsidR="00B03C7F" w:rsidRPr="00B03C7F" w14:paraId="11981E1D"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70A3EDE7"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BEAAA1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4C6C2"/>
            <w:noWrap/>
            <w:vAlign w:val="bottom"/>
            <w:hideMark/>
          </w:tcPr>
          <w:p w14:paraId="548BC883"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-6.98%</w:t>
            </w:r>
          </w:p>
        </w:tc>
      </w:tr>
      <w:tr w:rsidR="00B03C7F" w:rsidRPr="00B03C7F" w14:paraId="51EEC261"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13C7EDD1"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7FB360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185</w:t>
            </w:r>
          </w:p>
        </w:tc>
        <w:tc>
          <w:tcPr>
            <w:tcW w:w="1888" w:type="dxa"/>
            <w:tcBorders>
              <w:top w:val="nil"/>
              <w:left w:val="nil"/>
              <w:bottom w:val="nil"/>
              <w:right w:val="nil"/>
            </w:tcBorders>
            <w:shd w:val="clear" w:color="000000" w:fill="EEA6A0"/>
            <w:noWrap/>
            <w:vAlign w:val="bottom"/>
            <w:hideMark/>
          </w:tcPr>
          <w:p w14:paraId="7B539E5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-39.46%</w:t>
            </w:r>
          </w:p>
        </w:tc>
      </w:tr>
      <w:tr w:rsidR="00B03C7F" w:rsidRPr="00B03C7F" w14:paraId="48054888"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4FA3DB6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C25DCC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233</w:t>
            </w:r>
          </w:p>
        </w:tc>
        <w:tc>
          <w:tcPr>
            <w:tcW w:w="1888" w:type="dxa"/>
            <w:tcBorders>
              <w:top w:val="nil"/>
              <w:left w:val="nil"/>
              <w:bottom w:val="nil"/>
              <w:right w:val="nil"/>
            </w:tcBorders>
            <w:shd w:val="clear" w:color="000000" w:fill="F9E0DE"/>
            <w:noWrap/>
            <w:vAlign w:val="bottom"/>
            <w:hideMark/>
          </w:tcPr>
          <w:p w14:paraId="3393CBFC"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20.60%</w:t>
            </w:r>
          </w:p>
        </w:tc>
      </w:tr>
      <w:tr w:rsidR="00B03C7F" w:rsidRPr="00B03C7F" w14:paraId="3E419FBD"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0DBC55E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D38909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209</w:t>
            </w:r>
          </w:p>
        </w:tc>
        <w:tc>
          <w:tcPr>
            <w:tcW w:w="1888" w:type="dxa"/>
            <w:tcBorders>
              <w:top w:val="nil"/>
              <w:left w:val="nil"/>
              <w:bottom w:val="nil"/>
              <w:right w:val="nil"/>
            </w:tcBorders>
            <w:shd w:val="clear" w:color="000000" w:fill="F3C1BD"/>
            <w:noWrap/>
            <w:vAlign w:val="bottom"/>
            <w:hideMark/>
          </w:tcPr>
          <w:p w14:paraId="4E0F5BCD"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-11.48%</w:t>
            </w:r>
          </w:p>
        </w:tc>
      </w:tr>
      <w:tr w:rsidR="00B03C7F" w:rsidRPr="00B03C7F" w14:paraId="229E8643"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7699EE7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A5D94FC"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178</w:t>
            </w:r>
          </w:p>
        </w:tc>
        <w:tc>
          <w:tcPr>
            <w:tcW w:w="1888" w:type="dxa"/>
            <w:tcBorders>
              <w:top w:val="nil"/>
              <w:left w:val="nil"/>
              <w:bottom w:val="nil"/>
              <w:right w:val="nil"/>
            </w:tcBorders>
            <w:shd w:val="clear" w:color="000000" w:fill="F2BCB7"/>
            <w:noWrap/>
            <w:vAlign w:val="bottom"/>
            <w:hideMark/>
          </w:tcPr>
          <w:p w14:paraId="43294DE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-17.42%</w:t>
            </w:r>
          </w:p>
        </w:tc>
      </w:tr>
      <w:tr w:rsidR="00B03C7F" w:rsidRPr="00B03C7F" w14:paraId="3A9DDDFC"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36918F0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92905D1"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159</w:t>
            </w:r>
          </w:p>
        </w:tc>
        <w:tc>
          <w:tcPr>
            <w:tcW w:w="1888" w:type="dxa"/>
            <w:tcBorders>
              <w:top w:val="nil"/>
              <w:left w:val="nil"/>
              <w:bottom w:val="nil"/>
              <w:right w:val="nil"/>
            </w:tcBorders>
            <w:shd w:val="clear" w:color="000000" w:fill="F3C1BD"/>
            <w:noWrap/>
            <w:vAlign w:val="bottom"/>
            <w:hideMark/>
          </w:tcPr>
          <w:p w14:paraId="05D0E99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-11.95%</w:t>
            </w:r>
          </w:p>
        </w:tc>
      </w:tr>
      <w:tr w:rsidR="00B03C7F" w:rsidRPr="00B03C7F" w14:paraId="646AFE7B"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5559D2C1"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1F71784"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163</w:t>
            </w:r>
          </w:p>
        </w:tc>
        <w:tc>
          <w:tcPr>
            <w:tcW w:w="1888" w:type="dxa"/>
            <w:tcBorders>
              <w:top w:val="nil"/>
              <w:left w:val="nil"/>
              <w:bottom w:val="nil"/>
              <w:right w:val="nil"/>
            </w:tcBorders>
            <w:shd w:val="clear" w:color="000000" w:fill="F5CFCB"/>
            <w:noWrap/>
            <w:vAlign w:val="bottom"/>
            <w:hideMark/>
          </w:tcPr>
          <w:p w14:paraId="2F4E284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2.45%</w:t>
            </w:r>
          </w:p>
        </w:tc>
      </w:tr>
      <w:tr w:rsidR="00B03C7F" w:rsidRPr="00B03C7F" w14:paraId="59815DFD"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77B1AFB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6AEE30F"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241</w:t>
            </w:r>
          </w:p>
        </w:tc>
        <w:tc>
          <w:tcPr>
            <w:tcW w:w="1888" w:type="dxa"/>
            <w:tcBorders>
              <w:top w:val="nil"/>
              <w:left w:val="nil"/>
              <w:bottom w:val="nil"/>
              <w:right w:val="nil"/>
            </w:tcBorders>
            <w:shd w:val="clear" w:color="000000" w:fill="FBECEA"/>
            <w:noWrap/>
            <w:vAlign w:val="bottom"/>
            <w:hideMark/>
          </w:tcPr>
          <w:p w14:paraId="2E499FB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32.37%</w:t>
            </w:r>
          </w:p>
        </w:tc>
      </w:tr>
      <w:tr w:rsidR="00B03C7F" w:rsidRPr="00B03C7F" w14:paraId="62A38F9B"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52FF8E5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103D0B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232</w:t>
            </w:r>
          </w:p>
        </w:tc>
        <w:tc>
          <w:tcPr>
            <w:tcW w:w="1888" w:type="dxa"/>
            <w:tcBorders>
              <w:top w:val="nil"/>
              <w:left w:val="nil"/>
              <w:bottom w:val="nil"/>
              <w:right w:val="nil"/>
            </w:tcBorders>
            <w:shd w:val="clear" w:color="000000" w:fill="F4C9C5"/>
            <w:noWrap/>
            <w:vAlign w:val="bottom"/>
            <w:hideMark/>
          </w:tcPr>
          <w:p w14:paraId="7A6A7F53"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-3.88%</w:t>
            </w:r>
          </w:p>
        </w:tc>
      </w:tr>
      <w:tr w:rsidR="00B03C7F" w:rsidRPr="00B03C7F" w14:paraId="50EB78BE"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37C9224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A349FA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7D6D3"/>
            <w:noWrap/>
            <w:vAlign w:val="bottom"/>
            <w:hideMark/>
          </w:tcPr>
          <w:p w14:paraId="0FDDF42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10.08%</w:t>
            </w:r>
          </w:p>
        </w:tc>
      </w:tr>
      <w:tr w:rsidR="00B03C7F" w:rsidRPr="00B03C7F" w14:paraId="43CD03B0"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7483FA4B"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626175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255</w:t>
            </w:r>
          </w:p>
        </w:tc>
        <w:tc>
          <w:tcPr>
            <w:tcW w:w="1888" w:type="dxa"/>
            <w:tcBorders>
              <w:top w:val="nil"/>
              <w:left w:val="nil"/>
              <w:bottom w:val="nil"/>
              <w:right w:val="nil"/>
            </w:tcBorders>
            <w:shd w:val="clear" w:color="000000" w:fill="F5CBC8"/>
            <w:noWrap/>
            <w:vAlign w:val="bottom"/>
            <w:hideMark/>
          </w:tcPr>
          <w:p w14:paraId="7E5952D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-1.18%</w:t>
            </w:r>
          </w:p>
        </w:tc>
      </w:tr>
      <w:tr w:rsidR="00B03C7F" w:rsidRPr="00B03C7F" w14:paraId="5EF26B19"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2B13464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D7C4613"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242</w:t>
            </w:r>
          </w:p>
        </w:tc>
        <w:tc>
          <w:tcPr>
            <w:tcW w:w="1888" w:type="dxa"/>
            <w:tcBorders>
              <w:top w:val="nil"/>
              <w:left w:val="nil"/>
              <w:bottom w:val="nil"/>
              <w:right w:val="nil"/>
            </w:tcBorders>
            <w:shd w:val="clear" w:color="000000" w:fill="F4C7C3"/>
            <w:noWrap/>
            <w:vAlign w:val="bottom"/>
            <w:hideMark/>
          </w:tcPr>
          <w:p w14:paraId="4398FB6D"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-5.37%</w:t>
            </w:r>
          </w:p>
        </w:tc>
      </w:tr>
      <w:tr w:rsidR="00B03C7F" w:rsidRPr="00B03C7F" w14:paraId="0E60A580"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15038A8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3E54A5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181</w:t>
            </w:r>
          </w:p>
        </w:tc>
        <w:tc>
          <w:tcPr>
            <w:tcW w:w="1888" w:type="dxa"/>
            <w:tcBorders>
              <w:top w:val="nil"/>
              <w:left w:val="nil"/>
              <w:bottom w:val="nil"/>
              <w:right w:val="nil"/>
            </w:tcBorders>
            <w:shd w:val="clear" w:color="000000" w:fill="EFACA6"/>
            <w:noWrap/>
            <w:vAlign w:val="bottom"/>
            <w:hideMark/>
          </w:tcPr>
          <w:p w14:paraId="4E61860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-33.70%</w:t>
            </w:r>
          </w:p>
        </w:tc>
      </w:tr>
      <w:tr w:rsidR="00B03C7F" w:rsidRPr="00B03C7F" w14:paraId="1E6A5CC6"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2CB9CDE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F1C1B4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260</w:t>
            </w:r>
          </w:p>
        </w:tc>
        <w:tc>
          <w:tcPr>
            <w:tcW w:w="1888" w:type="dxa"/>
            <w:tcBorders>
              <w:top w:val="nil"/>
              <w:left w:val="nil"/>
              <w:bottom w:val="nil"/>
              <w:right w:val="nil"/>
            </w:tcBorders>
            <w:shd w:val="clear" w:color="000000" w:fill="FBEAE8"/>
            <w:noWrap/>
            <w:vAlign w:val="bottom"/>
            <w:hideMark/>
          </w:tcPr>
          <w:p w14:paraId="244FA49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30.38%</w:t>
            </w:r>
          </w:p>
        </w:tc>
      </w:tr>
      <w:tr w:rsidR="00B03C7F" w:rsidRPr="00B03C7F" w14:paraId="7AC36A61"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7175CD93"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lastRenderedPageBreak/>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F5C82B4"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179</w:t>
            </w:r>
          </w:p>
        </w:tc>
        <w:tc>
          <w:tcPr>
            <w:tcW w:w="1888" w:type="dxa"/>
            <w:tcBorders>
              <w:top w:val="nil"/>
              <w:left w:val="nil"/>
              <w:bottom w:val="nil"/>
              <w:right w:val="nil"/>
            </w:tcBorders>
            <w:shd w:val="clear" w:color="000000" w:fill="EDA19A"/>
            <w:noWrap/>
            <w:vAlign w:val="bottom"/>
            <w:hideMark/>
          </w:tcPr>
          <w:p w14:paraId="2B0F0870"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-45.25%</w:t>
            </w:r>
          </w:p>
        </w:tc>
      </w:tr>
      <w:tr w:rsidR="00B03C7F" w:rsidRPr="00B03C7F" w14:paraId="15D23882"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35D5063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85B88D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158</w:t>
            </w:r>
          </w:p>
        </w:tc>
        <w:tc>
          <w:tcPr>
            <w:tcW w:w="1888" w:type="dxa"/>
            <w:tcBorders>
              <w:top w:val="nil"/>
              <w:left w:val="nil"/>
              <w:bottom w:val="nil"/>
              <w:right w:val="nil"/>
            </w:tcBorders>
            <w:shd w:val="clear" w:color="000000" w:fill="F2C0BB"/>
            <w:noWrap/>
            <w:vAlign w:val="bottom"/>
            <w:hideMark/>
          </w:tcPr>
          <w:p w14:paraId="7A9DE11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-13.29%</w:t>
            </w:r>
          </w:p>
        </w:tc>
      </w:tr>
      <w:tr w:rsidR="00B03C7F" w:rsidRPr="00B03C7F" w14:paraId="4C89C46A"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3CCE8966"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5A79F468"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115</w:t>
            </w:r>
          </w:p>
        </w:tc>
        <w:tc>
          <w:tcPr>
            <w:tcW w:w="1888" w:type="dxa"/>
            <w:tcBorders>
              <w:top w:val="nil"/>
              <w:left w:val="nil"/>
              <w:bottom w:val="nil"/>
              <w:right w:val="nil"/>
            </w:tcBorders>
            <w:shd w:val="clear" w:color="000000" w:fill="EEA8A2"/>
            <w:noWrap/>
            <w:vAlign w:val="bottom"/>
            <w:hideMark/>
          </w:tcPr>
          <w:p w14:paraId="13A21845"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-37.39%</w:t>
            </w:r>
          </w:p>
        </w:tc>
      </w:tr>
      <w:tr w:rsidR="00B03C7F" w:rsidRPr="00B03C7F" w14:paraId="4EA71767"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5C40FCEF"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44344247"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196</w:t>
            </w:r>
          </w:p>
        </w:tc>
        <w:tc>
          <w:tcPr>
            <w:tcW w:w="1888" w:type="dxa"/>
            <w:tcBorders>
              <w:top w:val="nil"/>
              <w:left w:val="nil"/>
              <w:bottom w:val="nil"/>
              <w:right w:val="nil"/>
            </w:tcBorders>
            <w:shd w:val="clear" w:color="000000" w:fill="FDF4F3"/>
            <w:noWrap/>
            <w:vAlign w:val="bottom"/>
            <w:hideMark/>
          </w:tcPr>
          <w:p w14:paraId="23DF7563"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41.33%</w:t>
            </w:r>
          </w:p>
        </w:tc>
      </w:tr>
      <w:tr w:rsidR="00B03C7F" w:rsidRPr="00B03C7F" w14:paraId="253E969B" w14:textId="77777777" w:rsidTr="002F5D05">
        <w:trPr>
          <w:trHeight w:val="288"/>
        </w:trPr>
        <w:tc>
          <w:tcPr>
            <w:tcW w:w="1560" w:type="dxa"/>
            <w:tcBorders>
              <w:top w:val="nil"/>
              <w:left w:val="single" w:sz="4" w:space="0" w:color="999999"/>
              <w:bottom w:val="nil"/>
              <w:right w:val="nil"/>
            </w:tcBorders>
            <w:shd w:val="clear" w:color="auto" w:fill="auto"/>
            <w:noWrap/>
            <w:vAlign w:val="bottom"/>
            <w:hideMark/>
          </w:tcPr>
          <w:p w14:paraId="7B39AC59"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E95BBAE"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107</w:t>
            </w:r>
          </w:p>
        </w:tc>
        <w:tc>
          <w:tcPr>
            <w:tcW w:w="1888" w:type="dxa"/>
            <w:tcBorders>
              <w:top w:val="nil"/>
              <w:left w:val="nil"/>
              <w:bottom w:val="nil"/>
              <w:right w:val="nil"/>
            </w:tcBorders>
            <w:shd w:val="clear" w:color="000000" w:fill="E67C73"/>
            <w:noWrap/>
            <w:vAlign w:val="bottom"/>
            <w:hideMark/>
          </w:tcPr>
          <w:p w14:paraId="014DEB0A"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-83.18%</w:t>
            </w:r>
          </w:p>
        </w:tc>
      </w:tr>
      <w:tr w:rsidR="00B03C7F" w:rsidRPr="00B03C7F" w14:paraId="53A223B8" w14:textId="77777777" w:rsidTr="002F5D05">
        <w:trPr>
          <w:trHeight w:val="288"/>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6D248615" w14:textId="77777777" w:rsidR="00B03C7F" w:rsidRPr="00B03C7F" w:rsidRDefault="00B03C7F" w:rsidP="002F5D05">
            <w:pPr>
              <w:spacing w:after="0" w:line="240" w:lineRule="auto"/>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2D38CDCD"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r w:rsidRPr="00B03C7F">
              <w:rPr>
                <w:rFonts w:ascii="Calibri" w:eastAsia="Times New Roman" w:hAnsi="Calibri" w:cs="Calibri"/>
                <w:color w:val="000000"/>
                <w:kern w:val="0"/>
                <w:lang w:eastAsia="en-IN"/>
                <w14:ligatures w14:val="none"/>
              </w:rPr>
              <w:t>8365</w:t>
            </w:r>
          </w:p>
        </w:tc>
        <w:tc>
          <w:tcPr>
            <w:tcW w:w="1888" w:type="dxa"/>
            <w:tcBorders>
              <w:top w:val="nil"/>
              <w:left w:val="nil"/>
              <w:bottom w:val="nil"/>
              <w:right w:val="nil"/>
            </w:tcBorders>
            <w:shd w:val="clear" w:color="auto" w:fill="auto"/>
            <w:noWrap/>
            <w:vAlign w:val="bottom"/>
            <w:hideMark/>
          </w:tcPr>
          <w:p w14:paraId="773BFE92" w14:textId="77777777" w:rsidR="00B03C7F" w:rsidRPr="00B03C7F" w:rsidRDefault="00B03C7F" w:rsidP="002F5D05">
            <w:pPr>
              <w:spacing w:after="0" w:line="240" w:lineRule="auto"/>
              <w:jc w:val="right"/>
              <w:rPr>
                <w:rFonts w:ascii="Calibri" w:eastAsia="Times New Roman" w:hAnsi="Calibri" w:cs="Calibri"/>
                <w:color w:val="000000"/>
                <w:kern w:val="0"/>
                <w:lang w:eastAsia="en-IN"/>
                <w14:ligatures w14:val="none"/>
              </w:rPr>
            </w:pPr>
          </w:p>
        </w:tc>
      </w:tr>
    </w:tbl>
    <w:p w14:paraId="4AC99441" w14:textId="4F82B187" w:rsidR="009C6F70" w:rsidRDefault="002F5D05">
      <w:pPr>
        <w:rPr>
          <w:b/>
          <w:bCs/>
          <w:color w:val="FF0000"/>
          <w:sz w:val="28"/>
          <w:szCs w:val="28"/>
        </w:rPr>
      </w:pPr>
      <w:r>
        <w:rPr>
          <w:b/>
          <w:bCs/>
          <w:color w:val="FF0000"/>
          <w:sz w:val="28"/>
          <w:szCs w:val="28"/>
        </w:rPr>
        <w:br w:type="textWrapping" w:clear="all"/>
      </w:r>
    </w:p>
    <w:p w14:paraId="0A3BF485" w14:textId="77777777" w:rsidR="0084738F" w:rsidRDefault="0084738F" w:rsidP="0084738F">
      <w:pPr>
        <w:jc w:val="both"/>
        <w:rPr>
          <w:rFonts w:ascii="Calibri" w:eastAsia="Times New Roman" w:hAnsi="Calibri" w:cs="Calibri"/>
          <w:color w:val="000000"/>
          <w:sz w:val="28"/>
          <w:szCs w:val="28"/>
          <w:lang w:eastAsia="en-IN"/>
        </w:rPr>
      </w:pPr>
      <w:r>
        <w:rPr>
          <w:rFonts w:ascii="Calibri" w:eastAsia="Times New Roman" w:hAnsi="Calibri" w:cs="Calibri"/>
          <w:b/>
          <w:bCs/>
          <w:color w:val="000000"/>
          <w:sz w:val="28"/>
          <w:szCs w:val="28"/>
          <w:lang w:eastAsia="en-IN"/>
        </w:rPr>
        <w:t xml:space="preserve">Average number of calls per day = 250 </w:t>
      </w:r>
      <w:r w:rsidRPr="00A12802">
        <w:rPr>
          <w:rFonts w:ascii="Calibri" w:eastAsia="Times New Roman" w:hAnsi="Calibri" w:cs="Calibri"/>
          <w:color w:val="000000"/>
          <w:sz w:val="28"/>
          <w:szCs w:val="28"/>
          <w:lang w:eastAsia="en-IN"/>
        </w:rPr>
        <w:t>(Formula - =</w:t>
      </w:r>
      <w:proofErr w:type="gramStart"/>
      <w:r w:rsidRPr="00A12802">
        <w:rPr>
          <w:rFonts w:ascii="Calibri" w:eastAsia="Times New Roman" w:hAnsi="Calibri" w:cs="Calibri"/>
          <w:color w:val="000000"/>
          <w:sz w:val="28"/>
          <w:szCs w:val="28"/>
          <w:lang w:eastAsia="en-IN"/>
        </w:rPr>
        <w:t>AVERAGE(</w:t>
      </w:r>
      <w:proofErr w:type="gramEnd"/>
      <w:r w:rsidRPr="00A12802">
        <w:rPr>
          <w:rFonts w:ascii="Calibri" w:eastAsia="Times New Roman" w:hAnsi="Calibri" w:cs="Calibri"/>
          <w:color w:val="000000"/>
          <w:sz w:val="28"/>
          <w:szCs w:val="28"/>
          <w:lang w:eastAsia="en-IN"/>
        </w:rPr>
        <w:t>))</w:t>
      </w:r>
    </w:p>
    <w:tbl>
      <w:tblPr>
        <w:tblW w:w="4472" w:type="dxa"/>
        <w:jc w:val="center"/>
        <w:tblLook w:val="04A0" w:firstRow="1" w:lastRow="0" w:firstColumn="1" w:lastColumn="0" w:noHBand="0" w:noVBand="1"/>
      </w:tblPr>
      <w:tblGrid>
        <w:gridCol w:w="1536"/>
        <w:gridCol w:w="2936"/>
      </w:tblGrid>
      <w:tr w:rsidR="00E12E06" w:rsidRPr="00E12E06" w14:paraId="6325A273" w14:textId="77777777" w:rsidTr="00E12E06">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6B403980" w14:textId="77777777" w:rsidR="00E12E06" w:rsidRPr="00E12E06" w:rsidRDefault="00E12E06" w:rsidP="00E12E06">
            <w:pPr>
              <w:spacing w:after="0" w:line="240" w:lineRule="auto"/>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Row Labels</w:t>
            </w:r>
          </w:p>
        </w:tc>
        <w:tc>
          <w:tcPr>
            <w:tcW w:w="2936" w:type="dxa"/>
            <w:tcBorders>
              <w:top w:val="nil"/>
              <w:left w:val="nil"/>
              <w:bottom w:val="single" w:sz="4" w:space="0" w:color="95B3D7"/>
              <w:right w:val="nil"/>
            </w:tcBorders>
            <w:shd w:val="clear" w:color="DCE6F1" w:fill="DCE6F1"/>
            <w:noWrap/>
            <w:vAlign w:val="bottom"/>
            <w:hideMark/>
          </w:tcPr>
          <w:p w14:paraId="19EAE37B" w14:textId="77777777" w:rsidR="00E12E06" w:rsidRPr="00E12E06" w:rsidRDefault="00E12E06" w:rsidP="00E12E06">
            <w:pPr>
              <w:spacing w:after="0" w:line="240" w:lineRule="auto"/>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 xml:space="preserve">Count of </w:t>
            </w:r>
            <w:proofErr w:type="spellStart"/>
            <w:r w:rsidRPr="00E12E06">
              <w:rPr>
                <w:rFonts w:ascii="Calibri" w:eastAsia="Times New Roman" w:hAnsi="Calibri" w:cs="Calibri"/>
                <w:b/>
                <w:bCs/>
                <w:color w:val="000000"/>
                <w:kern w:val="0"/>
                <w:lang w:eastAsia="en-IN"/>
                <w14:ligatures w14:val="none"/>
              </w:rPr>
              <w:t>astrologerCallStatus</w:t>
            </w:r>
            <w:proofErr w:type="spellEnd"/>
          </w:p>
        </w:tc>
      </w:tr>
      <w:tr w:rsidR="00E12E06" w:rsidRPr="00E12E06" w14:paraId="67531A8B" w14:textId="77777777" w:rsidTr="00E12E06">
        <w:trPr>
          <w:trHeight w:val="288"/>
          <w:jc w:val="center"/>
        </w:trPr>
        <w:tc>
          <w:tcPr>
            <w:tcW w:w="1536" w:type="dxa"/>
            <w:tcBorders>
              <w:top w:val="nil"/>
              <w:left w:val="nil"/>
              <w:bottom w:val="nil"/>
              <w:right w:val="nil"/>
            </w:tcBorders>
            <w:shd w:val="clear" w:color="auto" w:fill="auto"/>
            <w:noWrap/>
            <w:vAlign w:val="bottom"/>
            <w:hideMark/>
          </w:tcPr>
          <w:p w14:paraId="35D5FB88" w14:textId="77777777" w:rsidR="00E12E06" w:rsidRPr="00E12E06" w:rsidRDefault="00E12E06" w:rsidP="00E12E06">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busy</w:t>
            </w:r>
          </w:p>
        </w:tc>
        <w:tc>
          <w:tcPr>
            <w:tcW w:w="2936" w:type="dxa"/>
            <w:tcBorders>
              <w:top w:val="nil"/>
              <w:left w:val="nil"/>
              <w:bottom w:val="nil"/>
              <w:right w:val="nil"/>
            </w:tcBorders>
            <w:shd w:val="clear" w:color="auto" w:fill="auto"/>
            <w:noWrap/>
            <w:vAlign w:val="bottom"/>
            <w:hideMark/>
          </w:tcPr>
          <w:p w14:paraId="6D1F5D81" w14:textId="77777777" w:rsidR="00E12E06" w:rsidRPr="00E12E06" w:rsidRDefault="00E12E06" w:rsidP="00E12E06">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1270</w:t>
            </w:r>
          </w:p>
        </w:tc>
      </w:tr>
      <w:tr w:rsidR="00E12E06" w:rsidRPr="00E12E06" w14:paraId="434A608D" w14:textId="77777777" w:rsidTr="00E12E06">
        <w:trPr>
          <w:trHeight w:val="288"/>
          <w:jc w:val="center"/>
        </w:trPr>
        <w:tc>
          <w:tcPr>
            <w:tcW w:w="1536" w:type="dxa"/>
            <w:tcBorders>
              <w:top w:val="nil"/>
              <w:left w:val="nil"/>
              <w:bottom w:val="nil"/>
              <w:right w:val="nil"/>
            </w:tcBorders>
            <w:shd w:val="clear" w:color="000000" w:fill="FFFF00"/>
            <w:noWrap/>
            <w:vAlign w:val="bottom"/>
            <w:hideMark/>
          </w:tcPr>
          <w:p w14:paraId="7A2E29EC" w14:textId="77777777" w:rsidR="00E12E06" w:rsidRPr="00E12E06" w:rsidRDefault="00E12E06" w:rsidP="00E12E06">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completed</w:t>
            </w:r>
          </w:p>
        </w:tc>
        <w:tc>
          <w:tcPr>
            <w:tcW w:w="2936" w:type="dxa"/>
            <w:tcBorders>
              <w:top w:val="nil"/>
              <w:left w:val="nil"/>
              <w:bottom w:val="nil"/>
              <w:right w:val="nil"/>
            </w:tcBorders>
            <w:shd w:val="clear" w:color="000000" w:fill="FFFF00"/>
            <w:noWrap/>
            <w:vAlign w:val="bottom"/>
            <w:hideMark/>
          </w:tcPr>
          <w:p w14:paraId="580B445C" w14:textId="77777777" w:rsidR="00E12E06" w:rsidRPr="00E12E06" w:rsidRDefault="00E12E06" w:rsidP="00E12E06">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3451</w:t>
            </w:r>
          </w:p>
        </w:tc>
      </w:tr>
      <w:tr w:rsidR="00E12E06" w:rsidRPr="00E12E06" w14:paraId="63FD210D" w14:textId="77777777" w:rsidTr="00E12E06">
        <w:trPr>
          <w:trHeight w:val="288"/>
          <w:jc w:val="center"/>
        </w:trPr>
        <w:tc>
          <w:tcPr>
            <w:tcW w:w="1536" w:type="dxa"/>
            <w:tcBorders>
              <w:top w:val="nil"/>
              <w:left w:val="nil"/>
              <w:bottom w:val="nil"/>
              <w:right w:val="nil"/>
            </w:tcBorders>
            <w:shd w:val="clear" w:color="auto" w:fill="auto"/>
            <w:noWrap/>
            <w:vAlign w:val="bottom"/>
            <w:hideMark/>
          </w:tcPr>
          <w:p w14:paraId="1766E6FA" w14:textId="77777777" w:rsidR="00E12E06" w:rsidRPr="00E12E06" w:rsidRDefault="00E12E06" w:rsidP="00E12E06">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failed</w:t>
            </w:r>
          </w:p>
        </w:tc>
        <w:tc>
          <w:tcPr>
            <w:tcW w:w="2936" w:type="dxa"/>
            <w:tcBorders>
              <w:top w:val="nil"/>
              <w:left w:val="nil"/>
              <w:bottom w:val="nil"/>
              <w:right w:val="nil"/>
            </w:tcBorders>
            <w:shd w:val="clear" w:color="auto" w:fill="auto"/>
            <w:noWrap/>
            <w:vAlign w:val="bottom"/>
            <w:hideMark/>
          </w:tcPr>
          <w:p w14:paraId="61B7D1EB" w14:textId="77777777" w:rsidR="00E12E06" w:rsidRPr="00E12E06" w:rsidRDefault="00E12E06" w:rsidP="00E12E06">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1043</w:t>
            </w:r>
          </w:p>
        </w:tc>
      </w:tr>
      <w:tr w:rsidR="00E12E06" w:rsidRPr="00E12E06" w14:paraId="7CD810F0" w14:textId="77777777" w:rsidTr="00E12E06">
        <w:trPr>
          <w:trHeight w:val="288"/>
          <w:jc w:val="center"/>
        </w:trPr>
        <w:tc>
          <w:tcPr>
            <w:tcW w:w="1536" w:type="dxa"/>
            <w:tcBorders>
              <w:top w:val="nil"/>
              <w:left w:val="nil"/>
              <w:bottom w:val="nil"/>
              <w:right w:val="nil"/>
            </w:tcBorders>
            <w:shd w:val="clear" w:color="auto" w:fill="auto"/>
            <w:noWrap/>
            <w:vAlign w:val="bottom"/>
            <w:hideMark/>
          </w:tcPr>
          <w:p w14:paraId="00E9D328" w14:textId="77777777" w:rsidR="00E12E06" w:rsidRPr="00E12E06" w:rsidRDefault="00E12E06" w:rsidP="00E12E06">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no-answer</w:t>
            </w:r>
          </w:p>
        </w:tc>
        <w:tc>
          <w:tcPr>
            <w:tcW w:w="2936" w:type="dxa"/>
            <w:tcBorders>
              <w:top w:val="nil"/>
              <w:left w:val="nil"/>
              <w:bottom w:val="nil"/>
              <w:right w:val="nil"/>
            </w:tcBorders>
            <w:shd w:val="clear" w:color="auto" w:fill="auto"/>
            <w:noWrap/>
            <w:vAlign w:val="bottom"/>
            <w:hideMark/>
          </w:tcPr>
          <w:p w14:paraId="25565A6F" w14:textId="77777777" w:rsidR="00E12E06" w:rsidRPr="00E12E06" w:rsidRDefault="00E12E06" w:rsidP="00E12E06">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1729</w:t>
            </w:r>
          </w:p>
        </w:tc>
      </w:tr>
      <w:tr w:rsidR="00E12E06" w:rsidRPr="00E12E06" w14:paraId="480CB17E" w14:textId="77777777" w:rsidTr="00E12E06">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080ED0DF" w14:textId="77777777" w:rsidR="00E12E06" w:rsidRPr="00E12E06" w:rsidRDefault="00E12E06" w:rsidP="00E12E06">
            <w:pPr>
              <w:spacing w:after="0" w:line="240" w:lineRule="auto"/>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3B6FB8AE" w14:textId="77777777" w:rsidR="00E12E06" w:rsidRPr="00E12E06" w:rsidRDefault="00E12E06" w:rsidP="00E12E06">
            <w:pPr>
              <w:spacing w:after="0" w:line="240" w:lineRule="auto"/>
              <w:jc w:val="right"/>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7493</w:t>
            </w:r>
          </w:p>
        </w:tc>
      </w:tr>
    </w:tbl>
    <w:p w14:paraId="04B465C9" w14:textId="77777777" w:rsidR="00E12E06" w:rsidRDefault="00E12E06" w:rsidP="00E12E06">
      <w:pPr>
        <w:jc w:val="both"/>
        <w:rPr>
          <w:rFonts w:ascii="Calibri" w:eastAsia="Times New Roman" w:hAnsi="Calibri" w:cs="Calibri"/>
          <w:b/>
          <w:bCs/>
          <w:color w:val="000000"/>
          <w:sz w:val="28"/>
          <w:szCs w:val="28"/>
          <w:lang w:eastAsia="en-IN"/>
        </w:rPr>
      </w:pPr>
    </w:p>
    <w:p w14:paraId="2D06F829" w14:textId="71322A33" w:rsidR="00E12E06" w:rsidRDefault="00E12E06" w:rsidP="00E12E06">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Percentage of calls gets complete = </w:t>
      </w:r>
      <w:r w:rsidR="00B20D69">
        <w:rPr>
          <w:rFonts w:ascii="Calibri" w:eastAsia="Times New Roman" w:hAnsi="Calibri" w:cs="Calibri"/>
          <w:b/>
          <w:bCs/>
          <w:color w:val="000000"/>
          <w:sz w:val="28"/>
          <w:szCs w:val="28"/>
          <w:lang w:eastAsia="en-IN"/>
        </w:rPr>
        <w:t>46.06</w:t>
      </w:r>
      <w:r>
        <w:rPr>
          <w:rFonts w:ascii="Calibri" w:eastAsia="Times New Roman" w:hAnsi="Calibri" w:cs="Calibri"/>
          <w:b/>
          <w:bCs/>
          <w:color w:val="000000"/>
          <w:sz w:val="28"/>
          <w:szCs w:val="28"/>
          <w:lang w:eastAsia="en-IN"/>
        </w:rPr>
        <w:t xml:space="preserve"> % </w:t>
      </w:r>
      <w:r w:rsidRPr="00751579">
        <w:rPr>
          <w:rFonts w:ascii="Calibri" w:eastAsia="Times New Roman" w:hAnsi="Calibri" w:cs="Calibri"/>
          <w:color w:val="000000"/>
          <w:sz w:val="28"/>
          <w:szCs w:val="28"/>
          <w:lang w:eastAsia="en-IN"/>
        </w:rPr>
        <w:t>{Formula= (Completed calls * 100)/ total calls}</w:t>
      </w:r>
    </w:p>
    <w:p w14:paraId="7F6B15C2" w14:textId="4966FCFC" w:rsidR="00E12E06" w:rsidRDefault="00E12E06" w:rsidP="00E12E06">
      <w:pPr>
        <w:jc w:val="both"/>
        <w:rPr>
          <w:rFonts w:ascii="Calibri" w:eastAsia="Times New Roman" w:hAnsi="Calibri" w:cs="Calibri"/>
          <w:color w:val="000000"/>
          <w:sz w:val="28"/>
          <w:szCs w:val="28"/>
          <w:lang w:eastAsia="en-IN"/>
        </w:rPr>
      </w:pPr>
      <w:r w:rsidRPr="0087320E">
        <w:rPr>
          <w:rFonts w:ascii="Calibri" w:eastAsia="Times New Roman" w:hAnsi="Calibri" w:cs="Calibri"/>
          <w:color w:val="000000"/>
          <w:sz w:val="28"/>
          <w:szCs w:val="28"/>
          <w:lang w:eastAsia="en-IN"/>
        </w:rPr>
        <w:t xml:space="preserve">Call centre receive approx. 250 calls per day but only </w:t>
      </w:r>
      <w:r w:rsidR="004B4F6D">
        <w:rPr>
          <w:rFonts w:ascii="Calibri" w:eastAsia="Times New Roman" w:hAnsi="Calibri" w:cs="Calibri"/>
          <w:color w:val="000000"/>
          <w:sz w:val="28"/>
          <w:szCs w:val="28"/>
          <w:lang w:eastAsia="en-IN"/>
        </w:rPr>
        <w:t>46.06</w:t>
      </w:r>
      <w:r w:rsidRPr="0087320E">
        <w:rPr>
          <w:rFonts w:ascii="Calibri" w:eastAsia="Times New Roman" w:hAnsi="Calibri" w:cs="Calibri"/>
          <w:color w:val="000000"/>
          <w:sz w:val="28"/>
          <w:szCs w:val="28"/>
          <w:lang w:eastAsia="en-IN"/>
        </w:rPr>
        <w:t>% of calls gets complete in total. There is a need of investment in the hiring of agents to manage the workload.</w:t>
      </w:r>
    </w:p>
    <w:p w14:paraId="244B0BDF" w14:textId="01477B39" w:rsidR="003321C2" w:rsidRDefault="003321C2" w:rsidP="00E12E06">
      <w:pPr>
        <w:jc w:val="both"/>
        <w:rPr>
          <w:rFonts w:ascii="Calibri" w:eastAsia="Times New Roman" w:hAnsi="Calibri" w:cs="Calibri"/>
          <w:color w:val="000000"/>
          <w:sz w:val="28"/>
          <w:szCs w:val="28"/>
          <w:lang w:eastAsia="en-IN"/>
        </w:rPr>
      </w:pPr>
      <w:r>
        <w:rPr>
          <w:noProof/>
          <w:lang w:eastAsia="en-IN"/>
        </w:rPr>
        <w:drawing>
          <wp:inline distT="0" distB="0" distL="0" distR="0" wp14:anchorId="2E4EDD26" wp14:editId="009DE42B">
            <wp:extent cx="5731510" cy="2142413"/>
            <wp:effectExtent l="0" t="0" r="2540" b="10795"/>
            <wp:docPr id="55178649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366E7BB-2B85-DCB4-D703-48EB833F89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3068514" w14:textId="77777777" w:rsidR="007035DE" w:rsidRPr="007035DE" w:rsidRDefault="007035DE" w:rsidP="007035DE">
      <w:pPr>
        <w:jc w:val="both"/>
        <w:rPr>
          <w:rFonts w:ascii="Calibri" w:eastAsia="Times New Roman" w:hAnsi="Calibri" w:cs="Calibri"/>
          <w:b/>
          <w:bCs/>
          <w:color w:val="000000"/>
          <w:sz w:val="28"/>
          <w:szCs w:val="28"/>
          <w:lang w:eastAsia="en-IN"/>
        </w:rPr>
      </w:pPr>
      <w:r w:rsidRPr="007035DE">
        <w:rPr>
          <w:rFonts w:ascii="Calibri" w:eastAsia="Times New Roman" w:hAnsi="Calibri" w:cs="Calibri"/>
          <w:b/>
          <w:bCs/>
          <w:color w:val="000000"/>
          <w:sz w:val="28"/>
          <w:szCs w:val="28"/>
          <w:lang w:eastAsia="en-IN"/>
        </w:rPr>
        <w:t>While hiring can help distribute the workload, the data shows that not all agents are fully utilized throughout the day. Many calls come in during peak hours (mainly 5 AM to 5 PM), but outside that window, activity drops. So bringing in more agents might lead to underutilization and higher costs.</w:t>
      </w:r>
    </w:p>
    <w:p w14:paraId="6C2C26F5" w14:textId="77777777" w:rsidR="007035DE" w:rsidRDefault="007035DE" w:rsidP="007035DE">
      <w:pPr>
        <w:jc w:val="both"/>
        <w:rPr>
          <w:sz w:val="24"/>
          <w:szCs w:val="24"/>
        </w:rPr>
      </w:pPr>
      <w:r w:rsidRPr="007035DE">
        <w:rPr>
          <w:rFonts w:ascii="Calibri" w:eastAsia="Times New Roman" w:hAnsi="Calibri" w:cs="Calibri"/>
          <w:b/>
          <w:bCs/>
          <w:color w:val="000000"/>
          <w:sz w:val="28"/>
          <w:szCs w:val="28"/>
          <w:lang w:eastAsia="en-IN"/>
        </w:rPr>
        <w:t>Better approach: Instead of hiring in bulk, we can identify specific time slots or skill gaps where a few new hires might make a difference</w:t>
      </w:r>
      <w:r w:rsidRPr="00824688">
        <w:rPr>
          <w:sz w:val="24"/>
          <w:szCs w:val="24"/>
        </w:rPr>
        <w:t>.</w:t>
      </w:r>
    </w:p>
    <w:p w14:paraId="7A7D78D4" w14:textId="77777777" w:rsidR="00B33F81" w:rsidRDefault="00B33F81" w:rsidP="007035DE">
      <w:pPr>
        <w:jc w:val="both"/>
        <w:rPr>
          <w:sz w:val="24"/>
          <w:szCs w:val="24"/>
        </w:rPr>
      </w:pPr>
    </w:p>
    <w:p w14:paraId="777F11AD" w14:textId="62EF0C76" w:rsidR="00CC501C" w:rsidRPr="00CC501C" w:rsidRDefault="00B33F81" w:rsidP="00B33F81">
      <w:pPr>
        <w:jc w:val="both"/>
        <w:rPr>
          <w:b/>
          <w:bCs/>
          <w:sz w:val="28"/>
          <w:szCs w:val="28"/>
        </w:rPr>
      </w:pPr>
      <w:r>
        <w:rPr>
          <w:b/>
          <w:bCs/>
          <w:sz w:val="28"/>
          <w:szCs w:val="28"/>
        </w:rPr>
        <w:lastRenderedPageBreak/>
        <w:t xml:space="preserve">2. </w:t>
      </w:r>
      <w:proofErr w:type="gramStart"/>
      <w:r>
        <w:rPr>
          <w:b/>
          <w:bCs/>
          <w:sz w:val="28"/>
          <w:szCs w:val="28"/>
        </w:rPr>
        <w:t xml:space="preserve">Training </w:t>
      </w:r>
      <w:r w:rsidR="005C19B3">
        <w:rPr>
          <w:b/>
          <w:bCs/>
          <w:sz w:val="28"/>
          <w:szCs w:val="28"/>
        </w:rPr>
        <w:t>:</w:t>
      </w:r>
      <w:proofErr w:type="gramEnd"/>
    </w:p>
    <w:p w14:paraId="3F826A43" w14:textId="77777777" w:rsidR="00B33F81" w:rsidRPr="00555C81" w:rsidRDefault="00B33F81" w:rsidP="00B33F81">
      <w:pPr>
        <w:jc w:val="both"/>
        <w:rPr>
          <w:rFonts w:ascii="Calibri" w:eastAsia="Times New Roman" w:hAnsi="Calibri" w:cs="Calibri"/>
          <w:color w:val="000000"/>
          <w:sz w:val="28"/>
          <w:szCs w:val="28"/>
          <w:lang w:eastAsia="en-IN"/>
        </w:rPr>
      </w:pPr>
      <w:r w:rsidRPr="00555C81">
        <w:rPr>
          <w:rFonts w:ascii="Calibri" w:eastAsia="Times New Roman" w:hAnsi="Calibri" w:cs="Calibri"/>
          <w:color w:val="000000"/>
          <w:sz w:val="28"/>
          <w:szCs w:val="28"/>
          <w:lang w:eastAsia="en-IN"/>
        </w:rPr>
        <w:t>Only 27.49% of users are satisfied with the service</w:t>
      </w:r>
      <w:r>
        <w:rPr>
          <w:rFonts w:ascii="Calibri" w:eastAsia="Times New Roman" w:hAnsi="Calibri" w:cs="Calibri"/>
          <w:color w:val="000000"/>
          <w:sz w:val="28"/>
          <w:szCs w:val="28"/>
          <w:lang w:eastAsia="en-IN"/>
        </w:rPr>
        <w:t xml:space="preserve">. </w:t>
      </w:r>
    </w:p>
    <w:p w14:paraId="0933729F" w14:textId="77777777" w:rsidR="00B33F81" w:rsidRPr="000D6F60" w:rsidRDefault="00B33F81" w:rsidP="00B33F81">
      <w:pPr>
        <w:jc w:val="both"/>
        <w:rPr>
          <w:rFonts w:ascii="Calibri" w:eastAsia="Times New Roman" w:hAnsi="Calibri" w:cs="Calibri"/>
          <w:b/>
          <w:bCs/>
          <w:color w:val="000000"/>
          <w:sz w:val="28"/>
          <w:szCs w:val="28"/>
          <w:lang w:eastAsia="en-IN"/>
        </w:rPr>
      </w:pPr>
      <w:r w:rsidRPr="000D6F60">
        <w:rPr>
          <w:rFonts w:ascii="Calibri" w:eastAsia="Times New Roman" w:hAnsi="Calibri" w:cs="Calibri"/>
          <w:b/>
          <w:bCs/>
          <w:color w:val="000000"/>
          <w:sz w:val="28"/>
          <w:szCs w:val="28"/>
          <w:lang w:eastAsia="en-IN"/>
        </w:rPr>
        <w:t>Total users = 28027</w:t>
      </w:r>
    </w:p>
    <w:p w14:paraId="15C0EEEB" w14:textId="77777777" w:rsidR="00B33F81" w:rsidRDefault="00B33F81" w:rsidP="00B33F81">
      <w:pPr>
        <w:jc w:val="both"/>
        <w:rPr>
          <w:rFonts w:ascii="Calibri" w:eastAsia="Times New Roman" w:hAnsi="Calibri" w:cs="Calibri"/>
          <w:color w:val="000000"/>
          <w:sz w:val="28"/>
          <w:szCs w:val="28"/>
          <w:lang w:eastAsia="en-IN"/>
        </w:rPr>
      </w:pPr>
      <w:r w:rsidRPr="000D6F60">
        <w:rPr>
          <w:rFonts w:ascii="Calibri" w:eastAsia="Times New Roman" w:hAnsi="Calibri" w:cs="Calibri"/>
          <w:b/>
          <w:bCs/>
          <w:color w:val="000000"/>
          <w:sz w:val="28"/>
          <w:szCs w:val="28"/>
          <w:lang w:eastAsia="en-IN"/>
        </w:rPr>
        <w:t>Satisfied user (Rating-5,6,7,8) = 27.49 %</w:t>
      </w:r>
      <w:r w:rsidRPr="0053339D">
        <w:rPr>
          <w:rFonts w:ascii="Calibri" w:eastAsia="Times New Roman" w:hAnsi="Calibri" w:cs="Calibri"/>
          <w:color w:val="000000"/>
          <w:sz w:val="28"/>
          <w:szCs w:val="28"/>
          <w:lang w:eastAsia="en-IN"/>
        </w:rPr>
        <w:t xml:space="preserve"> </w:t>
      </w:r>
      <w:r>
        <w:rPr>
          <w:rFonts w:ascii="Calibri" w:eastAsia="Times New Roman" w:hAnsi="Calibri" w:cs="Calibri"/>
          <w:color w:val="000000"/>
          <w:sz w:val="28"/>
          <w:szCs w:val="28"/>
          <w:lang w:eastAsia="en-IN"/>
        </w:rPr>
        <w:t xml:space="preserve"> </w:t>
      </w:r>
    </w:p>
    <w:p w14:paraId="259A66D8" w14:textId="77777777" w:rsidR="00B33F81" w:rsidRPr="0053339D" w:rsidRDefault="00B33F81" w:rsidP="00B33F8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w:t>
      </w:r>
      <w:proofErr w:type="gramStart"/>
      <w:r>
        <w:rPr>
          <w:rFonts w:ascii="Calibri" w:eastAsia="Times New Roman" w:hAnsi="Calibri" w:cs="Calibri"/>
          <w:color w:val="000000"/>
          <w:sz w:val="28"/>
          <w:szCs w:val="28"/>
          <w:lang w:eastAsia="en-IN"/>
        </w:rPr>
        <w:t>formula-</w:t>
      </w:r>
      <w:proofErr w:type="gramEnd"/>
      <w:r>
        <w:rPr>
          <w:rFonts w:ascii="Calibri" w:eastAsia="Times New Roman" w:hAnsi="Calibri" w:cs="Calibri"/>
          <w:color w:val="000000"/>
          <w:sz w:val="28"/>
          <w:szCs w:val="28"/>
          <w:lang w:eastAsia="en-IN"/>
        </w:rPr>
        <w:t xml:space="preserve"> </w:t>
      </w:r>
      <w:r w:rsidRPr="000D6F60">
        <w:rPr>
          <w:rFonts w:ascii="Calibri" w:eastAsia="Times New Roman" w:hAnsi="Calibri" w:cs="Calibri"/>
          <w:color w:val="000000"/>
          <w:sz w:val="28"/>
          <w:szCs w:val="28"/>
          <w:lang w:eastAsia="en-IN"/>
        </w:rPr>
        <w:t>=(SUM(</w:t>
      </w:r>
      <w:r>
        <w:rPr>
          <w:rFonts w:ascii="Calibri" w:eastAsia="Times New Roman" w:hAnsi="Calibri" w:cs="Calibri"/>
          <w:color w:val="000000"/>
          <w:sz w:val="28"/>
          <w:szCs w:val="28"/>
          <w:lang w:eastAsia="en-IN"/>
        </w:rPr>
        <w:t>satisfied users</w:t>
      </w:r>
      <w:r w:rsidRPr="000D6F60">
        <w:rPr>
          <w:rFonts w:ascii="Calibri" w:eastAsia="Times New Roman" w:hAnsi="Calibri" w:cs="Calibri"/>
          <w:color w:val="000000"/>
          <w:sz w:val="28"/>
          <w:szCs w:val="28"/>
          <w:lang w:eastAsia="en-IN"/>
        </w:rPr>
        <w:t>)*100/</w:t>
      </w:r>
      <w:r>
        <w:rPr>
          <w:rFonts w:ascii="Calibri" w:eastAsia="Times New Roman" w:hAnsi="Calibri" w:cs="Calibri"/>
          <w:color w:val="000000"/>
          <w:sz w:val="28"/>
          <w:szCs w:val="28"/>
          <w:lang w:eastAsia="en-IN"/>
        </w:rPr>
        <w:t>total users</w:t>
      </w:r>
      <w:r w:rsidRPr="000D6F60">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w:t>
      </w:r>
    </w:p>
    <w:p w14:paraId="2F682C29" w14:textId="77777777" w:rsidR="00B33F81" w:rsidRDefault="00B33F81" w:rsidP="00B33F81">
      <w:pPr>
        <w:jc w:val="both"/>
        <w:rPr>
          <w:rFonts w:ascii="Calibri" w:eastAsia="Times New Roman" w:hAnsi="Calibri" w:cs="Calibri"/>
          <w:b/>
          <w:bCs/>
          <w:color w:val="000000"/>
          <w:sz w:val="28"/>
          <w:szCs w:val="28"/>
          <w:lang w:eastAsia="en-IN"/>
        </w:rPr>
      </w:pPr>
      <w:r w:rsidRPr="000D6F60">
        <w:rPr>
          <w:rFonts w:ascii="Calibri" w:eastAsia="Times New Roman" w:hAnsi="Calibri" w:cs="Calibri"/>
          <w:b/>
          <w:bCs/>
          <w:color w:val="000000"/>
          <w:sz w:val="28"/>
          <w:szCs w:val="28"/>
          <w:lang w:eastAsia="en-IN"/>
        </w:rPr>
        <w:t>Unsatisfied user (Rating-0</w:t>
      </w:r>
      <w:proofErr w:type="gramStart"/>
      <w:r w:rsidRPr="000D6F60">
        <w:rPr>
          <w:rFonts w:ascii="Calibri" w:eastAsia="Times New Roman" w:hAnsi="Calibri" w:cs="Calibri"/>
          <w:b/>
          <w:bCs/>
          <w:color w:val="000000"/>
          <w:sz w:val="28"/>
          <w:szCs w:val="28"/>
          <w:lang w:eastAsia="en-IN"/>
        </w:rPr>
        <w:t>,1,2,3,4</w:t>
      </w:r>
      <w:proofErr w:type="gramEnd"/>
      <w:r w:rsidRPr="000D6F60">
        <w:rPr>
          <w:rFonts w:ascii="Calibri" w:eastAsia="Times New Roman" w:hAnsi="Calibri" w:cs="Calibri"/>
          <w:b/>
          <w:bCs/>
          <w:color w:val="000000"/>
          <w:sz w:val="28"/>
          <w:szCs w:val="28"/>
          <w:lang w:eastAsia="en-IN"/>
        </w:rPr>
        <w:t>) =  72.51 %</w:t>
      </w:r>
    </w:p>
    <w:tbl>
      <w:tblPr>
        <w:tblpPr w:leftFromText="180" w:rightFromText="180" w:vertAnchor="text" w:tblpY="1"/>
        <w:tblOverlap w:val="never"/>
        <w:tblW w:w="1920" w:type="dxa"/>
        <w:tblLook w:val="04A0" w:firstRow="1" w:lastRow="0" w:firstColumn="1" w:lastColumn="0" w:noHBand="0" w:noVBand="1"/>
      </w:tblPr>
      <w:tblGrid>
        <w:gridCol w:w="923"/>
        <w:gridCol w:w="997"/>
      </w:tblGrid>
      <w:tr w:rsidR="00C06EE3" w:rsidRPr="00C06EE3" w14:paraId="58EB152E" w14:textId="77777777" w:rsidTr="00C06EE3">
        <w:trPr>
          <w:trHeight w:val="588"/>
        </w:trPr>
        <w:tc>
          <w:tcPr>
            <w:tcW w:w="960" w:type="dxa"/>
            <w:tcBorders>
              <w:top w:val="nil"/>
              <w:left w:val="nil"/>
              <w:bottom w:val="single" w:sz="12" w:space="0" w:color="6883A4"/>
              <w:right w:val="nil"/>
            </w:tcBorders>
            <w:shd w:val="clear" w:color="000000" w:fill="D9E0E8"/>
            <w:vAlign w:val="bottom"/>
            <w:hideMark/>
          </w:tcPr>
          <w:p w14:paraId="5C6406E5" w14:textId="77777777" w:rsidR="00C06EE3" w:rsidRPr="00C06EE3" w:rsidRDefault="00C06EE3" w:rsidP="00C06EE3">
            <w:pPr>
              <w:spacing w:after="0" w:line="240" w:lineRule="auto"/>
              <w:rPr>
                <w:rFonts w:ascii="Calibri" w:eastAsia="Times New Roman" w:hAnsi="Calibri" w:cs="Calibri"/>
                <w:i/>
                <w:iCs/>
                <w:color w:val="000000"/>
                <w:kern w:val="0"/>
                <w:lang w:eastAsia="en-IN"/>
                <w14:ligatures w14:val="none"/>
              </w:rPr>
            </w:pPr>
            <w:r w:rsidRPr="00C06EE3">
              <w:rPr>
                <w:rFonts w:ascii="Calibri" w:eastAsia="Times New Roman" w:hAnsi="Calibri" w:cs="Calibri"/>
                <w:i/>
                <w:iCs/>
                <w:color w:val="000000"/>
                <w:kern w:val="0"/>
                <w:lang w:eastAsia="en-IN"/>
                <w14:ligatures w14:val="none"/>
              </w:rPr>
              <w:t>rating</w:t>
            </w:r>
          </w:p>
        </w:tc>
        <w:tc>
          <w:tcPr>
            <w:tcW w:w="960" w:type="dxa"/>
            <w:tcBorders>
              <w:top w:val="nil"/>
              <w:left w:val="nil"/>
              <w:bottom w:val="single" w:sz="12" w:space="0" w:color="6883A4"/>
              <w:right w:val="nil"/>
            </w:tcBorders>
            <w:shd w:val="clear" w:color="000000" w:fill="6883A4"/>
            <w:vAlign w:val="bottom"/>
            <w:hideMark/>
          </w:tcPr>
          <w:p w14:paraId="04695B95" w14:textId="77777777" w:rsidR="00C06EE3" w:rsidRPr="00C06EE3" w:rsidRDefault="00C06EE3" w:rsidP="00C06EE3">
            <w:pPr>
              <w:spacing w:after="0" w:line="240" w:lineRule="auto"/>
              <w:rPr>
                <w:rFonts w:ascii="Calibri" w:eastAsia="Times New Roman" w:hAnsi="Calibri" w:cs="Calibri"/>
                <w:color w:val="FFFFFF"/>
                <w:kern w:val="0"/>
                <w:lang w:eastAsia="en-IN"/>
                <w14:ligatures w14:val="none"/>
              </w:rPr>
            </w:pPr>
            <w:r w:rsidRPr="00C06EE3">
              <w:rPr>
                <w:rFonts w:ascii="Calibri" w:eastAsia="Times New Roman" w:hAnsi="Calibri" w:cs="Calibri"/>
                <w:color w:val="FFFFFF"/>
                <w:kern w:val="0"/>
                <w:lang w:eastAsia="en-IN"/>
                <w14:ligatures w14:val="none"/>
              </w:rPr>
              <w:t>COUNTA of gid</w:t>
            </w:r>
          </w:p>
        </w:tc>
      </w:tr>
      <w:tr w:rsidR="00C06EE3" w:rsidRPr="00C06EE3" w14:paraId="6384D0C6" w14:textId="77777777" w:rsidTr="00C06EE3">
        <w:trPr>
          <w:trHeight w:val="300"/>
        </w:trPr>
        <w:tc>
          <w:tcPr>
            <w:tcW w:w="960" w:type="dxa"/>
            <w:tcBorders>
              <w:top w:val="nil"/>
              <w:left w:val="nil"/>
              <w:bottom w:val="nil"/>
              <w:right w:val="single" w:sz="8" w:space="0" w:color="FFFFFF"/>
            </w:tcBorders>
            <w:shd w:val="clear" w:color="000000" w:fill="F2F5F7"/>
            <w:vAlign w:val="bottom"/>
            <w:hideMark/>
          </w:tcPr>
          <w:p w14:paraId="4D986C70"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0</w:t>
            </w:r>
          </w:p>
        </w:tc>
        <w:tc>
          <w:tcPr>
            <w:tcW w:w="960" w:type="dxa"/>
            <w:tcBorders>
              <w:top w:val="nil"/>
              <w:left w:val="nil"/>
              <w:bottom w:val="nil"/>
              <w:right w:val="nil"/>
            </w:tcBorders>
            <w:shd w:val="clear" w:color="000000" w:fill="FFFFFF"/>
            <w:vAlign w:val="bottom"/>
            <w:hideMark/>
          </w:tcPr>
          <w:p w14:paraId="6B84DFA6"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7256</w:t>
            </w:r>
          </w:p>
        </w:tc>
      </w:tr>
      <w:tr w:rsidR="00C06EE3" w:rsidRPr="00C06EE3" w14:paraId="6B695456"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794A244D"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1</w:t>
            </w:r>
          </w:p>
        </w:tc>
        <w:tc>
          <w:tcPr>
            <w:tcW w:w="960" w:type="dxa"/>
            <w:tcBorders>
              <w:top w:val="nil"/>
              <w:left w:val="nil"/>
              <w:bottom w:val="nil"/>
              <w:right w:val="nil"/>
            </w:tcBorders>
            <w:shd w:val="clear" w:color="000000" w:fill="FFFFFF"/>
            <w:vAlign w:val="bottom"/>
            <w:hideMark/>
          </w:tcPr>
          <w:p w14:paraId="2C5F9F27"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2199</w:t>
            </w:r>
          </w:p>
        </w:tc>
      </w:tr>
      <w:tr w:rsidR="00C06EE3" w:rsidRPr="00C06EE3" w14:paraId="3D593BFA"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42D557C9"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2</w:t>
            </w:r>
          </w:p>
        </w:tc>
        <w:tc>
          <w:tcPr>
            <w:tcW w:w="960" w:type="dxa"/>
            <w:tcBorders>
              <w:top w:val="nil"/>
              <w:left w:val="nil"/>
              <w:bottom w:val="nil"/>
              <w:right w:val="nil"/>
            </w:tcBorders>
            <w:shd w:val="clear" w:color="000000" w:fill="FFFFFF"/>
            <w:vAlign w:val="bottom"/>
            <w:hideMark/>
          </w:tcPr>
          <w:p w14:paraId="0D958D45"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4329</w:t>
            </w:r>
          </w:p>
        </w:tc>
      </w:tr>
      <w:tr w:rsidR="00C06EE3" w:rsidRPr="00C06EE3" w14:paraId="282580D6"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235EAA3B"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3</w:t>
            </w:r>
          </w:p>
        </w:tc>
        <w:tc>
          <w:tcPr>
            <w:tcW w:w="960" w:type="dxa"/>
            <w:tcBorders>
              <w:top w:val="nil"/>
              <w:left w:val="nil"/>
              <w:bottom w:val="nil"/>
              <w:right w:val="nil"/>
            </w:tcBorders>
            <w:shd w:val="clear" w:color="000000" w:fill="FFFFFF"/>
            <w:vAlign w:val="bottom"/>
            <w:hideMark/>
          </w:tcPr>
          <w:p w14:paraId="01B56D0F"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4407</w:t>
            </w:r>
          </w:p>
        </w:tc>
      </w:tr>
      <w:tr w:rsidR="00C06EE3" w:rsidRPr="00C06EE3" w14:paraId="7FE53983"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41CC67EA"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4</w:t>
            </w:r>
          </w:p>
        </w:tc>
        <w:tc>
          <w:tcPr>
            <w:tcW w:w="960" w:type="dxa"/>
            <w:tcBorders>
              <w:top w:val="nil"/>
              <w:left w:val="nil"/>
              <w:bottom w:val="nil"/>
              <w:right w:val="nil"/>
            </w:tcBorders>
            <w:shd w:val="clear" w:color="000000" w:fill="FFFFFF"/>
            <w:vAlign w:val="bottom"/>
            <w:hideMark/>
          </w:tcPr>
          <w:p w14:paraId="59BB4224"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2132</w:t>
            </w:r>
          </w:p>
        </w:tc>
      </w:tr>
      <w:tr w:rsidR="00C06EE3" w:rsidRPr="00C06EE3" w14:paraId="7238318D"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17DC6003"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5</w:t>
            </w:r>
          </w:p>
        </w:tc>
        <w:tc>
          <w:tcPr>
            <w:tcW w:w="960" w:type="dxa"/>
            <w:tcBorders>
              <w:top w:val="nil"/>
              <w:left w:val="nil"/>
              <w:bottom w:val="nil"/>
              <w:right w:val="nil"/>
            </w:tcBorders>
            <w:shd w:val="clear" w:color="000000" w:fill="FFFFFF"/>
            <w:vAlign w:val="bottom"/>
            <w:hideMark/>
          </w:tcPr>
          <w:p w14:paraId="7C5C0BA8"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2169</w:t>
            </w:r>
          </w:p>
        </w:tc>
      </w:tr>
      <w:tr w:rsidR="00C06EE3" w:rsidRPr="00C06EE3" w14:paraId="0002EAE6"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70D1E26F"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6</w:t>
            </w:r>
          </w:p>
        </w:tc>
        <w:tc>
          <w:tcPr>
            <w:tcW w:w="960" w:type="dxa"/>
            <w:tcBorders>
              <w:top w:val="nil"/>
              <w:left w:val="nil"/>
              <w:bottom w:val="nil"/>
              <w:right w:val="nil"/>
            </w:tcBorders>
            <w:shd w:val="clear" w:color="000000" w:fill="FFFFFF"/>
            <w:vAlign w:val="bottom"/>
            <w:hideMark/>
          </w:tcPr>
          <w:p w14:paraId="3EE8B209"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1829</w:t>
            </w:r>
          </w:p>
        </w:tc>
      </w:tr>
      <w:tr w:rsidR="00C06EE3" w:rsidRPr="00C06EE3" w14:paraId="7FE72049" w14:textId="77777777" w:rsidTr="00C06EE3">
        <w:trPr>
          <w:trHeight w:val="288"/>
        </w:trPr>
        <w:tc>
          <w:tcPr>
            <w:tcW w:w="960" w:type="dxa"/>
            <w:tcBorders>
              <w:top w:val="nil"/>
              <w:left w:val="nil"/>
              <w:bottom w:val="nil"/>
              <w:right w:val="single" w:sz="8" w:space="0" w:color="FFFFFF"/>
            </w:tcBorders>
            <w:shd w:val="clear" w:color="000000" w:fill="F2F5F7"/>
            <w:vAlign w:val="bottom"/>
            <w:hideMark/>
          </w:tcPr>
          <w:p w14:paraId="0AFA350D"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7</w:t>
            </w:r>
          </w:p>
        </w:tc>
        <w:tc>
          <w:tcPr>
            <w:tcW w:w="960" w:type="dxa"/>
            <w:tcBorders>
              <w:top w:val="nil"/>
              <w:left w:val="nil"/>
              <w:bottom w:val="nil"/>
              <w:right w:val="nil"/>
            </w:tcBorders>
            <w:shd w:val="clear" w:color="000000" w:fill="FFFFFF"/>
            <w:vAlign w:val="bottom"/>
            <w:hideMark/>
          </w:tcPr>
          <w:p w14:paraId="3BD1EFBE"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1824</w:t>
            </w:r>
          </w:p>
        </w:tc>
      </w:tr>
      <w:tr w:rsidR="00C06EE3" w:rsidRPr="00C06EE3" w14:paraId="095AE679" w14:textId="77777777" w:rsidTr="00C06EE3">
        <w:trPr>
          <w:trHeight w:val="300"/>
        </w:trPr>
        <w:tc>
          <w:tcPr>
            <w:tcW w:w="960" w:type="dxa"/>
            <w:tcBorders>
              <w:top w:val="nil"/>
              <w:left w:val="nil"/>
              <w:bottom w:val="double" w:sz="6" w:space="0" w:color="000000"/>
              <w:right w:val="single" w:sz="8" w:space="0" w:color="FFFFFF"/>
            </w:tcBorders>
            <w:shd w:val="clear" w:color="000000" w:fill="F2F5F7"/>
            <w:vAlign w:val="bottom"/>
            <w:hideMark/>
          </w:tcPr>
          <w:p w14:paraId="60CE9691"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8</w:t>
            </w:r>
          </w:p>
        </w:tc>
        <w:tc>
          <w:tcPr>
            <w:tcW w:w="960" w:type="dxa"/>
            <w:tcBorders>
              <w:top w:val="nil"/>
              <w:left w:val="nil"/>
              <w:bottom w:val="double" w:sz="6" w:space="0" w:color="000000"/>
              <w:right w:val="nil"/>
            </w:tcBorders>
            <w:shd w:val="clear" w:color="000000" w:fill="FFFFFF"/>
            <w:vAlign w:val="bottom"/>
            <w:hideMark/>
          </w:tcPr>
          <w:p w14:paraId="707310DD" w14:textId="77777777" w:rsidR="00C06EE3" w:rsidRPr="00C06EE3" w:rsidRDefault="00C06EE3" w:rsidP="00C06EE3">
            <w:pPr>
              <w:spacing w:after="0" w:line="240" w:lineRule="auto"/>
              <w:jc w:val="right"/>
              <w:rPr>
                <w:rFonts w:ascii="Calibri" w:eastAsia="Times New Roman" w:hAnsi="Calibri" w:cs="Calibri"/>
                <w:color w:val="000000"/>
                <w:kern w:val="0"/>
                <w:lang w:eastAsia="en-IN"/>
                <w14:ligatures w14:val="none"/>
              </w:rPr>
            </w:pPr>
            <w:r w:rsidRPr="00C06EE3">
              <w:rPr>
                <w:rFonts w:ascii="Calibri" w:eastAsia="Times New Roman" w:hAnsi="Calibri" w:cs="Calibri"/>
                <w:color w:val="000000"/>
                <w:kern w:val="0"/>
                <w:lang w:eastAsia="en-IN"/>
                <w14:ligatures w14:val="none"/>
              </w:rPr>
              <w:t>1882</w:t>
            </w:r>
          </w:p>
        </w:tc>
      </w:tr>
      <w:tr w:rsidR="00C06EE3" w:rsidRPr="00C06EE3" w14:paraId="1B67067F" w14:textId="77777777" w:rsidTr="00C06EE3">
        <w:trPr>
          <w:trHeight w:val="588"/>
        </w:trPr>
        <w:tc>
          <w:tcPr>
            <w:tcW w:w="960" w:type="dxa"/>
            <w:tcBorders>
              <w:top w:val="nil"/>
              <w:left w:val="nil"/>
              <w:bottom w:val="nil"/>
              <w:right w:val="nil"/>
            </w:tcBorders>
            <w:shd w:val="clear" w:color="000000" w:fill="D9E0E8"/>
            <w:vAlign w:val="bottom"/>
            <w:hideMark/>
          </w:tcPr>
          <w:p w14:paraId="7F4870EB" w14:textId="77777777" w:rsidR="00C06EE3" w:rsidRPr="00C06EE3" w:rsidRDefault="00C06EE3" w:rsidP="00C06EE3">
            <w:pPr>
              <w:spacing w:after="0" w:line="240" w:lineRule="auto"/>
              <w:rPr>
                <w:rFonts w:ascii="Calibri" w:eastAsia="Times New Roman" w:hAnsi="Calibri" w:cs="Calibri"/>
                <w:b/>
                <w:bCs/>
                <w:color w:val="000000"/>
                <w:kern w:val="0"/>
                <w:lang w:eastAsia="en-IN"/>
                <w14:ligatures w14:val="none"/>
              </w:rPr>
            </w:pPr>
            <w:r w:rsidRPr="00C06EE3">
              <w:rPr>
                <w:rFonts w:ascii="Calibri" w:eastAsia="Times New Roman" w:hAnsi="Calibri" w:cs="Calibri"/>
                <w:b/>
                <w:bCs/>
                <w:color w:val="000000"/>
                <w:kern w:val="0"/>
                <w:lang w:eastAsia="en-IN"/>
                <w14:ligatures w14:val="none"/>
              </w:rPr>
              <w:t>Grand Total</w:t>
            </w:r>
          </w:p>
        </w:tc>
        <w:tc>
          <w:tcPr>
            <w:tcW w:w="960" w:type="dxa"/>
            <w:tcBorders>
              <w:top w:val="nil"/>
              <w:left w:val="nil"/>
              <w:bottom w:val="nil"/>
              <w:right w:val="nil"/>
            </w:tcBorders>
            <w:shd w:val="clear" w:color="000000" w:fill="D9E0E8"/>
            <w:vAlign w:val="bottom"/>
            <w:hideMark/>
          </w:tcPr>
          <w:p w14:paraId="1920D3B8" w14:textId="77777777" w:rsidR="00C06EE3" w:rsidRPr="00C06EE3" w:rsidRDefault="00C06EE3" w:rsidP="00C06EE3">
            <w:pPr>
              <w:spacing w:after="0" w:line="240" w:lineRule="auto"/>
              <w:jc w:val="right"/>
              <w:rPr>
                <w:rFonts w:ascii="Calibri" w:eastAsia="Times New Roman" w:hAnsi="Calibri" w:cs="Calibri"/>
                <w:b/>
                <w:bCs/>
                <w:color w:val="000000"/>
                <w:kern w:val="0"/>
                <w:lang w:eastAsia="en-IN"/>
                <w14:ligatures w14:val="none"/>
              </w:rPr>
            </w:pPr>
            <w:r w:rsidRPr="00C06EE3">
              <w:rPr>
                <w:rFonts w:ascii="Calibri" w:eastAsia="Times New Roman" w:hAnsi="Calibri" w:cs="Calibri"/>
                <w:b/>
                <w:bCs/>
                <w:color w:val="000000"/>
                <w:kern w:val="0"/>
                <w:lang w:eastAsia="en-IN"/>
                <w14:ligatures w14:val="none"/>
              </w:rPr>
              <w:t>28027</w:t>
            </w:r>
          </w:p>
        </w:tc>
      </w:tr>
    </w:tbl>
    <w:p w14:paraId="04BABC9D" w14:textId="33AD0FD0" w:rsidR="003C13E5" w:rsidRPr="000D6F60" w:rsidRDefault="00C06EE3" w:rsidP="00C06EE3">
      <w:pPr>
        <w:jc w:val="center"/>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br w:type="textWrapping" w:clear="all"/>
      </w:r>
    </w:p>
    <w:p w14:paraId="11446A05" w14:textId="77777777" w:rsidR="00C06EE3" w:rsidRDefault="00C06EE3" w:rsidP="00C06EE3">
      <w:pPr>
        <w:rPr>
          <w:b/>
          <w:bCs/>
          <w:sz w:val="28"/>
          <w:szCs w:val="28"/>
        </w:rPr>
      </w:pPr>
      <w:r>
        <w:rPr>
          <w:b/>
          <w:bCs/>
          <w:sz w:val="28"/>
          <w:szCs w:val="28"/>
        </w:rPr>
        <w:t>I think the investment should be used to improve training program. There are three reasons.</w:t>
      </w:r>
    </w:p>
    <w:p w14:paraId="08A3F1ED" w14:textId="77777777" w:rsidR="00C06EE3" w:rsidRPr="00E434F6" w:rsidRDefault="00C06EE3" w:rsidP="00C06EE3">
      <w:pPr>
        <w:rPr>
          <w:b/>
          <w:bCs/>
          <w:sz w:val="28"/>
          <w:szCs w:val="28"/>
        </w:rPr>
      </w:pPr>
      <w:r w:rsidRPr="00E434F6">
        <w:rPr>
          <w:b/>
          <w:bCs/>
          <w:sz w:val="28"/>
          <w:szCs w:val="28"/>
        </w:rPr>
        <w:t>REASON 1 -</w:t>
      </w:r>
    </w:p>
    <w:p w14:paraId="1484B5BE" w14:textId="77777777" w:rsidR="00C06EE3" w:rsidRPr="00E434F6" w:rsidRDefault="00C06EE3" w:rsidP="00C06EE3">
      <w:pPr>
        <w:jc w:val="both"/>
        <w:rPr>
          <w:sz w:val="28"/>
          <w:szCs w:val="28"/>
        </w:rPr>
      </w:pPr>
      <w:r w:rsidRPr="00E434F6">
        <w:rPr>
          <w:sz w:val="28"/>
          <w:szCs w:val="28"/>
        </w:rPr>
        <w:t>The total call duration of Astrologer is 1077344 sec</w:t>
      </w:r>
      <w:r>
        <w:rPr>
          <w:sz w:val="28"/>
          <w:szCs w:val="28"/>
        </w:rPr>
        <w:t xml:space="preserve"> </w:t>
      </w:r>
      <w:r w:rsidRPr="00E434F6">
        <w:rPr>
          <w:sz w:val="28"/>
          <w:szCs w:val="28"/>
        </w:rPr>
        <w:t>(299.26 hours).</w:t>
      </w:r>
    </w:p>
    <w:p w14:paraId="423CE6AE" w14:textId="77777777" w:rsidR="00C06EE3" w:rsidRPr="00E434F6" w:rsidRDefault="00C06EE3" w:rsidP="00C06EE3">
      <w:pPr>
        <w:jc w:val="both"/>
        <w:rPr>
          <w:sz w:val="28"/>
          <w:szCs w:val="28"/>
        </w:rPr>
      </w:pPr>
      <w:r w:rsidRPr="00E434F6">
        <w:rPr>
          <w:sz w:val="28"/>
          <w:szCs w:val="28"/>
        </w:rPr>
        <w:t>The total call duration of user is 993635 sec</w:t>
      </w:r>
      <w:r>
        <w:rPr>
          <w:sz w:val="28"/>
          <w:szCs w:val="28"/>
        </w:rPr>
        <w:t xml:space="preserve"> </w:t>
      </w:r>
      <w:r w:rsidRPr="00E434F6">
        <w:rPr>
          <w:sz w:val="28"/>
          <w:szCs w:val="28"/>
        </w:rPr>
        <w:t>(276.0097 hours).</w:t>
      </w:r>
    </w:p>
    <w:p w14:paraId="356A84F1" w14:textId="77777777" w:rsidR="00C06EE3" w:rsidRPr="00E434F6" w:rsidRDefault="00C06EE3" w:rsidP="00C06EE3">
      <w:pPr>
        <w:jc w:val="both"/>
        <w:rPr>
          <w:sz w:val="28"/>
          <w:szCs w:val="28"/>
        </w:rPr>
      </w:pPr>
      <w:r w:rsidRPr="00E434F6">
        <w:rPr>
          <w:sz w:val="28"/>
          <w:szCs w:val="28"/>
        </w:rPr>
        <w:t>The difference is of 83709 sec</w:t>
      </w:r>
      <w:r>
        <w:rPr>
          <w:sz w:val="28"/>
          <w:szCs w:val="28"/>
        </w:rPr>
        <w:t xml:space="preserve"> </w:t>
      </w:r>
      <w:r w:rsidRPr="00E434F6">
        <w:rPr>
          <w:sz w:val="28"/>
          <w:szCs w:val="28"/>
        </w:rPr>
        <w:t xml:space="preserve">(23.25 </w:t>
      </w:r>
      <w:proofErr w:type="gramStart"/>
      <w:r w:rsidRPr="00E434F6">
        <w:rPr>
          <w:sz w:val="28"/>
          <w:szCs w:val="28"/>
        </w:rPr>
        <w:t>hours )</w:t>
      </w:r>
      <w:proofErr w:type="gramEnd"/>
    </w:p>
    <w:p w14:paraId="527AE253" w14:textId="77777777" w:rsidR="00C06EE3" w:rsidRDefault="00C06EE3" w:rsidP="00C06EE3">
      <w:pPr>
        <w:jc w:val="both"/>
        <w:rPr>
          <w:sz w:val="28"/>
          <w:szCs w:val="28"/>
        </w:rPr>
      </w:pPr>
      <w:r w:rsidRPr="00E434F6">
        <w:rPr>
          <w:sz w:val="28"/>
          <w:szCs w:val="28"/>
        </w:rPr>
        <w:t>This suggest that Astrologer taking more time to hand</w:t>
      </w:r>
      <w:r>
        <w:rPr>
          <w:sz w:val="28"/>
          <w:szCs w:val="28"/>
        </w:rPr>
        <w:t>le</w:t>
      </w:r>
      <w:r w:rsidRPr="00E434F6">
        <w:rPr>
          <w:sz w:val="28"/>
          <w:szCs w:val="28"/>
        </w:rPr>
        <w:t xml:space="preserve"> calls,</w:t>
      </w:r>
      <w:r>
        <w:rPr>
          <w:sz w:val="28"/>
          <w:szCs w:val="28"/>
        </w:rPr>
        <w:t xml:space="preserve"> </w:t>
      </w:r>
      <w:r w:rsidRPr="00E434F6">
        <w:rPr>
          <w:sz w:val="28"/>
          <w:szCs w:val="28"/>
        </w:rPr>
        <w:t>which indicating the need for improvement in efficiency.</w:t>
      </w:r>
    </w:p>
    <w:p w14:paraId="4F495CA6" w14:textId="77777777" w:rsidR="00C06EE3" w:rsidRDefault="00C06EE3" w:rsidP="00C06EE3">
      <w:pPr>
        <w:jc w:val="both"/>
        <w:rPr>
          <w:sz w:val="28"/>
          <w:szCs w:val="28"/>
        </w:rPr>
      </w:pPr>
      <w:r>
        <w:rPr>
          <w:sz w:val="28"/>
          <w:szCs w:val="28"/>
        </w:rPr>
        <w:t xml:space="preserve">(Formula </w:t>
      </w:r>
      <w:proofErr w:type="spellStart"/>
      <w:r>
        <w:rPr>
          <w:sz w:val="28"/>
          <w:szCs w:val="28"/>
        </w:rPr>
        <w:t>use</w:t>
      </w:r>
      <w:proofErr w:type="spellEnd"/>
      <w:r>
        <w:rPr>
          <w:sz w:val="28"/>
          <w:szCs w:val="28"/>
        </w:rPr>
        <w:t xml:space="preserve"> to calculate call duration is =Sum function)</w:t>
      </w:r>
    </w:p>
    <w:p w14:paraId="7711616C" w14:textId="77777777" w:rsidR="0098753A" w:rsidRDefault="0098753A" w:rsidP="00C06EE3">
      <w:pPr>
        <w:jc w:val="both"/>
        <w:rPr>
          <w:sz w:val="28"/>
          <w:szCs w:val="28"/>
        </w:rPr>
      </w:pPr>
    </w:p>
    <w:p w14:paraId="1B226C72" w14:textId="77777777" w:rsidR="0098753A" w:rsidRPr="00B73758" w:rsidRDefault="0098753A" w:rsidP="0098753A">
      <w:pPr>
        <w:jc w:val="both"/>
        <w:rPr>
          <w:b/>
          <w:bCs/>
          <w:sz w:val="28"/>
          <w:szCs w:val="28"/>
        </w:rPr>
      </w:pPr>
      <w:r w:rsidRPr="00B73758">
        <w:rPr>
          <w:b/>
          <w:bCs/>
          <w:sz w:val="28"/>
          <w:szCs w:val="28"/>
        </w:rPr>
        <w:t>R</w:t>
      </w:r>
      <w:r>
        <w:rPr>
          <w:b/>
          <w:bCs/>
          <w:sz w:val="28"/>
          <w:szCs w:val="28"/>
        </w:rPr>
        <w:t>EASON</w:t>
      </w:r>
      <w:r w:rsidRPr="00B73758">
        <w:rPr>
          <w:b/>
          <w:bCs/>
          <w:sz w:val="28"/>
          <w:szCs w:val="28"/>
        </w:rPr>
        <w:t xml:space="preserve"> 2</w:t>
      </w:r>
      <w:r>
        <w:rPr>
          <w:b/>
          <w:bCs/>
          <w:sz w:val="28"/>
          <w:szCs w:val="28"/>
        </w:rPr>
        <w:t xml:space="preserve"> </w:t>
      </w:r>
      <w:r w:rsidRPr="00B73758">
        <w:rPr>
          <w:b/>
          <w:bCs/>
          <w:sz w:val="28"/>
          <w:szCs w:val="28"/>
        </w:rPr>
        <w:t>-</w:t>
      </w:r>
    </w:p>
    <w:p w14:paraId="12A719A6" w14:textId="77777777" w:rsidR="0098753A" w:rsidRDefault="0098753A" w:rsidP="0098753A">
      <w:pPr>
        <w:jc w:val="both"/>
        <w:rPr>
          <w:sz w:val="28"/>
          <w:szCs w:val="28"/>
        </w:rPr>
      </w:pPr>
      <w:r w:rsidRPr="00B73758">
        <w:rPr>
          <w:sz w:val="28"/>
          <w:szCs w:val="28"/>
        </w:rPr>
        <w:t>Out of 8541 calls only 3453 calls are getting completed</w:t>
      </w:r>
      <w:r>
        <w:rPr>
          <w:sz w:val="28"/>
          <w:szCs w:val="28"/>
        </w:rPr>
        <w:t>, which is 40.43 %.</w:t>
      </w:r>
    </w:p>
    <w:p w14:paraId="2F8FB82E" w14:textId="77777777" w:rsidR="0098753A" w:rsidRDefault="0098753A" w:rsidP="0098753A">
      <w:pPr>
        <w:jc w:val="both"/>
        <w:rPr>
          <w:sz w:val="28"/>
          <w:szCs w:val="28"/>
        </w:rPr>
      </w:pPr>
      <w:r w:rsidRPr="00B73758">
        <w:rPr>
          <w:sz w:val="28"/>
          <w:szCs w:val="28"/>
        </w:rPr>
        <w:lastRenderedPageBreak/>
        <w:t xml:space="preserve">That </w:t>
      </w:r>
      <w:proofErr w:type="gramStart"/>
      <w:r w:rsidRPr="00B73758">
        <w:rPr>
          <w:sz w:val="28"/>
          <w:szCs w:val="28"/>
        </w:rPr>
        <w:t xml:space="preserve">means  </w:t>
      </w:r>
      <w:r>
        <w:rPr>
          <w:sz w:val="28"/>
          <w:szCs w:val="28"/>
        </w:rPr>
        <w:t>59.57</w:t>
      </w:r>
      <w:proofErr w:type="gramEnd"/>
      <w:r w:rsidRPr="00B73758">
        <w:rPr>
          <w:sz w:val="28"/>
          <w:szCs w:val="28"/>
        </w:rPr>
        <w:t xml:space="preserve"> % of users are not getting the service despite of booking the call session.</w:t>
      </w:r>
    </w:p>
    <w:p w14:paraId="379987C1" w14:textId="77777777" w:rsidR="0098753A" w:rsidRDefault="0098753A" w:rsidP="0098753A">
      <w:pPr>
        <w:jc w:val="both"/>
        <w:rPr>
          <w:sz w:val="28"/>
          <w:szCs w:val="28"/>
        </w:rPr>
      </w:pPr>
      <w:r w:rsidRPr="00B73758">
        <w:rPr>
          <w:sz w:val="28"/>
          <w:szCs w:val="28"/>
        </w:rPr>
        <w:t xml:space="preserve"> It is one of the reason</w:t>
      </w:r>
      <w:r>
        <w:rPr>
          <w:sz w:val="28"/>
          <w:szCs w:val="28"/>
        </w:rPr>
        <w:t xml:space="preserve">s </w:t>
      </w:r>
      <w:r w:rsidRPr="00B73758">
        <w:rPr>
          <w:sz w:val="28"/>
          <w:szCs w:val="28"/>
        </w:rPr>
        <w:t>why the average rating of the call service is 3.50 only.</w:t>
      </w:r>
    </w:p>
    <w:p w14:paraId="7752CC43" w14:textId="4AD56070" w:rsidR="00B33F81" w:rsidRDefault="00CA6E54" w:rsidP="007035DE">
      <w:pPr>
        <w:jc w:val="both"/>
        <w:rPr>
          <w:sz w:val="28"/>
          <w:szCs w:val="28"/>
        </w:rPr>
      </w:pPr>
      <w:r>
        <w:rPr>
          <w:sz w:val="28"/>
          <w:szCs w:val="28"/>
        </w:rPr>
        <w:t>[</w:t>
      </w:r>
      <w:r w:rsidR="0098753A">
        <w:rPr>
          <w:sz w:val="28"/>
          <w:szCs w:val="28"/>
        </w:rPr>
        <w:t xml:space="preserve">Formula used - </w:t>
      </w:r>
      <w:r w:rsidRPr="00CA6E54">
        <w:rPr>
          <w:sz w:val="28"/>
          <w:szCs w:val="28"/>
        </w:rPr>
        <w:t>=</w:t>
      </w:r>
      <w:proofErr w:type="gramStart"/>
      <w:r w:rsidRPr="00CA6E54">
        <w:rPr>
          <w:sz w:val="28"/>
          <w:szCs w:val="28"/>
        </w:rPr>
        <w:t>AVERAGEIF(</w:t>
      </w:r>
      <w:proofErr w:type="spellStart"/>
      <w:proofErr w:type="gramEnd"/>
      <w:r w:rsidRPr="00CA6E54">
        <w:rPr>
          <w:sz w:val="28"/>
          <w:szCs w:val="28"/>
        </w:rPr>
        <w:t>Data!F:F,Data</w:t>
      </w:r>
      <w:proofErr w:type="spellEnd"/>
      <w:r w:rsidRPr="00CA6E54">
        <w:rPr>
          <w:sz w:val="28"/>
          <w:szCs w:val="28"/>
        </w:rPr>
        <w:t>!$F$9,Data!AH:AH)</w:t>
      </w:r>
      <w:r>
        <w:rPr>
          <w:sz w:val="28"/>
          <w:szCs w:val="28"/>
        </w:rPr>
        <w:t>]</w:t>
      </w:r>
    </w:p>
    <w:tbl>
      <w:tblPr>
        <w:tblW w:w="4472" w:type="dxa"/>
        <w:jc w:val="center"/>
        <w:tblLook w:val="04A0" w:firstRow="1" w:lastRow="0" w:firstColumn="1" w:lastColumn="0" w:noHBand="0" w:noVBand="1"/>
      </w:tblPr>
      <w:tblGrid>
        <w:gridCol w:w="1536"/>
        <w:gridCol w:w="2936"/>
      </w:tblGrid>
      <w:tr w:rsidR="00F412CB" w:rsidRPr="00F412CB" w14:paraId="6103E435" w14:textId="77777777" w:rsidTr="00F412CB">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7075E325" w14:textId="77777777" w:rsidR="00F412CB" w:rsidRPr="00F412CB" w:rsidRDefault="00F412CB" w:rsidP="00F412CB">
            <w:pPr>
              <w:spacing w:after="0" w:line="240" w:lineRule="auto"/>
              <w:rPr>
                <w:rFonts w:ascii="Calibri" w:eastAsia="Times New Roman" w:hAnsi="Calibri" w:cs="Calibri"/>
                <w:b/>
                <w:bCs/>
                <w:color w:val="000000"/>
                <w:kern w:val="0"/>
                <w:lang w:eastAsia="en-IN"/>
                <w14:ligatures w14:val="none"/>
              </w:rPr>
            </w:pPr>
            <w:r w:rsidRPr="00F412CB">
              <w:rPr>
                <w:rFonts w:ascii="Calibri" w:eastAsia="Times New Roman" w:hAnsi="Calibri" w:cs="Calibri"/>
                <w:b/>
                <w:bCs/>
                <w:color w:val="000000"/>
                <w:kern w:val="0"/>
                <w:lang w:eastAsia="en-IN"/>
                <w14:ligatures w14:val="none"/>
              </w:rPr>
              <w:t>Row Labels</w:t>
            </w:r>
          </w:p>
        </w:tc>
        <w:tc>
          <w:tcPr>
            <w:tcW w:w="2936" w:type="dxa"/>
            <w:tcBorders>
              <w:top w:val="nil"/>
              <w:left w:val="nil"/>
              <w:bottom w:val="single" w:sz="4" w:space="0" w:color="95B3D7"/>
              <w:right w:val="nil"/>
            </w:tcBorders>
            <w:shd w:val="clear" w:color="DCE6F1" w:fill="DCE6F1"/>
            <w:noWrap/>
            <w:vAlign w:val="bottom"/>
            <w:hideMark/>
          </w:tcPr>
          <w:p w14:paraId="7597F0F5" w14:textId="77777777" w:rsidR="00F412CB" w:rsidRPr="00F412CB" w:rsidRDefault="00F412CB" w:rsidP="00F412CB">
            <w:pPr>
              <w:spacing w:after="0" w:line="240" w:lineRule="auto"/>
              <w:rPr>
                <w:rFonts w:ascii="Calibri" w:eastAsia="Times New Roman" w:hAnsi="Calibri" w:cs="Calibri"/>
                <w:b/>
                <w:bCs/>
                <w:color w:val="000000"/>
                <w:kern w:val="0"/>
                <w:lang w:eastAsia="en-IN"/>
                <w14:ligatures w14:val="none"/>
              </w:rPr>
            </w:pPr>
            <w:r w:rsidRPr="00F412CB">
              <w:rPr>
                <w:rFonts w:ascii="Calibri" w:eastAsia="Times New Roman" w:hAnsi="Calibri" w:cs="Calibri"/>
                <w:b/>
                <w:bCs/>
                <w:color w:val="000000"/>
                <w:kern w:val="0"/>
                <w:lang w:eastAsia="en-IN"/>
                <w14:ligatures w14:val="none"/>
              </w:rPr>
              <w:t xml:space="preserve">Count of </w:t>
            </w:r>
            <w:proofErr w:type="spellStart"/>
            <w:r w:rsidRPr="00F412CB">
              <w:rPr>
                <w:rFonts w:ascii="Calibri" w:eastAsia="Times New Roman" w:hAnsi="Calibri" w:cs="Calibri"/>
                <w:b/>
                <w:bCs/>
                <w:color w:val="000000"/>
                <w:kern w:val="0"/>
                <w:lang w:eastAsia="en-IN"/>
                <w14:ligatures w14:val="none"/>
              </w:rPr>
              <w:t>astrologerCallStatus</w:t>
            </w:r>
            <w:proofErr w:type="spellEnd"/>
          </w:p>
        </w:tc>
      </w:tr>
      <w:tr w:rsidR="00F412CB" w:rsidRPr="00F412CB" w14:paraId="3EEB0991" w14:textId="77777777" w:rsidTr="00F412CB">
        <w:trPr>
          <w:trHeight w:val="288"/>
          <w:jc w:val="center"/>
        </w:trPr>
        <w:tc>
          <w:tcPr>
            <w:tcW w:w="1536" w:type="dxa"/>
            <w:tcBorders>
              <w:top w:val="nil"/>
              <w:left w:val="nil"/>
              <w:bottom w:val="nil"/>
              <w:right w:val="nil"/>
            </w:tcBorders>
            <w:shd w:val="clear" w:color="auto" w:fill="auto"/>
            <w:noWrap/>
            <w:vAlign w:val="bottom"/>
            <w:hideMark/>
          </w:tcPr>
          <w:p w14:paraId="6D56B32C" w14:textId="77777777" w:rsidR="00F412CB" w:rsidRPr="00F412CB" w:rsidRDefault="00F412CB" w:rsidP="00F412CB">
            <w:pPr>
              <w:spacing w:after="0" w:line="240" w:lineRule="auto"/>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busy</w:t>
            </w:r>
          </w:p>
        </w:tc>
        <w:tc>
          <w:tcPr>
            <w:tcW w:w="2936" w:type="dxa"/>
            <w:tcBorders>
              <w:top w:val="nil"/>
              <w:left w:val="nil"/>
              <w:bottom w:val="nil"/>
              <w:right w:val="nil"/>
            </w:tcBorders>
            <w:shd w:val="clear" w:color="auto" w:fill="auto"/>
            <w:noWrap/>
            <w:vAlign w:val="bottom"/>
            <w:hideMark/>
          </w:tcPr>
          <w:p w14:paraId="32248ABC" w14:textId="77777777" w:rsidR="00F412CB" w:rsidRPr="00F412CB" w:rsidRDefault="00F412CB" w:rsidP="00F412CB">
            <w:pPr>
              <w:spacing w:after="0" w:line="240" w:lineRule="auto"/>
              <w:jc w:val="right"/>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1270</w:t>
            </w:r>
          </w:p>
        </w:tc>
      </w:tr>
      <w:tr w:rsidR="00F412CB" w:rsidRPr="00F412CB" w14:paraId="3F59898E" w14:textId="77777777" w:rsidTr="00F412CB">
        <w:trPr>
          <w:trHeight w:val="288"/>
          <w:jc w:val="center"/>
        </w:trPr>
        <w:tc>
          <w:tcPr>
            <w:tcW w:w="1536" w:type="dxa"/>
            <w:tcBorders>
              <w:top w:val="nil"/>
              <w:left w:val="nil"/>
              <w:bottom w:val="nil"/>
              <w:right w:val="nil"/>
            </w:tcBorders>
            <w:shd w:val="clear" w:color="000000" w:fill="FFFF00"/>
            <w:noWrap/>
            <w:vAlign w:val="bottom"/>
            <w:hideMark/>
          </w:tcPr>
          <w:p w14:paraId="59DACD26" w14:textId="77777777" w:rsidR="00F412CB" w:rsidRPr="00F412CB" w:rsidRDefault="00F412CB" w:rsidP="00F412CB">
            <w:pPr>
              <w:spacing w:after="0" w:line="240" w:lineRule="auto"/>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completed</w:t>
            </w:r>
          </w:p>
        </w:tc>
        <w:tc>
          <w:tcPr>
            <w:tcW w:w="2936" w:type="dxa"/>
            <w:tcBorders>
              <w:top w:val="nil"/>
              <w:left w:val="nil"/>
              <w:bottom w:val="nil"/>
              <w:right w:val="nil"/>
            </w:tcBorders>
            <w:shd w:val="clear" w:color="000000" w:fill="FFFF00"/>
            <w:noWrap/>
            <w:vAlign w:val="bottom"/>
            <w:hideMark/>
          </w:tcPr>
          <w:p w14:paraId="39FD23F7" w14:textId="77777777" w:rsidR="00F412CB" w:rsidRPr="00F412CB" w:rsidRDefault="00F412CB" w:rsidP="00F412CB">
            <w:pPr>
              <w:spacing w:after="0" w:line="240" w:lineRule="auto"/>
              <w:jc w:val="right"/>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3451</w:t>
            </w:r>
          </w:p>
        </w:tc>
      </w:tr>
      <w:tr w:rsidR="00F412CB" w:rsidRPr="00F412CB" w14:paraId="768324A4" w14:textId="77777777" w:rsidTr="00F412CB">
        <w:trPr>
          <w:trHeight w:val="288"/>
          <w:jc w:val="center"/>
        </w:trPr>
        <w:tc>
          <w:tcPr>
            <w:tcW w:w="1536" w:type="dxa"/>
            <w:tcBorders>
              <w:top w:val="nil"/>
              <w:left w:val="nil"/>
              <w:bottom w:val="nil"/>
              <w:right w:val="nil"/>
            </w:tcBorders>
            <w:shd w:val="clear" w:color="auto" w:fill="auto"/>
            <w:noWrap/>
            <w:vAlign w:val="bottom"/>
            <w:hideMark/>
          </w:tcPr>
          <w:p w14:paraId="68FEE9B8" w14:textId="77777777" w:rsidR="00F412CB" w:rsidRPr="00F412CB" w:rsidRDefault="00F412CB" w:rsidP="00F412CB">
            <w:pPr>
              <w:spacing w:after="0" w:line="240" w:lineRule="auto"/>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failed</w:t>
            </w:r>
          </w:p>
        </w:tc>
        <w:tc>
          <w:tcPr>
            <w:tcW w:w="2936" w:type="dxa"/>
            <w:tcBorders>
              <w:top w:val="nil"/>
              <w:left w:val="nil"/>
              <w:bottom w:val="nil"/>
              <w:right w:val="nil"/>
            </w:tcBorders>
            <w:shd w:val="clear" w:color="auto" w:fill="auto"/>
            <w:noWrap/>
            <w:vAlign w:val="bottom"/>
            <w:hideMark/>
          </w:tcPr>
          <w:p w14:paraId="16592F95" w14:textId="77777777" w:rsidR="00F412CB" w:rsidRPr="00F412CB" w:rsidRDefault="00F412CB" w:rsidP="00F412CB">
            <w:pPr>
              <w:spacing w:after="0" w:line="240" w:lineRule="auto"/>
              <w:jc w:val="right"/>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1043</w:t>
            </w:r>
          </w:p>
        </w:tc>
      </w:tr>
      <w:tr w:rsidR="00F412CB" w:rsidRPr="00F412CB" w14:paraId="7F38D3CB" w14:textId="77777777" w:rsidTr="00F412CB">
        <w:trPr>
          <w:trHeight w:val="288"/>
          <w:jc w:val="center"/>
        </w:trPr>
        <w:tc>
          <w:tcPr>
            <w:tcW w:w="1536" w:type="dxa"/>
            <w:tcBorders>
              <w:top w:val="nil"/>
              <w:left w:val="nil"/>
              <w:bottom w:val="nil"/>
              <w:right w:val="nil"/>
            </w:tcBorders>
            <w:shd w:val="clear" w:color="auto" w:fill="auto"/>
            <w:noWrap/>
            <w:vAlign w:val="bottom"/>
            <w:hideMark/>
          </w:tcPr>
          <w:p w14:paraId="2021ACA7" w14:textId="77777777" w:rsidR="00F412CB" w:rsidRPr="00F412CB" w:rsidRDefault="00F412CB" w:rsidP="00F412CB">
            <w:pPr>
              <w:spacing w:after="0" w:line="240" w:lineRule="auto"/>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incomplete</w:t>
            </w:r>
          </w:p>
        </w:tc>
        <w:tc>
          <w:tcPr>
            <w:tcW w:w="2936" w:type="dxa"/>
            <w:tcBorders>
              <w:top w:val="nil"/>
              <w:left w:val="nil"/>
              <w:bottom w:val="nil"/>
              <w:right w:val="nil"/>
            </w:tcBorders>
            <w:shd w:val="clear" w:color="auto" w:fill="auto"/>
            <w:noWrap/>
            <w:vAlign w:val="bottom"/>
            <w:hideMark/>
          </w:tcPr>
          <w:p w14:paraId="46E94CEC" w14:textId="77777777" w:rsidR="00F412CB" w:rsidRPr="00F412CB" w:rsidRDefault="00F412CB" w:rsidP="00F412CB">
            <w:pPr>
              <w:spacing w:after="0" w:line="240" w:lineRule="auto"/>
              <w:jc w:val="right"/>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875</w:t>
            </w:r>
          </w:p>
        </w:tc>
      </w:tr>
      <w:tr w:rsidR="00F412CB" w:rsidRPr="00F412CB" w14:paraId="07A505F4" w14:textId="77777777" w:rsidTr="00F412CB">
        <w:trPr>
          <w:trHeight w:val="288"/>
          <w:jc w:val="center"/>
        </w:trPr>
        <w:tc>
          <w:tcPr>
            <w:tcW w:w="1536" w:type="dxa"/>
            <w:tcBorders>
              <w:top w:val="nil"/>
              <w:left w:val="nil"/>
              <w:bottom w:val="nil"/>
              <w:right w:val="nil"/>
            </w:tcBorders>
            <w:shd w:val="clear" w:color="auto" w:fill="auto"/>
            <w:noWrap/>
            <w:vAlign w:val="bottom"/>
            <w:hideMark/>
          </w:tcPr>
          <w:p w14:paraId="42221FB0" w14:textId="77777777" w:rsidR="00F412CB" w:rsidRPr="00F412CB" w:rsidRDefault="00F412CB" w:rsidP="00F412CB">
            <w:pPr>
              <w:spacing w:after="0" w:line="240" w:lineRule="auto"/>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no-answer</w:t>
            </w:r>
          </w:p>
        </w:tc>
        <w:tc>
          <w:tcPr>
            <w:tcW w:w="2936" w:type="dxa"/>
            <w:tcBorders>
              <w:top w:val="nil"/>
              <w:left w:val="nil"/>
              <w:bottom w:val="nil"/>
              <w:right w:val="nil"/>
            </w:tcBorders>
            <w:shd w:val="clear" w:color="auto" w:fill="auto"/>
            <w:noWrap/>
            <w:vAlign w:val="bottom"/>
            <w:hideMark/>
          </w:tcPr>
          <w:p w14:paraId="3226700A" w14:textId="77777777" w:rsidR="00F412CB" w:rsidRPr="00F412CB" w:rsidRDefault="00F412CB" w:rsidP="00F412CB">
            <w:pPr>
              <w:spacing w:after="0" w:line="240" w:lineRule="auto"/>
              <w:jc w:val="right"/>
              <w:rPr>
                <w:rFonts w:ascii="Calibri" w:eastAsia="Times New Roman" w:hAnsi="Calibri" w:cs="Calibri"/>
                <w:color w:val="000000"/>
                <w:kern w:val="0"/>
                <w:lang w:eastAsia="en-IN"/>
                <w14:ligatures w14:val="none"/>
              </w:rPr>
            </w:pPr>
            <w:r w:rsidRPr="00F412CB">
              <w:rPr>
                <w:rFonts w:ascii="Calibri" w:eastAsia="Times New Roman" w:hAnsi="Calibri" w:cs="Calibri"/>
                <w:color w:val="000000"/>
                <w:kern w:val="0"/>
                <w:lang w:eastAsia="en-IN"/>
                <w14:ligatures w14:val="none"/>
              </w:rPr>
              <w:t>1729</w:t>
            </w:r>
          </w:p>
        </w:tc>
      </w:tr>
      <w:tr w:rsidR="00F412CB" w:rsidRPr="00F412CB" w14:paraId="4B85396F" w14:textId="77777777" w:rsidTr="00F412CB">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60E21EB5" w14:textId="77777777" w:rsidR="00F412CB" w:rsidRPr="00F412CB" w:rsidRDefault="00F412CB" w:rsidP="00F412CB">
            <w:pPr>
              <w:spacing w:after="0" w:line="240" w:lineRule="auto"/>
              <w:rPr>
                <w:rFonts w:ascii="Calibri" w:eastAsia="Times New Roman" w:hAnsi="Calibri" w:cs="Calibri"/>
                <w:b/>
                <w:bCs/>
                <w:color w:val="000000"/>
                <w:kern w:val="0"/>
                <w:lang w:eastAsia="en-IN"/>
                <w14:ligatures w14:val="none"/>
              </w:rPr>
            </w:pPr>
            <w:r w:rsidRPr="00F412CB">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5DC0E104" w14:textId="77777777" w:rsidR="00F412CB" w:rsidRPr="00F412CB" w:rsidRDefault="00F412CB" w:rsidP="00F412CB">
            <w:pPr>
              <w:spacing w:after="0" w:line="240" w:lineRule="auto"/>
              <w:jc w:val="right"/>
              <w:rPr>
                <w:rFonts w:ascii="Calibri" w:eastAsia="Times New Roman" w:hAnsi="Calibri" w:cs="Calibri"/>
                <w:b/>
                <w:bCs/>
                <w:color w:val="000000"/>
                <w:kern w:val="0"/>
                <w:lang w:eastAsia="en-IN"/>
                <w14:ligatures w14:val="none"/>
              </w:rPr>
            </w:pPr>
            <w:r w:rsidRPr="00F412CB">
              <w:rPr>
                <w:rFonts w:ascii="Calibri" w:eastAsia="Times New Roman" w:hAnsi="Calibri" w:cs="Calibri"/>
                <w:b/>
                <w:bCs/>
                <w:color w:val="000000"/>
                <w:kern w:val="0"/>
                <w:lang w:eastAsia="en-IN"/>
                <w14:ligatures w14:val="none"/>
              </w:rPr>
              <w:t>8368</w:t>
            </w:r>
          </w:p>
        </w:tc>
      </w:tr>
    </w:tbl>
    <w:p w14:paraId="07BDB37A" w14:textId="77777777" w:rsidR="00834F0F" w:rsidRDefault="00834F0F" w:rsidP="00834F0F">
      <w:pPr>
        <w:jc w:val="both"/>
        <w:rPr>
          <w:rFonts w:ascii="Calibri" w:eastAsia="Times New Roman" w:hAnsi="Calibri" w:cs="Calibri"/>
          <w:color w:val="000000"/>
          <w:sz w:val="28"/>
          <w:szCs w:val="28"/>
          <w:lang w:eastAsia="en-IN"/>
        </w:rPr>
      </w:pPr>
    </w:p>
    <w:p w14:paraId="69908AF9" w14:textId="3B5A0E35" w:rsidR="00834F0F" w:rsidRPr="007E55C2" w:rsidRDefault="00834F0F" w:rsidP="00834F0F">
      <w:pPr>
        <w:jc w:val="both"/>
        <w:rPr>
          <w:rFonts w:ascii="Calibri" w:eastAsia="Times New Roman" w:hAnsi="Calibri" w:cs="Calibri"/>
          <w:color w:val="000000"/>
          <w:sz w:val="28"/>
          <w:szCs w:val="28"/>
          <w:lang w:eastAsia="en-IN"/>
        </w:rPr>
      </w:pPr>
      <w:r w:rsidRPr="007E55C2">
        <w:rPr>
          <w:rFonts w:ascii="Calibri" w:eastAsia="Times New Roman" w:hAnsi="Calibri" w:cs="Calibri"/>
          <w:color w:val="000000"/>
          <w:sz w:val="28"/>
          <w:szCs w:val="28"/>
          <w:lang w:eastAsia="en-IN"/>
        </w:rPr>
        <w:t>Call completed =345</w:t>
      </w:r>
      <w:r>
        <w:rPr>
          <w:rFonts w:ascii="Calibri" w:eastAsia="Times New Roman" w:hAnsi="Calibri" w:cs="Calibri"/>
          <w:color w:val="000000"/>
          <w:sz w:val="28"/>
          <w:szCs w:val="28"/>
          <w:lang w:eastAsia="en-IN"/>
        </w:rPr>
        <w:t>1</w:t>
      </w:r>
    </w:p>
    <w:p w14:paraId="6930568F" w14:textId="1EB5DD6D" w:rsidR="00834F0F" w:rsidRDefault="00834F0F" w:rsidP="00834F0F">
      <w:pPr>
        <w:jc w:val="both"/>
        <w:rPr>
          <w:rFonts w:ascii="Calibri" w:eastAsia="Times New Roman" w:hAnsi="Calibri" w:cs="Calibri"/>
          <w:color w:val="000000"/>
          <w:sz w:val="28"/>
          <w:szCs w:val="28"/>
          <w:lang w:eastAsia="en-IN"/>
        </w:rPr>
      </w:pPr>
      <w:r w:rsidRPr="00AB5B02">
        <w:rPr>
          <w:rFonts w:ascii="Calibri" w:eastAsia="Times New Roman" w:hAnsi="Calibri" w:cs="Calibri"/>
          <w:color w:val="000000"/>
          <w:sz w:val="28"/>
          <w:szCs w:val="28"/>
          <w:lang w:eastAsia="en-IN"/>
        </w:rPr>
        <w:t xml:space="preserve">Other </w:t>
      </w:r>
      <w:proofErr w:type="gramStart"/>
      <w:r w:rsidRPr="00AB5B02">
        <w:rPr>
          <w:rFonts w:ascii="Calibri" w:eastAsia="Times New Roman" w:hAnsi="Calibri" w:cs="Calibri"/>
          <w:color w:val="000000"/>
          <w:sz w:val="28"/>
          <w:szCs w:val="28"/>
          <w:lang w:eastAsia="en-IN"/>
        </w:rPr>
        <w:t>status</w:t>
      </w:r>
      <w:r w:rsidRPr="007E55C2">
        <w:rPr>
          <w:rFonts w:ascii="Calibri" w:eastAsia="Times New Roman" w:hAnsi="Calibri" w:cs="Calibri"/>
          <w:color w:val="000000"/>
          <w:sz w:val="28"/>
          <w:szCs w:val="28"/>
          <w:lang w:eastAsia="en-IN"/>
        </w:rPr>
        <w:t>(</w:t>
      </w:r>
      <w:proofErr w:type="gramEnd"/>
      <w:r w:rsidRPr="007E55C2">
        <w:rPr>
          <w:rFonts w:ascii="Calibri" w:eastAsia="Times New Roman" w:hAnsi="Calibri" w:cs="Calibri"/>
          <w:color w:val="000000"/>
          <w:sz w:val="28"/>
          <w:szCs w:val="28"/>
          <w:lang w:eastAsia="en-IN"/>
        </w:rPr>
        <w:t>Busy, failed, incomplete, no answer) =</w:t>
      </w:r>
      <w:r w:rsidR="00220200">
        <w:rPr>
          <w:rFonts w:ascii="Calibri" w:eastAsia="Times New Roman" w:hAnsi="Calibri" w:cs="Calibri"/>
          <w:color w:val="000000"/>
          <w:sz w:val="28"/>
          <w:szCs w:val="28"/>
          <w:lang w:eastAsia="en-IN"/>
        </w:rPr>
        <w:t>4917</w:t>
      </w:r>
    </w:p>
    <w:p w14:paraId="7E759F8F" w14:textId="77777777" w:rsidR="00834F0F" w:rsidRDefault="00834F0F" w:rsidP="00834F0F">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Percent of completed calls = (Completed calls * 100) / Total calls </w:t>
      </w:r>
    </w:p>
    <w:p w14:paraId="01773B92" w14:textId="1DA6D968" w:rsidR="00834F0F" w:rsidRDefault="00834F0F" w:rsidP="00834F0F">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                                                 = (345</w:t>
      </w:r>
      <w:r w:rsidR="00220200">
        <w:rPr>
          <w:rFonts w:ascii="Calibri" w:eastAsia="Times New Roman" w:hAnsi="Calibri" w:cs="Calibri"/>
          <w:color w:val="000000"/>
          <w:sz w:val="28"/>
          <w:szCs w:val="28"/>
          <w:lang w:eastAsia="en-IN"/>
        </w:rPr>
        <w:t>1</w:t>
      </w:r>
      <w:r>
        <w:rPr>
          <w:rFonts w:ascii="Calibri" w:eastAsia="Times New Roman" w:hAnsi="Calibri" w:cs="Calibri"/>
          <w:color w:val="000000"/>
          <w:sz w:val="28"/>
          <w:szCs w:val="28"/>
          <w:lang w:eastAsia="en-IN"/>
        </w:rPr>
        <w:t>*100)/8</w:t>
      </w:r>
      <w:r w:rsidR="00220200">
        <w:rPr>
          <w:rFonts w:ascii="Calibri" w:eastAsia="Times New Roman" w:hAnsi="Calibri" w:cs="Calibri"/>
          <w:color w:val="000000"/>
          <w:sz w:val="28"/>
          <w:szCs w:val="28"/>
          <w:lang w:eastAsia="en-IN"/>
        </w:rPr>
        <w:t>368</w:t>
      </w:r>
    </w:p>
    <w:p w14:paraId="56350503" w14:textId="2492DA67" w:rsidR="00834F0F" w:rsidRDefault="00834F0F" w:rsidP="00834F0F">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                                                 = 4</w:t>
      </w:r>
      <w:r w:rsidR="00DC23A0">
        <w:rPr>
          <w:rFonts w:ascii="Calibri" w:eastAsia="Times New Roman" w:hAnsi="Calibri" w:cs="Calibri"/>
          <w:color w:val="000000"/>
          <w:sz w:val="28"/>
          <w:szCs w:val="28"/>
          <w:lang w:eastAsia="en-IN"/>
        </w:rPr>
        <w:t>1</w:t>
      </w:r>
      <w:r>
        <w:rPr>
          <w:rFonts w:ascii="Calibri" w:eastAsia="Times New Roman" w:hAnsi="Calibri" w:cs="Calibri"/>
          <w:color w:val="000000"/>
          <w:sz w:val="28"/>
          <w:szCs w:val="28"/>
          <w:lang w:eastAsia="en-IN"/>
        </w:rPr>
        <w:t>.</w:t>
      </w:r>
      <w:r w:rsidR="00DC23A0">
        <w:rPr>
          <w:rFonts w:ascii="Calibri" w:eastAsia="Times New Roman" w:hAnsi="Calibri" w:cs="Calibri"/>
          <w:color w:val="000000"/>
          <w:sz w:val="28"/>
          <w:szCs w:val="28"/>
          <w:lang w:eastAsia="en-IN"/>
        </w:rPr>
        <w:t>24</w:t>
      </w:r>
      <w:r>
        <w:rPr>
          <w:rFonts w:ascii="Calibri" w:eastAsia="Times New Roman" w:hAnsi="Calibri" w:cs="Calibri"/>
          <w:color w:val="000000"/>
          <w:sz w:val="28"/>
          <w:szCs w:val="28"/>
          <w:lang w:eastAsia="en-IN"/>
        </w:rPr>
        <w:t xml:space="preserve"> %</w:t>
      </w:r>
    </w:p>
    <w:p w14:paraId="4B0E2E0A" w14:textId="4C6BE19A" w:rsidR="00834F0F" w:rsidRDefault="00834F0F" w:rsidP="00834F0F">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Percent of incomplete calls (other status) = 5</w:t>
      </w:r>
      <w:r w:rsidR="00EB1B92">
        <w:rPr>
          <w:rFonts w:ascii="Calibri" w:eastAsia="Times New Roman" w:hAnsi="Calibri" w:cs="Calibri"/>
          <w:color w:val="000000"/>
          <w:sz w:val="28"/>
          <w:szCs w:val="28"/>
          <w:lang w:eastAsia="en-IN"/>
        </w:rPr>
        <w:t>8</w:t>
      </w:r>
      <w:r>
        <w:rPr>
          <w:rFonts w:ascii="Calibri" w:eastAsia="Times New Roman" w:hAnsi="Calibri" w:cs="Calibri"/>
          <w:color w:val="000000"/>
          <w:sz w:val="28"/>
          <w:szCs w:val="28"/>
          <w:lang w:eastAsia="en-IN"/>
        </w:rPr>
        <w:t>.7</w:t>
      </w:r>
      <w:r w:rsidR="00EB1B92">
        <w:rPr>
          <w:rFonts w:ascii="Calibri" w:eastAsia="Times New Roman" w:hAnsi="Calibri" w:cs="Calibri"/>
          <w:color w:val="000000"/>
          <w:sz w:val="28"/>
          <w:szCs w:val="28"/>
          <w:lang w:eastAsia="en-IN"/>
        </w:rPr>
        <w:t>5</w:t>
      </w:r>
      <w:r>
        <w:rPr>
          <w:rFonts w:ascii="Calibri" w:eastAsia="Times New Roman" w:hAnsi="Calibri" w:cs="Calibri"/>
          <w:color w:val="000000"/>
          <w:sz w:val="28"/>
          <w:szCs w:val="28"/>
          <w:lang w:eastAsia="en-IN"/>
        </w:rPr>
        <w:t>%.</w:t>
      </w:r>
    </w:p>
    <w:p w14:paraId="776E51E6" w14:textId="77777777" w:rsidR="00EB1B92" w:rsidRPr="00E7600A" w:rsidRDefault="00EB1B92" w:rsidP="00EB1B92">
      <w:pPr>
        <w:jc w:val="both"/>
        <w:rPr>
          <w:rFonts w:ascii="Calibri" w:eastAsia="Times New Roman" w:hAnsi="Calibri" w:cs="Calibri"/>
          <w:b/>
          <w:bCs/>
          <w:color w:val="000000"/>
          <w:sz w:val="28"/>
          <w:szCs w:val="28"/>
          <w:lang w:eastAsia="en-IN"/>
        </w:rPr>
      </w:pPr>
      <w:r w:rsidRPr="00E7600A">
        <w:rPr>
          <w:rFonts w:ascii="Calibri" w:eastAsia="Times New Roman" w:hAnsi="Calibri" w:cs="Calibri"/>
          <w:b/>
          <w:bCs/>
          <w:color w:val="000000"/>
          <w:sz w:val="28"/>
          <w:szCs w:val="28"/>
          <w:lang w:eastAsia="en-IN"/>
        </w:rPr>
        <w:t>R</w:t>
      </w:r>
      <w:r>
        <w:rPr>
          <w:rFonts w:ascii="Calibri" w:eastAsia="Times New Roman" w:hAnsi="Calibri" w:cs="Calibri"/>
          <w:b/>
          <w:bCs/>
          <w:color w:val="000000"/>
          <w:sz w:val="28"/>
          <w:szCs w:val="28"/>
          <w:lang w:eastAsia="en-IN"/>
        </w:rPr>
        <w:t>EASON</w:t>
      </w:r>
      <w:r w:rsidRPr="00E7600A">
        <w:rPr>
          <w:rFonts w:ascii="Calibri" w:eastAsia="Times New Roman" w:hAnsi="Calibri" w:cs="Calibri"/>
          <w:b/>
          <w:bCs/>
          <w:color w:val="000000"/>
          <w:sz w:val="28"/>
          <w:szCs w:val="28"/>
          <w:lang w:eastAsia="en-IN"/>
        </w:rPr>
        <w:t xml:space="preserve"> 3</w:t>
      </w:r>
      <w:r>
        <w:rPr>
          <w:rFonts w:ascii="Calibri" w:eastAsia="Times New Roman" w:hAnsi="Calibri" w:cs="Calibri"/>
          <w:b/>
          <w:bCs/>
          <w:color w:val="000000"/>
          <w:sz w:val="28"/>
          <w:szCs w:val="28"/>
          <w:lang w:eastAsia="en-IN"/>
        </w:rPr>
        <w:t>-</w:t>
      </w:r>
    </w:p>
    <w:p w14:paraId="5E48CF1A" w14:textId="77777777" w:rsidR="00EB1B92" w:rsidRPr="00E7600A" w:rsidRDefault="00EB1B92" w:rsidP="00EB1B92">
      <w:pPr>
        <w:jc w:val="both"/>
        <w:rPr>
          <w:rFonts w:ascii="Calibri" w:eastAsia="Times New Roman" w:hAnsi="Calibri" w:cs="Calibri"/>
          <w:color w:val="000000"/>
          <w:sz w:val="28"/>
          <w:szCs w:val="28"/>
          <w:lang w:eastAsia="en-IN"/>
        </w:rPr>
      </w:pPr>
      <w:r w:rsidRPr="00E7600A">
        <w:rPr>
          <w:rFonts w:ascii="Calibri" w:eastAsia="Times New Roman" w:hAnsi="Calibri" w:cs="Calibri"/>
          <w:color w:val="000000"/>
          <w:sz w:val="28"/>
          <w:szCs w:val="28"/>
          <w:lang w:eastAsia="en-IN"/>
        </w:rPr>
        <w:t xml:space="preserve">The 78.72% of the total </w:t>
      </w:r>
      <w:r>
        <w:rPr>
          <w:rFonts w:ascii="Calibri" w:eastAsia="Times New Roman" w:hAnsi="Calibri" w:cs="Calibri"/>
          <w:color w:val="000000"/>
          <w:sz w:val="28"/>
          <w:szCs w:val="28"/>
          <w:lang w:eastAsia="en-IN"/>
        </w:rPr>
        <w:t xml:space="preserve">net </w:t>
      </w:r>
      <w:r w:rsidRPr="00E7600A">
        <w:rPr>
          <w:rFonts w:ascii="Calibri" w:eastAsia="Times New Roman" w:hAnsi="Calibri" w:cs="Calibri"/>
          <w:color w:val="000000"/>
          <w:sz w:val="28"/>
          <w:szCs w:val="28"/>
          <w:lang w:eastAsia="en-IN"/>
        </w:rPr>
        <w:t>income for the company comes from Call service only.</w:t>
      </w:r>
    </w:p>
    <w:p w14:paraId="2A3DFDAD" w14:textId="77777777" w:rsidR="00EB1B92" w:rsidRPr="00E7600A" w:rsidRDefault="00EB1B92" w:rsidP="00EB1B92">
      <w:pPr>
        <w:jc w:val="both"/>
        <w:rPr>
          <w:rFonts w:ascii="Calibri" w:eastAsia="Times New Roman" w:hAnsi="Calibri" w:cs="Calibri"/>
          <w:color w:val="000000"/>
          <w:sz w:val="28"/>
          <w:szCs w:val="28"/>
          <w:lang w:eastAsia="en-IN"/>
        </w:rPr>
      </w:pPr>
      <w:r w:rsidRPr="00E7600A">
        <w:rPr>
          <w:rFonts w:ascii="Calibri" w:eastAsia="Times New Roman" w:hAnsi="Calibri" w:cs="Calibri"/>
          <w:color w:val="000000"/>
          <w:sz w:val="28"/>
          <w:szCs w:val="28"/>
          <w:lang w:eastAsia="en-IN"/>
        </w:rPr>
        <w:t>And the 78.46% of the total income for the astrologer comes from Call service.</w:t>
      </w:r>
    </w:p>
    <w:p w14:paraId="53B1F61C" w14:textId="27399889" w:rsidR="00EB1B92" w:rsidRDefault="00EB1B92" w:rsidP="00EB1B92">
      <w:pPr>
        <w:jc w:val="both"/>
        <w:rPr>
          <w:rFonts w:ascii="Calibri" w:eastAsia="Times New Roman" w:hAnsi="Calibri" w:cs="Calibri"/>
          <w:color w:val="000000"/>
          <w:sz w:val="28"/>
          <w:szCs w:val="28"/>
          <w:lang w:eastAsia="en-IN"/>
        </w:rPr>
      </w:pPr>
      <w:r w:rsidRPr="00E7600A">
        <w:rPr>
          <w:rFonts w:ascii="Calibri" w:eastAsia="Times New Roman" w:hAnsi="Calibri" w:cs="Calibri"/>
          <w:color w:val="000000"/>
          <w:sz w:val="28"/>
          <w:szCs w:val="28"/>
          <w:lang w:eastAsia="en-IN"/>
        </w:rPr>
        <w:t>So if the call service is a key revenue driver, investing in training programs would be a strategic move to sustain and enhance that success.</w:t>
      </w:r>
    </w:p>
    <w:p w14:paraId="010BDD02" w14:textId="77777777" w:rsidR="00D009F1" w:rsidRDefault="00D009F1" w:rsidP="00EB1B92">
      <w:pPr>
        <w:jc w:val="both"/>
        <w:rPr>
          <w:rFonts w:ascii="Calibri" w:eastAsia="Times New Roman" w:hAnsi="Calibri" w:cs="Calibri"/>
          <w:color w:val="000000"/>
          <w:sz w:val="28"/>
          <w:szCs w:val="28"/>
          <w:lang w:eastAsia="en-IN"/>
        </w:rPr>
      </w:pPr>
    </w:p>
    <w:tbl>
      <w:tblPr>
        <w:tblW w:w="6408" w:type="dxa"/>
        <w:jc w:val="center"/>
        <w:tblLook w:val="04A0" w:firstRow="1" w:lastRow="0" w:firstColumn="1" w:lastColumn="0" w:noHBand="0" w:noVBand="1"/>
      </w:tblPr>
      <w:tblGrid>
        <w:gridCol w:w="1696"/>
        <w:gridCol w:w="2736"/>
        <w:gridCol w:w="1976"/>
      </w:tblGrid>
      <w:tr w:rsidR="00EF6B34" w:rsidRPr="00EF6B34" w14:paraId="3F8A3E9D" w14:textId="77777777" w:rsidTr="00EF6B34">
        <w:trPr>
          <w:trHeight w:val="288"/>
          <w:jc w:val="center"/>
        </w:trPr>
        <w:tc>
          <w:tcPr>
            <w:tcW w:w="1696" w:type="dxa"/>
            <w:tcBorders>
              <w:top w:val="nil"/>
              <w:left w:val="nil"/>
              <w:bottom w:val="single" w:sz="4" w:space="0" w:color="95B3D7"/>
              <w:right w:val="nil"/>
            </w:tcBorders>
            <w:shd w:val="clear" w:color="DCE6F1" w:fill="DCE6F1"/>
            <w:noWrap/>
            <w:vAlign w:val="bottom"/>
            <w:hideMark/>
          </w:tcPr>
          <w:p w14:paraId="19C5BD46" w14:textId="77777777" w:rsidR="00EF6B34" w:rsidRPr="00EF6B34" w:rsidRDefault="00EF6B34" w:rsidP="00EF6B34">
            <w:pPr>
              <w:spacing w:after="0" w:line="240" w:lineRule="auto"/>
              <w:rPr>
                <w:rFonts w:ascii="Calibri" w:eastAsia="Times New Roman" w:hAnsi="Calibri" w:cs="Calibri"/>
                <w:b/>
                <w:bCs/>
                <w:color w:val="000000"/>
                <w:kern w:val="0"/>
                <w:lang w:eastAsia="en-IN"/>
                <w14:ligatures w14:val="none"/>
              </w:rPr>
            </w:pPr>
            <w:r w:rsidRPr="00EF6B34">
              <w:rPr>
                <w:rFonts w:ascii="Calibri" w:eastAsia="Times New Roman" w:hAnsi="Calibri" w:cs="Calibri"/>
                <w:b/>
                <w:bCs/>
                <w:color w:val="000000"/>
                <w:kern w:val="0"/>
                <w:lang w:eastAsia="en-IN"/>
                <w14:ligatures w14:val="none"/>
              </w:rPr>
              <w:t>Row Labels</w:t>
            </w:r>
          </w:p>
        </w:tc>
        <w:tc>
          <w:tcPr>
            <w:tcW w:w="2736" w:type="dxa"/>
            <w:tcBorders>
              <w:top w:val="nil"/>
              <w:left w:val="nil"/>
              <w:bottom w:val="single" w:sz="4" w:space="0" w:color="95B3D7"/>
              <w:right w:val="nil"/>
            </w:tcBorders>
            <w:shd w:val="clear" w:color="DCE6F1" w:fill="DCE6F1"/>
            <w:noWrap/>
            <w:vAlign w:val="bottom"/>
            <w:hideMark/>
          </w:tcPr>
          <w:p w14:paraId="51FAE478" w14:textId="77777777" w:rsidR="00EF6B34" w:rsidRPr="00EF6B34" w:rsidRDefault="00EF6B34" w:rsidP="00EF6B34">
            <w:pPr>
              <w:spacing w:after="0" w:line="240" w:lineRule="auto"/>
              <w:rPr>
                <w:rFonts w:ascii="Calibri" w:eastAsia="Times New Roman" w:hAnsi="Calibri" w:cs="Calibri"/>
                <w:b/>
                <w:bCs/>
                <w:color w:val="000000"/>
                <w:kern w:val="0"/>
                <w:lang w:eastAsia="en-IN"/>
                <w14:ligatures w14:val="none"/>
              </w:rPr>
            </w:pPr>
            <w:r w:rsidRPr="00EF6B34">
              <w:rPr>
                <w:rFonts w:ascii="Calibri" w:eastAsia="Times New Roman" w:hAnsi="Calibri" w:cs="Calibri"/>
                <w:b/>
                <w:bCs/>
                <w:color w:val="000000"/>
                <w:kern w:val="0"/>
                <w:lang w:eastAsia="en-IN"/>
                <w14:ligatures w14:val="none"/>
              </w:rPr>
              <w:t xml:space="preserve">Sum of </w:t>
            </w:r>
            <w:proofErr w:type="spellStart"/>
            <w:r w:rsidRPr="00EF6B34">
              <w:rPr>
                <w:rFonts w:ascii="Calibri" w:eastAsia="Times New Roman" w:hAnsi="Calibri" w:cs="Calibri"/>
                <w:b/>
                <w:bCs/>
                <w:color w:val="000000"/>
                <w:kern w:val="0"/>
                <w:lang w:eastAsia="en-IN"/>
                <w14:ligatures w14:val="none"/>
              </w:rPr>
              <w:t>astrologersEarnings</w:t>
            </w:r>
            <w:proofErr w:type="spellEnd"/>
          </w:p>
        </w:tc>
        <w:tc>
          <w:tcPr>
            <w:tcW w:w="1976" w:type="dxa"/>
            <w:tcBorders>
              <w:top w:val="nil"/>
              <w:left w:val="nil"/>
              <w:bottom w:val="single" w:sz="4" w:space="0" w:color="95B3D7"/>
              <w:right w:val="nil"/>
            </w:tcBorders>
            <w:shd w:val="clear" w:color="DCE6F1" w:fill="DCE6F1"/>
            <w:noWrap/>
            <w:vAlign w:val="bottom"/>
            <w:hideMark/>
          </w:tcPr>
          <w:p w14:paraId="211BB8B8" w14:textId="77777777" w:rsidR="00EF6B34" w:rsidRPr="00EF6B34" w:rsidRDefault="00EF6B34" w:rsidP="00EF6B34">
            <w:pPr>
              <w:spacing w:after="0" w:line="240" w:lineRule="auto"/>
              <w:rPr>
                <w:rFonts w:ascii="Calibri" w:eastAsia="Times New Roman" w:hAnsi="Calibri" w:cs="Calibri"/>
                <w:b/>
                <w:bCs/>
                <w:color w:val="000000"/>
                <w:kern w:val="0"/>
                <w:lang w:eastAsia="en-IN"/>
                <w14:ligatures w14:val="none"/>
              </w:rPr>
            </w:pPr>
            <w:r w:rsidRPr="00EF6B34">
              <w:rPr>
                <w:rFonts w:ascii="Calibri" w:eastAsia="Times New Roman" w:hAnsi="Calibri" w:cs="Calibri"/>
                <w:b/>
                <w:bCs/>
                <w:color w:val="000000"/>
                <w:kern w:val="0"/>
                <w:lang w:eastAsia="en-IN"/>
                <w14:ligatures w14:val="none"/>
              </w:rPr>
              <w:t xml:space="preserve">Sum of </w:t>
            </w:r>
            <w:proofErr w:type="spellStart"/>
            <w:r w:rsidRPr="00EF6B34">
              <w:rPr>
                <w:rFonts w:ascii="Calibri" w:eastAsia="Times New Roman" w:hAnsi="Calibri" w:cs="Calibri"/>
                <w:b/>
                <w:bCs/>
                <w:color w:val="000000"/>
                <w:kern w:val="0"/>
                <w:lang w:eastAsia="en-IN"/>
                <w14:ligatures w14:val="none"/>
              </w:rPr>
              <w:t>netAmount</w:t>
            </w:r>
            <w:proofErr w:type="spellEnd"/>
          </w:p>
        </w:tc>
      </w:tr>
      <w:tr w:rsidR="00EF6B34" w:rsidRPr="00EF6B34" w14:paraId="5E54A5AE" w14:textId="77777777" w:rsidTr="00EF6B34">
        <w:trPr>
          <w:trHeight w:val="288"/>
          <w:jc w:val="center"/>
        </w:trPr>
        <w:tc>
          <w:tcPr>
            <w:tcW w:w="1696" w:type="dxa"/>
            <w:tcBorders>
              <w:top w:val="nil"/>
              <w:left w:val="nil"/>
              <w:bottom w:val="nil"/>
              <w:right w:val="nil"/>
            </w:tcBorders>
            <w:shd w:val="clear" w:color="auto" w:fill="auto"/>
            <w:noWrap/>
            <w:vAlign w:val="bottom"/>
            <w:hideMark/>
          </w:tcPr>
          <w:p w14:paraId="3590E9B9" w14:textId="77777777" w:rsidR="00EF6B34" w:rsidRPr="00EF6B34" w:rsidRDefault="00EF6B34" w:rsidP="00EF6B34">
            <w:pPr>
              <w:spacing w:after="0" w:line="240" w:lineRule="auto"/>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Call</w:t>
            </w:r>
          </w:p>
        </w:tc>
        <w:tc>
          <w:tcPr>
            <w:tcW w:w="2736" w:type="dxa"/>
            <w:tcBorders>
              <w:top w:val="nil"/>
              <w:left w:val="nil"/>
              <w:bottom w:val="nil"/>
              <w:right w:val="nil"/>
            </w:tcBorders>
            <w:shd w:val="clear" w:color="auto" w:fill="auto"/>
            <w:noWrap/>
            <w:vAlign w:val="bottom"/>
            <w:hideMark/>
          </w:tcPr>
          <w:p w14:paraId="13632C23" w14:textId="77777777" w:rsidR="00EF6B34" w:rsidRPr="00EF6B34" w:rsidRDefault="00EF6B34" w:rsidP="00EF6B34">
            <w:pPr>
              <w:spacing w:after="0" w:line="240" w:lineRule="auto"/>
              <w:jc w:val="right"/>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77799.43983</w:t>
            </w:r>
          </w:p>
        </w:tc>
        <w:tc>
          <w:tcPr>
            <w:tcW w:w="1976" w:type="dxa"/>
            <w:tcBorders>
              <w:top w:val="nil"/>
              <w:left w:val="nil"/>
              <w:bottom w:val="nil"/>
              <w:right w:val="nil"/>
            </w:tcBorders>
            <w:shd w:val="clear" w:color="auto" w:fill="auto"/>
            <w:noWrap/>
            <w:vAlign w:val="bottom"/>
            <w:hideMark/>
          </w:tcPr>
          <w:p w14:paraId="5EA0EA98" w14:textId="77777777" w:rsidR="00EF6B34" w:rsidRPr="00EF6B34" w:rsidRDefault="00EF6B34" w:rsidP="00EF6B34">
            <w:pPr>
              <w:spacing w:after="0" w:line="240" w:lineRule="auto"/>
              <w:jc w:val="right"/>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168442.035</w:t>
            </w:r>
          </w:p>
        </w:tc>
      </w:tr>
      <w:tr w:rsidR="00EF6B34" w:rsidRPr="00EF6B34" w14:paraId="6A65E8DB" w14:textId="77777777" w:rsidTr="00EF6B34">
        <w:trPr>
          <w:trHeight w:val="288"/>
          <w:jc w:val="center"/>
        </w:trPr>
        <w:tc>
          <w:tcPr>
            <w:tcW w:w="1696" w:type="dxa"/>
            <w:tcBorders>
              <w:top w:val="nil"/>
              <w:left w:val="nil"/>
              <w:bottom w:val="nil"/>
              <w:right w:val="nil"/>
            </w:tcBorders>
            <w:shd w:val="clear" w:color="auto" w:fill="auto"/>
            <w:noWrap/>
            <w:vAlign w:val="bottom"/>
            <w:hideMark/>
          </w:tcPr>
          <w:p w14:paraId="7064E398" w14:textId="77777777" w:rsidR="00EF6B34" w:rsidRPr="00EF6B34" w:rsidRDefault="00EF6B34" w:rsidP="00EF6B34">
            <w:pPr>
              <w:spacing w:after="0" w:line="240" w:lineRule="auto"/>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Chat</w:t>
            </w:r>
          </w:p>
        </w:tc>
        <w:tc>
          <w:tcPr>
            <w:tcW w:w="2736" w:type="dxa"/>
            <w:tcBorders>
              <w:top w:val="nil"/>
              <w:left w:val="nil"/>
              <w:bottom w:val="nil"/>
              <w:right w:val="nil"/>
            </w:tcBorders>
            <w:shd w:val="clear" w:color="auto" w:fill="auto"/>
            <w:noWrap/>
            <w:vAlign w:val="bottom"/>
            <w:hideMark/>
          </w:tcPr>
          <w:p w14:paraId="697C20D2" w14:textId="77777777" w:rsidR="00EF6B34" w:rsidRPr="00EF6B34" w:rsidRDefault="00EF6B34" w:rsidP="00EF6B34">
            <w:pPr>
              <w:spacing w:after="0" w:line="240" w:lineRule="auto"/>
              <w:jc w:val="right"/>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21338.6415</w:t>
            </w:r>
          </w:p>
        </w:tc>
        <w:tc>
          <w:tcPr>
            <w:tcW w:w="1976" w:type="dxa"/>
            <w:tcBorders>
              <w:top w:val="nil"/>
              <w:left w:val="nil"/>
              <w:bottom w:val="nil"/>
              <w:right w:val="nil"/>
            </w:tcBorders>
            <w:shd w:val="clear" w:color="auto" w:fill="auto"/>
            <w:noWrap/>
            <w:vAlign w:val="bottom"/>
            <w:hideMark/>
          </w:tcPr>
          <w:p w14:paraId="5A0419FD" w14:textId="77777777" w:rsidR="00EF6B34" w:rsidRPr="00EF6B34" w:rsidRDefault="00EF6B34" w:rsidP="00EF6B34">
            <w:pPr>
              <w:spacing w:after="0" w:line="240" w:lineRule="auto"/>
              <w:jc w:val="right"/>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45494.68333</w:t>
            </w:r>
          </w:p>
        </w:tc>
      </w:tr>
      <w:tr w:rsidR="00EF6B34" w:rsidRPr="00EF6B34" w14:paraId="00C463C9" w14:textId="77777777" w:rsidTr="00EF6B34">
        <w:trPr>
          <w:trHeight w:val="288"/>
          <w:jc w:val="center"/>
        </w:trPr>
        <w:tc>
          <w:tcPr>
            <w:tcW w:w="1696" w:type="dxa"/>
            <w:tcBorders>
              <w:top w:val="nil"/>
              <w:left w:val="nil"/>
              <w:bottom w:val="nil"/>
              <w:right w:val="nil"/>
            </w:tcBorders>
            <w:shd w:val="clear" w:color="auto" w:fill="auto"/>
            <w:noWrap/>
            <w:vAlign w:val="bottom"/>
            <w:hideMark/>
          </w:tcPr>
          <w:p w14:paraId="62A3139D" w14:textId="77777777" w:rsidR="00EF6B34" w:rsidRPr="00EF6B34" w:rsidRDefault="00EF6B34" w:rsidP="00EF6B34">
            <w:pPr>
              <w:spacing w:after="0" w:line="240" w:lineRule="auto"/>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Complementary</w:t>
            </w:r>
          </w:p>
        </w:tc>
        <w:tc>
          <w:tcPr>
            <w:tcW w:w="2736" w:type="dxa"/>
            <w:tcBorders>
              <w:top w:val="nil"/>
              <w:left w:val="nil"/>
              <w:bottom w:val="nil"/>
              <w:right w:val="nil"/>
            </w:tcBorders>
            <w:shd w:val="clear" w:color="auto" w:fill="auto"/>
            <w:noWrap/>
            <w:vAlign w:val="bottom"/>
            <w:hideMark/>
          </w:tcPr>
          <w:p w14:paraId="25346A1E" w14:textId="77777777" w:rsidR="00EF6B34" w:rsidRPr="00EF6B34" w:rsidRDefault="00EF6B34" w:rsidP="00EF6B34">
            <w:pPr>
              <w:spacing w:after="0" w:line="240" w:lineRule="auto"/>
              <w:rPr>
                <w:rFonts w:ascii="Calibri" w:eastAsia="Times New Roman" w:hAnsi="Calibri" w:cs="Calibri"/>
                <w:color w:val="000000"/>
                <w:kern w:val="0"/>
                <w:lang w:eastAsia="en-IN"/>
                <w14:ligatures w14:val="none"/>
              </w:rPr>
            </w:pPr>
          </w:p>
        </w:tc>
        <w:tc>
          <w:tcPr>
            <w:tcW w:w="1976" w:type="dxa"/>
            <w:tcBorders>
              <w:top w:val="nil"/>
              <w:left w:val="nil"/>
              <w:bottom w:val="nil"/>
              <w:right w:val="nil"/>
            </w:tcBorders>
            <w:shd w:val="clear" w:color="auto" w:fill="auto"/>
            <w:noWrap/>
            <w:vAlign w:val="bottom"/>
            <w:hideMark/>
          </w:tcPr>
          <w:p w14:paraId="66D7D2F1" w14:textId="77777777" w:rsidR="00EF6B34" w:rsidRPr="00EF6B34" w:rsidRDefault="00EF6B34" w:rsidP="00EF6B34">
            <w:pPr>
              <w:spacing w:after="0" w:line="240" w:lineRule="auto"/>
              <w:rPr>
                <w:rFonts w:ascii="Times New Roman" w:eastAsia="Times New Roman" w:hAnsi="Times New Roman" w:cs="Times New Roman"/>
                <w:kern w:val="0"/>
                <w:sz w:val="20"/>
                <w:szCs w:val="20"/>
                <w:lang w:eastAsia="en-IN"/>
                <w14:ligatures w14:val="none"/>
              </w:rPr>
            </w:pPr>
          </w:p>
        </w:tc>
      </w:tr>
      <w:tr w:rsidR="00EF6B34" w:rsidRPr="00EF6B34" w14:paraId="59784FE4" w14:textId="77777777" w:rsidTr="00EF6B34">
        <w:trPr>
          <w:trHeight w:val="288"/>
          <w:jc w:val="center"/>
        </w:trPr>
        <w:tc>
          <w:tcPr>
            <w:tcW w:w="1696" w:type="dxa"/>
            <w:tcBorders>
              <w:top w:val="nil"/>
              <w:left w:val="nil"/>
              <w:bottom w:val="nil"/>
              <w:right w:val="nil"/>
            </w:tcBorders>
            <w:shd w:val="clear" w:color="auto" w:fill="auto"/>
            <w:noWrap/>
            <w:vAlign w:val="bottom"/>
            <w:hideMark/>
          </w:tcPr>
          <w:p w14:paraId="0934CFA5" w14:textId="77777777" w:rsidR="00EF6B34" w:rsidRPr="00EF6B34" w:rsidRDefault="00EF6B34" w:rsidP="00EF6B34">
            <w:pPr>
              <w:spacing w:after="0" w:line="240" w:lineRule="auto"/>
              <w:rPr>
                <w:rFonts w:ascii="Calibri" w:eastAsia="Times New Roman" w:hAnsi="Calibri" w:cs="Calibri"/>
                <w:color w:val="000000"/>
                <w:kern w:val="0"/>
                <w:lang w:eastAsia="en-IN"/>
                <w14:ligatures w14:val="none"/>
              </w:rPr>
            </w:pPr>
            <w:proofErr w:type="spellStart"/>
            <w:r w:rsidRPr="00EF6B34">
              <w:rPr>
                <w:rFonts w:ascii="Calibri" w:eastAsia="Times New Roman" w:hAnsi="Calibri" w:cs="Calibri"/>
                <w:color w:val="000000"/>
                <w:kern w:val="0"/>
                <w:lang w:eastAsia="en-IN"/>
                <w14:ligatures w14:val="none"/>
              </w:rPr>
              <w:t>public_live_Call</w:t>
            </w:r>
            <w:proofErr w:type="spellEnd"/>
          </w:p>
        </w:tc>
        <w:tc>
          <w:tcPr>
            <w:tcW w:w="2736" w:type="dxa"/>
            <w:tcBorders>
              <w:top w:val="nil"/>
              <w:left w:val="nil"/>
              <w:bottom w:val="nil"/>
              <w:right w:val="nil"/>
            </w:tcBorders>
            <w:shd w:val="clear" w:color="auto" w:fill="auto"/>
            <w:noWrap/>
            <w:vAlign w:val="bottom"/>
            <w:hideMark/>
          </w:tcPr>
          <w:p w14:paraId="4A0E9434" w14:textId="77777777" w:rsidR="00EF6B34" w:rsidRPr="00EF6B34" w:rsidRDefault="00EF6B34" w:rsidP="00EF6B34">
            <w:pPr>
              <w:spacing w:after="0" w:line="240" w:lineRule="auto"/>
              <w:jc w:val="right"/>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8.489616667</w:t>
            </w:r>
          </w:p>
        </w:tc>
        <w:tc>
          <w:tcPr>
            <w:tcW w:w="1976" w:type="dxa"/>
            <w:tcBorders>
              <w:top w:val="nil"/>
              <w:left w:val="nil"/>
              <w:bottom w:val="nil"/>
              <w:right w:val="nil"/>
            </w:tcBorders>
            <w:shd w:val="clear" w:color="auto" w:fill="auto"/>
            <w:noWrap/>
            <w:vAlign w:val="bottom"/>
            <w:hideMark/>
          </w:tcPr>
          <w:p w14:paraId="2C587B20" w14:textId="77777777" w:rsidR="00EF6B34" w:rsidRPr="00EF6B34" w:rsidRDefault="00EF6B34" w:rsidP="00EF6B34">
            <w:pPr>
              <w:spacing w:after="0" w:line="240" w:lineRule="auto"/>
              <w:jc w:val="right"/>
              <w:rPr>
                <w:rFonts w:ascii="Calibri" w:eastAsia="Times New Roman" w:hAnsi="Calibri" w:cs="Calibri"/>
                <w:color w:val="000000"/>
                <w:kern w:val="0"/>
                <w:lang w:eastAsia="en-IN"/>
                <w14:ligatures w14:val="none"/>
              </w:rPr>
            </w:pPr>
            <w:r w:rsidRPr="00EF6B34">
              <w:rPr>
                <w:rFonts w:ascii="Calibri" w:eastAsia="Times New Roman" w:hAnsi="Calibri" w:cs="Calibri"/>
                <w:color w:val="000000"/>
                <w:kern w:val="0"/>
                <w:lang w:eastAsia="en-IN"/>
                <w14:ligatures w14:val="none"/>
              </w:rPr>
              <w:t>50.597</w:t>
            </w:r>
          </w:p>
        </w:tc>
      </w:tr>
      <w:tr w:rsidR="00EF6B34" w:rsidRPr="00EF6B34" w14:paraId="7399D36A" w14:textId="77777777" w:rsidTr="00EF6B34">
        <w:trPr>
          <w:trHeight w:val="288"/>
          <w:jc w:val="center"/>
        </w:trPr>
        <w:tc>
          <w:tcPr>
            <w:tcW w:w="1696" w:type="dxa"/>
            <w:tcBorders>
              <w:top w:val="single" w:sz="4" w:space="0" w:color="95B3D7"/>
              <w:left w:val="nil"/>
              <w:bottom w:val="nil"/>
              <w:right w:val="nil"/>
            </w:tcBorders>
            <w:shd w:val="clear" w:color="DCE6F1" w:fill="DCE6F1"/>
            <w:noWrap/>
            <w:vAlign w:val="bottom"/>
            <w:hideMark/>
          </w:tcPr>
          <w:p w14:paraId="779DD2CA" w14:textId="77777777" w:rsidR="00EF6B34" w:rsidRPr="00EF6B34" w:rsidRDefault="00EF6B34" w:rsidP="00EF6B34">
            <w:pPr>
              <w:spacing w:after="0" w:line="240" w:lineRule="auto"/>
              <w:rPr>
                <w:rFonts w:ascii="Calibri" w:eastAsia="Times New Roman" w:hAnsi="Calibri" w:cs="Calibri"/>
                <w:b/>
                <w:bCs/>
                <w:color w:val="000000"/>
                <w:kern w:val="0"/>
                <w:lang w:eastAsia="en-IN"/>
                <w14:ligatures w14:val="none"/>
              </w:rPr>
            </w:pPr>
            <w:r w:rsidRPr="00EF6B34">
              <w:rPr>
                <w:rFonts w:ascii="Calibri" w:eastAsia="Times New Roman" w:hAnsi="Calibri" w:cs="Calibri"/>
                <w:b/>
                <w:bCs/>
                <w:color w:val="000000"/>
                <w:kern w:val="0"/>
                <w:lang w:eastAsia="en-IN"/>
                <w14:ligatures w14:val="none"/>
              </w:rPr>
              <w:t>Grand Total</w:t>
            </w:r>
          </w:p>
        </w:tc>
        <w:tc>
          <w:tcPr>
            <w:tcW w:w="2736" w:type="dxa"/>
            <w:tcBorders>
              <w:top w:val="single" w:sz="4" w:space="0" w:color="95B3D7"/>
              <w:left w:val="nil"/>
              <w:bottom w:val="nil"/>
              <w:right w:val="nil"/>
            </w:tcBorders>
            <w:shd w:val="clear" w:color="DCE6F1" w:fill="DCE6F1"/>
            <w:noWrap/>
            <w:vAlign w:val="bottom"/>
            <w:hideMark/>
          </w:tcPr>
          <w:p w14:paraId="7CAC7DF9" w14:textId="77777777" w:rsidR="00EF6B34" w:rsidRPr="00EF6B34" w:rsidRDefault="00EF6B34" w:rsidP="00EF6B34">
            <w:pPr>
              <w:spacing w:after="0" w:line="240" w:lineRule="auto"/>
              <w:jc w:val="right"/>
              <w:rPr>
                <w:rFonts w:ascii="Calibri" w:eastAsia="Times New Roman" w:hAnsi="Calibri" w:cs="Calibri"/>
                <w:b/>
                <w:bCs/>
                <w:color w:val="000000"/>
                <w:kern w:val="0"/>
                <w:lang w:eastAsia="en-IN"/>
                <w14:ligatures w14:val="none"/>
              </w:rPr>
            </w:pPr>
            <w:r w:rsidRPr="00EF6B34">
              <w:rPr>
                <w:rFonts w:ascii="Calibri" w:eastAsia="Times New Roman" w:hAnsi="Calibri" w:cs="Calibri"/>
                <w:b/>
                <w:bCs/>
                <w:color w:val="000000"/>
                <w:kern w:val="0"/>
                <w:lang w:eastAsia="en-IN"/>
                <w14:ligatures w14:val="none"/>
              </w:rPr>
              <w:t>99146.57095</w:t>
            </w:r>
          </w:p>
        </w:tc>
        <w:tc>
          <w:tcPr>
            <w:tcW w:w="1976" w:type="dxa"/>
            <w:tcBorders>
              <w:top w:val="single" w:sz="4" w:space="0" w:color="95B3D7"/>
              <w:left w:val="nil"/>
              <w:bottom w:val="nil"/>
              <w:right w:val="nil"/>
            </w:tcBorders>
            <w:shd w:val="clear" w:color="DCE6F1" w:fill="DCE6F1"/>
            <w:noWrap/>
            <w:vAlign w:val="bottom"/>
            <w:hideMark/>
          </w:tcPr>
          <w:p w14:paraId="0069BD8F" w14:textId="77777777" w:rsidR="00EF6B34" w:rsidRPr="00EF6B34" w:rsidRDefault="00EF6B34" w:rsidP="00EF6B34">
            <w:pPr>
              <w:spacing w:after="0" w:line="240" w:lineRule="auto"/>
              <w:jc w:val="right"/>
              <w:rPr>
                <w:rFonts w:ascii="Calibri" w:eastAsia="Times New Roman" w:hAnsi="Calibri" w:cs="Calibri"/>
                <w:b/>
                <w:bCs/>
                <w:color w:val="000000"/>
                <w:kern w:val="0"/>
                <w:lang w:eastAsia="en-IN"/>
                <w14:ligatures w14:val="none"/>
              </w:rPr>
            </w:pPr>
            <w:r w:rsidRPr="00EF6B34">
              <w:rPr>
                <w:rFonts w:ascii="Calibri" w:eastAsia="Times New Roman" w:hAnsi="Calibri" w:cs="Calibri"/>
                <w:b/>
                <w:bCs/>
                <w:color w:val="000000"/>
                <w:kern w:val="0"/>
                <w:lang w:eastAsia="en-IN"/>
                <w14:ligatures w14:val="none"/>
              </w:rPr>
              <w:t>213987.3153</w:t>
            </w:r>
          </w:p>
        </w:tc>
      </w:tr>
    </w:tbl>
    <w:p w14:paraId="4CEBD390" w14:textId="77777777" w:rsidR="00D009F1" w:rsidRDefault="00D009F1" w:rsidP="00D009F1">
      <w:pPr>
        <w:jc w:val="both"/>
        <w:rPr>
          <w:rFonts w:ascii="Calibri" w:eastAsia="Times New Roman" w:hAnsi="Calibri" w:cs="Calibri"/>
          <w:color w:val="000000"/>
          <w:sz w:val="28"/>
          <w:szCs w:val="28"/>
          <w:lang w:eastAsia="en-IN"/>
        </w:rPr>
      </w:pPr>
    </w:p>
    <w:p w14:paraId="52F25970" w14:textId="59F5FCB0" w:rsidR="00D009F1" w:rsidRDefault="00D009F1" w:rsidP="00D009F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Percent of call income = (Call income * 100)/Total income </w:t>
      </w:r>
    </w:p>
    <w:p w14:paraId="6F3A7924" w14:textId="5963C0FA" w:rsidR="00B52F45" w:rsidRPr="00B52F45" w:rsidRDefault="00B52F45" w:rsidP="00B52F45">
      <w:pPr>
        <w:ind w:left="360"/>
        <w:rPr>
          <w:sz w:val="24"/>
          <w:szCs w:val="24"/>
        </w:rPr>
      </w:pPr>
      <w:r>
        <w:rPr>
          <w:sz w:val="24"/>
          <w:szCs w:val="24"/>
        </w:rPr>
        <w:lastRenderedPageBreak/>
        <w:t xml:space="preserve">3. </w:t>
      </w:r>
      <w:r w:rsidRPr="009503AE">
        <w:rPr>
          <w:b/>
          <w:bCs/>
          <w:sz w:val="24"/>
          <w:szCs w:val="24"/>
        </w:rPr>
        <w:t xml:space="preserve">Upgrading </w:t>
      </w:r>
      <w:proofErr w:type="gramStart"/>
      <w:r w:rsidRPr="009503AE">
        <w:rPr>
          <w:b/>
          <w:bCs/>
          <w:sz w:val="24"/>
          <w:szCs w:val="24"/>
        </w:rPr>
        <w:t>Technology</w:t>
      </w:r>
      <w:r w:rsidR="005C19B3">
        <w:rPr>
          <w:b/>
          <w:bCs/>
          <w:sz w:val="24"/>
          <w:szCs w:val="24"/>
        </w:rPr>
        <w:t xml:space="preserve"> :</w:t>
      </w:r>
      <w:proofErr w:type="gramEnd"/>
    </w:p>
    <w:tbl>
      <w:tblPr>
        <w:tblW w:w="3112" w:type="dxa"/>
        <w:jc w:val="center"/>
        <w:tblLook w:val="04A0" w:firstRow="1" w:lastRow="0" w:firstColumn="1" w:lastColumn="0" w:noHBand="0" w:noVBand="1"/>
      </w:tblPr>
      <w:tblGrid>
        <w:gridCol w:w="1536"/>
        <w:gridCol w:w="1576"/>
      </w:tblGrid>
      <w:tr w:rsidR="00D009F1" w:rsidRPr="00D009F1" w14:paraId="6B122E90" w14:textId="77777777" w:rsidTr="00B52F45">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450BFC70" w14:textId="77777777" w:rsidR="00D009F1" w:rsidRDefault="00D009F1" w:rsidP="00D009F1">
            <w:pPr>
              <w:spacing w:after="0" w:line="240" w:lineRule="auto"/>
              <w:rPr>
                <w:rFonts w:ascii="Calibri" w:eastAsia="Times New Roman" w:hAnsi="Calibri" w:cs="Calibri"/>
                <w:b/>
                <w:bCs/>
                <w:color w:val="000000"/>
                <w:kern w:val="0"/>
                <w:lang w:eastAsia="en-IN"/>
                <w14:ligatures w14:val="none"/>
              </w:rPr>
            </w:pPr>
          </w:p>
          <w:p w14:paraId="52E324C6" w14:textId="0257610A" w:rsidR="00B52F45" w:rsidRPr="00D009F1" w:rsidRDefault="00B52F45" w:rsidP="00D009F1">
            <w:pPr>
              <w:spacing w:after="0" w:line="240" w:lineRule="auto"/>
              <w:rPr>
                <w:rFonts w:ascii="Calibri" w:eastAsia="Times New Roman" w:hAnsi="Calibri" w:cs="Calibri"/>
                <w:b/>
                <w:bCs/>
                <w:color w:val="000000"/>
                <w:kern w:val="0"/>
                <w:lang w:eastAsia="en-IN"/>
                <w14:ligatures w14:val="none"/>
              </w:rPr>
            </w:pPr>
          </w:p>
        </w:tc>
        <w:tc>
          <w:tcPr>
            <w:tcW w:w="1576" w:type="dxa"/>
            <w:tcBorders>
              <w:top w:val="nil"/>
              <w:left w:val="nil"/>
              <w:bottom w:val="single" w:sz="4" w:space="0" w:color="95B3D7"/>
              <w:right w:val="nil"/>
            </w:tcBorders>
            <w:shd w:val="clear" w:color="DCE6F1" w:fill="DCE6F1"/>
            <w:noWrap/>
            <w:vAlign w:val="bottom"/>
            <w:hideMark/>
          </w:tcPr>
          <w:p w14:paraId="6F06986B" w14:textId="77777777" w:rsidR="00D009F1" w:rsidRPr="00D009F1" w:rsidRDefault="00D009F1" w:rsidP="00D009F1">
            <w:pPr>
              <w:spacing w:after="0" w:line="240" w:lineRule="auto"/>
              <w:rPr>
                <w:rFonts w:ascii="Calibri" w:eastAsia="Times New Roman" w:hAnsi="Calibri" w:cs="Calibri"/>
                <w:b/>
                <w:bCs/>
                <w:color w:val="000000"/>
                <w:kern w:val="0"/>
                <w:lang w:eastAsia="en-IN"/>
                <w14:ligatures w14:val="none"/>
              </w:rPr>
            </w:pPr>
            <w:r w:rsidRPr="00D009F1">
              <w:rPr>
                <w:rFonts w:ascii="Calibri" w:eastAsia="Times New Roman" w:hAnsi="Calibri" w:cs="Calibri"/>
                <w:b/>
                <w:bCs/>
                <w:color w:val="000000"/>
                <w:kern w:val="0"/>
                <w:lang w:eastAsia="en-IN"/>
                <w14:ligatures w14:val="none"/>
              </w:rPr>
              <w:t>Average of rating</w:t>
            </w:r>
          </w:p>
        </w:tc>
      </w:tr>
      <w:tr w:rsidR="00D009F1" w:rsidRPr="00D009F1" w14:paraId="0869D6C3" w14:textId="77777777" w:rsidTr="00B52F45">
        <w:trPr>
          <w:trHeight w:val="300"/>
          <w:jc w:val="center"/>
        </w:trPr>
        <w:tc>
          <w:tcPr>
            <w:tcW w:w="1536" w:type="dxa"/>
            <w:tcBorders>
              <w:top w:val="nil"/>
              <w:left w:val="nil"/>
              <w:bottom w:val="nil"/>
              <w:right w:val="nil"/>
            </w:tcBorders>
            <w:shd w:val="clear" w:color="auto" w:fill="auto"/>
            <w:noWrap/>
            <w:vAlign w:val="bottom"/>
            <w:hideMark/>
          </w:tcPr>
          <w:p w14:paraId="33914785" w14:textId="77777777" w:rsidR="00D009F1" w:rsidRPr="00D009F1" w:rsidRDefault="00D009F1" w:rsidP="00D009F1">
            <w:pPr>
              <w:spacing w:after="0" w:line="240" w:lineRule="auto"/>
              <w:rPr>
                <w:rFonts w:ascii="Calibri" w:eastAsia="Times New Roman" w:hAnsi="Calibri" w:cs="Calibri"/>
                <w:color w:val="000000"/>
                <w:kern w:val="0"/>
                <w:lang w:eastAsia="en-IN"/>
                <w14:ligatures w14:val="none"/>
              </w:rPr>
            </w:pPr>
            <w:r w:rsidRPr="00D009F1">
              <w:rPr>
                <w:rFonts w:ascii="Calibri" w:eastAsia="Times New Roman" w:hAnsi="Calibri" w:cs="Calibri"/>
                <w:color w:val="000000"/>
                <w:kern w:val="0"/>
                <w:lang w:eastAsia="en-IN"/>
                <w14:ligatures w14:val="none"/>
              </w:rPr>
              <w:t>app</w:t>
            </w:r>
          </w:p>
        </w:tc>
        <w:tc>
          <w:tcPr>
            <w:tcW w:w="1576" w:type="dxa"/>
            <w:tcBorders>
              <w:top w:val="nil"/>
              <w:left w:val="nil"/>
              <w:bottom w:val="nil"/>
              <w:right w:val="nil"/>
            </w:tcBorders>
            <w:shd w:val="clear" w:color="auto" w:fill="auto"/>
            <w:noWrap/>
            <w:vAlign w:val="bottom"/>
            <w:hideMark/>
          </w:tcPr>
          <w:p w14:paraId="677180DF" w14:textId="77777777" w:rsidR="00D009F1" w:rsidRPr="00D009F1" w:rsidRDefault="00D009F1" w:rsidP="00D009F1">
            <w:pPr>
              <w:spacing w:after="0" w:line="240" w:lineRule="auto"/>
              <w:jc w:val="right"/>
              <w:rPr>
                <w:rFonts w:ascii="Calibri" w:eastAsia="Times New Roman" w:hAnsi="Calibri" w:cs="Calibri"/>
                <w:color w:val="000000"/>
                <w:kern w:val="0"/>
                <w:lang w:eastAsia="en-IN"/>
                <w14:ligatures w14:val="none"/>
              </w:rPr>
            </w:pPr>
            <w:r w:rsidRPr="00D009F1">
              <w:rPr>
                <w:rFonts w:ascii="Calibri" w:eastAsia="Times New Roman" w:hAnsi="Calibri" w:cs="Calibri"/>
                <w:color w:val="000000"/>
                <w:kern w:val="0"/>
                <w:lang w:eastAsia="en-IN"/>
                <w14:ligatures w14:val="none"/>
              </w:rPr>
              <w:t>3.5</w:t>
            </w:r>
          </w:p>
        </w:tc>
      </w:tr>
      <w:tr w:rsidR="00D009F1" w:rsidRPr="00D009F1" w14:paraId="2DF54452" w14:textId="77777777" w:rsidTr="00B52F45">
        <w:trPr>
          <w:trHeight w:val="300"/>
          <w:jc w:val="center"/>
        </w:trPr>
        <w:tc>
          <w:tcPr>
            <w:tcW w:w="1536" w:type="dxa"/>
            <w:tcBorders>
              <w:top w:val="nil"/>
              <w:left w:val="nil"/>
              <w:bottom w:val="nil"/>
              <w:right w:val="nil"/>
            </w:tcBorders>
            <w:shd w:val="clear" w:color="auto" w:fill="auto"/>
            <w:noWrap/>
            <w:vAlign w:val="bottom"/>
            <w:hideMark/>
          </w:tcPr>
          <w:p w14:paraId="5F60B1F5" w14:textId="77777777" w:rsidR="00D009F1" w:rsidRPr="00D009F1" w:rsidRDefault="00D009F1" w:rsidP="00D009F1">
            <w:pPr>
              <w:spacing w:after="0" w:line="240" w:lineRule="auto"/>
              <w:rPr>
                <w:rFonts w:ascii="Calibri" w:eastAsia="Times New Roman" w:hAnsi="Calibri" w:cs="Calibri"/>
                <w:color w:val="000000"/>
                <w:kern w:val="0"/>
                <w:lang w:eastAsia="en-IN"/>
                <w14:ligatures w14:val="none"/>
              </w:rPr>
            </w:pPr>
            <w:r w:rsidRPr="00D009F1">
              <w:rPr>
                <w:rFonts w:ascii="Calibri" w:eastAsia="Times New Roman" w:hAnsi="Calibri" w:cs="Calibri"/>
                <w:color w:val="000000"/>
                <w:kern w:val="0"/>
                <w:lang w:eastAsia="en-IN"/>
                <w14:ligatures w14:val="none"/>
              </w:rPr>
              <w:t>dashboard</w:t>
            </w:r>
          </w:p>
        </w:tc>
        <w:tc>
          <w:tcPr>
            <w:tcW w:w="1576" w:type="dxa"/>
            <w:tcBorders>
              <w:top w:val="nil"/>
              <w:left w:val="nil"/>
              <w:bottom w:val="nil"/>
              <w:right w:val="nil"/>
            </w:tcBorders>
            <w:shd w:val="clear" w:color="auto" w:fill="auto"/>
            <w:noWrap/>
            <w:vAlign w:val="bottom"/>
            <w:hideMark/>
          </w:tcPr>
          <w:p w14:paraId="1B97E9E9" w14:textId="77777777" w:rsidR="00D009F1" w:rsidRPr="00D009F1" w:rsidRDefault="00D009F1" w:rsidP="00D009F1">
            <w:pPr>
              <w:spacing w:after="0" w:line="240" w:lineRule="auto"/>
              <w:jc w:val="right"/>
              <w:rPr>
                <w:rFonts w:ascii="Calibri" w:eastAsia="Times New Roman" w:hAnsi="Calibri" w:cs="Calibri"/>
                <w:color w:val="000000"/>
                <w:kern w:val="0"/>
                <w:lang w:eastAsia="en-IN"/>
                <w14:ligatures w14:val="none"/>
              </w:rPr>
            </w:pPr>
            <w:r w:rsidRPr="00D009F1">
              <w:rPr>
                <w:rFonts w:ascii="Calibri" w:eastAsia="Times New Roman" w:hAnsi="Calibri" w:cs="Calibri"/>
                <w:color w:val="000000"/>
                <w:kern w:val="0"/>
                <w:lang w:eastAsia="en-IN"/>
                <w14:ligatures w14:val="none"/>
              </w:rPr>
              <w:t>4.5</w:t>
            </w:r>
          </w:p>
        </w:tc>
      </w:tr>
      <w:tr w:rsidR="00D009F1" w:rsidRPr="00D009F1" w14:paraId="53B9C673" w14:textId="77777777" w:rsidTr="00B52F45">
        <w:trPr>
          <w:trHeight w:val="300"/>
          <w:jc w:val="center"/>
        </w:trPr>
        <w:tc>
          <w:tcPr>
            <w:tcW w:w="1536" w:type="dxa"/>
            <w:tcBorders>
              <w:top w:val="nil"/>
              <w:left w:val="nil"/>
              <w:bottom w:val="nil"/>
              <w:right w:val="nil"/>
            </w:tcBorders>
            <w:shd w:val="clear" w:color="auto" w:fill="auto"/>
            <w:noWrap/>
            <w:vAlign w:val="bottom"/>
            <w:hideMark/>
          </w:tcPr>
          <w:p w14:paraId="354ACBDE" w14:textId="77777777" w:rsidR="00D009F1" w:rsidRPr="00D009F1" w:rsidRDefault="00D009F1" w:rsidP="00D009F1">
            <w:pPr>
              <w:spacing w:after="0" w:line="240" w:lineRule="auto"/>
              <w:rPr>
                <w:rFonts w:ascii="Calibri" w:eastAsia="Times New Roman" w:hAnsi="Calibri" w:cs="Calibri"/>
                <w:color w:val="000000"/>
                <w:kern w:val="0"/>
                <w:lang w:eastAsia="en-IN"/>
                <w14:ligatures w14:val="none"/>
              </w:rPr>
            </w:pPr>
            <w:proofErr w:type="spellStart"/>
            <w:r w:rsidRPr="00D009F1">
              <w:rPr>
                <w:rFonts w:ascii="Calibri" w:eastAsia="Times New Roman" w:hAnsi="Calibri" w:cs="Calibri"/>
                <w:color w:val="000000"/>
                <w:kern w:val="0"/>
                <w:lang w:eastAsia="en-IN"/>
                <w14:ligatures w14:val="none"/>
              </w:rPr>
              <w:t>gurucool</w:t>
            </w:r>
            <w:proofErr w:type="spellEnd"/>
          </w:p>
        </w:tc>
        <w:tc>
          <w:tcPr>
            <w:tcW w:w="1576" w:type="dxa"/>
            <w:tcBorders>
              <w:top w:val="nil"/>
              <w:left w:val="nil"/>
              <w:bottom w:val="nil"/>
              <w:right w:val="nil"/>
            </w:tcBorders>
            <w:shd w:val="clear" w:color="auto" w:fill="auto"/>
            <w:noWrap/>
            <w:vAlign w:val="bottom"/>
            <w:hideMark/>
          </w:tcPr>
          <w:p w14:paraId="117BC178" w14:textId="77777777" w:rsidR="00D009F1" w:rsidRPr="00D009F1" w:rsidRDefault="00D009F1" w:rsidP="00D009F1">
            <w:pPr>
              <w:spacing w:after="0" w:line="240" w:lineRule="auto"/>
              <w:jc w:val="right"/>
              <w:rPr>
                <w:rFonts w:ascii="Calibri" w:eastAsia="Times New Roman" w:hAnsi="Calibri" w:cs="Calibri"/>
                <w:color w:val="000000"/>
                <w:kern w:val="0"/>
                <w:lang w:eastAsia="en-IN"/>
                <w14:ligatures w14:val="none"/>
              </w:rPr>
            </w:pPr>
            <w:r w:rsidRPr="00D009F1">
              <w:rPr>
                <w:rFonts w:ascii="Calibri" w:eastAsia="Times New Roman" w:hAnsi="Calibri" w:cs="Calibri"/>
                <w:color w:val="000000"/>
                <w:kern w:val="0"/>
                <w:lang w:eastAsia="en-IN"/>
                <w14:ligatures w14:val="none"/>
              </w:rPr>
              <w:t>2.716440049</w:t>
            </w:r>
          </w:p>
        </w:tc>
      </w:tr>
      <w:tr w:rsidR="00D009F1" w:rsidRPr="00D009F1" w14:paraId="33B6C8BF" w14:textId="77777777" w:rsidTr="00B52F45">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18FF09EA" w14:textId="77777777" w:rsidR="00D009F1" w:rsidRPr="00D009F1" w:rsidRDefault="00D009F1" w:rsidP="00D009F1">
            <w:pPr>
              <w:spacing w:after="0" w:line="240" w:lineRule="auto"/>
              <w:rPr>
                <w:rFonts w:ascii="Calibri" w:eastAsia="Times New Roman" w:hAnsi="Calibri" w:cs="Calibri"/>
                <w:b/>
                <w:bCs/>
                <w:color w:val="000000"/>
                <w:kern w:val="0"/>
                <w:lang w:eastAsia="en-IN"/>
                <w14:ligatures w14:val="none"/>
              </w:rPr>
            </w:pPr>
            <w:r w:rsidRPr="00D009F1">
              <w:rPr>
                <w:rFonts w:ascii="Calibri" w:eastAsia="Times New Roman" w:hAnsi="Calibri" w:cs="Calibri"/>
                <w:b/>
                <w:bCs/>
                <w:color w:val="000000"/>
                <w:kern w:val="0"/>
                <w:lang w:eastAsia="en-IN"/>
                <w14:ligatures w14:val="none"/>
              </w:rPr>
              <w:t>Grand Total</w:t>
            </w:r>
          </w:p>
        </w:tc>
        <w:tc>
          <w:tcPr>
            <w:tcW w:w="1576" w:type="dxa"/>
            <w:tcBorders>
              <w:top w:val="single" w:sz="4" w:space="0" w:color="95B3D7"/>
              <w:left w:val="nil"/>
              <w:bottom w:val="nil"/>
              <w:right w:val="nil"/>
            </w:tcBorders>
            <w:shd w:val="clear" w:color="DCE6F1" w:fill="DCE6F1"/>
            <w:noWrap/>
            <w:vAlign w:val="bottom"/>
            <w:hideMark/>
          </w:tcPr>
          <w:p w14:paraId="0B2C0B36" w14:textId="77777777" w:rsidR="00D009F1" w:rsidRPr="00D009F1" w:rsidRDefault="00D009F1" w:rsidP="00D009F1">
            <w:pPr>
              <w:spacing w:after="0" w:line="240" w:lineRule="auto"/>
              <w:jc w:val="right"/>
              <w:rPr>
                <w:rFonts w:ascii="Calibri" w:eastAsia="Times New Roman" w:hAnsi="Calibri" w:cs="Calibri"/>
                <w:b/>
                <w:bCs/>
                <w:color w:val="000000"/>
                <w:kern w:val="0"/>
                <w:lang w:eastAsia="en-IN"/>
                <w14:ligatures w14:val="none"/>
              </w:rPr>
            </w:pPr>
            <w:r w:rsidRPr="00D009F1">
              <w:rPr>
                <w:rFonts w:ascii="Calibri" w:eastAsia="Times New Roman" w:hAnsi="Calibri" w:cs="Calibri"/>
                <w:b/>
                <w:bCs/>
                <w:color w:val="000000"/>
                <w:kern w:val="0"/>
                <w:lang w:eastAsia="en-IN"/>
                <w14:ligatures w14:val="none"/>
              </w:rPr>
              <w:t>2.93463446</w:t>
            </w:r>
          </w:p>
        </w:tc>
      </w:tr>
    </w:tbl>
    <w:p w14:paraId="669B279F" w14:textId="77777777" w:rsidR="00EB1B92" w:rsidRDefault="00EB1B92" w:rsidP="00EB1B92">
      <w:pPr>
        <w:jc w:val="both"/>
        <w:rPr>
          <w:rFonts w:ascii="Calibri" w:eastAsia="Times New Roman" w:hAnsi="Calibri" w:cs="Calibri"/>
          <w:color w:val="000000"/>
          <w:sz w:val="28"/>
          <w:szCs w:val="28"/>
          <w:lang w:eastAsia="en-IN"/>
        </w:rPr>
      </w:pPr>
    </w:p>
    <w:tbl>
      <w:tblPr>
        <w:tblW w:w="3112" w:type="dxa"/>
        <w:jc w:val="center"/>
        <w:tblLook w:val="04A0" w:firstRow="1" w:lastRow="0" w:firstColumn="1" w:lastColumn="0" w:noHBand="0" w:noVBand="1"/>
      </w:tblPr>
      <w:tblGrid>
        <w:gridCol w:w="1657"/>
        <w:gridCol w:w="1576"/>
      </w:tblGrid>
      <w:tr w:rsidR="00753DF7" w:rsidRPr="00753DF7" w14:paraId="47BF8A67" w14:textId="77777777" w:rsidTr="00E14700">
        <w:trPr>
          <w:trHeight w:val="300"/>
          <w:jc w:val="center"/>
        </w:trPr>
        <w:tc>
          <w:tcPr>
            <w:tcW w:w="1536" w:type="dxa"/>
            <w:tcBorders>
              <w:top w:val="nil"/>
              <w:left w:val="nil"/>
              <w:bottom w:val="single" w:sz="4" w:space="0" w:color="95B3D7"/>
              <w:right w:val="nil"/>
            </w:tcBorders>
            <w:shd w:val="clear" w:color="DCE6F1" w:fill="DCE6F1"/>
            <w:noWrap/>
            <w:vAlign w:val="bottom"/>
            <w:hideMark/>
          </w:tcPr>
          <w:p w14:paraId="07FF825B" w14:textId="77777777" w:rsidR="00753DF7" w:rsidRPr="00753DF7" w:rsidRDefault="00753DF7" w:rsidP="00753DF7">
            <w:pPr>
              <w:spacing w:after="0" w:line="240" w:lineRule="auto"/>
              <w:rPr>
                <w:rFonts w:ascii="Calibri" w:eastAsia="Times New Roman" w:hAnsi="Calibri" w:cs="Calibri"/>
                <w:b/>
                <w:bCs/>
                <w:color w:val="000000"/>
                <w:kern w:val="0"/>
                <w:lang w:eastAsia="en-IN"/>
                <w14:ligatures w14:val="none"/>
              </w:rPr>
            </w:pPr>
            <w:r w:rsidRPr="00753DF7">
              <w:rPr>
                <w:rFonts w:ascii="Calibri" w:eastAsia="Times New Roman" w:hAnsi="Calibri" w:cs="Calibri"/>
                <w:b/>
                <w:bCs/>
                <w:color w:val="000000"/>
                <w:kern w:val="0"/>
                <w:lang w:eastAsia="en-IN"/>
                <w14:ligatures w14:val="none"/>
              </w:rPr>
              <w:t>Row Labels</w:t>
            </w:r>
          </w:p>
        </w:tc>
        <w:tc>
          <w:tcPr>
            <w:tcW w:w="1576" w:type="dxa"/>
            <w:tcBorders>
              <w:top w:val="nil"/>
              <w:left w:val="nil"/>
              <w:bottom w:val="single" w:sz="4" w:space="0" w:color="95B3D7"/>
              <w:right w:val="nil"/>
            </w:tcBorders>
            <w:shd w:val="clear" w:color="DCE6F1" w:fill="DCE6F1"/>
            <w:noWrap/>
            <w:vAlign w:val="bottom"/>
            <w:hideMark/>
          </w:tcPr>
          <w:p w14:paraId="7038A284" w14:textId="77777777" w:rsidR="00753DF7" w:rsidRPr="00753DF7" w:rsidRDefault="00753DF7" w:rsidP="00753DF7">
            <w:pPr>
              <w:spacing w:after="0" w:line="240" w:lineRule="auto"/>
              <w:rPr>
                <w:rFonts w:ascii="Calibri" w:eastAsia="Times New Roman" w:hAnsi="Calibri" w:cs="Calibri"/>
                <w:b/>
                <w:bCs/>
                <w:color w:val="000000"/>
                <w:kern w:val="0"/>
                <w:lang w:eastAsia="en-IN"/>
                <w14:ligatures w14:val="none"/>
              </w:rPr>
            </w:pPr>
            <w:r w:rsidRPr="00753DF7">
              <w:rPr>
                <w:rFonts w:ascii="Calibri" w:eastAsia="Times New Roman" w:hAnsi="Calibri" w:cs="Calibri"/>
                <w:b/>
                <w:bCs/>
                <w:color w:val="000000"/>
                <w:kern w:val="0"/>
                <w:lang w:eastAsia="en-IN"/>
                <w14:ligatures w14:val="none"/>
              </w:rPr>
              <w:t xml:space="preserve">Count of </w:t>
            </w:r>
            <w:proofErr w:type="spellStart"/>
            <w:r w:rsidRPr="00753DF7">
              <w:rPr>
                <w:rFonts w:ascii="Calibri" w:eastAsia="Times New Roman" w:hAnsi="Calibri" w:cs="Calibri"/>
                <w:b/>
                <w:bCs/>
                <w:color w:val="000000"/>
                <w:kern w:val="0"/>
                <w:lang w:eastAsia="en-IN"/>
                <w14:ligatures w14:val="none"/>
              </w:rPr>
              <w:t>User_ID</w:t>
            </w:r>
            <w:proofErr w:type="spellEnd"/>
          </w:p>
        </w:tc>
      </w:tr>
      <w:tr w:rsidR="00753DF7" w:rsidRPr="00753DF7" w14:paraId="41A029E3"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1A2D735A" w14:textId="77777777" w:rsidR="00753DF7" w:rsidRPr="00753DF7" w:rsidRDefault="00753DF7" w:rsidP="00753DF7">
            <w:pPr>
              <w:spacing w:after="0" w:line="240" w:lineRule="auto"/>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Call</w:t>
            </w:r>
          </w:p>
        </w:tc>
        <w:tc>
          <w:tcPr>
            <w:tcW w:w="1576" w:type="dxa"/>
            <w:tcBorders>
              <w:top w:val="nil"/>
              <w:left w:val="nil"/>
              <w:bottom w:val="nil"/>
              <w:right w:val="nil"/>
            </w:tcBorders>
            <w:shd w:val="clear" w:color="auto" w:fill="auto"/>
            <w:noWrap/>
            <w:vAlign w:val="bottom"/>
            <w:hideMark/>
          </w:tcPr>
          <w:p w14:paraId="5CAF06AE" w14:textId="77777777" w:rsidR="00753DF7" w:rsidRPr="00753DF7" w:rsidRDefault="00753DF7" w:rsidP="00753DF7">
            <w:pPr>
              <w:spacing w:after="0" w:line="240" w:lineRule="auto"/>
              <w:jc w:val="right"/>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8508</w:t>
            </w:r>
          </w:p>
        </w:tc>
      </w:tr>
      <w:tr w:rsidR="00753DF7" w:rsidRPr="00753DF7" w14:paraId="282CF301"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3873B9CA" w14:textId="77777777" w:rsidR="00753DF7" w:rsidRPr="00753DF7" w:rsidRDefault="00753DF7" w:rsidP="00753DF7">
            <w:pPr>
              <w:spacing w:after="0" w:line="240" w:lineRule="auto"/>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Chat</w:t>
            </w:r>
          </w:p>
        </w:tc>
        <w:tc>
          <w:tcPr>
            <w:tcW w:w="1576" w:type="dxa"/>
            <w:tcBorders>
              <w:top w:val="nil"/>
              <w:left w:val="nil"/>
              <w:bottom w:val="nil"/>
              <w:right w:val="nil"/>
            </w:tcBorders>
            <w:shd w:val="clear" w:color="auto" w:fill="auto"/>
            <w:noWrap/>
            <w:vAlign w:val="bottom"/>
            <w:hideMark/>
          </w:tcPr>
          <w:p w14:paraId="4AAB496F" w14:textId="77777777" w:rsidR="00753DF7" w:rsidRPr="00753DF7" w:rsidRDefault="00753DF7" w:rsidP="00753DF7">
            <w:pPr>
              <w:spacing w:after="0" w:line="240" w:lineRule="auto"/>
              <w:jc w:val="right"/>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19514</w:t>
            </w:r>
          </w:p>
        </w:tc>
      </w:tr>
      <w:tr w:rsidR="00753DF7" w:rsidRPr="00753DF7" w14:paraId="463DDB19"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5F73325F" w14:textId="77777777" w:rsidR="00753DF7" w:rsidRPr="00753DF7" w:rsidRDefault="00753DF7" w:rsidP="00753DF7">
            <w:pPr>
              <w:spacing w:after="0" w:line="240" w:lineRule="auto"/>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Complementary</w:t>
            </w:r>
          </w:p>
        </w:tc>
        <w:tc>
          <w:tcPr>
            <w:tcW w:w="1576" w:type="dxa"/>
            <w:tcBorders>
              <w:top w:val="nil"/>
              <w:left w:val="nil"/>
              <w:bottom w:val="nil"/>
              <w:right w:val="nil"/>
            </w:tcBorders>
            <w:shd w:val="clear" w:color="auto" w:fill="auto"/>
            <w:noWrap/>
            <w:vAlign w:val="bottom"/>
            <w:hideMark/>
          </w:tcPr>
          <w:p w14:paraId="61604B83" w14:textId="77777777" w:rsidR="00753DF7" w:rsidRPr="00753DF7" w:rsidRDefault="00753DF7" w:rsidP="00753DF7">
            <w:pPr>
              <w:spacing w:after="0" w:line="240" w:lineRule="auto"/>
              <w:jc w:val="right"/>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2</w:t>
            </w:r>
          </w:p>
        </w:tc>
      </w:tr>
      <w:tr w:rsidR="00753DF7" w:rsidRPr="00753DF7" w14:paraId="5DAA6827"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4E0B273F" w14:textId="77777777" w:rsidR="00753DF7" w:rsidRPr="00753DF7" w:rsidRDefault="00753DF7" w:rsidP="00753DF7">
            <w:pPr>
              <w:spacing w:after="0" w:line="240" w:lineRule="auto"/>
              <w:rPr>
                <w:rFonts w:ascii="Calibri" w:eastAsia="Times New Roman" w:hAnsi="Calibri" w:cs="Calibri"/>
                <w:color w:val="000000"/>
                <w:kern w:val="0"/>
                <w:lang w:eastAsia="en-IN"/>
                <w14:ligatures w14:val="none"/>
              </w:rPr>
            </w:pPr>
            <w:proofErr w:type="spellStart"/>
            <w:r w:rsidRPr="00753DF7">
              <w:rPr>
                <w:rFonts w:ascii="Calibri" w:eastAsia="Times New Roman" w:hAnsi="Calibri" w:cs="Calibri"/>
                <w:color w:val="000000"/>
                <w:kern w:val="0"/>
                <w:lang w:eastAsia="en-IN"/>
                <w14:ligatures w14:val="none"/>
              </w:rPr>
              <w:t>public_live_Call</w:t>
            </w:r>
            <w:proofErr w:type="spellEnd"/>
          </w:p>
        </w:tc>
        <w:tc>
          <w:tcPr>
            <w:tcW w:w="1576" w:type="dxa"/>
            <w:tcBorders>
              <w:top w:val="nil"/>
              <w:left w:val="nil"/>
              <w:bottom w:val="nil"/>
              <w:right w:val="nil"/>
            </w:tcBorders>
            <w:shd w:val="clear" w:color="auto" w:fill="auto"/>
            <w:noWrap/>
            <w:vAlign w:val="bottom"/>
            <w:hideMark/>
          </w:tcPr>
          <w:p w14:paraId="1CED7B93" w14:textId="77777777" w:rsidR="00753DF7" w:rsidRPr="00753DF7" w:rsidRDefault="00753DF7" w:rsidP="00753DF7">
            <w:pPr>
              <w:spacing w:after="0" w:line="240" w:lineRule="auto"/>
              <w:jc w:val="right"/>
              <w:rPr>
                <w:rFonts w:ascii="Calibri" w:eastAsia="Times New Roman" w:hAnsi="Calibri" w:cs="Calibri"/>
                <w:color w:val="000000"/>
                <w:kern w:val="0"/>
                <w:lang w:eastAsia="en-IN"/>
                <w14:ligatures w14:val="none"/>
              </w:rPr>
            </w:pPr>
            <w:r w:rsidRPr="00753DF7">
              <w:rPr>
                <w:rFonts w:ascii="Calibri" w:eastAsia="Times New Roman" w:hAnsi="Calibri" w:cs="Calibri"/>
                <w:color w:val="000000"/>
                <w:kern w:val="0"/>
                <w:lang w:eastAsia="en-IN"/>
                <w14:ligatures w14:val="none"/>
              </w:rPr>
              <w:t>3</w:t>
            </w:r>
          </w:p>
        </w:tc>
      </w:tr>
      <w:tr w:rsidR="00753DF7" w:rsidRPr="00753DF7" w14:paraId="51D0E07B" w14:textId="77777777" w:rsidTr="00E14700">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6D6A9162" w14:textId="77777777" w:rsidR="00753DF7" w:rsidRPr="00753DF7" w:rsidRDefault="00753DF7" w:rsidP="00753DF7">
            <w:pPr>
              <w:spacing w:after="0" w:line="240" w:lineRule="auto"/>
              <w:rPr>
                <w:rFonts w:ascii="Calibri" w:eastAsia="Times New Roman" w:hAnsi="Calibri" w:cs="Calibri"/>
                <w:b/>
                <w:bCs/>
                <w:color w:val="000000"/>
                <w:kern w:val="0"/>
                <w:lang w:eastAsia="en-IN"/>
                <w14:ligatures w14:val="none"/>
              </w:rPr>
            </w:pPr>
            <w:r w:rsidRPr="00753DF7">
              <w:rPr>
                <w:rFonts w:ascii="Calibri" w:eastAsia="Times New Roman" w:hAnsi="Calibri" w:cs="Calibri"/>
                <w:b/>
                <w:bCs/>
                <w:color w:val="000000"/>
                <w:kern w:val="0"/>
                <w:lang w:eastAsia="en-IN"/>
                <w14:ligatures w14:val="none"/>
              </w:rPr>
              <w:t>Grand Total</w:t>
            </w:r>
          </w:p>
        </w:tc>
        <w:tc>
          <w:tcPr>
            <w:tcW w:w="1576" w:type="dxa"/>
            <w:tcBorders>
              <w:top w:val="single" w:sz="4" w:space="0" w:color="95B3D7"/>
              <w:left w:val="nil"/>
              <w:bottom w:val="nil"/>
              <w:right w:val="nil"/>
            </w:tcBorders>
            <w:shd w:val="clear" w:color="DCE6F1" w:fill="DCE6F1"/>
            <w:noWrap/>
            <w:vAlign w:val="bottom"/>
            <w:hideMark/>
          </w:tcPr>
          <w:p w14:paraId="2C58480D" w14:textId="77777777" w:rsidR="00753DF7" w:rsidRPr="00753DF7" w:rsidRDefault="00753DF7" w:rsidP="00753DF7">
            <w:pPr>
              <w:spacing w:after="0" w:line="240" w:lineRule="auto"/>
              <w:jc w:val="right"/>
              <w:rPr>
                <w:rFonts w:ascii="Calibri" w:eastAsia="Times New Roman" w:hAnsi="Calibri" w:cs="Calibri"/>
                <w:b/>
                <w:bCs/>
                <w:color w:val="000000"/>
                <w:kern w:val="0"/>
                <w:lang w:eastAsia="en-IN"/>
                <w14:ligatures w14:val="none"/>
              </w:rPr>
            </w:pPr>
            <w:r w:rsidRPr="00753DF7">
              <w:rPr>
                <w:rFonts w:ascii="Calibri" w:eastAsia="Times New Roman" w:hAnsi="Calibri" w:cs="Calibri"/>
                <w:b/>
                <w:bCs/>
                <w:color w:val="000000"/>
                <w:kern w:val="0"/>
                <w:lang w:eastAsia="en-IN"/>
                <w14:ligatures w14:val="none"/>
              </w:rPr>
              <w:t>28027</w:t>
            </w:r>
          </w:p>
        </w:tc>
      </w:tr>
    </w:tbl>
    <w:p w14:paraId="1C238A2D" w14:textId="77777777" w:rsidR="00753DF7" w:rsidRDefault="00753DF7" w:rsidP="00EB1B92">
      <w:pPr>
        <w:jc w:val="both"/>
        <w:rPr>
          <w:rFonts w:ascii="Calibri" w:eastAsia="Times New Roman" w:hAnsi="Calibri" w:cs="Calibri"/>
          <w:color w:val="000000"/>
          <w:sz w:val="28"/>
          <w:szCs w:val="28"/>
          <w:lang w:eastAsia="en-IN"/>
        </w:rPr>
      </w:pPr>
    </w:p>
    <w:tbl>
      <w:tblPr>
        <w:tblW w:w="3112" w:type="dxa"/>
        <w:jc w:val="center"/>
        <w:tblLook w:val="04A0" w:firstRow="1" w:lastRow="0" w:firstColumn="1" w:lastColumn="0" w:noHBand="0" w:noVBand="1"/>
      </w:tblPr>
      <w:tblGrid>
        <w:gridCol w:w="1536"/>
        <w:gridCol w:w="1576"/>
      </w:tblGrid>
      <w:tr w:rsidR="00E14700" w:rsidRPr="00E14700" w14:paraId="6EBBA796" w14:textId="77777777" w:rsidTr="00E14700">
        <w:trPr>
          <w:trHeight w:val="300"/>
          <w:jc w:val="center"/>
        </w:trPr>
        <w:tc>
          <w:tcPr>
            <w:tcW w:w="1536" w:type="dxa"/>
            <w:tcBorders>
              <w:top w:val="nil"/>
              <w:left w:val="nil"/>
              <w:bottom w:val="single" w:sz="4" w:space="0" w:color="95B3D7"/>
              <w:right w:val="nil"/>
            </w:tcBorders>
            <w:shd w:val="clear" w:color="DCE6F1" w:fill="DCE6F1"/>
            <w:noWrap/>
            <w:vAlign w:val="bottom"/>
            <w:hideMark/>
          </w:tcPr>
          <w:p w14:paraId="19AAD9C5" w14:textId="77777777" w:rsidR="00E14700" w:rsidRPr="00E14700" w:rsidRDefault="00E14700" w:rsidP="00E14700">
            <w:pPr>
              <w:spacing w:after="0" w:line="240" w:lineRule="auto"/>
              <w:rPr>
                <w:rFonts w:ascii="Calibri" w:eastAsia="Times New Roman" w:hAnsi="Calibri" w:cs="Calibri"/>
                <w:b/>
                <w:bCs/>
                <w:color w:val="000000"/>
                <w:kern w:val="0"/>
                <w:lang w:eastAsia="en-IN"/>
                <w14:ligatures w14:val="none"/>
              </w:rPr>
            </w:pPr>
            <w:r w:rsidRPr="00E14700">
              <w:rPr>
                <w:rFonts w:ascii="Calibri" w:eastAsia="Times New Roman" w:hAnsi="Calibri" w:cs="Calibri"/>
                <w:b/>
                <w:bCs/>
                <w:color w:val="000000"/>
                <w:kern w:val="0"/>
                <w:lang w:eastAsia="en-IN"/>
                <w14:ligatures w14:val="none"/>
              </w:rPr>
              <w:t>Row Labels</w:t>
            </w:r>
          </w:p>
        </w:tc>
        <w:tc>
          <w:tcPr>
            <w:tcW w:w="1576" w:type="dxa"/>
            <w:tcBorders>
              <w:top w:val="nil"/>
              <w:left w:val="nil"/>
              <w:bottom w:val="single" w:sz="4" w:space="0" w:color="95B3D7"/>
              <w:right w:val="nil"/>
            </w:tcBorders>
            <w:shd w:val="clear" w:color="DCE6F1" w:fill="DCE6F1"/>
            <w:noWrap/>
            <w:vAlign w:val="bottom"/>
            <w:hideMark/>
          </w:tcPr>
          <w:p w14:paraId="4A711190" w14:textId="77777777" w:rsidR="00E14700" w:rsidRPr="00E14700" w:rsidRDefault="00E14700" w:rsidP="00E14700">
            <w:pPr>
              <w:spacing w:after="0" w:line="240" w:lineRule="auto"/>
              <w:rPr>
                <w:rFonts w:ascii="Calibri" w:eastAsia="Times New Roman" w:hAnsi="Calibri" w:cs="Calibri"/>
                <w:b/>
                <w:bCs/>
                <w:color w:val="000000"/>
                <w:kern w:val="0"/>
                <w:lang w:eastAsia="en-IN"/>
                <w14:ligatures w14:val="none"/>
              </w:rPr>
            </w:pPr>
            <w:r w:rsidRPr="00E14700">
              <w:rPr>
                <w:rFonts w:ascii="Calibri" w:eastAsia="Times New Roman" w:hAnsi="Calibri" w:cs="Calibri"/>
                <w:b/>
                <w:bCs/>
                <w:color w:val="000000"/>
                <w:kern w:val="0"/>
                <w:lang w:eastAsia="en-IN"/>
                <w14:ligatures w14:val="none"/>
              </w:rPr>
              <w:t xml:space="preserve">Sum of </w:t>
            </w:r>
            <w:proofErr w:type="spellStart"/>
            <w:r w:rsidRPr="00E14700">
              <w:rPr>
                <w:rFonts w:ascii="Calibri" w:eastAsia="Times New Roman" w:hAnsi="Calibri" w:cs="Calibri"/>
                <w:b/>
                <w:bCs/>
                <w:color w:val="000000"/>
                <w:kern w:val="0"/>
                <w:lang w:eastAsia="en-IN"/>
                <w14:ligatures w14:val="none"/>
              </w:rPr>
              <w:t>User_ID</w:t>
            </w:r>
            <w:proofErr w:type="spellEnd"/>
          </w:p>
        </w:tc>
      </w:tr>
      <w:tr w:rsidR="00E14700" w:rsidRPr="00E14700" w14:paraId="69AEBD05"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3019235F" w14:textId="77777777" w:rsidR="00E14700" w:rsidRPr="00E14700" w:rsidRDefault="00E14700" w:rsidP="00E14700">
            <w:pPr>
              <w:spacing w:after="0" w:line="240" w:lineRule="auto"/>
              <w:rPr>
                <w:rFonts w:ascii="Calibri" w:eastAsia="Times New Roman" w:hAnsi="Calibri" w:cs="Calibri"/>
                <w:color w:val="000000"/>
                <w:kern w:val="0"/>
                <w:lang w:eastAsia="en-IN"/>
                <w14:ligatures w14:val="none"/>
              </w:rPr>
            </w:pPr>
            <w:r w:rsidRPr="00E14700">
              <w:rPr>
                <w:rFonts w:ascii="Calibri" w:eastAsia="Times New Roman" w:hAnsi="Calibri" w:cs="Calibri"/>
                <w:color w:val="000000"/>
                <w:kern w:val="0"/>
                <w:lang w:eastAsia="en-IN"/>
                <w14:ligatures w14:val="none"/>
              </w:rPr>
              <w:t>app</w:t>
            </w:r>
          </w:p>
        </w:tc>
        <w:tc>
          <w:tcPr>
            <w:tcW w:w="1576" w:type="dxa"/>
            <w:tcBorders>
              <w:top w:val="nil"/>
              <w:left w:val="nil"/>
              <w:bottom w:val="nil"/>
              <w:right w:val="nil"/>
            </w:tcBorders>
            <w:shd w:val="clear" w:color="auto" w:fill="auto"/>
            <w:noWrap/>
            <w:vAlign w:val="bottom"/>
            <w:hideMark/>
          </w:tcPr>
          <w:p w14:paraId="4F6ED358" w14:textId="77777777" w:rsidR="00E14700" w:rsidRPr="00E14700" w:rsidRDefault="00E14700" w:rsidP="00E14700">
            <w:pPr>
              <w:spacing w:after="0" w:line="240" w:lineRule="auto"/>
              <w:jc w:val="right"/>
              <w:rPr>
                <w:rFonts w:ascii="Calibri" w:eastAsia="Times New Roman" w:hAnsi="Calibri" w:cs="Calibri"/>
                <w:color w:val="000000"/>
                <w:kern w:val="0"/>
                <w:lang w:eastAsia="en-IN"/>
                <w14:ligatures w14:val="none"/>
              </w:rPr>
            </w:pPr>
            <w:r w:rsidRPr="00E14700">
              <w:rPr>
                <w:rFonts w:ascii="Calibri" w:eastAsia="Times New Roman" w:hAnsi="Calibri" w:cs="Calibri"/>
                <w:color w:val="000000"/>
                <w:kern w:val="0"/>
                <w:lang w:eastAsia="en-IN"/>
                <w14:ligatures w14:val="none"/>
              </w:rPr>
              <w:t>258555794</w:t>
            </w:r>
          </w:p>
        </w:tc>
      </w:tr>
      <w:tr w:rsidR="00E14700" w:rsidRPr="00E14700" w14:paraId="68EC78B1"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6F9651CA" w14:textId="77777777" w:rsidR="00E14700" w:rsidRPr="00E14700" w:rsidRDefault="00E14700" w:rsidP="00E14700">
            <w:pPr>
              <w:spacing w:after="0" w:line="240" w:lineRule="auto"/>
              <w:rPr>
                <w:rFonts w:ascii="Calibri" w:eastAsia="Times New Roman" w:hAnsi="Calibri" w:cs="Calibri"/>
                <w:color w:val="000000"/>
                <w:kern w:val="0"/>
                <w:lang w:eastAsia="en-IN"/>
                <w14:ligatures w14:val="none"/>
              </w:rPr>
            </w:pPr>
            <w:r w:rsidRPr="00E14700">
              <w:rPr>
                <w:rFonts w:ascii="Calibri" w:eastAsia="Times New Roman" w:hAnsi="Calibri" w:cs="Calibri"/>
                <w:color w:val="000000"/>
                <w:kern w:val="0"/>
                <w:lang w:eastAsia="en-IN"/>
                <w14:ligatures w14:val="none"/>
              </w:rPr>
              <w:t>dashboard</w:t>
            </w:r>
          </w:p>
        </w:tc>
        <w:tc>
          <w:tcPr>
            <w:tcW w:w="1576" w:type="dxa"/>
            <w:tcBorders>
              <w:top w:val="nil"/>
              <w:left w:val="nil"/>
              <w:bottom w:val="nil"/>
              <w:right w:val="nil"/>
            </w:tcBorders>
            <w:shd w:val="clear" w:color="auto" w:fill="auto"/>
            <w:noWrap/>
            <w:vAlign w:val="bottom"/>
            <w:hideMark/>
          </w:tcPr>
          <w:p w14:paraId="74CC9E94" w14:textId="77777777" w:rsidR="00E14700" w:rsidRPr="00E14700" w:rsidRDefault="00E14700" w:rsidP="00E14700">
            <w:pPr>
              <w:spacing w:after="0" w:line="240" w:lineRule="auto"/>
              <w:jc w:val="right"/>
              <w:rPr>
                <w:rFonts w:ascii="Calibri" w:eastAsia="Times New Roman" w:hAnsi="Calibri" w:cs="Calibri"/>
                <w:color w:val="000000"/>
                <w:kern w:val="0"/>
                <w:lang w:eastAsia="en-IN"/>
                <w14:ligatures w14:val="none"/>
              </w:rPr>
            </w:pPr>
            <w:r w:rsidRPr="00E14700">
              <w:rPr>
                <w:rFonts w:ascii="Calibri" w:eastAsia="Times New Roman" w:hAnsi="Calibri" w:cs="Calibri"/>
                <w:color w:val="000000"/>
                <w:kern w:val="0"/>
                <w:lang w:eastAsia="en-IN"/>
                <w14:ligatures w14:val="none"/>
              </w:rPr>
              <w:t>22478</w:t>
            </w:r>
          </w:p>
        </w:tc>
      </w:tr>
      <w:tr w:rsidR="00E14700" w:rsidRPr="00E14700" w14:paraId="09923F88" w14:textId="77777777" w:rsidTr="00E14700">
        <w:trPr>
          <w:trHeight w:val="300"/>
          <w:jc w:val="center"/>
        </w:trPr>
        <w:tc>
          <w:tcPr>
            <w:tcW w:w="1536" w:type="dxa"/>
            <w:tcBorders>
              <w:top w:val="nil"/>
              <w:left w:val="nil"/>
              <w:bottom w:val="nil"/>
              <w:right w:val="nil"/>
            </w:tcBorders>
            <w:shd w:val="clear" w:color="auto" w:fill="auto"/>
            <w:noWrap/>
            <w:vAlign w:val="bottom"/>
            <w:hideMark/>
          </w:tcPr>
          <w:p w14:paraId="52DF11EA" w14:textId="77777777" w:rsidR="00E14700" w:rsidRPr="00E14700" w:rsidRDefault="00E14700" w:rsidP="00E14700">
            <w:pPr>
              <w:spacing w:after="0" w:line="240" w:lineRule="auto"/>
              <w:rPr>
                <w:rFonts w:ascii="Calibri" w:eastAsia="Times New Roman" w:hAnsi="Calibri" w:cs="Calibri"/>
                <w:color w:val="000000"/>
                <w:kern w:val="0"/>
                <w:lang w:eastAsia="en-IN"/>
                <w14:ligatures w14:val="none"/>
              </w:rPr>
            </w:pPr>
            <w:proofErr w:type="spellStart"/>
            <w:r w:rsidRPr="00E14700">
              <w:rPr>
                <w:rFonts w:ascii="Calibri" w:eastAsia="Times New Roman" w:hAnsi="Calibri" w:cs="Calibri"/>
                <w:color w:val="000000"/>
                <w:kern w:val="0"/>
                <w:lang w:eastAsia="en-IN"/>
                <w14:ligatures w14:val="none"/>
              </w:rPr>
              <w:t>gurucool</w:t>
            </w:r>
            <w:proofErr w:type="spellEnd"/>
          </w:p>
        </w:tc>
        <w:tc>
          <w:tcPr>
            <w:tcW w:w="1576" w:type="dxa"/>
            <w:tcBorders>
              <w:top w:val="nil"/>
              <w:left w:val="nil"/>
              <w:bottom w:val="nil"/>
              <w:right w:val="nil"/>
            </w:tcBorders>
            <w:shd w:val="clear" w:color="auto" w:fill="auto"/>
            <w:noWrap/>
            <w:vAlign w:val="bottom"/>
            <w:hideMark/>
          </w:tcPr>
          <w:p w14:paraId="52BF2243" w14:textId="77777777" w:rsidR="00E14700" w:rsidRPr="00E14700" w:rsidRDefault="00E14700" w:rsidP="00E14700">
            <w:pPr>
              <w:spacing w:after="0" w:line="240" w:lineRule="auto"/>
              <w:jc w:val="right"/>
              <w:rPr>
                <w:rFonts w:ascii="Calibri" w:eastAsia="Times New Roman" w:hAnsi="Calibri" w:cs="Calibri"/>
                <w:color w:val="000000"/>
                <w:kern w:val="0"/>
                <w:lang w:eastAsia="en-IN"/>
                <w14:ligatures w14:val="none"/>
              </w:rPr>
            </w:pPr>
            <w:r w:rsidRPr="00E14700">
              <w:rPr>
                <w:rFonts w:ascii="Calibri" w:eastAsia="Times New Roman" w:hAnsi="Calibri" w:cs="Calibri"/>
                <w:color w:val="000000"/>
                <w:kern w:val="0"/>
                <w:lang w:eastAsia="en-IN"/>
                <w14:ligatures w14:val="none"/>
              </w:rPr>
              <w:t>718060178</w:t>
            </w:r>
          </w:p>
        </w:tc>
      </w:tr>
      <w:tr w:rsidR="00E14700" w:rsidRPr="00E14700" w14:paraId="69E40625" w14:textId="77777777" w:rsidTr="00E14700">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4A9BFA0E" w14:textId="77777777" w:rsidR="00E14700" w:rsidRPr="00E14700" w:rsidRDefault="00E14700" w:rsidP="00E14700">
            <w:pPr>
              <w:spacing w:after="0" w:line="240" w:lineRule="auto"/>
              <w:rPr>
                <w:rFonts w:ascii="Calibri" w:eastAsia="Times New Roman" w:hAnsi="Calibri" w:cs="Calibri"/>
                <w:b/>
                <w:bCs/>
                <w:color w:val="000000"/>
                <w:kern w:val="0"/>
                <w:lang w:eastAsia="en-IN"/>
                <w14:ligatures w14:val="none"/>
              </w:rPr>
            </w:pPr>
            <w:r w:rsidRPr="00E14700">
              <w:rPr>
                <w:rFonts w:ascii="Calibri" w:eastAsia="Times New Roman" w:hAnsi="Calibri" w:cs="Calibri"/>
                <w:b/>
                <w:bCs/>
                <w:color w:val="000000"/>
                <w:kern w:val="0"/>
                <w:lang w:eastAsia="en-IN"/>
                <w14:ligatures w14:val="none"/>
              </w:rPr>
              <w:t>Grand Total</w:t>
            </w:r>
          </w:p>
        </w:tc>
        <w:tc>
          <w:tcPr>
            <w:tcW w:w="1576" w:type="dxa"/>
            <w:tcBorders>
              <w:top w:val="single" w:sz="4" w:space="0" w:color="95B3D7"/>
              <w:left w:val="nil"/>
              <w:bottom w:val="nil"/>
              <w:right w:val="nil"/>
            </w:tcBorders>
            <w:shd w:val="clear" w:color="DCE6F1" w:fill="DCE6F1"/>
            <w:noWrap/>
            <w:vAlign w:val="bottom"/>
            <w:hideMark/>
          </w:tcPr>
          <w:p w14:paraId="5CD4C706" w14:textId="77777777" w:rsidR="00E14700" w:rsidRPr="00E14700" w:rsidRDefault="00E14700" w:rsidP="00E14700">
            <w:pPr>
              <w:spacing w:after="0" w:line="240" w:lineRule="auto"/>
              <w:jc w:val="right"/>
              <w:rPr>
                <w:rFonts w:ascii="Calibri" w:eastAsia="Times New Roman" w:hAnsi="Calibri" w:cs="Calibri"/>
                <w:b/>
                <w:bCs/>
                <w:color w:val="000000"/>
                <w:kern w:val="0"/>
                <w:lang w:eastAsia="en-IN"/>
                <w14:ligatures w14:val="none"/>
              </w:rPr>
            </w:pPr>
            <w:r w:rsidRPr="00E14700">
              <w:rPr>
                <w:rFonts w:ascii="Calibri" w:eastAsia="Times New Roman" w:hAnsi="Calibri" w:cs="Calibri"/>
                <w:b/>
                <w:bCs/>
                <w:color w:val="000000"/>
                <w:kern w:val="0"/>
                <w:lang w:eastAsia="en-IN"/>
                <w14:ligatures w14:val="none"/>
              </w:rPr>
              <w:t>976638450</w:t>
            </w:r>
          </w:p>
        </w:tc>
      </w:tr>
    </w:tbl>
    <w:p w14:paraId="709F1903" w14:textId="77777777" w:rsidR="00101F61" w:rsidRDefault="00101F61" w:rsidP="00101F61">
      <w:pPr>
        <w:jc w:val="center"/>
        <w:rPr>
          <w:rFonts w:ascii="Calibri" w:eastAsia="Times New Roman" w:hAnsi="Calibri" w:cs="Calibri"/>
          <w:color w:val="000000"/>
          <w:sz w:val="28"/>
          <w:szCs w:val="28"/>
          <w:lang w:eastAsia="en-IN"/>
        </w:rPr>
      </w:pPr>
    </w:p>
    <w:p w14:paraId="4A2BF5C9" w14:textId="42DE98F7" w:rsidR="00E14700" w:rsidRDefault="00101F61" w:rsidP="00101F61">
      <w:pPr>
        <w:jc w:val="center"/>
        <w:rPr>
          <w:rFonts w:ascii="Calibri" w:eastAsia="Times New Roman" w:hAnsi="Calibri" w:cs="Calibri"/>
          <w:color w:val="000000"/>
          <w:sz w:val="28"/>
          <w:szCs w:val="28"/>
          <w:lang w:eastAsia="en-IN"/>
        </w:rPr>
      </w:pPr>
      <w:r>
        <w:rPr>
          <w:noProof/>
          <w:lang w:eastAsia="en-IN"/>
        </w:rPr>
        <w:drawing>
          <wp:inline distT="0" distB="0" distL="0" distR="0" wp14:anchorId="153CB65F" wp14:editId="552D0525">
            <wp:extent cx="4572000" cy="2743200"/>
            <wp:effectExtent l="0" t="0" r="0" b="0"/>
            <wp:docPr id="2054072645"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6A467D8-E7F1-B004-D3B4-236223A363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ED2FA47" w14:textId="67267A3A" w:rsidR="00E14700" w:rsidRDefault="00E14700" w:rsidP="00E14700">
      <w:pPr>
        <w:jc w:val="both"/>
        <w:rPr>
          <w:rFonts w:ascii="Calibri" w:eastAsia="Times New Roman" w:hAnsi="Calibri" w:cs="Calibri"/>
          <w:color w:val="000000"/>
          <w:sz w:val="28"/>
          <w:szCs w:val="28"/>
          <w:lang w:eastAsia="en-IN"/>
        </w:rPr>
      </w:pPr>
      <w:r w:rsidRPr="0070252B">
        <w:rPr>
          <w:rFonts w:ascii="Calibri" w:eastAsia="Times New Roman" w:hAnsi="Calibri" w:cs="Calibri"/>
          <w:color w:val="000000"/>
          <w:sz w:val="28"/>
          <w:szCs w:val="28"/>
          <w:lang w:eastAsia="en-IN"/>
        </w:rPr>
        <w:t>There is need for technology upgrades because 69.62% of total users use chat service.</w:t>
      </w:r>
      <w:r>
        <w:rPr>
          <w:rFonts w:ascii="Calibri" w:eastAsia="Times New Roman" w:hAnsi="Calibri" w:cs="Calibri"/>
          <w:color w:val="000000"/>
          <w:sz w:val="28"/>
          <w:szCs w:val="28"/>
          <w:lang w:eastAsia="en-IN"/>
        </w:rPr>
        <w:t xml:space="preserve"> </w:t>
      </w:r>
      <w:r w:rsidRPr="0070252B">
        <w:rPr>
          <w:rFonts w:ascii="Calibri" w:eastAsia="Times New Roman" w:hAnsi="Calibri" w:cs="Calibri"/>
          <w:color w:val="000000"/>
          <w:sz w:val="28"/>
          <w:szCs w:val="28"/>
          <w:lang w:eastAsia="en-IN"/>
        </w:rPr>
        <w:t xml:space="preserve">And </w:t>
      </w:r>
      <w:proofErr w:type="spellStart"/>
      <w:r w:rsidRPr="0070252B">
        <w:rPr>
          <w:rFonts w:ascii="Calibri" w:eastAsia="Times New Roman" w:hAnsi="Calibri" w:cs="Calibri"/>
          <w:color w:val="000000"/>
          <w:sz w:val="28"/>
          <w:szCs w:val="28"/>
          <w:lang w:eastAsia="en-IN"/>
        </w:rPr>
        <w:t>Gurucool</w:t>
      </w:r>
      <w:proofErr w:type="spellEnd"/>
      <w:r w:rsidRPr="0070252B">
        <w:rPr>
          <w:rFonts w:ascii="Calibri" w:eastAsia="Times New Roman" w:hAnsi="Calibri" w:cs="Calibri"/>
          <w:color w:val="000000"/>
          <w:sz w:val="28"/>
          <w:szCs w:val="28"/>
          <w:lang w:eastAsia="en-IN"/>
        </w:rPr>
        <w:t xml:space="preserve"> is only one platform </w:t>
      </w:r>
      <w:proofErr w:type="gramStart"/>
      <w:r w:rsidRPr="0070252B">
        <w:rPr>
          <w:rFonts w:ascii="Calibri" w:eastAsia="Times New Roman" w:hAnsi="Calibri" w:cs="Calibri"/>
          <w:color w:val="000000"/>
          <w:sz w:val="28"/>
          <w:szCs w:val="28"/>
          <w:lang w:eastAsia="en-IN"/>
        </w:rPr>
        <w:t>which  provide</w:t>
      </w:r>
      <w:proofErr w:type="gramEnd"/>
      <w:r w:rsidRPr="0070252B">
        <w:rPr>
          <w:rFonts w:ascii="Calibri" w:eastAsia="Times New Roman" w:hAnsi="Calibri" w:cs="Calibri"/>
          <w:color w:val="000000"/>
          <w:sz w:val="28"/>
          <w:szCs w:val="28"/>
          <w:lang w:eastAsia="en-IN"/>
        </w:rPr>
        <w:t xml:space="preserve"> the service of the Chat to the users.</w:t>
      </w:r>
      <w:r w:rsidRPr="0070252B">
        <w:t xml:space="preserve"> </w:t>
      </w:r>
      <w:r w:rsidRPr="0070252B">
        <w:rPr>
          <w:rFonts w:ascii="Calibri" w:eastAsia="Times New Roman" w:hAnsi="Calibri" w:cs="Calibri"/>
          <w:color w:val="000000"/>
          <w:sz w:val="28"/>
          <w:szCs w:val="28"/>
          <w:lang w:eastAsia="en-IN"/>
        </w:rPr>
        <w:t xml:space="preserve">But the average rating of the </w:t>
      </w:r>
      <w:proofErr w:type="spellStart"/>
      <w:r w:rsidRPr="0070252B">
        <w:rPr>
          <w:rFonts w:ascii="Calibri" w:eastAsia="Times New Roman" w:hAnsi="Calibri" w:cs="Calibri"/>
          <w:color w:val="000000"/>
          <w:sz w:val="28"/>
          <w:szCs w:val="28"/>
          <w:lang w:eastAsia="en-IN"/>
        </w:rPr>
        <w:t>Gurucool</w:t>
      </w:r>
      <w:proofErr w:type="spellEnd"/>
      <w:r w:rsidRPr="0070252B">
        <w:rPr>
          <w:rFonts w:ascii="Calibri" w:eastAsia="Times New Roman" w:hAnsi="Calibri" w:cs="Calibri"/>
          <w:color w:val="000000"/>
          <w:sz w:val="28"/>
          <w:szCs w:val="28"/>
          <w:lang w:eastAsia="en-IN"/>
        </w:rPr>
        <w:t xml:space="preserve"> is 2.71, which is the clear indicator of unsatisfied users.</w:t>
      </w:r>
      <w:r w:rsidRPr="0070252B">
        <w:t xml:space="preserve"> </w:t>
      </w:r>
      <w:r w:rsidRPr="0070252B">
        <w:rPr>
          <w:rFonts w:ascii="Calibri" w:eastAsia="Times New Roman" w:hAnsi="Calibri" w:cs="Calibri"/>
          <w:color w:val="000000"/>
          <w:sz w:val="28"/>
          <w:szCs w:val="28"/>
          <w:lang w:eastAsia="en-IN"/>
        </w:rPr>
        <w:t xml:space="preserve">So it is very necessary to improve </w:t>
      </w:r>
      <w:r w:rsidRPr="0070252B">
        <w:rPr>
          <w:rFonts w:ascii="Calibri" w:eastAsia="Times New Roman" w:hAnsi="Calibri" w:cs="Calibri"/>
          <w:color w:val="000000"/>
          <w:sz w:val="28"/>
          <w:szCs w:val="28"/>
          <w:lang w:eastAsia="en-IN"/>
        </w:rPr>
        <w:lastRenderedPageBreak/>
        <w:t xml:space="preserve">technology and provide satisfaction to the </w:t>
      </w:r>
      <w:proofErr w:type="gramStart"/>
      <w:r w:rsidRPr="0070252B">
        <w:rPr>
          <w:rFonts w:ascii="Calibri" w:eastAsia="Times New Roman" w:hAnsi="Calibri" w:cs="Calibri"/>
          <w:color w:val="000000"/>
          <w:sz w:val="28"/>
          <w:szCs w:val="28"/>
          <w:lang w:eastAsia="en-IN"/>
        </w:rPr>
        <w:t>users .</w:t>
      </w:r>
      <w:proofErr w:type="gramEnd"/>
      <w:r w:rsidRPr="0070252B">
        <w:t xml:space="preserve"> </w:t>
      </w:r>
      <w:r w:rsidRPr="0070252B">
        <w:rPr>
          <w:rFonts w:ascii="Calibri" w:eastAsia="Times New Roman" w:hAnsi="Calibri" w:cs="Calibri"/>
          <w:color w:val="000000"/>
          <w:sz w:val="28"/>
          <w:szCs w:val="28"/>
          <w:lang w:eastAsia="en-IN"/>
        </w:rPr>
        <w:t>Investing in technology upgrades will help to improve the overall experience and will help to increase the retention rate of the users.</w:t>
      </w:r>
      <w:r>
        <w:rPr>
          <w:rFonts w:ascii="Calibri" w:eastAsia="Times New Roman" w:hAnsi="Calibri" w:cs="Calibri"/>
          <w:color w:val="000000"/>
          <w:sz w:val="28"/>
          <w:szCs w:val="28"/>
          <w:lang w:eastAsia="en-IN"/>
        </w:rPr>
        <w:t xml:space="preserve"> But there are some risks in upgrading technology.</w:t>
      </w:r>
    </w:p>
    <w:p w14:paraId="4605C6BC" w14:textId="77777777" w:rsidR="001754F3" w:rsidRDefault="001754F3" w:rsidP="001754F3">
      <w:pPr>
        <w:ind w:left="720"/>
        <w:rPr>
          <w:b/>
          <w:bCs/>
          <w:sz w:val="24"/>
          <w:szCs w:val="24"/>
        </w:rPr>
      </w:pPr>
    </w:p>
    <w:p w14:paraId="5498FC14" w14:textId="21DB4D04" w:rsidR="001754F3" w:rsidRPr="00824688" w:rsidRDefault="001754F3" w:rsidP="001754F3">
      <w:pPr>
        <w:ind w:left="720"/>
        <w:rPr>
          <w:b/>
          <w:bCs/>
          <w:sz w:val="24"/>
          <w:szCs w:val="24"/>
        </w:rPr>
      </w:pPr>
      <w:r w:rsidRPr="00824688">
        <w:rPr>
          <w:b/>
          <w:bCs/>
          <w:sz w:val="24"/>
          <w:szCs w:val="24"/>
        </w:rPr>
        <w:t xml:space="preserve">Final </w:t>
      </w:r>
      <w:proofErr w:type="gramStart"/>
      <w:r w:rsidRPr="00824688">
        <w:rPr>
          <w:b/>
          <w:bCs/>
          <w:sz w:val="24"/>
          <w:szCs w:val="24"/>
        </w:rPr>
        <w:t>Recommendation</w:t>
      </w:r>
      <w:r w:rsidR="005C19B3">
        <w:rPr>
          <w:b/>
          <w:bCs/>
          <w:sz w:val="24"/>
          <w:szCs w:val="24"/>
        </w:rPr>
        <w:t xml:space="preserve"> :</w:t>
      </w:r>
      <w:proofErr w:type="gramEnd"/>
    </w:p>
    <w:p w14:paraId="2D690084" w14:textId="1199F840" w:rsidR="001754F3" w:rsidRPr="00824688" w:rsidRDefault="001754F3" w:rsidP="001754F3">
      <w:pPr>
        <w:ind w:left="720"/>
        <w:rPr>
          <w:sz w:val="24"/>
          <w:szCs w:val="24"/>
        </w:rPr>
      </w:pPr>
      <w:r w:rsidRPr="00824688">
        <w:rPr>
          <w:sz w:val="24"/>
          <w:szCs w:val="24"/>
        </w:rPr>
        <w:t>I'd suggest:</w:t>
      </w:r>
    </w:p>
    <w:p w14:paraId="30458A44" w14:textId="77777777" w:rsidR="001754F3" w:rsidRPr="00824688" w:rsidRDefault="001754F3" w:rsidP="001754F3">
      <w:pPr>
        <w:numPr>
          <w:ilvl w:val="0"/>
          <w:numId w:val="11"/>
        </w:numPr>
        <w:spacing w:after="0" w:line="276" w:lineRule="auto"/>
        <w:rPr>
          <w:sz w:val="24"/>
          <w:szCs w:val="24"/>
        </w:rPr>
      </w:pPr>
      <w:r w:rsidRPr="00824688">
        <w:rPr>
          <w:b/>
          <w:bCs/>
          <w:sz w:val="24"/>
          <w:szCs w:val="24"/>
        </w:rPr>
        <w:t>40% on training</w:t>
      </w:r>
      <w:r w:rsidRPr="00824688">
        <w:rPr>
          <w:sz w:val="24"/>
          <w:szCs w:val="24"/>
        </w:rPr>
        <w:t xml:space="preserve"> – we get quicker wins by upskilling the current team</w:t>
      </w:r>
    </w:p>
    <w:p w14:paraId="76D62306" w14:textId="77777777" w:rsidR="001754F3" w:rsidRPr="00824688" w:rsidRDefault="001754F3" w:rsidP="001754F3">
      <w:pPr>
        <w:numPr>
          <w:ilvl w:val="0"/>
          <w:numId w:val="11"/>
        </w:numPr>
        <w:spacing w:after="0" w:line="276" w:lineRule="auto"/>
        <w:rPr>
          <w:sz w:val="24"/>
          <w:szCs w:val="24"/>
        </w:rPr>
      </w:pPr>
      <w:r w:rsidRPr="00824688">
        <w:rPr>
          <w:b/>
          <w:bCs/>
          <w:sz w:val="24"/>
          <w:szCs w:val="24"/>
        </w:rPr>
        <w:t>40% on tech upgrades</w:t>
      </w:r>
      <w:r w:rsidRPr="00824688">
        <w:rPr>
          <w:sz w:val="24"/>
          <w:szCs w:val="24"/>
        </w:rPr>
        <w:t xml:space="preserve"> – it makes the entire process more efficient</w:t>
      </w:r>
    </w:p>
    <w:p w14:paraId="100A9298" w14:textId="77777777" w:rsidR="001754F3" w:rsidRPr="00824688" w:rsidRDefault="001754F3" w:rsidP="001754F3">
      <w:pPr>
        <w:numPr>
          <w:ilvl w:val="0"/>
          <w:numId w:val="11"/>
        </w:numPr>
        <w:spacing w:after="0" w:line="276" w:lineRule="auto"/>
        <w:rPr>
          <w:sz w:val="24"/>
          <w:szCs w:val="24"/>
        </w:rPr>
      </w:pPr>
      <w:r w:rsidRPr="00824688">
        <w:rPr>
          <w:b/>
          <w:bCs/>
          <w:sz w:val="24"/>
          <w:szCs w:val="24"/>
        </w:rPr>
        <w:t>20% on hiring</w:t>
      </w:r>
      <w:r w:rsidRPr="00824688">
        <w:rPr>
          <w:sz w:val="24"/>
          <w:szCs w:val="24"/>
        </w:rPr>
        <w:t xml:space="preserve"> – selectively add agents only where needed, like peak shifts or specific skill gaps</w:t>
      </w:r>
    </w:p>
    <w:p w14:paraId="00A69CFA" w14:textId="77777777" w:rsidR="001754F3" w:rsidRPr="00824688" w:rsidRDefault="001754F3" w:rsidP="001754F3">
      <w:pPr>
        <w:ind w:left="720"/>
        <w:rPr>
          <w:sz w:val="24"/>
          <w:szCs w:val="24"/>
        </w:rPr>
      </w:pPr>
      <w:r w:rsidRPr="00824688">
        <w:rPr>
          <w:sz w:val="24"/>
          <w:szCs w:val="24"/>
        </w:rPr>
        <w:t>This way, we get better results without overspending.</w:t>
      </w:r>
    </w:p>
    <w:p w14:paraId="12E0C870" w14:textId="77777777" w:rsidR="001754F3" w:rsidRDefault="001754F3" w:rsidP="001754F3">
      <w:pPr>
        <w:ind w:left="720"/>
        <w:rPr>
          <w:sz w:val="24"/>
          <w:szCs w:val="24"/>
        </w:rPr>
      </w:pPr>
    </w:p>
    <w:p w14:paraId="08ABAF72" w14:textId="77777777" w:rsidR="002577C7" w:rsidRPr="00856F79" w:rsidRDefault="002577C7" w:rsidP="002577C7">
      <w:pPr>
        <w:jc w:val="both"/>
        <w:rPr>
          <w:rFonts w:ascii="Calibri" w:hAnsi="Calibri" w:cs="Calibri"/>
          <w:b/>
          <w:bCs/>
          <w:color w:val="4472C4" w:themeColor="accent1"/>
          <w:sz w:val="28"/>
          <w:szCs w:val="28"/>
        </w:rPr>
      </w:pPr>
      <w:r w:rsidRPr="00856F79">
        <w:rPr>
          <w:rFonts w:ascii="Calibri" w:eastAsia="Times New Roman" w:hAnsi="Calibri" w:cs="Calibri"/>
          <w:b/>
          <w:bCs/>
          <w:color w:val="4472C4" w:themeColor="accent1"/>
          <w:sz w:val="28"/>
          <w:szCs w:val="28"/>
          <w:lang w:eastAsia="en-IN"/>
        </w:rPr>
        <w:t xml:space="preserve">2) </w:t>
      </w:r>
      <w:r w:rsidRPr="00856F79">
        <w:rPr>
          <w:rFonts w:ascii="Calibri" w:eastAsia="Times New Roman" w:hAnsi="Calibri" w:cs="Calibri"/>
          <w:b/>
          <w:bCs/>
          <w:color w:val="4472C4" w:themeColor="accent1"/>
          <w:sz w:val="28"/>
          <w:szCs w:val="28"/>
        </w:rPr>
        <w:t>What are the potential risks of each investment option (hiring, training,</w:t>
      </w:r>
    </w:p>
    <w:p w14:paraId="3D764FAD" w14:textId="77777777" w:rsidR="002577C7" w:rsidRPr="00856F79" w:rsidRDefault="002577C7" w:rsidP="002577C7">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technology upgrades), and how can they be mitigated?</w:t>
      </w:r>
    </w:p>
    <w:p w14:paraId="7EDB8094" w14:textId="77777777" w:rsidR="002577C7" w:rsidRPr="00856F79" w:rsidRDefault="002577C7" w:rsidP="002577C7">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Name the chart/spreadsheet function you will use for solving the problem?</w:t>
      </w:r>
    </w:p>
    <w:p w14:paraId="714E3725" w14:textId="189EFC0C" w:rsidR="002577C7" w:rsidRPr="00B1324D" w:rsidRDefault="002577C7" w:rsidP="00BE79FA">
      <w:pPr>
        <w:rPr>
          <w:b/>
          <w:bCs/>
          <w:sz w:val="24"/>
          <w:szCs w:val="24"/>
        </w:rPr>
      </w:pPr>
      <w:r w:rsidRPr="00B1324D">
        <w:rPr>
          <w:b/>
          <w:bCs/>
          <w:sz w:val="24"/>
          <w:szCs w:val="24"/>
        </w:rPr>
        <w:t>Answer:</w:t>
      </w:r>
    </w:p>
    <w:p w14:paraId="6D49538D" w14:textId="1285ADCE" w:rsidR="002577C7" w:rsidRPr="00F10222" w:rsidRDefault="002577C7" w:rsidP="00BE79FA">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1. Hiring</w:t>
      </w:r>
    </w:p>
    <w:p w14:paraId="31173B2A"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Potential Risks:</w:t>
      </w:r>
    </w:p>
    <w:p w14:paraId="6345864F" w14:textId="77777777" w:rsidR="002577C7" w:rsidRPr="00F10222" w:rsidRDefault="002577C7" w:rsidP="002577C7">
      <w:pPr>
        <w:ind w:left="720"/>
        <w:rPr>
          <w:rFonts w:ascii="Calibri" w:eastAsia="Times New Roman" w:hAnsi="Calibri" w:cs="Calibri"/>
          <w:color w:val="000000"/>
          <w:sz w:val="28"/>
          <w:szCs w:val="28"/>
          <w:lang w:eastAsia="en-IN"/>
        </w:rPr>
      </w:pPr>
    </w:p>
    <w:p w14:paraId="7D3E6C8C" w14:textId="77777777" w:rsidR="002577C7" w:rsidRPr="00F10222" w:rsidRDefault="002577C7" w:rsidP="002577C7">
      <w:pPr>
        <w:numPr>
          <w:ilvl w:val="0"/>
          <w:numId w:val="12"/>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High Initial Costs: Recruiting skilled agents with broad expertise (e.g., in Astrology) can involve significant upfront expenses.</w:t>
      </w:r>
    </w:p>
    <w:p w14:paraId="5ED72D9F" w14:textId="77777777" w:rsidR="002577C7" w:rsidRPr="00F10222" w:rsidRDefault="002577C7" w:rsidP="002577C7">
      <w:pPr>
        <w:numPr>
          <w:ilvl w:val="0"/>
          <w:numId w:val="12"/>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Adaptation Time: New hires may require time to align with the company’s operational pace, which may delay returns.</w:t>
      </w:r>
    </w:p>
    <w:p w14:paraId="7FFE02DA"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Mitigation Strategies:</w:t>
      </w:r>
    </w:p>
    <w:p w14:paraId="4EC05A15" w14:textId="77777777" w:rsidR="002577C7" w:rsidRPr="00F10222" w:rsidRDefault="002577C7" w:rsidP="002577C7">
      <w:pPr>
        <w:numPr>
          <w:ilvl w:val="0"/>
          <w:numId w:val="13"/>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Focus on hiring adaptable, mid-level professionals who demonstrate high potential and enthusiasm.</w:t>
      </w:r>
    </w:p>
    <w:p w14:paraId="444CBF41" w14:textId="77777777" w:rsidR="002577C7" w:rsidRPr="00F10222" w:rsidRDefault="002577C7" w:rsidP="002577C7">
      <w:pPr>
        <w:numPr>
          <w:ilvl w:val="0"/>
          <w:numId w:val="13"/>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Align employee and organizational goals through onboarding and structured training to accelerate integration and motivation.</w:t>
      </w:r>
    </w:p>
    <w:p w14:paraId="4F520278" w14:textId="77777777" w:rsidR="002577C7" w:rsidRPr="00F10222" w:rsidRDefault="007828C5" w:rsidP="002577C7">
      <w:pPr>
        <w:ind w:left="720"/>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5EA1D8A1">
          <v:rect id="_x0000_i1025" style="width:0;height:1.5pt" o:hralign="center" o:hrstd="t" o:hr="t" fillcolor="#a0a0a0" stroked="f"/>
        </w:pict>
      </w:r>
    </w:p>
    <w:p w14:paraId="5B141840" w14:textId="2160634A" w:rsidR="002577C7" w:rsidRPr="00F10222" w:rsidRDefault="002577C7" w:rsidP="00BE79FA">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2. Training</w:t>
      </w:r>
    </w:p>
    <w:p w14:paraId="2CF34590"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lastRenderedPageBreak/>
        <w:t>Potential Risks:</w:t>
      </w:r>
    </w:p>
    <w:p w14:paraId="0BC077E3" w14:textId="77777777" w:rsidR="002577C7" w:rsidRPr="00F10222" w:rsidRDefault="002577C7" w:rsidP="002577C7">
      <w:pPr>
        <w:ind w:left="720"/>
        <w:rPr>
          <w:rFonts w:ascii="Calibri" w:eastAsia="Times New Roman" w:hAnsi="Calibri" w:cs="Calibri"/>
          <w:color w:val="000000"/>
          <w:sz w:val="28"/>
          <w:szCs w:val="28"/>
          <w:lang w:eastAsia="en-IN"/>
        </w:rPr>
      </w:pPr>
    </w:p>
    <w:p w14:paraId="71C3F962" w14:textId="77777777" w:rsidR="002577C7" w:rsidRPr="00F10222" w:rsidRDefault="002577C7" w:rsidP="002577C7">
      <w:pPr>
        <w:numPr>
          <w:ilvl w:val="0"/>
          <w:numId w:val="14"/>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Cost of Training Programs: Expert-level training can temporarily reduce productivity and increase operational costs.</w:t>
      </w:r>
    </w:p>
    <w:p w14:paraId="06430E1B" w14:textId="77777777" w:rsidR="002577C7" w:rsidRPr="00F10222" w:rsidRDefault="002577C7" w:rsidP="002577C7">
      <w:pPr>
        <w:numPr>
          <w:ilvl w:val="0"/>
          <w:numId w:val="14"/>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Employee Attrition Post-Training: Trained employees might seek better opportunities, leading to talent loss.</w:t>
      </w:r>
    </w:p>
    <w:p w14:paraId="5580CBB1"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Mitigation Strategies:</w:t>
      </w:r>
    </w:p>
    <w:p w14:paraId="491333BF" w14:textId="77777777" w:rsidR="002577C7" w:rsidRPr="00F10222" w:rsidRDefault="002577C7" w:rsidP="002577C7">
      <w:pPr>
        <w:numPr>
          <w:ilvl w:val="0"/>
          <w:numId w:val="15"/>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Monitor training effectiveness and gather regular feedback to optimize content and delivery.</w:t>
      </w:r>
    </w:p>
    <w:p w14:paraId="00B4F631" w14:textId="77777777" w:rsidR="002577C7" w:rsidRPr="00F10222" w:rsidRDefault="002577C7" w:rsidP="002577C7">
      <w:pPr>
        <w:numPr>
          <w:ilvl w:val="0"/>
          <w:numId w:val="15"/>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Offer incentives such as recognition programs and retention bonuses to maintain employee loyalty post-training.</w:t>
      </w:r>
    </w:p>
    <w:p w14:paraId="39555413" w14:textId="77777777" w:rsidR="002577C7" w:rsidRPr="00F10222" w:rsidRDefault="007828C5" w:rsidP="002577C7">
      <w:pPr>
        <w:ind w:left="720"/>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02006FB5">
          <v:rect id="_x0000_i1026" style="width:0;height:1.5pt" o:hralign="center" o:hrstd="t" o:hr="t" fillcolor="#a0a0a0" stroked="f"/>
        </w:pict>
      </w:r>
    </w:p>
    <w:p w14:paraId="19871F11"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3. Technology Upgrades</w:t>
      </w:r>
    </w:p>
    <w:p w14:paraId="6FBF9D06" w14:textId="77777777" w:rsidR="002577C7" w:rsidRPr="00F10222" w:rsidRDefault="002577C7" w:rsidP="002577C7">
      <w:pPr>
        <w:ind w:left="720"/>
        <w:rPr>
          <w:rFonts w:ascii="Calibri" w:eastAsia="Times New Roman" w:hAnsi="Calibri" w:cs="Calibri"/>
          <w:color w:val="000000"/>
          <w:sz w:val="28"/>
          <w:szCs w:val="28"/>
          <w:lang w:eastAsia="en-IN"/>
        </w:rPr>
      </w:pPr>
    </w:p>
    <w:p w14:paraId="24F7E4D2"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Potential Risks:</w:t>
      </w:r>
    </w:p>
    <w:p w14:paraId="551206A8" w14:textId="77777777" w:rsidR="002577C7" w:rsidRPr="00F10222" w:rsidRDefault="002577C7" w:rsidP="002577C7">
      <w:pPr>
        <w:ind w:left="720"/>
        <w:rPr>
          <w:rFonts w:ascii="Calibri" w:eastAsia="Times New Roman" w:hAnsi="Calibri" w:cs="Calibri"/>
          <w:color w:val="000000"/>
          <w:sz w:val="28"/>
          <w:szCs w:val="28"/>
          <w:lang w:eastAsia="en-IN"/>
        </w:rPr>
      </w:pPr>
    </w:p>
    <w:p w14:paraId="2F9647FA" w14:textId="77777777" w:rsidR="002577C7" w:rsidRPr="00F10222" w:rsidRDefault="002577C7" w:rsidP="002577C7">
      <w:pPr>
        <w:numPr>
          <w:ilvl w:val="0"/>
          <w:numId w:val="16"/>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Implementation Challenges: New technologies can introduce unforeseen bugs or technical issues during deployment.</w:t>
      </w:r>
    </w:p>
    <w:p w14:paraId="33541FB5" w14:textId="77777777" w:rsidR="002577C7" w:rsidRPr="00F10222" w:rsidRDefault="002577C7" w:rsidP="002577C7">
      <w:pPr>
        <w:numPr>
          <w:ilvl w:val="0"/>
          <w:numId w:val="16"/>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Long-Term Cost: Licensing, maintenance, and upgrade cycles may significantly affect the long-term budget.</w:t>
      </w:r>
    </w:p>
    <w:p w14:paraId="3D512D15"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Mitigation Strategies:</w:t>
      </w:r>
    </w:p>
    <w:p w14:paraId="6E3B5FA9" w14:textId="77777777" w:rsidR="002577C7" w:rsidRPr="00F10222" w:rsidRDefault="002577C7" w:rsidP="002577C7">
      <w:pPr>
        <w:numPr>
          <w:ilvl w:val="0"/>
          <w:numId w:val="17"/>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Adopt a phased implementation strategy to identify and resolve issues at each stage.</w:t>
      </w:r>
    </w:p>
    <w:p w14:paraId="76D1B8D9" w14:textId="77777777" w:rsidR="002577C7" w:rsidRPr="00F10222" w:rsidRDefault="002577C7" w:rsidP="002577C7">
      <w:pPr>
        <w:numPr>
          <w:ilvl w:val="0"/>
          <w:numId w:val="17"/>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Conduct ROI (Return on Investment) assessments before deployment to ensure financial feasibility and effective budget allocation.</w:t>
      </w:r>
    </w:p>
    <w:p w14:paraId="66AD50BE" w14:textId="77777777" w:rsidR="002577C7" w:rsidRPr="00F10222" w:rsidRDefault="007828C5" w:rsidP="002577C7">
      <w:pPr>
        <w:ind w:left="720"/>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65CA36B6">
          <v:rect id="_x0000_i1027" style="width:0;height:1.5pt" o:hralign="center" o:hrstd="t" o:hr="t" fillcolor="#a0a0a0" stroked="f"/>
        </w:pict>
      </w:r>
    </w:p>
    <w:p w14:paraId="21FF893A" w14:textId="77777777" w:rsidR="002577C7" w:rsidRPr="00F10222" w:rsidRDefault="002577C7" w:rsidP="002577C7">
      <w:pPr>
        <w:ind w:left="720"/>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Spreadsheet Functions/Tools for Risk Analysis:</w:t>
      </w:r>
    </w:p>
    <w:p w14:paraId="634047BE" w14:textId="77777777" w:rsidR="002577C7" w:rsidRPr="00F10222" w:rsidRDefault="002577C7" w:rsidP="002577C7">
      <w:pPr>
        <w:ind w:left="720"/>
        <w:rPr>
          <w:rFonts w:ascii="Calibri" w:eastAsia="Times New Roman" w:hAnsi="Calibri" w:cs="Calibri"/>
          <w:color w:val="000000"/>
          <w:sz w:val="28"/>
          <w:szCs w:val="28"/>
          <w:lang w:eastAsia="en-IN"/>
        </w:rPr>
      </w:pPr>
    </w:p>
    <w:p w14:paraId="340D1D6A" w14:textId="77777777" w:rsidR="002577C7" w:rsidRPr="00F10222" w:rsidRDefault="002577C7" w:rsidP="002577C7">
      <w:pPr>
        <w:numPr>
          <w:ilvl w:val="0"/>
          <w:numId w:val="18"/>
        </w:numPr>
        <w:spacing w:after="0" w:line="276" w:lineRule="auto"/>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t>What-If Analysis: Tools like Goal Seek and Scenario Manager can simulate various outcomes and assess the financial implications of each investment decision.</w:t>
      </w:r>
    </w:p>
    <w:p w14:paraId="1A5E0107" w14:textId="762E39BB" w:rsidR="00F412CB" w:rsidRDefault="002577C7" w:rsidP="002577C7">
      <w:pPr>
        <w:jc w:val="both"/>
        <w:rPr>
          <w:rFonts w:ascii="Calibri" w:eastAsia="Times New Roman" w:hAnsi="Calibri" w:cs="Calibri"/>
          <w:color w:val="000000"/>
          <w:sz w:val="28"/>
          <w:szCs w:val="28"/>
          <w:lang w:eastAsia="en-IN"/>
        </w:rPr>
      </w:pPr>
      <w:r w:rsidRPr="00F10222">
        <w:rPr>
          <w:rFonts w:ascii="Calibri" w:eastAsia="Times New Roman" w:hAnsi="Calibri" w:cs="Calibri"/>
          <w:color w:val="000000"/>
          <w:sz w:val="28"/>
          <w:szCs w:val="28"/>
          <w:lang w:eastAsia="en-IN"/>
        </w:rPr>
        <w:lastRenderedPageBreak/>
        <w:t>Forecasting: Excel’s Forecast Sheet function can be used to predict future ROI and resource requirements, aiding in strategic planning and risk mitigation.</w:t>
      </w:r>
    </w:p>
    <w:p w14:paraId="3A1676A6" w14:textId="2638241D" w:rsidR="00E12E06" w:rsidRDefault="00E12E06" w:rsidP="00E12E06">
      <w:pPr>
        <w:jc w:val="both"/>
      </w:pPr>
    </w:p>
    <w:p w14:paraId="308B1228" w14:textId="77777777" w:rsidR="00EF3414" w:rsidRPr="00856F79" w:rsidRDefault="00EF3414" w:rsidP="00EF3414">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 xml:space="preserve">3) How does </w:t>
      </w:r>
      <w:proofErr w:type="spellStart"/>
      <w:r w:rsidRPr="00856F79">
        <w:rPr>
          <w:rFonts w:ascii="Calibri" w:eastAsia="Times New Roman" w:hAnsi="Calibri" w:cs="Calibri"/>
          <w:b/>
          <w:bCs/>
          <w:color w:val="4472C4" w:themeColor="accent1"/>
          <w:sz w:val="28"/>
          <w:szCs w:val="28"/>
          <w:lang w:eastAsia="en-IN"/>
        </w:rPr>
        <w:t>AstroSage</w:t>
      </w:r>
      <w:proofErr w:type="spellEnd"/>
      <w:r w:rsidRPr="00856F79">
        <w:rPr>
          <w:rFonts w:ascii="Calibri" w:eastAsia="Times New Roman" w:hAnsi="Calibri" w:cs="Calibri"/>
          <w:b/>
          <w:bCs/>
          <w:color w:val="4472C4" w:themeColor="accent1"/>
          <w:sz w:val="28"/>
          <w:szCs w:val="28"/>
          <w:lang w:eastAsia="en-IN"/>
        </w:rPr>
        <w:t xml:space="preserve"> call </w:t>
      </w:r>
      <w:proofErr w:type="spellStart"/>
      <w:r w:rsidRPr="00856F79">
        <w:rPr>
          <w:rFonts w:ascii="Calibri" w:eastAsia="Times New Roman" w:hAnsi="Calibri" w:cs="Calibri"/>
          <w:b/>
          <w:bCs/>
          <w:color w:val="4472C4" w:themeColor="accent1"/>
          <w:sz w:val="28"/>
          <w:szCs w:val="28"/>
          <w:lang w:eastAsia="en-IN"/>
        </w:rPr>
        <w:t>center</w:t>
      </w:r>
      <w:proofErr w:type="spellEnd"/>
      <w:r w:rsidRPr="00856F79">
        <w:rPr>
          <w:rFonts w:ascii="Calibri" w:eastAsia="Times New Roman" w:hAnsi="Calibri" w:cs="Calibri"/>
          <w:b/>
          <w:bCs/>
          <w:color w:val="4472C4" w:themeColor="accent1"/>
          <w:sz w:val="28"/>
          <w:szCs w:val="28"/>
          <w:lang w:eastAsia="en-IN"/>
        </w:rPr>
        <w:t xml:space="preserve"> performance compare to that of </w:t>
      </w:r>
      <w:proofErr w:type="spellStart"/>
      <w:r w:rsidRPr="00856F79">
        <w:rPr>
          <w:rFonts w:ascii="Calibri" w:eastAsia="Times New Roman" w:hAnsi="Calibri" w:cs="Calibri"/>
          <w:b/>
          <w:bCs/>
          <w:color w:val="4472C4" w:themeColor="accent1"/>
          <w:sz w:val="28"/>
          <w:szCs w:val="28"/>
          <w:lang w:eastAsia="en-IN"/>
        </w:rPr>
        <w:t>AstroGuru</w:t>
      </w:r>
      <w:proofErr w:type="spellEnd"/>
      <w:r w:rsidRPr="00856F79">
        <w:rPr>
          <w:rFonts w:ascii="Calibri" w:eastAsia="Times New Roman" w:hAnsi="Calibri" w:cs="Calibri"/>
          <w:b/>
          <w:bCs/>
          <w:color w:val="4472C4" w:themeColor="accent1"/>
          <w:sz w:val="28"/>
          <w:szCs w:val="28"/>
          <w:lang w:eastAsia="en-IN"/>
        </w:rPr>
        <w:t xml:space="preserve"> in</w:t>
      </w:r>
    </w:p>
    <w:p w14:paraId="62446571" w14:textId="77777777" w:rsidR="00EF3414" w:rsidRPr="00856F79" w:rsidRDefault="00EF3414" w:rsidP="00EF3414">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terms of average call volume, customer satisfaction, and agent performance?</w:t>
      </w:r>
    </w:p>
    <w:p w14:paraId="74F482E1" w14:textId="77777777" w:rsidR="00EF3414" w:rsidRPr="00856F79" w:rsidRDefault="00EF3414" w:rsidP="00EF3414">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Will you use any aggregation function or a visualization here to solve the</w:t>
      </w:r>
    </w:p>
    <w:p w14:paraId="634DE1FB" w14:textId="77777777" w:rsidR="00EF3414" w:rsidRPr="00D60841" w:rsidRDefault="00EF3414" w:rsidP="00EF3414">
      <w:pPr>
        <w:jc w:val="both"/>
        <w:rPr>
          <w:rFonts w:ascii="Calibri" w:eastAsia="Times New Roman" w:hAnsi="Calibri" w:cs="Calibri"/>
          <w:b/>
          <w:bCs/>
          <w:color w:val="FF0000"/>
          <w:sz w:val="28"/>
          <w:szCs w:val="28"/>
          <w:lang w:eastAsia="en-IN"/>
        </w:rPr>
      </w:pPr>
      <w:r w:rsidRPr="00856F79">
        <w:rPr>
          <w:rFonts w:ascii="Calibri" w:eastAsia="Times New Roman" w:hAnsi="Calibri" w:cs="Calibri"/>
          <w:b/>
          <w:bCs/>
          <w:color w:val="4472C4" w:themeColor="accent1"/>
          <w:sz w:val="28"/>
          <w:szCs w:val="28"/>
          <w:lang w:eastAsia="en-IN"/>
        </w:rPr>
        <w:t>problem?</w:t>
      </w:r>
    </w:p>
    <w:tbl>
      <w:tblPr>
        <w:tblW w:w="5248" w:type="dxa"/>
        <w:tblLook w:val="04A0" w:firstRow="1" w:lastRow="0" w:firstColumn="1" w:lastColumn="0" w:noHBand="0" w:noVBand="1"/>
      </w:tblPr>
      <w:tblGrid>
        <w:gridCol w:w="1560"/>
        <w:gridCol w:w="1800"/>
        <w:gridCol w:w="1888"/>
      </w:tblGrid>
      <w:tr w:rsidR="006F25AE" w:rsidRPr="006F25AE" w14:paraId="05714EE6" w14:textId="77777777" w:rsidTr="006F25AE">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12438295" w14:textId="77777777" w:rsidR="006F25AE" w:rsidRPr="006F25AE" w:rsidRDefault="006F25AE" w:rsidP="006F25AE">
            <w:pPr>
              <w:spacing w:after="0" w:line="240" w:lineRule="auto"/>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42F537CA" w14:textId="77777777" w:rsidR="006F25AE" w:rsidRPr="006F25AE" w:rsidRDefault="006F25AE" w:rsidP="006F25AE">
            <w:pPr>
              <w:spacing w:after="0" w:line="240" w:lineRule="auto"/>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 xml:space="preserve">COUNTA of </w:t>
            </w:r>
            <w:proofErr w:type="spellStart"/>
            <w:r w:rsidRPr="006F25AE">
              <w:rPr>
                <w:rFonts w:ascii="Calibri" w:eastAsia="Times New Roman" w:hAnsi="Calibri" w:cs="Calibri"/>
                <w:color w:val="000000"/>
                <w:kern w:val="0"/>
                <w:lang w:eastAsia="en-IN"/>
                <w14:ligatures w14:val="none"/>
              </w:rPr>
              <w:t>CallSid</w:t>
            </w:r>
            <w:proofErr w:type="spellEnd"/>
          </w:p>
        </w:tc>
        <w:tc>
          <w:tcPr>
            <w:tcW w:w="1888" w:type="dxa"/>
            <w:tcBorders>
              <w:top w:val="nil"/>
              <w:left w:val="nil"/>
              <w:bottom w:val="nil"/>
              <w:right w:val="nil"/>
            </w:tcBorders>
            <w:shd w:val="clear" w:color="FFD966" w:fill="FFD966"/>
            <w:noWrap/>
            <w:vAlign w:val="bottom"/>
            <w:hideMark/>
          </w:tcPr>
          <w:p w14:paraId="546A19EC" w14:textId="77777777" w:rsidR="006F25AE" w:rsidRPr="006F25AE" w:rsidRDefault="006F25AE" w:rsidP="006F25AE">
            <w:pPr>
              <w:spacing w:after="0" w:line="240" w:lineRule="auto"/>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Percentage Change</w:t>
            </w:r>
          </w:p>
        </w:tc>
      </w:tr>
      <w:tr w:rsidR="006F25AE" w:rsidRPr="006F25AE" w14:paraId="18FD0C27" w14:textId="77777777" w:rsidTr="006F25AE">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66EC9110"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1C8605E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228</w:t>
            </w:r>
          </w:p>
        </w:tc>
        <w:tc>
          <w:tcPr>
            <w:tcW w:w="1888" w:type="dxa"/>
            <w:tcBorders>
              <w:top w:val="nil"/>
              <w:left w:val="nil"/>
              <w:bottom w:val="nil"/>
              <w:right w:val="nil"/>
            </w:tcBorders>
            <w:shd w:val="clear" w:color="auto" w:fill="auto"/>
            <w:noWrap/>
            <w:vAlign w:val="bottom"/>
            <w:hideMark/>
          </w:tcPr>
          <w:p w14:paraId="5C9D48C1" w14:textId="77777777" w:rsidR="006F25AE" w:rsidRPr="006F25AE" w:rsidRDefault="006F25AE" w:rsidP="006F25AE">
            <w:pPr>
              <w:spacing w:after="0" w:line="240" w:lineRule="auto"/>
              <w:jc w:val="center"/>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First data point</w:t>
            </w:r>
          </w:p>
        </w:tc>
      </w:tr>
      <w:tr w:rsidR="006F25AE" w:rsidRPr="006F25AE" w14:paraId="5242C89B" w14:textId="77777777" w:rsidTr="006F25AE">
        <w:trPr>
          <w:trHeight w:val="312"/>
        </w:trPr>
        <w:tc>
          <w:tcPr>
            <w:tcW w:w="1560" w:type="dxa"/>
            <w:tcBorders>
              <w:top w:val="nil"/>
              <w:left w:val="single" w:sz="4" w:space="0" w:color="999999"/>
              <w:bottom w:val="nil"/>
              <w:right w:val="nil"/>
            </w:tcBorders>
            <w:shd w:val="clear" w:color="auto" w:fill="auto"/>
            <w:noWrap/>
            <w:vAlign w:val="bottom"/>
            <w:hideMark/>
          </w:tcPr>
          <w:p w14:paraId="3EC7E732"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5FD376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332</w:t>
            </w:r>
          </w:p>
        </w:tc>
        <w:tc>
          <w:tcPr>
            <w:tcW w:w="1888" w:type="dxa"/>
            <w:tcBorders>
              <w:top w:val="nil"/>
              <w:left w:val="nil"/>
              <w:bottom w:val="nil"/>
              <w:right w:val="nil"/>
            </w:tcBorders>
            <w:shd w:val="clear" w:color="000000" w:fill="FBEBE9"/>
            <w:noWrap/>
            <w:vAlign w:val="bottom"/>
            <w:hideMark/>
          </w:tcPr>
          <w:p w14:paraId="2E42C315"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31.33%</w:t>
            </w:r>
          </w:p>
        </w:tc>
      </w:tr>
      <w:tr w:rsidR="006F25AE" w:rsidRPr="006F25AE" w14:paraId="2DF40B7B" w14:textId="77777777" w:rsidTr="006F25AE">
        <w:trPr>
          <w:trHeight w:val="312"/>
        </w:trPr>
        <w:tc>
          <w:tcPr>
            <w:tcW w:w="1560" w:type="dxa"/>
            <w:tcBorders>
              <w:top w:val="nil"/>
              <w:left w:val="single" w:sz="4" w:space="0" w:color="999999"/>
              <w:bottom w:val="nil"/>
              <w:right w:val="nil"/>
            </w:tcBorders>
            <w:shd w:val="clear" w:color="auto" w:fill="auto"/>
            <w:noWrap/>
            <w:vAlign w:val="bottom"/>
            <w:hideMark/>
          </w:tcPr>
          <w:p w14:paraId="6716C330"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F4B0351"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383</w:t>
            </w:r>
          </w:p>
        </w:tc>
        <w:tc>
          <w:tcPr>
            <w:tcW w:w="1888" w:type="dxa"/>
            <w:tcBorders>
              <w:top w:val="nil"/>
              <w:left w:val="nil"/>
              <w:bottom w:val="nil"/>
              <w:right w:val="nil"/>
            </w:tcBorders>
            <w:shd w:val="clear" w:color="000000" w:fill="F7D9D7"/>
            <w:noWrap/>
            <w:vAlign w:val="bottom"/>
            <w:hideMark/>
          </w:tcPr>
          <w:p w14:paraId="2BCB366F"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13.32%</w:t>
            </w:r>
          </w:p>
        </w:tc>
      </w:tr>
      <w:tr w:rsidR="006F25AE" w:rsidRPr="006F25AE" w14:paraId="123FACAB"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0669284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B3B074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364</w:t>
            </w:r>
          </w:p>
        </w:tc>
        <w:tc>
          <w:tcPr>
            <w:tcW w:w="1888" w:type="dxa"/>
            <w:tcBorders>
              <w:top w:val="nil"/>
              <w:left w:val="nil"/>
              <w:bottom w:val="nil"/>
              <w:right w:val="nil"/>
            </w:tcBorders>
            <w:shd w:val="clear" w:color="000000" w:fill="F4C7C4"/>
            <w:noWrap/>
            <w:vAlign w:val="bottom"/>
            <w:hideMark/>
          </w:tcPr>
          <w:p w14:paraId="729326A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-5.22%</w:t>
            </w:r>
          </w:p>
        </w:tc>
      </w:tr>
      <w:tr w:rsidR="006F25AE" w:rsidRPr="006F25AE" w14:paraId="556908AA"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2FCFCC4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1DD77F2"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253</w:t>
            </w:r>
          </w:p>
        </w:tc>
        <w:tc>
          <w:tcPr>
            <w:tcW w:w="1888" w:type="dxa"/>
            <w:tcBorders>
              <w:top w:val="nil"/>
              <w:left w:val="nil"/>
              <w:bottom w:val="nil"/>
              <w:right w:val="nil"/>
            </w:tcBorders>
            <w:shd w:val="clear" w:color="000000" w:fill="EDA29C"/>
            <w:noWrap/>
            <w:vAlign w:val="bottom"/>
            <w:hideMark/>
          </w:tcPr>
          <w:p w14:paraId="384F4DD0"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-43.87%</w:t>
            </w:r>
          </w:p>
        </w:tc>
      </w:tr>
      <w:tr w:rsidR="006F25AE" w:rsidRPr="006F25AE" w14:paraId="4DDAB357"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397E555F"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E9E01C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DC9"/>
            <w:noWrap/>
            <w:vAlign w:val="bottom"/>
            <w:hideMark/>
          </w:tcPr>
          <w:p w14:paraId="4EB6976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0.39%</w:t>
            </w:r>
          </w:p>
        </w:tc>
      </w:tr>
      <w:tr w:rsidR="006F25AE" w:rsidRPr="006F25AE" w14:paraId="303FA595"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5A1EEC8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F65657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CC9"/>
            <w:noWrap/>
            <w:vAlign w:val="bottom"/>
            <w:hideMark/>
          </w:tcPr>
          <w:p w14:paraId="1FF25F53"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0.00%</w:t>
            </w:r>
          </w:p>
        </w:tc>
      </w:tr>
      <w:tr w:rsidR="006F25AE" w:rsidRPr="006F25AE" w14:paraId="002A57FA"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14C001F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51873D1"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138</w:t>
            </w:r>
          </w:p>
        </w:tc>
        <w:tc>
          <w:tcPr>
            <w:tcW w:w="1888" w:type="dxa"/>
            <w:tcBorders>
              <w:top w:val="nil"/>
              <w:left w:val="nil"/>
              <w:bottom w:val="nil"/>
              <w:right w:val="nil"/>
            </w:tcBorders>
            <w:shd w:val="clear" w:color="000000" w:fill="E67C73"/>
            <w:noWrap/>
            <w:vAlign w:val="bottom"/>
            <w:hideMark/>
          </w:tcPr>
          <w:p w14:paraId="361FE1E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-84.06%</w:t>
            </w:r>
          </w:p>
        </w:tc>
      </w:tr>
      <w:tr w:rsidR="006F25AE" w:rsidRPr="006F25AE" w14:paraId="14B99D8D"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737DCB5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BEF9BCF"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288</w:t>
            </w:r>
          </w:p>
        </w:tc>
        <w:tc>
          <w:tcPr>
            <w:tcW w:w="1888" w:type="dxa"/>
            <w:tcBorders>
              <w:top w:val="nil"/>
              <w:left w:val="nil"/>
              <w:bottom w:val="nil"/>
              <w:right w:val="nil"/>
            </w:tcBorders>
            <w:shd w:val="clear" w:color="000000" w:fill="FFFFFF"/>
            <w:noWrap/>
            <w:vAlign w:val="bottom"/>
            <w:hideMark/>
          </w:tcPr>
          <w:p w14:paraId="7239212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52.08%</w:t>
            </w:r>
          </w:p>
        </w:tc>
      </w:tr>
      <w:tr w:rsidR="006F25AE" w:rsidRPr="006F25AE" w14:paraId="50CA98D6"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2FDDEFAF"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040CEA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430</w:t>
            </w:r>
          </w:p>
        </w:tc>
        <w:tc>
          <w:tcPr>
            <w:tcW w:w="1888" w:type="dxa"/>
            <w:tcBorders>
              <w:top w:val="nil"/>
              <w:left w:val="nil"/>
              <w:bottom w:val="nil"/>
              <w:right w:val="nil"/>
            </w:tcBorders>
            <w:shd w:val="clear" w:color="000000" w:fill="FBECEB"/>
            <w:noWrap/>
            <w:vAlign w:val="bottom"/>
            <w:hideMark/>
          </w:tcPr>
          <w:p w14:paraId="01450B2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33.02%</w:t>
            </w:r>
          </w:p>
        </w:tc>
      </w:tr>
      <w:tr w:rsidR="006F25AE" w:rsidRPr="006F25AE" w14:paraId="1075D847"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07561B45"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D60D6A0"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424</w:t>
            </w:r>
          </w:p>
        </w:tc>
        <w:tc>
          <w:tcPr>
            <w:tcW w:w="1888" w:type="dxa"/>
            <w:tcBorders>
              <w:top w:val="nil"/>
              <w:left w:val="nil"/>
              <w:bottom w:val="nil"/>
              <w:right w:val="nil"/>
            </w:tcBorders>
            <w:shd w:val="clear" w:color="000000" w:fill="F5CBC7"/>
            <w:noWrap/>
            <w:vAlign w:val="bottom"/>
            <w:hideMark/>
          </w:tcPr>
          <w:p w14:paraId="5716603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-1.42%</w:t>
            </w:r>
          </w:p>
        </w:tc>
      </w:tr>
      <w:tr w:rsidR="006F25AE" w:rsidRPr="006F25AE" w14:paraId="3416F0CC"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13F6DB6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04C06C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358</w:t>
            </w:r>
          </w:p>
        </w:tc>
        <w:tc>
          <w:tcPr>
            <w:tcW w:w="1888" w:type="dxa"/>
            <w:tcBorders>
              <w:top w:val="nil"/>
              <w:left w:val="nil"/>
              <w:bottom w:val="nil"/>
              <w:right w:val="nil"/>
            </w:tcBorders>
            <w:shd w:val="clear" w:color="000000" w:fill="F2BBB6"/>
            <w:noWrap/>
            <w:vAlign w:val="bottom"/>
            <w:hideMark/>
          </w:tcPr>
          <w:p w14:paraId="7FAD3D55"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-18.44%</w:t>
            </w:r>
          </w:p>
        </w:tc>
      </w:tr>
      <w:tr w:rsidR="006F25AE" w:rsidRPr="006F25AE" w14:paraId="4FCD0D8A"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6F20A131"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1D4C1E5"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348</w:t>
            </w:r>
          </w:p>
        </w:tc>
        <w:tc>
          <w:tcPr>
            <w:tcW w:w="1888" w:type="dxa"/>
            <w:tcBorders>
              <w:top w:val="nil"/>
              <w:left w:val="nil"/>
              <w:bottom w:val="nil"/>
              <w:right w:val="nil"/>
            </w:tcBorders>
            <w:shd w:val="clear" w:color="000000" w:fill="F4CAC6"/>
            <w:noWrap/>
            <w:vAlign w:val="bottom"/>
            <w:hideMark/>
          </w:tcPr>
          <w:p w14:paraId="6A1F5A03"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-2.87%</w:t>
            </w:r>
          </w:p>
        </w:tc>
      </w:tr>
      <w:tr w:rsidR="006F25AE" w:rsidRPr="006F25AE" w14:paraId="72863DF4"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088D48E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F33146C"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226</w:t>
            </w:r>
          </w:p>
        </w:tc>
        <w:tc>
          <w:tcPr>
            <w:tcW w:w="1888" w:type="dxa"/>
            <w:tcBorders>
              <w:top w:val="nil"/>
              <w:left w:val="nil"/>
              <w:bottom w:val="nil"/>
              <w:right w:val="nil"/>
            </w:tcBorders>
            <w:shd w:val="clear" w:color="000000" w:fill="EB9891"/>
            <w:noWrap/>
            <w:vAlign w:val="bottom"/>
            <w:hideMark/>
          </w:tcPr>
          <w:p w14:paraId="55A33DC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-53.98%</w:t>
            </w:r>
          </w:p>
        </w:tc>
      </w:tr>
      <w:tr w:rsidR="006F25AE" w:rsidRPr="006F25AE" w14:paraId="04D75C93"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2303B61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06DABA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276</w:t>
            </w:r>
          </w:p>
        </w:tc>
        <w:tc>
          <w:tcPr>
            <w:tcW w:w="1888" w:type="dxa"/>
            <w:tcBorders>
              <w:top w:val="nil"/>
              <w:left w:val="nil"/>
              <w:bottom w:val="nil"/>
              <w:right w:val="nil"/>
            </w:tcBorders>
            <w:shd w:val="clear" w:color="000000" w:fill="F8DEDC"/>
            <w:noWrap/>
            <w:vAlign w:val="bottom"/>
            <w:hideMark/>
          </w:tcPr>
          <w:p w14:paraId="6A6020C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18.12%</w:t>
            </w:r>
          </w:p>
        </w:tc>
      </w:tr>
      <w:tr w:rsidR="006F25AE" w:rsidRPr="006F25AE" w14:paraId="359D0E20"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55072FC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FC1680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4C6C2"/>
            <w:noWrap/>
            <w:vAlign w:val="bottom"/>
            <w:hideMark/>
          </w:tcPr>
          <w:p w14:paraId="09C06987"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-6.98%</w:t>
            </w:r>
          </w:p>
        </w:tc>
      </w:tr>
      <w:tr w:rsidR="006F25AE" w:rsidRPr="006F25AE" w14:paraId="664F2EB6"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6533B04C"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AFF492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185</w:t>
            </w:r>
          </w:p>
        </w:tc>
        <w:tc>
          <w:tcPr>
            <w:tcW w:w="1888" w:type="dxa"/>
            <w:tcBorders>
              <w:top w:val="nil"/>
              <w:left w:val="nil"/>
              <w:bottom w:val="nil"/>
              <w:right w:val="nil"/>
            </w:tcBorders>
            <w:shd w:val="clear" w:color="000000" w:fill="EEA6A0"/>
            <w:noWrap/>
            <w:vAlign w:val="bottom"/>
            <w:hideMark/>
          </w:tcPr>
          <w:p w14:paraId="7EA6F69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-39.46%</w:t>
            </w:r>
          </w:p>
        </w:tc>
      </w:tr>
      <w:tr w:rsidR="006F25AE" w:rsidRPr="006F25AE" w14:paraId="3BB4F1D4"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06BFE1F3"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A4BD4F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233</w:t>
            </w:r>
          </w:p>
        </w:tc>
        <w:tc>
          <w:tcPr>
            <w:tcW w:w="1888" w:type="dxa"/>
            <w:tcBorders>
              <w:top w:val="nil"/>
              <w:left w:val="nil"/>
              <w:bottom w:val="nil"/>
              <w:right w:val="nil"/>
            </w:tcBorders>
            <w:shd w:val="clear" w:color="000000" w:fill="F9E0DE"/>
            <w:noWrap/>
            <w:vAlign w:val="bottom"/>
            <w:hideMark/>
          </w:tcPr>
          <w:p w14:paraId="1A3699BF"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20.60%</w:t>
            </w:r>
          </w:p>
        </w:tc>
      </w:tr>
      <w:tr w:rsidR="006F25AE" w:rsidRPr="006F25AE" w14:paraId="3BFF6933"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27AE29C2"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F84C5DA"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209</w:t>
            </w:r>
          </w:p>
        </w:tc>
        <w:tc>
          <w:tcPr>
            <w:tcW w:w="1888" w:type="dxa"/>
            <w:tcBorders>
              <w:top w:val="nil"/>
              <w:left w:val="nil"/>
              <w:bottom w:val="nil"/>
              <w:right w:val="nil"/>
            </w:tcBorders>
            <w:shd w:val="clear" w:color="000000" w:fill="F3C1BD"/>
            <w:noWrap/>
            <w:vAlign w:val="bottom"/>
            <w:hideMark/>
          </w:tcPr>
          <w:p w14:paraId="03A715E3"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-11.48%</w:t>
            </w:r>
          </w:p>
        </w:tc>
      </w:tr>
      <w:tr w:rsidR="006F25AE" w:rsidRPr="006F25AE" w14:paraId="258B7187"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5073AB2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07A1160"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178</w:t>
            </w:r>
          </w:p>
        </w:tc>
        <w:tc>
          <w:tcPr>
            <w:tcW w:w="1888" w:type="dxa"/>
            <w:tcBorders>
              <w:top w:val="nil"/>
              <w:left w:val="nil"/>
              <w:bottom w:val="nil"/>
              <w:right w:val="nil"/>
            </w:tcBorders>
            <w:shd w:val="clear" w:color="000000" w:fill="F2BCB7"/>
            <w:noWrap/>
            <w:vAlign w:val="bottom"/>
            <w:hideMark/>
          </w:tcPr>
          <w:p w14:paraId="65F93C4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-17.42%</w:t>
            </w:r>
          </w:p>
        </w:tc>
      </w:tr>
      <w:tr w:rsidR="006F25AE" w:rsidRPr="006F25AE" w14:paraId="56D3A503"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718F0A47"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78A358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159</w:t>
            </w:r>
          </w:p>
        </w:tc>
        <w:tc>
          <w:tcPr>
            <w:tcW w:w="1888" w:type="dxa"/>
            <w:tcBorders>
              <w:top w:val="nil"/>
              <w:left w:val="nil"/>
              <w:bottom w:val="nil"/>
              <w:right w:val="nil"/>
            </w:tcBorders>
            <w:shd w:val="clear" w:color="000000" w:fill="F3C1BD"/>
            <w:noWrap/>
            <w:vAlign w:val="bottom"/>
            <w:hideMark/>
          </w:tcPr>
          <w:p w14:paraId="2C33B5D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-11.95%</w:t>
            </w:r>
          </w:p>
        </w:tc>
      </w:tr>
      <w:tr w:rsidR="006F25AE" w:rsidRPr="006F25AE" w14:paraId="653F2F26"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106E4ED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2D447E7"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163</w:t>
            </w:r>
          </w:p>
        </w:tc>
        <w:tc>
          <w:tcPr>
            <w:tcW w:w="1888" w:type="dxa"/>
            <w:tcBorders>
              <w:top w:val="nil"/>
              <w:left w:val="nil"/>
              <w:bottom w:val="nil"/>
              <w:right w:val="nil"/>
            </w:tcBorders>
            <w:shd w:val="clear" w:color="000000" w:fill="F5CFCB"/>
            <w:noWrap/>
            <w:vAlign w:val="bottom"/>
            <w:hideMark/>
          </w:tcPr>
          <w:p w14:paraId="54D75E0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2.45%</w:t>
            </w:r>
          </w:p>
        </w:tc>
      </w:tr>
      <w:tr w:rsidR="006F25AE" w:rsidRPr="006F25AE" w14:paraId="178F33EC"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4400A14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7378D1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241</w:t>
            </w:r>
          </w:p>
        </w:tc>
        <w:tc>
          <w:tcPr>
            <w:tcW w:w="1888" w:type="dxa"/>
            <w:tcBorders>
              <w:top w:val="nil"/>
              <w:left w:val="nil"/>
              <w:bottom w:val="nil"/>
              <w:right w:val="nil"/>
            </w:tcBorders>
            <w:shd w:val="clear" w:color="000000" w:fill="FBECEA"/>
            <w:noWrap/>
            <w:vAlign w:val="bottom"/>
            <w:hideMark/>
          </w:tcPr>
          <w:p w14:paraId="592C679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32.37%</w:t>
            </w:r>
          </w:p>
        </w:tc>
      </w:tr>
      <w:tr w:rsidR="006F25AE" w:rsidRPr="006F25AE" w14:paraId="2199A01F"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6BC7A851"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591257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232</w:t>
            </w:r>
          </w:p>
        </w:tc>
        <w:tc>
          <w:tcPr>
            <w:tcW w:w="1888" w:type="dxa"/>
            <w:tcBorders>
              <w:top w:val="nil"/>
              <w:left w:val="nil"/>
              <w:bottom w:val="nil"/>
              <w:right w:val="nil"/>
            </w:tcBorders>
            <w:shd w:val="clear" w:color="000000" w:fill="F4C9C5"/>
            <w:noWrap/>
            <w:vAlign w:val="bottom"/>
            <w:hideMark/>
          </w:tcPr>
          <w:p w14:paraId="0C57DBD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-3.88%</w:t>
            </w:r>
          </w:p>
        </w:tc>
      </w:tr>
      <w:tr w:rsidR="006F25AE" w:rsidRPr="006F25AE" w14:paraId="5CD8D135"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1DA09703"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4CE081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7D6D3"/>
            <w:noWrap/>
            <w:vAlign w:val="bottom"/>
            <w:hideMark/>
          </w:tcPr>
          <w:p w14:paraId="5F18FE1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10.08%</w:t>
            </w:r>
          </w:p>
        </w:tc>
      </w:tr>
      <w:tr w:rsidR="006F25AE" w:rsidRPr="006F25AE" w14:paraId="65994CEB"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04DECD1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26E1E2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255</w:t>
            </w:r>
          </w:p>
        </w:tc>
        <w:tc>
          <w:tcPr>
            <w:tcW w:w="1888" w:type="dxa"/>
            <w:tcBorders>
              <w:top w:val="nil"/>
              <w:left w:val="nil"/>
              <w:bottom w:val="nil"/>
              <w:right w:val="nil"/>
            </w:tcBorders>
            <w:shd w:val="clear" w:color="000000" w:fill="F5CBC8"/>
            <w:noWrap/>
            <w:vAlign w:val="bottom"/>
            <w:hideMark/>
          </w:tcPr>
          <w:p w14:paraId="0588A11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-1.18%</w:t>
            </w:r>
          </w:p>
        </w:tc>
      </w:tr>
      <w:tr w:rsidR="006F25AE" w:rsidRPr="006F25AE" w14:paraId="7ECAA936"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4528B17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52D9AE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242</w:t>
            </w:r>
          </w:p>
        </w:tc>
        <w:tc>
          <w:tcPr>
            <w:tcW w:w="1888" w:type="dxa"/>
            <w:tcBorders>
              <w:top w:val="nil"/>
              <w:left w:val="nil"/>
              <w:bottom w:val="nil"/>
              <w:right w:val="nil"/>
            </w:tcBorders>
            <w:shd w:val="clear" w:color="000000" w:fill="F4C7C3"/>
            <w:noWrap/>
            <w:vAlign w:val="bottom"/>
            <w:hideMark/>
          </w:tcPr>
          <w:p w14:paraId="019CFE0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-5.37%</w:t>
            </w:r>
          </w:p>
        </w:tc>
      </w:tr>
      <w:tr w:rsidR="006F25AE" w:rsidRPr="006F25AE" w14:paraId="6193409D"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3FCA65D1"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2B0E93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181</w:t>
            </w:r>
          </w:p>
        </w:tc>
        <w:tc>
          <w:tcPr>
            <w:tcW w:w="1888" w:type="dxa"/>
            <w:tcBorders>
              <w:top w:val="nil"/>
              <w:left w:val="nil"/>
              <w:bottom w:val="nil"/>
              <w:right w:val="nil"/>
            </w:tcBorders>
            <w:shd w:val="clear" w:color="000000" w:fill="EFACA6"/>
            <w:noWrap/>
            <w:vAlign w:val="bottom"/>
            <w:hideMark/>
          </w:tcPr>
          <w:p w14:paraId="67EF476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-33.70%</w:t>
            </w:r>
          </w:p>
        </w:tc>
      </w:tr>
      <w:tr w:rsidR="006F25AE" w:rsidRPr="006F25AE" w14:paraId="23C07107"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6922AD1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2570DF7"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260</w:t>
            </w:r>
          </w:p>
        </w:tc>
        <w:tc>
          <w:tcPr>
            <w:tcW w:w="1888" w:type="dxa"/>
            <w:tcBorders>
              <w:top w:val="nil"/>
              <w:left w:val="nil"/>
              <w:bottom w:val="nil"/>
              <w:right w:val="nil"/>
            </w:tcBorders>
            <w:shd w:val="clear" w:color="000000" w:fill="FBEAE8"/>
            <w:noWrap/>
            <w:vAlign w:val="bottom"/>
            <w:hideMark/>
          </w:tcPr>
          <w:p w14:paraId="10BFA8E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30.38%</w:t>
            </w:r>
          </w:p>
        </w:tc>
      </w:tr>
      <w:tr w:rsidR="006F25AE" w:rsidRPr="006F25AE" w14:paraId="44679A3F"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28BCE6B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1EBFE20"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179</w:t>
            </w:r>
          </w:p>
        </w:tc>
        <w:tc>
          <w:tcPr>
            <w:tcW w:w="1888" w:type="dxa"/>
            <w:tcBorders>
              <w:top w:val="nil"/>
              <w:left w:val="nil"/>
              <w:bottom w:val="nil"/>
              <w:right w:val="nil"/>
            </w:tcBorders>
            <w:shd w:val="clear" w:color="000000" w:fill="EDA19A"/>
            <w:noWrap/>
            <w:vAlign w:val="bottom"/>
            <w:hideMark/>
          </w:tcPr>
          <w:p w14:paraId="0581174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-45.25%</w:t>
            </w:r>
          </w:p>
        </w:tc>
      </w:tr>
      <w:tr w:rsidR="006F25AE" w:rsidRPr="006F25AE" w14:paraId="56323A70"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55954258"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A1F138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158</w:t>
            </w:r>
          </w:p>
        </w:tc>
        <w:tc>
          <w:tcPr>
            <w:tcW w:w="1888" w:type="dxa"/>
            <w:tcBorders>
              <w:top w:val="nil"/>
              <w:left w:val="nil"/>
              <w:bottom w:val="nil"/>
              <w:right w:val="nil"/>
            </w:tcBorders>
            <w:shd w:val="clear" w:color="000000" w:fill="F2C0BB"/>
            <w:noWrap/>
            <w:vAlign w:val="bottom"/>
            <w:hideMark/>
          </w:tcPr>
          <w:p w14:paraId="753D92B6"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-13.29%</w:t>
            </w:r>
          </w:p>
        </w:tc>
      </w:tr>
      <w:tr w:rsidR="006F25AE" w:rsidRPr="006F25AE" w14:paraId="14CF881A"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5FF8D14C"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7823F0D"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115</w:t>
            </w:r>
          </w:p>
        </w:tc>
        <w:tc>
          <w:tcPr>
            <w:tcW w:w="1888" w:type="dxa"/>
            <w:tcBorders>
              <w:top w:val="nil"/>
              <w:left w:val="nil"/>
              <w:bottom w:val="nil"/>
              <w:right w:val="nil"/>
            </w:tcBorders>
            <w:shd w:val="clear" w:color="000000" w:fill="EEA8A2"/>
            <w:noWrap/>
            <w:vAlign w:val="bottom"/>
            <w:hideMark/>
          </w:tcPr>
          <w:p w14:paraId="0AB9CBE3"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-37.39%</w:t>
            </w:r>
          </w:p>
        </w:tc>
      </w:tr>
      <w:tr w:rsidR="006F25AE" w:rsidRPr="006F25AE" w14:paraId="7315C7C4"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78A50F9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F54960E"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196</w:t>
            </w:r>
          </w:p>
        </w:tc>
        <w:tc>
          <w:tcPr>
            <w:tcW w:w="1888" w:type="dxa"/>
            <w:tcBorders>
              <w:top w:val="nil"/>
              <w:left w:val="nil"/>
              <w:bottom w:val="nil"/>
              <w:right w:val="nil"/>
            </w:tcBorders>
            <w:shd w:val="clear" w:color="000000" w:fill="FDF4F3"/>
            <w:noWrap/>
            <w:vAlign w:val="bottom"/>
            <w:hideMark/>
          </w:tcPr>
          <w:p w14:paraId="1B0D94E5"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41.33%</w:t>
            </w:r>
          </w:p>
        </w:tc>
      </w:tr>
      <w:tr w:rsidR="006F25AE" w:rsidRPr="006F25AE" w14:paraId="58BCAAA8" w14:textId="77777777" w:rsidTr="006F25AE">
        <w:trPr>
          <w:trHeight w:val="288"/>
        </w:trPr>
        <w:tc>
          <w:tcPr>
            <w:tcW w:w="1560" w:type="dxa"/>
            <w:tcBorders>
              <w:top w:val="nil"/>
              <w:left w:val="single" w:sz="4" w:space="0" w:color="999999"/>
              <w:bottom w:val="nil"/>
              <w:right w:val="nil"/>
            </w:tcBorders>
            <w:shd w:val="clear" w:color="auto" w:fill="auto"/>
            <w:noWrap/>
            <w:vAlign w:val="bottom"/>
            <w:hideMark/>
          </w:tcPr>
          <w:p w14:paraId="259D9B5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lastRenderedPageBreak/>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2A5D6399"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107</w:t>
            </w:r>
          </w:p>
        </w:tc>
        <w:tc>
          <w:tcPr>
            <w:tcW w:w="1888" w:type="dxa"/>
            <w:tcBorders>
              <w:top w:val="nil"/>
              <w:left w:val="nil"/>
              <w:bottom w:val="nil"/>
              <w:right w:val="nil"/>
            </w:tcBorders>
            <w:shd w:val="clear" w:color="000000" w:fill="E67C73"/>
            <w:noWrap/>
            <w:vAlign w:val="bottom"/>
            <w:hideMark/>
          </w:tcPr>
          <w:p w14:paraId="5BC2BC3F"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-83.18%</w:t>
            </w:r>
          </w:p>
        </w:tc>
      </w:tr>
      <w:tr w:rsidR="006F25AE" w:rsidRPr="006F25AE" w14:paraId="7A4FFAB3" w14:textId="77777777" w:rsidTr="006F25AE">
        <w:trPr>
          <w:trHeight w:val="288"/>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58EBCCD7" w14:textId="77777777" w:rsidR="006F25AE" w:rsidRPr="006F25AE" w:rsidRDefault="006F25AE" w:rsidP="006F25AE">
            <w:pPr>
              <w:spacing w:after="0" w:line="240" w:lineRule="auto"/>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691E3DD4"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r w:rsidRPr="006F25AE">
              <w:rPr>
                <w:rFonts w:ascii="Calibri" w:eastAsia="Times New Roman" w:hAnsi="Calibri" w:cs="Calibri"/>
                <w:color w:val="000000"/>
                <w:kern w:val="0"/>
                <w:lang w:eastAsia="en-IN"/>
                <w14:ligatures w14:val="none"/>
              </w:rPr>
              <w:t>8365</w:t>
            </w:r>
          </w:p>
        </w:tc>
        <w:tc>
          <w:tcPr>
            <w:tcW w:w="1888" w:type="dxa"/>
            <w:tcBorders>
              <w:top w:val="nil"/>
              <w:left w:val="nil"/>
              <w:bottom w:val="nil"/>
              <w:right w:val="nil"/>
            </w:tcBorders>
            <w:shd w:val="clear" w:color="auto" w:fill="auto"/>
            <w:noWrap/>
            <w:vAlign w:val="bottom"/>
            <w:hideMark/>
          </w:tcPr>
          <w:p w14:paraId="4836D32B" w14:textId="77777777" w:rsidR="006F25AE" w:rsidRPr="006F25AE" w:rsidRDefault="006F25AE" w:rsidP="006F25AE">
            <w:pPr>
              <w:spacing w:after="0" w:line="240" w:lineRule="auto"/>
              <w:jc w:val="right"/>
              <w:rPr>
                <w:rFonts w:ascii="Calibri" w:eastAsia="Times New Roman" w:hAnsi="Calibri" w:cs="Calibri"/>
                <w:color w:val="000000"/>
                <w:kern w:val="0"/>
                <w:lang w:eastAsia="en-IN"/>
                <w14:ligatures w14:val="none"/>
              </w:rPr>
            </w:pPr>
          </w:p>
        </w:tc>
      </w:tr>
    </w:tbl>
    <w:p w14:paraId="105B9F9C" w14:textId="288917A2" w:rsidR="00765B36" w:rsidRDefault="00765B36"/>
    <w:p w14:paraId="35D95018" w14:textId="77777777" w:rsidR="006F25AE" w:rsidRDefault="006F25AE"/>
    <w:p w14:paraId="479DC64B" w14:textId="5E64D59F" w:rsidR="006F25AE" w:rsidRDefault="003C793D">
      <w:r>
        <w:rPr>
          <w:noProof/>
          <w:lang w:eastAsia="en-IN"/>
        </w:rPr>
        <w:drawing>
          <wp:inline distT="0" distB="0" distL="0" distR="0" wp14:anchorId="5D64242E" wp14:editId="1CCB6BFC">
            <wp:extent cx="5731510" cy="2800350"/>
            <wp:effectExtent l="0" t="0" r="2540" b="0"/>
            <wp:docPr id="2114031338" name="Chart 1" title="Chart">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100-0000FF3BD3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7EEB51" w14:textId="77777777" w:rsidR="003C793D" w:rsidRDefault="003C793D" w:rsidP="003C793D">
      <w:pPr>
        <w:jc w:val="both"/>
        <w:rPr>
          <w:rFonts w:ascii="Calibri" w:eastAsia="Times New Roman" w:hAnsi="Calibri" w:cs="Calibri"/>
          <w:b/>
          <w:bCs/>
          <w:color w:val="000000"/>
          <w:sz w:val="28"/>
          <w:szCs w:val="28"/>
          <w:lang w:eastAsia="en-IN"/>
        </w:rPr>
      </w:pPr>
    </w:p>
    <w:p w14:paraId="6DA3A6B7" w14:textId="27C49FF2" w:rsidR="003C793D" w:rsidRDefault="003C793D" w:rsidP="003C793D">
      <w:pPr>
        <w:jc w:val="both"/>
        <w:rPr>
          <w:sz w:val="28"/>
          <w:szCs w:val="28"/>
        </w:rPr>
      </w:pPr>
      <w:r>
        <w:rPr>
          <w:rFonts w:ascii="Calibri" w:eastAsia="Times New Roman" w:hAnsi="Calibri" w:cs="Calibri"/>
          <w:b/>
          <w:bCs/>
          <w:color w:val="000000"/>
          <w:sz w:val="28"/>
          <w:szCs w:val="28"/>
          <w:lang w:eastAsia="en-IN"/>
        </w:rPr>
        <w:t>The average call volume per day is 2</w:t>
      </w:r>
      <w:r w:rsidR="00254ED3">
        <w:rPr>
          <w:rFonts w:ascii="Calibri" w:eastAsia="Times New Roman" w:hAnsi="Calibri" w:cs="Calibri"/>
          <w:b/>
          <w:bCs/>
          <w:color w:val="000000"/>
          <w:sz w:val="28"/>
          <w:szCs w:val="28"/>
          <w:lang w:eastAsia="en-IN"/>
        </w:rPr>
        <w:t>46</w:t>
      </w:r>
      <w:r>
        <w:rPr>
          <w:rFonts w:ascii="Calibri" w:eastAsia="Times New Roman" w:hAnsi="Calibri" w:cs="Calibri"/>
          <w:b/>
          <w:bCs/>
          <w:color w:val="000000"/>
          <w:sz w:val="28"/>
          <w:szCs w:val="28"/>
          <w:lang w:eastAsia="en-IN"/>
        </w:rPr>
        <w:t xml:space="preserve"> </w:t>
      </w:r>
      <w:proofErr w:type="gramStart"/>
      <w:r>
        <w:rPr>
          <w:rFonts w:ascii="Calibri" w:eastAsia="Times New Roman" w:hAnsi="Calibri" w:cs="Calibri"/>
          <w:b/>
          <w:bCs/>
          <w:color w:val="000000"/>
          <w:sz w:val="28"/>
          <w:szCs w:val="28"/>
          <w:lang w:eastAsia="en-IN"/>
        </w:rPr>
        <w:t>calls .</w:t>
      </w:r>
      <w:proofErr w:type="gramEnd"/>
    </w:p>
    <w:p w14:paraId="3A3FA029" w14:textId="77777777" w:rsidR="003C793D" w:rsidRDefault="003C793D" w:rsidP="003C793D">
      <w:pPr>
        <w:jc w:val="both"/>
        <w:rPr>
          <w:sz w:val="28"/>
          <w:szCs w:val="28"/>
        </w:rPr>
      </w:pPr>
      <w:r>
        <w:rPr>
          <w:sz w:val="28"/>
          <w:szCs w:val="28"/>
        </w:rPr>
        <w:t xml:space="preserve">There are 131 gurus who can receive calls. </w:t>
      </w:r>
    </w:p>
    <w:p w14:paraId="35F00B1A" w14:textId="77777777" w:rsidR="003C793D" w:rsidRDefault="003C793D" w:rsidP="003C793D">
      <w:pPr>
        <w:jc w:val="both"/>
        <w:rPr>
          <w:sz w:val="28"/>
          <w:szCs w:val="28"/>
        </w:rPr>
      </w:pPr>
      <w:r>
        <w:rPr>
          <w:sz w:val="28"/>
          <w:szCs w:val="28"/>
        </w:rPr>
        <w:t>B</w:t>
      </w:r>
      <w:r w:rsidRPr="00B73758">
        <w:rPr>
          <w:sz w:val="28"/>
          <w:szCs w:val="28"/>
        </w:rPr>
        <w:t>ut</w:t>
      </w:r>
      <w:r>
        <w:rPr>
          <w:sz w:val="28"/>
          <w:szCs w:val="28"/>
        </w:rPr>
        <w:t xml:space="preserve"> out</w:t>
      </w:r>
      <w:r w:rsidRPr="00B73758">
        <w:rPr>
          <w:sz w:val="28"/>
          <w:szCs w:val="28"/>
        </w:rPr>
        <w:t xml:space="preserve"> of 8541 </w:t>
      </w:r>
      <w:r>
        <w:rPr>
          <w:sz w:val="28"/>
          <w:szCs w:val="28"/>
        </w:rPr>
        <w:t xml:space="preserve">total </w:t>
      </w:r>
      <w:r w:rsidRPr="00B73758">
        <w:rPr>
          <w:sz w:val="28"/>
          <w:szCs w:val="28"/>
        </w:rPr>
        <w:t>calls only 3453 calls are getting completed</w:t>
      </w:r>
      <w:r>
        <w:rPr>
          <w:sz w:val="28"/>
          <w:szCs w:val="28"/>
        </w:rPr>
        <w:t>, which is 40.43 %.</w:t>
      </w:r>
    </w:p>
    <w:p w14:paraId="63EE8965" w14:textId="77777777" w:rsidR="00254ED3" w:rsidRDefault="00254ED3" w:rsidP="00254ED3">
      <w:pPr>
        <w:jc w:val="both"/>
        <w:rPr>
          <w:sz w:val="28"/>
          <w:szCs w:val="28"/>
        </w:rPr>
      </w:pPr>
      <w:r w:rsidRPr="00B73758">
        <w:rPr>
          <w:sz w:val="28"/>
          <w:szCs w:val="28"/>
        </w:rPr>
        <w:t xml:space="preserve">That </w:t>
      </w:r>
      <w:proofErr w:type="gramStart"/>
      <w:r w:rsidRPr="00B73758">
        <w:rPr>
          <w:sz w:val="28"/>
          <w:szCs w:val="28"/>
        </w:rPr>
        <w:t xml:space="preserve">means  </w:t>
      </w:r>
      <w:r>
        <w:rPr>
          <w:sz w:val="28"/>
          <w:szCs w:val="28"/>
        </w:rPr>
        <w:t>59.57</w:t>
      </w:r>
      <w:proofErr w:type="gramEnd"/>
      <w:r w:rsidRPr="00B73758">
        <w:rPr>
          <w:sz w:val="28"/>
          <w:szCs w:val="28"/>
        </w:rPr>
        <w:t xml:space="preserve"> % of users are not getting the service despite of booking the call session.</w:t>
      </w:r>
      <w:r>
        <w:rPr>
          <w:sz w:val="28"/>
          <w:szCs w:val="28"/>
        </w:rPr>
        <w:t xml:space="preserve"> This is the reason why the average rating of the call service is 3.5 only.</w:t>
      </w:r>
    </w:p>
    <w:tbl>
      <w:tblPr>
        <w:tblW w:w="5448" w:type="dxa"/>
        <w:jc w:val="center"/>
        <w:tblLook w:val="04A0" w:firstRow="1" w:lastRow="0" w:firstColumn="1" w:lastColumn="0" w:noHBand="0" w:noVBand="1"/>
      </w:tblPr>
      <w:tblGrid>
        <w:gridCol w:w="2056"/>
        <w:gridCol w:w="1823"/>
        <w:gridCol w:w="1696"/>
      </w:tblGrid>
      <w:tr w:rsidR="005E1A58" w:rsidRPr="005E1A58" w14:paraId="562E3F8D" w14:textId="77777777" w:rsidTr="005E1A58">
        <w:trPr>
          <w:trHeight w:val="300"/>
          <w:jc w:val="center"/>
        </w:trPr>
        <w:tc>
          <w:tcPr>
            <w:tcW w:w="2056" w:type="dxa"/>
            <w:tcBorders>
              <w:top w:val="nil"/>
              <w:left w:val="nil"/>
              <w:bottom w:val="single" w:sz="4" w:space="0" w:color="95B3D7"/>
              <w:right w:val="nil"/>
            </w:tcBorders>
            <w:shd w:val="clear" w:color="DCE6F1" w:fill="DCE6F1"/>
            <w:noWrap/>
            <w:vAlign w:val="bottom"/>
            <w:hideMark/>
          </w:tcPr>
          <w:p w14:paraId="42FA5162" w14:textId="77777777" w:rsidR="005E1A58" w:rsidRPr="005E1A58" w:rsidRDefault="005E1A58" w:rsidP="005E1A58">
            <w:pPr>
              <w:spacing w:after="0" w:line="240" w:lineRule="auto"/>
              <w:rPr>
                <w:rFonts w:ascii="Calibri" w:eastAsia="Times New Roman" w:hAnsi="Calibri" w:cs="Calibri"/>
                <w:b/>
                <w:bCs/>
                <w:color w:val="000000"/>
                <w:kern w:val="0"/>
                <w:lang w:eastAsia="en-IN"/>
                <w14:ligatures w14:val="none"/>
              </w:rPr>
            </w:pPr>
            <w:r w:rsidRPr="005E1A58">
              <w:rPr>
                <w:rFonts w:ascii="Calibri" w:eastAsia="Times New Roman" w:hAnsi="Calibri" w:cs="Calibri"/>
                <w:b/>
                <w:bCs/>
                <w:color w:val="000000"/>
                <w:kern w:val="0"/>
                <w:lang w:eastAsia="en-IN"/>
                <w14:ligatures w14:val="none"/>
              </w:rPr>
              <w:t>Row Labels</w:t>
            </w:r>
          </w:p>
        </w:tc>
        <w:tc>
          <w:tcPr>
            <w:tcW w:w="1696" w:type="dxa"/>
            <w:tcBorders>
              <w:top w:val="nil"/>
              <w:left w:val="nil"/>
              <w:bottom w:val="single" w:sz="4" w:space="0" w:color="95B3D7"/>
              <w:right w:val="nil"/>
            </w:tcBorders>
            <w:shd w:val="clear" w:color="DCE6F1" w:fill="DCE6F1"/>
            <w:noWrap/>
            <w:vAlign w:val="bottom"/>
            <w:hideMark/>
          </w:tcPr>
          <w:p w14:paraId="1810FE03" w14:textId="77777777" w:rsidR="005E1A58" w:rsidRPr="005E1A58" w:rsidRDefault="005E1A58" w:rsidP="005E1A58">
            <w:pPr>
              <w:spacing w:after="0" w:line="240" w:lineRule="auto"/>
              <w:rPr>
                <w:rFonts w:ascii="Calibri" w:eastAsia="Times New Roman" w:hAnsi="Calibri" w:cs="Calibri"/>
                <w:b/>
                <w:bCs/>
                <w:color w:val="000000"/>
                <w:kern w:val="0"/>
                <w:lang w:eastAsia="en-IN"/>
                <w14:ligatures w14:val="none"/>
              </w:rPr>
            </w:pPr>
            <w:r w:rsidRPr="005E1A58">
              <w:rPr>
                <w:rFonts w:ascii="Calibri" w:eastAsia="Times New Roman" w:hAnsi="Calibri" w:cs="Calibri"/>
                <w:b/>
                <w:bCs/>
                <w:color w:val="000000"/>
                <w:kern w:val="0"/>
                <w:lang w:eastAsia="en-IN"/>
                <w14:ligatures w14:val="none"/>
              </w:rPr>
              <w:t xml:space="preserve">Count of </w:t>
            </w:r>
            <w:proofErr w:type="spellStart"/>
            <w:r w:rsidRPr="005E1A58">
              <w:rPr>
                <w:rFonts w:ascii="Calibri" w:eastAsia="Times New Roman" w:hAnsi="Calibri" w:cs="Calibri"/>
                <w:b/>
                <w:bCs/>
                <w:color w:val="000000"/>
                <w:kern w:val="0"/>
                <w:lang w:eastAsia="en-IN"/>
                <w14:ligatures w14:val="none"/>
              </w:rPr>
              <w:t>ConsultationType</w:t>
            </w:r>
            <w:proofErr w:type="spellEnd"/>
          </w:p>
        </w:tc>
        <w:tc>
          <w:tcPr>
            <w:tcW w:w="1696" w:type="dxa"/>
            <w:tcBorders>
              <w:top w:val="nil"/>
              <w:left w:val="nil"/>
              <w:bottom w:val="single" w:sz="4" w:space="0" w:color="95B3D7"/>
              <w:right w:val="nil"/>
            </w:tcBorders>
            <w:shd w:val="clear" w:color="DCE6F1" w:fill="DCE6F1"/>
            <w:noWrap/>
            <w:vAlign w:val="bottom"/>
            <w:hideMark/>
          </w:tcPr>
          <w:p w14:paraId="5EED71A9" w14:textId="77777777" w:rsidR="005E1A58" w:rsidRPr="005E1A58" w:rsidRDefault="005E1A58" w:rsidP="005E1A58">
            <w:pPr>
              <w:spacing w:after="0" w:line="240" w:lineRule="auto"/>
              <w:rPr>
                <w:rFonts w:ascii="Calibri" w:eastAsia="Times New Roman" w:hAnsi="Calibri" w:cs="Calibri"/>
                <w:b/>
                <w:bCs/>
                <w:color w:val="000000"/>
                <w:kern w:val="0"/>
                <w:lang w:eastAsia="en-IN"/>
                <w14:ligatures w14:val="none"/>
              </w:rPr>
            </w:pPr>
            <w:r w:rsidRPr="005E1A58">
              <w:rPr>
                <w:rFonts w:ascii="Calibri" w:eastAsia="Times New Roman" w:hAnsi="Calibri" w:cs="Calibri"/>
                <w:b/>
                <w:bCs/>
                <w:color w:val="000000"/>
                <w:kern w:val="0"/>
                <w:lang w:eastAsia="en-IN"/>
                <w14:ligatures w14:val="none"/>
              </w:rPr>
              <w:t>Average of rating</w:t>
            </w:r>
          </w:p>
        </w:tc>
      </w:tr>
      <w:tr w:rsidR="005E1A58" w:rsidRPr="005E1A58" w14:paraId="719BB8E1" w14:textId="77777777" w:rsidTr="005E1A58">
        <w:trPr>
          <w:trHeight w:val="300"/>
          <w:jc w:val="center"/>
        </w:trPr>
        <w:tc>
          <w:tcPr>
            <w:tcW w:w="2056" w:type="dxa"/>
            <w:tcBorders>
              <w:top w:val="nil"/>
              <w:left w:val="nil"/>
              <w:bottom w:val="nil"/>
              <w:right w:val="nil"/>
            </w:tcBorders>
            <w:shd w:val="clear" w:color="auto" w:fill="auto"/>
            <w:noWrap/>
            <w:vAlign w:val="bottom"/>
            <w:hideMark/>
          </w:tcPr>
          <w:p w14:paraId="4748F849" w14:textId="77777777" w:rsidR="005E1A58" w:rsidRPr="005E1A58" w:rsidRDefault="005E1A58" w:rsidP="005E1A58">
            <w:pPr>
              <w:spacing w:after="0" w:line="240" w:lineRule="auto"/>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Call</w:t>
            </w:r>
          </w:p>
        </w:tc>
        <w:tc>
          <w:tcPr>
            <w:tcW w:w="1696" w:type="dxa"/>
            <w:tcBorders>
              <w:top w:val="nil"/>
              <w:left w:val="nil"/>
              <w:bottom w:val="nil"/>
              <w:right w:val="nil"/>
            </w:tcBorders>
            <w:shd w:val="clear" w:color="auto" w:fill="auto"/>
            <w:noWrap/>
            <w:vAlign w:val="bottom"/>
            <w:hideMark/>
          </w:tcPr>
          <w:p w14:paraId="5569F038"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8508</w:t>
            </w:r>
          </w:p>
        </w:tc>
        <w:tc>
          <w:tcPr>
            <w:tcW w:w="1696" w:type="dxa"/>
            <w:tcBorders>
              <w:top w:val="nil"/>
              <w:left w:val="nil"/>
              <w:bottom w:val="nil"/>
              <w:right w:val="nil"/>
            </w:tcBorders>
            <w:shd w:val="clear" w:color="auto" w:fill="auto"/>
            <w:noWrap/>
            <w:vAlign w:val="bottom"/>
            <w:hideMark/>
          </w:tcPr>
          <w:p w14:paraId="5C317D2B"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3.50</w:t>
            </w:r>
          </w:p>
        </w:tc>
      </w:tr>
      <w:tr w:rsidR="005E1A58" w:rsidRPr="005E1A58" w14:paraId="55290991" w14:textId="77777777" w:rsidTr="005E1A58">
        <w:trPr>
          <w:trHeight w:val="300"/>
          <w:jc w:val="center"/>
        </w:trPr>
        <w:tc>
          <w:tcPr>
            <w:tcW w:w="2056" w:type="dxa"/>
            <w:tcBorders>
              <w:top w:val="nil"/>
              <w:left w:val="nil"/>
              <w:bottom w:val="nil"/>
              <w:right w:val="nil"/>
            </w:tcBorders>
            <w:shd w:val="clear" w:color="auto" w:fill="auto"/>
            <w:noWrap/>
            <w:vAlign w:val="bottom"/>
            <w:hideMark/>
          </w:tcPr>
          <w:p w14:paraId="7E107CE8" w14:textId="77777777" w:rsidR="005E1A58" w:rsidRPr="005E1A58" w:rsidRDefault="005E1A58" w:rsidP="005E1A58">
            <w:pPr>
              <w:spacing w:after="0" w:line="240" w:lineRule="auto"/>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Chat</w:t>
            </w:r>
          </w:p>
        </w:tc>
        <w:tc>
          <w:tcPr>
            <w:tcW w:w="1696" w:type="dxa"/>
            <w:tcBorders>
              <w:top w:val="nil"/>
              <w:left w:val="nil"/>
              <w:bottom w:val="nil"/>
              <w:right w:val="nil"/>
            </w:tcBorders>
            <w:shd w:val="clear" w:color="auto" w:fill="auto"/>
            <w:noWrap/>
            <w:vAlign w:val="bottom"/>
            <w:hideMark/>
          </w:tcPr>
          <w:p w14:paraId="5994C325"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19514</w:t>
            </w:r>
          </w:p>
        </w:tc>
        <w:tc>
          <w:tcPr>
            <w:tcW w:w="1696" w:type="dxa"/>
            <w:tcBorders>
              <w:top w:val="nil"/>
              <w:left w:val="nil"/>
              <w:bottom w:val="nil"/>
              <w:right w:val="nil"/>
            </w:tcBorders>
            <w:shd w:val="clear" w:color="auto" w:fill="auto"/>
            <w:noWrap/>
            <w:vAlign w:val="bottom"/>
            <w:hideMark/>
          </w:tcPr>
          <w:p w14:paraId="3B0F4DD0"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2.69</w:t>
            </w:r>
          </w:p>
        </w:tc>
      </w:tr>
      <w:tr w:rsidR="005E1A58" w:rsidRPr="005E1A58" w14:paraId="2924CBD8" w14:textId="77777777" w:rsidTr="005E1A58">
        <w:trPr>
          <w:trHeight w:val="300"/>
          <w:jc w:val="center"/>
        </w:trPr>
        <w:tc>
          <w:tcPr>
            <w:tcW w:w="2056" w:type="dxa"/>
            <w:tcBorders>
              <w:top w:val="nil"/>
              <w:left w:val="nil"/>
              <w:bottom w:val="nil"/>
              <w:right w:val="nil"/>
            </w:tcBorders>
            <w:shd w:val="clear" w:color="auto" w:fill="auto"/>
            <w:noWrap/>
            <w:vAlign w:val="bottom"/>
            <w:hideMark/>
          </w:tcPr>
          <w:p w14:paraId="2260D3D3" w14:textId="77777777" w:rsidR="005E1A58" w:rsidRPr="005E1A58" w:rsidRDefault="005E1A58" w:rsidP="005E1A58">
            <w:pPr>
              <w:spacing w:after="0" w:line="240" w:lineRule="auto"/>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Complementary</w:t>
            </w:r>
          </w:p>
        </w:tc>
        <w:tc>
          <w:tcPr>
            <w:tcW w:w="1696" w:type="dxa"/>
            <w:tcBorders>
              <w:top w:val="nil"/>
              <w:left w:val="nil"/>
              <w:bottom w:val="nil"/>
              <w:right w:val="nil"/>
            </w:tcBorders>
            <w:shd w:val="clear" w:color="auto" w:fill="auto"/>
            <w:noWrap/>
            <w:vAlign w:val="bottom"/>
            <w:hideMark/>
          </w:tcPr>
          <w:p w14:paraId="77AAF873"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2</w:t>
            </w:r>
          </w:p>
        </w:tc>
        <w:tc>
          <w:tcPr>
            <w:tcW w:w="1696" w:type="dxa"/>
            <w:tcBorders>
              <w:top w:val="nil"/>
              <w:left w:val="nil"/>
              <w:bottom w:val="nil"/>
              <w:right w:val="nil"/>
            </w:tcBorders>
            <w:shd w:val="clear" w:color="auto" w:fill="auto"/>
            <w:noWrap/>
            <w:vAlign w:val="bottom"/>
            <w:hideMark/>
          </w:tcPr>
          <w:p w14:paraId="750A59D2"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4.50</w:t>
            </w:r>
          </w:p>
        </w:tc>
      </w:tr>
      <w:tr w:rsidR="005E1A58" w:rsidRPr="005E1A58" w14:paraId="364792A7" w14:textId="77777777" w:rsidTr="005E1A58">
        <w:trPr>
          <w:trHeight w:val="300"/>
          <w:jc w:val="center"/>
        </w:trPr>
        <w:tc>
          <w:tcPr>
            <w:tcW w:w="2056" w:type="dxa"/>
            <w:tcBorders>
              <w:top w:val="nil"/>
              <w:left w:val="nil"/>
              <w:bottom w:val="nil"/>
              <w:right w:val="nil"/>
            </w:tcBorders>
            <w:shd w:val="clear" w:color="auto" w:fill="auto"/>
            <w:noWrap/>
            <w:vAlign w:val="bottom"/>
            <w:hideMark/>
          </w:tcPr>
          <w:p w14:paraId="03ACEF5F" w14:textId="77777777" w:rsidR="005E1A58" w:rsidRPr="005E1A58" w:rsidRDefault="005E1A58" w:rsidP="005E1A58">
            <w:pPr>
              <w:spacing w:after="0" w:line="240" w:lineRule="auto"/>
              <w:rPr>
                <w:rFonts w:ascii="Calibri" w:eastAsia="Times New Roman" w:hAnsi="Calibri" w:cs="Calibri"/>
                <w:color w:val="000000"/>
                <w:kern w:val="0"/>
                <w:lang w:eastAsia="en-IN"/>
                <w14:ligatures w14:val="none"/>
              </w:rPr>
            </w:pPr>
            <w:proofErr w:type="spellStart"/>
            <w:r w:rsidRPr="005E1A58">
              <w:rPr>
                <w:rFonts w:ascii="Calibri" w:eastAsia="Times New Roman" w:hAnsi="Calibri" w:cs="Calibri"/>
                <w:color w:val="000000"/>
                <w:kern w:val="0"/>
                <w:lang w:eastAsia="en-IN"/>
                <w14:ligatures w14:val="none"/>
              </w:rPr>
              <w:t>public_live_Call</w:t>
            </w:r>
            <w:proofErr w:type="spellEnd"/>
          </w:p>
        </w:tc>
        <w:tc>
          <w:tcPr>
            <w:tcW w:w="1696" w:type="dxa"/>
            <w:tcBorders>
              <w:top w:val="nil"/>
              <w:left w:val="nil"/>
              <w:bottom w:val="nil"/>
              <w:right w:val="nil"/>
            </w:tcBorders>
            <w:shd w:val="clear" w:color="auto" w:fill="auto"/>
            <w:noWrap/>
            <w:vAlign w:val="bottom"/>
            <w:hideMark/>
          </w:tcPr>
          <w:p w14:paraId="1C67B115"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3</w:t>
            </w:r>
          </w:p>
        </w:tc>
        <w:tc>
          <w:tcPr>
            <w:tcW w:w="1696" w:type="dxa"/>
            <w:tcBorders>
              <w:top w:val="nil"/>
              <w:left w:val="nil"/>
              <w:bottom w:val="nil"/>
              <w:right w:val="nil"/>
            </w:tcBorders>
            <w:shd w:val="clear" w:color="auto" w:fill="auto"/>
            <w:noWrap/>
            <w:vAlign w:val="bottom"/>
            <w:hideMark/>
          </w:tcPr>
          <w:p w14:paraId="5101347D" w14:textId="77777777" w:rsidR="005E1A58" w:rsidRPr="005E1A58" w:rsidRDefault="005E1A58" w:rsidP="005E1A58">
            <w:pPr>
              <w:spacing w:after="0" w:line="240" w:lineRule="auto"/>
              <w:jc w:val="right"/>
              <w:rPr>
                <w:rFonts w:ascii="Calibri" w:eastAsia="Times New Roman" w:hAnsi="Calibri" w:cs="Calibri"/>
                <w:color w:val="000000"/>
                <w:kern w:val="0"/>
                <w:lang w:eastAsia="en-IN"/>
                <w14:ligatures w14:val="none"/>
              </w:rPr>
            </w:pPr>
            <w:r w:rsidRPr="005E1A58">
              <w:rPr>
                <w:rFonts w:ascii="Calibri" w:eastAsia="Times New Roman" w:hAnsi="Calibri" w:cs="Calibri"/>
                <w:color w:val="000000"/>
                <w:kern w:val="0"/>
                <w:lang w:eastAsia="en-IN"/>
                <w14:ligatures w14:val="none"/>
              </w:rPr>
              <w:t>3.00</w:t>
            </w:r>
          </w:p>
        </w:tc>
      </w:tr>
      <w:tr w:rsidR="005E1A58" w:rsidRPr="005E1A58" w14:paraId="41743E1D" w14:textId="77777777" w:rsidTr="005E1A58">
        <w:trPr>
          <w:trHeight w:val="300"/>
          <w:jc w:val="center"/>
        </w:trPr>
        <w:tc>
          <w:tcPr>
            <w:tcW w:w="2056" w:type="dxa"/>
            <w:tcBorders>
              <w:top w:val="single" w:sz="4" w:space="0" w:color="95B3D7"/>
              <w:left w:val="nil"/>
              <w:bottom w:val="nil"/>
              <w:right w:val="nil"/>
            </w:tcBorders>
            <w:shd w:val="clear" w:color="DCE6F1" w:fill="DCE6F1"/>
            <w:noWrap/>
            <w:vAlign w:val="bottom"/>
            <w:hideMark/>
          </w:tcPr>
          <w:p w14:paraId="72D1D214" w14:textId="77777777" w:rsidR="005E1A58" w:rsidRPr="005E1A58" w:rsidRDefault="005E1A58" w:rsidP="005E1A58">
            <w:pPr>
              <w:spacing w:after="0" w:line="240" w:lineRule="auto"/>
              <w:rPr>
                <w:rFonts w:ascii="Calibri" w:eastAsia="Times New Roman" w:hAnsi="Calibri" w:cs="Calibri"/>
                <w:b/>
                <w:bCs/>
                <w:color w:val="000000"/>
                <w:kern w:val="0"/>
                <w:lang w:eastAsia="en-IN"/>
                <w14:ligatures w14:val="none"/>
              </w:rPr>
            </w:pPr>
            <w:r w:rsidRPr="005E1A58">
              <w:rPr>
                <w:rFonts w:ascii="Calibri" w:eastAsia="Times New Roman" w:hAnsi="Calibri" w:cs="Calibri"/>
                <w:b/>
                <w:bCs/>
                <w:color w:val="000000"/>
                <w:kern w:val="0"/>
                <w:lang w:eastAsia="en-IN"/>
                <w14:ligatures w14:val="none"/>
              </w:rPr>
              <w:t>Grand Total</w:t>
            </w:r>
          </w:p>
        </w:tc>
        <w:tc>
          <w:tcPr>
            <w:tcW w:w="1696" w:type="dxa"/>
            <w:tcBorders>
              <w:top w:val="single" w:sz="4" w:space="0" w:color="95B3D7"/>
              <w:left w:val="nil"/>
              <w:bottom w:val="nil"/>
              <w:right w:val="nil"/>
            </w:tcBorders>
            <w:shd w:val="clear" w:color="DCE6F1" w:fill="DCE6F1"/>
            <w:noWrap/>
            <w:vAlign w:val="bottom"/>
            <w:hideMark/>
          </w:tcPr>
          <w:p w14:paraId="7675390E" w14:textId="77777777" w:rsidR="005E1A58" w:rsidRPr="005E1A58" w:rsidRDefault="005E1A58" w:rsidP="005E1A58">
            <w:pPr>
              <w:spacing w:after="0" w:line="240" w:lineRule="auto"/>
              <w:jc w:val="right"/>
              <w:rPr>
                <w:rFonts w:ascii="Calibri" w:eastAsia="Times New Roman" w:hAnsi="Calibri" w:cs="Calibri"/>
                <w:b/>
                <w:bCs/>
                <w:color w:val="000000"/>
                <w:kern w:val="0"/>
                <w:lang w:eastAsia="en-IN"/>
                <w14:ligatures w14:val="none"/>
              </w:rPr>
            </w:pPr>
            <w:r w:rsidRPr="005E1A58">
              <w:rPr>
                <w:rFonts w:ascii="Calibri" w:eastAsia="Times New Roman" w:hAnsi="Calibri" w:cs="Calibri"/>
                <w:b/>
                <w:bCs/>
                <w:color w:val="000000"/>
                <w:kern w:val="0"/>
                <w:lang w:eastAsia="en-IN"/>
                <w14:ligatures w14:val="none"/>
              </w:rPr>
              <w:t>28027</w:t>
            </w:r>
          </w:p>
        </w:tc>
        <w:tc>
          <w:tcPr>
            <w:tcW w:w="1696" w:type="dxa"/>
            <w:tcBorders>
              <w:top w:val="single" w:sz="4" w:space="0" w:color="95B3D7"/>
              <w:left w:val="nil"/>
              <w:bottom w:val="nil"/>
              <w:right w:val="nil"/>
            </w:tcBorders>
            <w:shd w:val="clear" w:color="DCE6F1" w:fill="DCE6F1"/>
            <w:noWrap/>
            <w:vAlign w:val="bottom"/>
            <w:hideMark/>
          </w:tcPr>
          <w:p w14:paraId="0A1ACE97" w14:textId="77777777" w:rsidR="005E1A58" w:rsidRPr="005E1A58" w:rsidRDefault="005E1A58" w:rsidP="005E1A58">
            <w:pPr>
              <w:spacing w:after="0" w:line="240" w:lineRule="auto"/>
              <w:jc w:val="right"/>
              <w:rPr>
                <w:rFonts w:ascii="Calibri" w:eastAsia="Times New Roman" w:hAnsi="Calibri" w:cs="Calibri"/>
                <w:b/>
                <w:bCs/>
                <w:color w:val="000000"/>
                <w:kern w:val="0"/>
                <w:lang w:eastAsia="en-IN"/>
                <w14:ligatures w14:val="none"/>
              </w:rPr>
            </w:pPr>
            <w:r w:rsidRPr="005E1A58">
              <w:rPr>
                <w:rFonts w:ascii="Calibri" w:eastAsia="Times New Roman" w:hAnsi="Calibri" w:cs="Calibri"/>
                <w:b/>
                <w:bCs/>
                <w:color w:val="000000"/>
                <w:kern w:val="0"/>
                <w:lang w:eastAsia="en-IN"/>
                <w14:ligatures w14:val="none"/>
              </w:rPr>
              <w:t>2.93</w:t>
            </w:r>
          </w:p>
        </w:tc>
      </w:tr>
    </w:tbl>
    <w:p w14:paraId="4A2FDC7E" w14:textId="77777777" w:rsidR="00254ED3" w:rsidRDefault="00254ED3" w:rsidP="003C793D">
      <w:pPr>
        <w:jc w:val="both"/>
        <w:rPr>
          <w:sz w:val="28"/>
          <w:szCs w:val="28"/>
        </w:rPr>
      </w:pPr>
    </w:p>
    <w:p w14:paraId="23EF1E7B" w14:textId="393B5D12" w:rsidR="00A1596A" w:rsidRDefault="00A1596A" w:rsidP="003C793D">
      <w:pPr>
        <w:jc w:val="both"/>
        <w:rPr>
          <w:rFonts w:ascii="Calibri" w:eastAsia="Times New Roman" w:hAnsi="Calibri" w:cs="Calibri"/>
          <w:b/>
          <w:bCs/>
          <w:color w:val="000000"/>
          <w:sz w:val="28"/>
          <w:szCs w:val="28"/>
          <w:lang w:eastAsia="en-IN"/>
        </w:rPr>
      </w:pPr>
      <w:r w:rsidRPr="00F86CD0">
        <w:rPr>
          <w:rFonts w:ascii="Calibri" w:eastAsia="Times New Roman" w:hAnsi="Calibri" w:cs="Calibri"/>
          <w:b/>
          <w:bCs/>
          <w:color w:val="000000"/>
          <w:sz w:val="28"/>
          <w:szCs w:val="28"/>
          <w:lang w:eastAsia="en-IN"/>
        </w:rPr>
        <w:t xml:space="preserve">If the </w:t>
      </w:r>
      <w:proofErr w:type="gramStart"/>
      <w:r w:rsidRPr="00F86CD0">
        <w:rPr>
          <w:rFonts w:ascii="Calibri" w:eastAsia="Times New Roman" w:hAnsi="Calibri" w:cs="Calibri"/>
          <w:b/>
          <w:bCs/>
          <w:color w:val="000000"/>
          <w:sz w:val="28"/>
          <w:szCs w:val="28"/>
          <w:lang w:eastAsia="en-IN"/>
        </w:rPr>
        <w:t>rating of the Astrologers increase</w:t>
      </w:r>
      <w:proofErr w:type="gramEnd"/>
      <w:r w:rsidRPr="00F86CD0">
        <w:rPr>
          <w:rFonts w:ascii="Calibri" w:eastAsia="Times New Roman" w:hAnsi="Calibri" w:cs="Calibri"/>
          <w:b/>
          <w:bCs/>
          <w:color w:val="000000"/>
          <w:sz w:val="28"/>
          <w:szCs w:val="28"/>
          <w:lang w:eastAsia="en-IN"/>
        </w:rPr>
        <w:t xml:space="preserve"> then company rating also increase.</w:t>
      </w:r>
    </w:p>
    <w:p w14:paraId="3C28BA91" w14:textId="77777777" w:rsidR="00A1596A" w:rsidRDefault="00A1596A" w:rsidP="003C793D">
      <w:pPr>
        <w:jc w:val="both"/>
        <w:rPr>
          <w:sz w:val="28"/>
          <w:szCs w:val="28"/>
        </w:rPr>
      </w:pPr>
    </w:p>
    <w:p w14:paraId="617DD40A" w14:textId="77777777" w:rsidR="00477982" w:rsidRPr="00E7600A" w:rsidRDefault="00477982" w:rsidP="00477982">
      <w:pPr>
        <w:jc w:val="both"/>
        <w:rPr>
          <w:rFonts w:ascii="Calibri" w:eastAsia="Times New Roman" w:hAnsi="Calibri" w:cs="Calibri"/>
          <w:color w:val="000000"/>
          <w:sz w:val="28"/>
          <w:szCs w:val="28"/>
          <w:lang w:eastAsia="en-IN"/>
        </w:rPr>
      </w:pPr>
      <w:r w:rsidRPr="00E7600A">
        <w:rPr>
          <w:rFonts w:ascii="Calibri" w:eastAsia="Times New Roman" w:hAnsi="Calibri" w:cs="Calibri"/>
          <w:color w:val="000000"/>
          <w:sz w:val="28"/>
          <w:szCs w:val="28"/>
          <w:lang w:eastAsia="en-IN"/>
        </w:rPr>
        <w:lastRenderedPageBreak/>
        <w:t xml:space="preserve">The 78.72% of the total </w:t>
      </w:r>
      <w:r>
        <w:rPr>
          <w:rFonts w:ascii="Calibri" w:eastAsia="Times New Roman" w:hAnsi="Calibri" w:cs="Calibri"/>
          <w:color w:val="000000"/>
          <w:sz w:val="28"/>
          <w:szCs w:val="28"/>
          <w:lang w:eastAsia="en-IN"/>
        </w:rPr>
        <w:t xml:space="preserve">net </w:t>
      </w:r>
      <w:r w:rsidRPr="00E7600A">
        <w:rPr>
          <w:rFonts w:ascii="Calibri" w:eastAsia="Times New Roman" w:hAnsi="Calibri" w:cs="Calibri"/>
          <w:color w:val="000000"/>
          <w:sz w:val="28"/>
          <w:szCs w:val="28"/>
          <w:lang w:eastAsia="en-IN"/>
        </w:rPr>
        <w:t>income for the company comes from Call service only.</w:t>
      </w:r>
    </w:p>
    <w:p w14:paraId="333C6172" w14:textId="77777777" w:rsidR="00477982" w:rsidRPr="00E7600A" w:rsidRDefault="00477982" w:rsidP="00477982">
      <w:pPr>
        <w:jc w:val="both"/>
        <w:rPr>
          <w:rFonts w:ascii="Calibri" w:eastAsia="Times New Roman" w:hAnsi="Calibri" w:cs="Calibri"/>
          <w:color w:val="000000"/>
          <w:sz w:val="28"/>
          <w:szCs w:val="28"/>
          <w:lang w:eastAsia="en-IN"/>
        </w:rPr>
      </w:pPr>
      <w:r w:rsidRPr="00E7600A">
        <w:rPr>
          <w:rFonts w:ascii="Calibri" w:eastAsia="Times New Roman" w:hAnsi="Calibri" w:cs="Calibri"/>
          <w:color w:val="000000"/>
          <w:sz w:val="28"/>
          <w:szCs w:val="28"/>
          <w:lang w:eastAsia="en-IN"/>
        </w:rPr>
        <w:t>And the 78.46% of the total income for the astrologer comes from Call service.</w:t>
      </w:r>
    </w:p>
    <w:p w14:paraId="2E7315C7" w14:textId="77777777" w:rsidR="00477982" w:rsidRDefault="00477982" w:rsidP="00477982">
      <w:pPr>
        <w:jc w:val="both"/>
        <w:rPr>
          <w:rFonts w:ascii="Calibri" w:eastAsia="Times New Roman" w:hAnsi="Calibri" w:cs="Calibri"/>
          <w:color w:val="000000"/>
          <w:sz w:val="28"/>
          <w:szCs w:val="28"/>
          <w:lang w:eastAsia="en-IN"/>
        </w:rPr>
      </w:pPr>
      <w:r w:rsidRPr="00E7600A">
        <w:rPr>
          <w:rFonts w:ascii="Calibri" w:eastAsia="Times New Roman" w:hAnsi="Calibri" w:cs="Calibri"/>
          <w:color w:val="000000"/>
          <w:sz w:val="28"/>
          <w:szCs w:val="28"/>
          <w:lang w:eastAsia="en-IN"/>
        </w:rPr>
        <w:t>So if the call service is a key revenue driver, investing in training programs would be a strategic move to sustain and enhance that success.</w:t>
      </w:r>
    </w:p>
    <w:tbl>
      <w:tblPr>
        <w:tblW w:w="5648" w:type="dxa"/>
        <w:jc w:val="center"/>
        <w:tblLook w:val="04A0" w:firstRow="1" w:lastRow="0" w:firstColumn="1" w:lastColumn="0" w:noHBand="0" w:noVBand="1"/>
      </w:tblPr>
      <w:tblGrid>
        <w:gridCol w:w="1657"/>
        <w:gridCol w:w="2015"/>
        <w:gridCol w:w="1976"/>
      </w:tblGrid>
      <w:tr w:rsidR="00CB20CD" w:rsidRPr="00CB20CD" w14:paraId="492FA888" w14:textId="77777777" w:rsidTr="00827BC5">
        <w:trPr>
          <w:trHeight w:val="288"/>
          <w:jc w:val="center"/>
        </w:trPr>
        <w:tc>
          <w:tcPr>
            <w:tcW w:w="1657" w:type="dxa"/>
            <w:tcBorders>
              <w:top w:val="nil"/>
              <w:left w:val="nil"/>
              <w:bottom w:val="single" w:sz="4" w:space="0" w:color="95B3D7"/>
              <w:right w:val="nil"/>
            </w:tcBorders>
            <w:shd w:val="clear" w:color="DCE6F1" w:fill="DCE6F1"/>
            <w:noWrap/>
            <w:vAlign w:val="bottom"/>
            <w:hideMark/>
          </w:tcPr>
          <w:p w14:paraId="20DA3B37" w14:textId="77777777" w:rsidR="00CB20CD" w:rsidRPr="00CB20CD" w:rsidRDefault="00CB20CD" w:rsidP="00CB20CD">
            <w:pPr>
              <w:spacing w:after="0" w:line="240" w:lineRule="auto"/>
              <w:rPr>
                <w:rFonts w:ascii="Calibri" w:eastAsia="Times New Roman" w:hAnsi="Calibri" w:cs="Calibri"/>
                <w:b/>
                <w:bCs/>
                <w:color w:val="000000"/>
                <w:kern w:val="0"/>
                <w:lang w:eastAsia="en-IN"/>
                <w14:ligatures w14:val="none"/>
              </w:rPr>
            </w:pPr>
            <w:r w:rsidRPr="00CB20CD">
              <w:rPr>
                <w:rFonts w:ascii="Calibri" w:eastAsia="Times New Roman" w:hAnsi="Calibri" w:cs="Calibri"/>
                <w:b/>
                <w:bCs/>
                <w:color w:val="000000"/>
                <w:kern w:val="0"/>
                <w:lang w:eastAsia="en-IN"/>
                <w14:ligatures w14:val="none"/>
              </w:rPr>
              <w:t>Row Labels</w:t>
            </w:r>
          </w:p>
        </w:tc>
        <w:tc>
          <w:tcPr>
            <w:tcW w:w="2015" w:type="dxa"/>
            <w:tcBorders>
              <w:top w:val="nil"/>
              <w:left w:val="nil"/>
              <w:bottom w:val="single" w:sz="4" w:space="0" w:color="95B3D7"/>
              <w:right w:val="nil"/>
            </w:tcBorders>
            <w:shd w:val="clear" w:color="DCE6F1" w:fill="DCE6F1"/>
            <w:noWrap/>
            <w:vAlign w:val="bottom"/>
            <w:hideMark/>
          </w:tcPr>
          <w:p w14:paraId="6F1E8398" w14:textId="77777777" w:rsidR="00CB20CD" w:rsidRPr="00CB20CD" w:rsidRDefault="00CB20CD" w:rsidP="00CB20CD">
            <w:pPr>
              <w:spacing w:after="0" w:line="240" w:lineRule="auto"/>
              <w:rPr>
                <w:rFonts w:ascii="Calibri" w:eastAsia="Times New Roman" w:hAnsi="Calibri" w:cs="Calibri"/>
                <w:b/>
                <w:bCs/>
                <w:color w:val="000000"/>
                <w:kern w:val="0"/>
                <w:lang w:eastAsia="en-IN"/>
                <w14:ligatures w14:val="none"/>
              </w:rPr>
            </w:pPr>
            <w:r w:rsidRPr="00CB20CD">
              <w:rPr>
                <w:rFonts w:ascii="Calibri" w:eastAsia="Times New Roman" w:hAnsi="Calibri" w:cs="Calibri"/>
                <w:b/>
                <w:bCs/>
                <w:color w:val="000000"/>
                <w:kern w:val="0"/>
                <w:lang w:eastAsia="en-IN"/>
                <w14:ligatures w14:val="none"/>
              </w:rPr>
              <w:t xml:space="preserve">Sum of </w:t>
            </w:r>
            <w:proofErr w:type="spellStart"/>
            <w:r w:rsidRPr="00CB20CD">
              <w:rPr>
                <w:rFonts w:ascii="Calibri" w:eastAsia="Times New Roman" w:hAnsi="Calibri" w:cs="Calibri"/>
                <w:b/>
                <w:bCs/>
                <w:color w:val="000000"/>
                <w:kern w:val="0"/>
                <w:lang w:eastAsia="en-IN"/>
                <w14:ligatures w14:val="none"/>
              </w:rPr>
              <w:t>astrologersEarnings</w:t>
            </w:r>
            <w:proofErr w:type="spellEnd"/>
          </w:p>
        </w:tc>
        <w:tc>
          <w:tcPr>
            <w:tcW w:w="1976" w:type="dxa"/>
            <w:tcBorders>
              <w:top w:val="nil"/>
              <w:left w:val="nil"/>
              <w:bottom w:val="single" w:sz="4" w:space="0" w:color="95B3D7"/>
              <w:right w:val="nil"/>
            </w:tcBorders>
            <w:shd w:val="clear" w:color="DCE6F1" w:fill="DCE6F1"/>
            <w:noWrap/>
            <w:vAlign w:val="bottom"/>
            <w:hideMark/>
          </w:tcPr>
          <w:p w14:paraId="00AB5D87" w14:textId="77777777" w:rsidR="00CB20CD" w:rsidRPr="00CB20CD" w:rsidRDefault="00CB20CD" w:rsidP="00CB20CD">
            <w:pPr>
              <w:spacing w:after="0" w:line="240" w:lineRule="auto"/>
              <w:rPr>
                <w:rFonts w:ascii="Calibri" w:eastAsia="Times New Roman" w:hAnsi="Calibri" w:cs="Calibri"/>
                <w:b/>
                <w:bCs/>
                <w:color w:val="000000"/>
                <w:kern w:val="0"/>
                <w:lang w:eastAsia="en-IN"/>
                <w14:ligatures w14:val="none"/>
              </w:rPr>
            </w:pPr>
            <w:r w:rsidRPr="00CB20CD">
              <w:rPr>
                <w:rFonts w:ascii="Calibri" w:eastAsia="Times New Roman" w:hAnsi="Calibri" w:cs="Calibri"/>
                <w:b/>
                <w:bCs/>
                <w:color w:val="000000"/>
                <w:kern w:val="0"/>
                <w:lang w:eastAsia="en-IN"/>
                <w14:ligatures w14:val="none"/>
              </w:rPr>
              <w:t xml:space="preserve">Sum of </w:t>
            </w:r>
            <w:proofErr w:type="spellStart"/>
            <w:r w:rsidRPr="00CB20CD">
              <w:rPr>
                <w:rFonts w:ascii="Calibri" w:eastAsia="Times New Roman" w:hAnsi="Calibri" w:cs="Calibri"/>
                <w:b/>
                <w:bCs/>
                <w:color w:val="000000"/>
                <w:kern w:val="0"/>
                <w:lang w:eastAsia="en-IN"/>
                <w14:ligatures w14:val="none"/>
              </w:rPr>
              <w:t>netAmount</w:t>
            </w:r>
            <w:proofErr w:type="spellEnd"/>
          </w:p>
        </w:tc>
      </w:tr>
      <w:tr w:rsidR="00CB20CD" w:rsidRPr="00CB20CD" w14:paraId="78ACACC0" w14:textId="77777777" w:rsidTr="00827BC5">
        <w:trPr>
          <w:trHeight w:val="288"/>
          <w:jc w:val="center"/>
        </w:trPr>
        <w:tc>
          <w:tcPr>
            <w:tcW w:w="1657" w:type="dxa"/>
            <w:tcBorders>
              <w:top w:val="nil"/>
              <w:left w:val="nil"/>
              <w:bottom w:val="nil"/>
              <w:right w:val="nil"/>
            </w:tcBorders>
            <w:shd w:val="clear" w:color="auto" w:fill="auto"/>
            <w:noWrap/>
            <w:vAlign w:val="bottom"/>
            <w:hideMark/>
          </w:tcPr>
          <w:p w14:paraId="446154DB" w14:textId="77777777" w:rsidR="00CB20CD" w:rsidRPr="00CB20CD" w:rsidRDefault="00CB20CD" w:rsidP="00CB20CD">
            <w:pPr>
              <w:spacing w:after="0" w:line="240" w:lineRule="auto"/>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Call</w:t>
            </w:r>
          </w:p>
        </w:tc>
        <w:tc>
          <w:tcPr>
            <w:tcW w:w="2015" w:type="dxa"/>
            <w:tcBorders>
              <w:top w:val="nil"/>
              <w:left w:val="nil"/>
              <w:bottom w:val="nil"/>
              <w:right w:val="nil"/>
            </w:tcBorders>
            <w:shd w:val="clear" w:color="auto" w:fill="auto"/>
            <w:noWrap/>
            <w:vAlign w:val="bottom"/>
            <w:hideMark/>
          </w:tcPr>
          <w:p w14:paraId="650126A1" w14:textId="77777777" w:rsidR="00CB20CD" w:rsidRPr="00CB20CD" w:rsidRDefault="00CB20CD" w:rsidP="00CB20CD">
            <w:pPr>
              <w:spacing w:after="0" w:line="240" w:lineRule="auto"/>
              <w:jc w:val="right"/>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77799.43983</w:t>
            </w:r>
          </w:p>
        </w:tc>
        <w:tc>
          <w:tcPr>
            <w:tcW w:w="1976" w:type="dxa"/>
            <w:tcBorders>
              <w:top w:val="nil"/>
              <w:left w:val="nil"/>
              <w:bottom w:val="nil"/>
              <w:right w:val="nil"/>
            </w:tcBorders>
            <w:shd w:val="clear" w:color="auto" w:fill="auto"/>
            <w:noWrap/>
            <w:vAlign w:val="bottom"/>
            <w:hideMark/>
          </w:tcPr>
          <w:p w14:paraId="7833DCDB" w14:textId="77777777" w:rsidR="00CB20CD" w:rsidRPr="00CB20CD" w:rsidRDefault="00CB20CD" w:rsidP="00CB20CD">
            <w:pPr>
              <w:spacing w:after="0" w:line="240" w:lineRule="auto"/>
              <w:jc w:val="right"/>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168442.035</w:t>
            </w:r>
          </w:p>
        </w:tc>
      </w:tr>
      <w:tr w:rsidR="00CB20CD" w:rsidRPr="00CB20CD" w14:paraId="153C2107" w14:textId="77777777" w:rsidTr="00827BC5">
        <w:trPr>
          <w:trHeight w:val="288"/>
          <w:jc w:val="center"/>
        </w:trPr>
        <w:tc>
          <w:tcPr>
            <w:tcW w:w="1657" w:type="dxa"/>
            <w:tcBorders>
              <w:top w:val="nil"/>
              <w:left w:val="nil"/>
              <w:bottom w:val="nil"/>
              <w:right w:val="nil"/>
            </w:tcBorders>
            <w:shd w:val="clear" w:color="auto" w:fill="auto"/>
            <w:noWrap/>
            <w:vAlign w:val="bottom"/>
            <w:hideMark/>
          </w:tcPr>
          <w:p w14:paraId="136C30DF" w14:textId="77777777" w:rsidR="00CB20CD" w:rsidRPr="00CB20CD" w:rsidRDefault="00CB20CD" w:rsidP="00CB20CD">
            <w:pPr>
              <w:spacing w:after="0" w:line="240" w:lineRule="auto"/>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Chat</w:t>
            </w:r>
          </w:p>
        </w:tc>
        <w:tc>
          <w:tcPr>
            <w:tcW w:w="2015" w:type="dxa"/>
            <w:tcBorders>
              <w:top w:val="nil"/>
              <w:left w:val="nil"/>
              <w:bottom w:val="nil"/>
              <w:right w:val="nil"/>
            </w:tcBorders>
            <w:shd w:val="clear" w:color="auto" w:fill="auto"/>
            <w:noWrap/>
            <w:vAlign w:val="bottom"/>
            <w:hideMark/>
          </w:tcPr>
          <w:p w14:paraId="389B9CE0" w14:textId="77777777" w:rsidR="00CB20CD" w:rsidRPr="00CB20CD" w:rsidRDefault="00CB20CD" w:rsidP="00CB20CD">
            <w:pPr>
              <w:spacing w:after="0" w:line="240" w:lineRule="auto"/>
              <w:jc w:val="right"/>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21338.6415</w:t>
            </w:r>
          </w:p>
        </w:tc>
        <w:tc>
          <w:tcPr>
            <w:tcW w:w="1976" w:type="dxa"/>
            <w:tcBorders>
              <w:top w:val="nil"/>
              <w:left w:val="nil"/>
              <w:bottom w:val="nil"/>
              <w:right w:val="nil"/>
            </w:tcBorders>
            <w:shd w:val="clear" w:color="auto" w:fill="auto"/>
            <w:noWrap/>
            <w:vAlign w:val="bottom"/>
            <w:hideMark/>
          </w:tcPr>
          <w:p w14:paraId="44DE0A40" w14:textId="77777777" w:rsidR="00CB20CD" w:rsidRPr="00CB20CD" w:rsidRDefault="00CB20CD" w:rsidP="00CB20CD">
            <w:pPr>
              <w:spacing w:after="0" w:line="240" w:lineRule="auto"/>
              <w:jc w:val="right"/>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45494.68333</w:t>
            </w:r>
          </w:p>
        </w:tc>
      </w:tr>
      <w:tr w:rsidR="00CB20CD" w:rsidRPr="00CB20CD" w14:paraId="094AA01D" w14:textId="77777777" w:rsidTr="00827BC5">
        <w:trPr>
          <w:trHeight w:val="288"/>
          <w:jc w:val="center"/>
        </w:trPr>
        <w:tc>
          <w:tcPr>
            <w:tcW w:w="1657" w:type="dxa"/>
            <w:tcBorders>
              <w:top w:val="nil"/>
              <w:left w:val="nil"/>
              <w:bottom w:val="nil"/>
              <w:right w:val="nil"/>
            </w:tcBorders>
            <w:shd w:val="clear" w:color="auto" w:fill="auto"/>
            <w:noWrap/>
            <w:vAlign w:val="bottom"/>
            <w:hideMark/>
          </w:tcPr>
          <w:p w14:paraId="3ECBD2F9" w14:textId="77777777" w:rsidR="00CB20CD" w:rsidRPr="00CB20CD" w:rsidRDefault="00CB20CD" w:rsidP="00CB20CD">
            <w:pPr>
              <w:spacing w:after="0" w:line="240" w:lineRule="auto"/>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Complementary</w:t>
            </w:r>
          </w:p>
        </w:tc>
        <w:tc>
          <w:tcPr>
            <w:tcW w:w="2015" w:type="dxa"/>
            <w:tcBorders>
              <w:top w:val="nil"/>
              <w:left w:val="nil"/>
              <w:bottom w:val="nil"/>
              <w:right w:val="nil"/>
            </w:tcBorders>
            <w:shd w:val="clear" w:color="auto" w:fill="auto"/>
            <w:noWrap/>
            <w:vAlign w:val="bottom"/>
            <w:hideMark/>
          </w:tcPr>
          <w:p w14:paraId="2C697499" w14:textId="77777777" w:rsidR="00CB20CD" w:rsidRPr="00CB20CD" w:rsidRDefault="00CB20CD" w:rsidP="00CB20CD">
            <w:pPr>
              <w:spacing w:after="0" w:line="240" w:lineRule="auto"/>
              <w:rPr>
                <w:rFonts w:ascii="Calibri" w:eastAsia="Times New Roman" w:hAnsi="Calibri" w:cs="Calibri"/>
                <w:color w:val="000000"/>
                <w:kern w:val="0"/>
                <w:lang w:eastAsia="en-IN"/>
                <w14:ligatures w14:val="none"/>
              </w:rPr>
            </w:pPr>
          </w:p>
        </w:tc>
        <w:tc>
          <w:tcPr>
            <w:tcW w:w="1976" w:type="dxa"/>
            <w:tcBorders>
              <w:top w:val="nil"/>
              <w:left w:val="nil"/>
              <w:bottom w:val="nil"/>
              <w:right w:val="nil"/>
            </w:tcBorders>
            <w:shd w:val="clear" w:color="auto" w:fill="auto"/>
            <w:noWrap/>
            <w:vAlign w:val="bottom"/>
            <w:hideMark/>
          </w:tcPr>
          <w:p w14:paraId="64AAD8C3" w14:textId="77777777" w:rsidR="00CB20CD" w:rsidRPr="00CB20CD" w:rsidRDefault="00CB20CD" w:rsidP="00CB20CD">
            <w:pPr>
              <w:spacing w:after="0" w:line="240" w:lineRule="auto"/>
              <w:rPr>
                <w:rFonts w:ascii="Times New Roman" w:eastAsia="Times New Roman" w:hAnsi="Times New Roman" w:cs="Times New Roman"/>
                <w:kern w:val="0"/>
                <w:sz w:val="20"/>
                <w:szCs w:val="20"/>
                <w:lang w:eastAsia="en-IN"/>
                <w14:ligatures w14:val="none"/>
              </w:rPr>
            </w:pPr>
          </w:p>
        </w:tc>
      </w:tr>
      <w:tr w:rsidR="00CB20CD" w:rsidRPr="00CB20CD" w14:paraId="186C244A" w14:textId="77777777" w:rsidTr="00827BC5">
        <w:trPr>
          <w:trHeight w:val="288"/>
          <w:jc w:val="center"/>
        </w:trPr>
        <w:tc>
          <w:tcPr>
            <w:tcW w:w="1657" w:type="dxa"/>
            <w:tcBorders>
              <w:top w:val="nil"/>
              <w:left w:val="nil"/>
              <w:bottom w:val="nil"/>
              <w:right w:val="nil"/>
            </w:tcBorders>
            <w:shd w:val="clear" w:color="auto" w:fill="auto"/>
            <w:noWrap/>
            <w:vAlign w:val="bottom"/>
            <w:hideMark/>
          </w:tcPr>
          <w:p w14:paraId="0EED21E6" w14:textId="77777777" w:rsidR="00CB20CD" w:rsidRPr="00CB20CD" w:rsidRDefault="00CB20CD" w:rsidP="00CB20CD">
            <w:pPr>
              <w:spacing w:after="0" w:line="240" w:lineRule="auto"/>
              <w:rPr>
                <w:rFonts w:ascii="Calibri" w:eastAsia="Times New Roman" w:hAnsi="Calibri" w:cs="Calibri"/>
                <w:color w:val="000000"/>
                <w:kern w:val="0"/>
                <w:lang w:eastAsia="en-IN"/>
                <w14:ligatures w14:val="none"/>
              </w:rPr>
            </w:pPr>
            <w:proofErr w:type="spellStart"/>
            <w:r w:rsidRPr="00CB20CD">
              <w:rPr>
                <w:rFonts w:ascii="Calibri" w:eastAsia="Times New Roman" w:hAnsi="Calibri" w:cs="Calibri"/>
                <w:color w:val="000000"/>
                <w:kern w:val="0"/>
                <w:lang w:eastAsia="en-IN"/>
                <w14:ligatures w14:val="none"/>
              </w:rPr>
              <w:t>public_live_Call</w:t>
            </w:r>
            <w:proofErr w:type="spellEnd"/>
          </w:p>
        </w:tc>
        <w:tc>
          <w:tcPr>
            <w:tcW w:w="2015" w:type="dxa"/>
            <w:tcBorders>
              <w:top w:val="nil"/>
              <w:left w:val="nil"/>
              <w:bottom w:val="nil"/>
              <w:right w:val="nil"/>
            </w:tcBorders>
            <w:shd w:val="clear" w:color="auto" w:fill="auto"/>
            <w:noWrap/>
            <w:vAlign w:val="bottom"/>
            <w:hideMark/>
          </w:tcPr>
          <w:p w14:paraId="3A3A3239" w14:textId="77777777" w:rsidR="00CB20CD" w:rsidRPr="00CB20CD" w:rsidRDefault="00CB20CD" w:rsidP="00CB20CD">
            <w:pPr>
              <w:spacing w:after="0" w:line="240" w:lineRule="auto"/>
              <w:jc w:val="right"/>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8.489616667</w:t>
            </w:r>
          </w:p>
        </w:tc>
        <w:tc>
          <w:tcPr>
            <w:tcW w:w="1976" w:type="dxa"/>
            <w:tcBorders>
              <w:top w:val="nil"/>
              <w:left w:val="nil"/>
              <w:bottom w:val="nil"/>
              <w:right w:val="nil"/>
            </w:tcBorders>
            <w:shd w:val="clear" w:color="auto" w:fill="auto"/>
            <w:noWrap/>
            <w:vAlign w:val="bottom"/>
            <w:hideMark/>
          </w:tcPr>
          <w:p w14:paraId="65A57AFD" w14:textId="77777777" w:rsidR="00CB20CD" w:rsidRPr="00CB20CD" w:rsidRDefault="00CB20CD" w:rsidP="00CB20CD">
            <w:pPr>
              <w:spacing w:after="0" w:line="240" w:lineRule="auto"/>
              <w:jc w:val="right"/>
              <w:rPr>
                <w:rFonts w:ascii="Calibri" w:eastAsia="Times New Roman" w:hAnsi="Calibri" w:cs="Calibri"/>
                <w:color w:val="000000"/>
                <w:kern w:val="0"/>
                <w:lang w:eastAsia="en-IN"/>
                <w14:ligatures w14:val="none"/>
              </w:rPr>
            </w:pPr>
            <w:r w:rsidRPr="00CB20CD">
              <w:rPr>
                <w:rFonts w:ascii="Calibri" w:eastAsia="Times New Roman" w:hAnsi="Calibri" w:cs="Calibri"/>
                <w:color w:val="000000"/>
                <w:kern w:val="0"/>
                <w:lang w:eastAsia="en-IN"/>
                <w14:ligatures w14:val="none"/>
              </w:rPr>
              <w:t>50.597</w:t>
            </w:r>
          </w:p>
        </w:tc>
      </w:tr>
      <w:tr w:rsidR="00CB20CD" w:rsidRPr="00CB20CD" w14:paraId="2B358609" w14:textId="77777777" w:rsidTr="00827BC5">
        <w:trPr>
          <w:trHeight w:val="288"/>
          <w:jc w:val="center"/>
        </w:trPr>
        <w:tc>
          <w:tcPr>
            <w:tcW w:w="1657" w:type="dxa"/>
            <w:tcBorders>
              <w:top w:val="single" w:sz="4" w:space="0" w:color="95B3D7"/>
              <w:left w:val="nil"/>
              <w:bottom w:val="nil"/>
              <w:right w:val="nil"/>
            </w:tcBorders>
            <w:shd w:val="clear" w:color="DCE6F1" w:fill="DCE6F1"/>
            <w:noWrap/>
            <w:vAlign w:val="bottom"/>
            <w:hideMark/>
          </w:tcPr>
          <w:p w14:paraId="07B8DF56" w14:textId="77777777" w:rsidR="00CB20CD" w:rsidRPr="00CB20CD" w:rsidRDefault="00CB20CD" w:rsidP="00CB20CD">
            <w:pPr>
              <w:spacing w:after="0" w:line="240" w:lineRule="auto"/>
              <w:rPr>
                <w:rFonts w:ascii="Calibri" w:eastAsia="Times New Roman" w:hAnsi="Calibri" w:cs="Calibri"/>
                <w:b/>
                <w:bCs/>
                <w:color w:val="000000"/>
                <w:kern w:val="0"/>
                <w:lang w:eastAsia="en-IN"/>
                <w14:ligatures w14:val="none"/>
              </w:rPr>
            </w:pPr>
            <w:r w:rsidRPr="00CB20CD">
              <w:rPr>
                <w:rFonts w:ascii="Calibri" w:eastAsia="Times New Roman" w:hAnsi="Calibri" w:cs="Calibri"/>
                <w:b/>
                <w:bCs/>
                <w:color w:val="000000"/>
                <w:kern w:val="0"/>
                <w:lang w:eastAsia="en-IN"/>
                <w14:ligatures w14:val="none"/>
              </w:rPr>
              <w:t>Grand Total</w:t>
            </w:r>
          </w:p>
        </w:tc>
        <w:tc>
          <w:tcPr>
            <w:tcW w:w="2015" w:type="dxa"/>
            <w:tcBorders>
              <w:top w:val="single" w:sz="4" w:space="0" w:color="95B3D7"/>
              <w:left w:val="nil"/>
              <w:bottom w:val="nil"/>
              <w:right w:val="nil"/>
            </w:tcBorders>
            <w:shd w:val="clear" w:color="DCE6F1" w:fill="DCE6F1"/>
            <w:noWrap/>
            <w:vAlign w:val="bottom"/>
            <w:hideMark/>
          </w:tcPr>
          <w:p w14:paraId="5A5C9F69" w14:textId="77777777" w:rsidR="00CB20CD" w:rsidRPr="00CB20CD" w:rsidRDefault="00CB20CD" w:rsidP="00CB20CD">
            <w:pPr>
              <w:spacing w:after="0" w:line="240" w:lineRule="auto"/>
              <w:jc w:val="right"/>
              <w:rPr>
                <w:rFonts w:ascii="Calibri" w:eastAsia="Times New Roman" w:hAnsi="Calibri" w:cs="Calibri"/>
                <w:b/>
                <w:bCs/>
                <w:color w:val="000000"/>
                <w:kern w:val="0"/>
                <w:lang w:eastAsia="en-IN"/>
                <w14:ligatures w14:val="none"/>
              </w:rPr>
            </w:pPr>
            <w:r w:rsidRPr="00CB20CD">
              <w:rPr>
                <w:rFonts w:ascii="Calibri" w:eastAsia="Times New Roman" w:hAnsi="Calibri" w:cs="Calibri"/>
                <w:b/>
                <w:bCs/>
                <w:color w:val="000000"/>
                <w:kern w:val="0"/>
                <w:lang w:eastAsia="en-IN"/>
                <w14:ligatures w14:val="none"/>
              </w:rPr>
              <w:t>99146.57095</w:t>
            </w:r>
          </w:p>
        </w:tc>
        <w:tc>
          <w:tcPr>
            <w:tcW w:w="1976" w:type="dxa"/>
            <w:tcBorders>
              <w:top w:val="single" w:sz="4" w:space="0" w:color="95B3D7"/>
              <w:left w:val="nil"/>
              <w:bottom w:val="nil"/>
              <w:right w:val="nil"/>
            </w:tcBorders>
            <w:shd w:val="clear" w:color="DCE6F1" w:fill="DCE6F1"/>
            <w:noWrap/>
            <w:vAlign w:val="bottom"/>
            <w:hideMark/>
          </w:tcPr>
          <w:p w14:paraId="2E5C6FB0" w14:textId="77777777" w:rsidR="00CB20CD" w:rsidRPr="00CB20CD" w:rsidRDefault="00CB20CD" w:rsidP="00CB20CD">
            <w:pPr>
              <w:spacing w:after="0" w:line="240" w:lineRule="auto"/>
              <w:jc w:val="right"/>
              <w:rPr>
                <w:rFonts w:ascii="Calibri" w:eastAsia="Times New Roman" w:hAnsi="Calibri" w:cs="Calibri"/>
                <w:b/>
                <w:bCs/>
                <w:color w:val="000000"/>
                <w:kern w:val="0"/>
                <w:lang w:eastAsia="en-IN"/>
                <w14:ligatures w14:val="none"/>
              </w:rPr>
            </w:pPr>
            <w:r w:rsidRPr="00CB20CD">
              <w:rPr>
                <w:rFonts w:ascii="Calibri" w:eastAsia="Times New Roman" w:hAnsi="Calibri" w:cs="Calibri"/>
                <w:b/>
                <w:bCs/>
                <w:color w:val="000000"/>
                <w:kern w:val="0"/>
                <w:lang w:eastAsia="en-IN"/>
                <w14:ligatures w14:val="none"/>
              </w:rPr>
              <w:t>213987.3153</w:t>
            </w:r>
          </w:p>
        </w:tc>
      </w:tr>
    </w:tbl>
    <w:p w14:paraId="4D45EDA3" w14:textId="77777777" w:rsidR="00827BC5" w:rsidRDefault="00827BC5" w:rsidP="003C793D">
      <w:pPr>
        <w:jc w:val="both"/>
        <w:rPr>
          <w:rFonts w:ascii="Calibri" w:eastAsia="Times New Roman" w:hAnsi="Calibri" w:cs="Calibri"/>
          <w:color w:val="000000"/>
          <w:sz w:val="28"/>
          <w:szCs w:val="28"/>
          <w:lang w:eastAsia="en-IN"/>
        </w:rPr>
      </w:pPr>
    </w:p>
    <w:p w14:paraId="54246736" w14:textId="47B386C4" w:rsidR="00477982" w:rsidRDefault="00827BC5" w:rsidP="003C793D">
      <w:pPr>
        <w:jc w:val="both"/>
        <w:rPr>
          <w:sz w:val="28"/>
          <w:szCs w:val="28"/>
        </w:rPr>
      </w:pPr>
      <w:r>
        <w:rPr>
          <w:rFonts w:ascii="Calibri" w:eastAsia="Times New Roman" w:hAnsi="Calibri" w:cs="Calibri"/>
          <w:color w:val="000000"/>
          <w:sz w:val="28"/>
          <w:szCs w:val="28"/>
          <w:lang w:eastAsia="en-IN"/>
        </w:rPr>
        <w:t>Percent of call income = (Call income * 100)/Total income</w:t>
      </w:r>
    </w:p>
    <w:p w14:paraId="53906D6A" w14:textId="77777777" w:rsidR="003C793D" w:rsidRDefault="003C793D"/>
    <w:p w14:paraId="56D917A2" w14:textId="77777777" w:rsidR="004974AF" w:rsidRDefault="004974AF"/>
    <w:p w14:paraId="4720D7E0" w14:textId="77777777" w:rsidR="004974AF" w:rsidRDefault="004974AF" w:rsidP="004974AF">
      <w:pPr>
        <w:jc w:val="both"/>
        <w:rPr>
          <w:rFonts w:ascii="Calibri" w:eastAsia="Times New Roman" w:hAnsi="Calibri" w:cs="Calibri"/>
          <w:b/>
          <w:bCs/>
          <w:color w:val="000000"/>
          <w:sz w:val="28"/>
          <w:szCs w:val="28"/>
          <w:lang w:eastAsia="en-IN"/>
        </w:rPr>
      </w:pPr>
      <w:r w:rsidRPr="00F86CD0">
        <w:rPr>
          <w:rFonts w:ascii="Calibri" w:eastAsia="Times New Roman" w:hAnsi="Calibri" w:cs="Calibri"/>
          <w:b/>
          <w:bCs/>
          <w:color w:val="000000"/>
          <w:sz w:val="28"/>
          <w:szCs w:val="28"/>
          <w:lang w:eastAsia="en-IN"/>
        </w:rPr>
        <w:t xml:space="preserve">The </w:t>
      </w:r>
      <w:proofErr w:type="gramStart"/>
      <w:r w:rsidRPr="00F86CD0">
        <w:rPr>
          <w:rFonts w:ascii="Calibri" w:eastAsia="Times New Roman" w:hAnsi="Calibri" w:cs="Calibri"/>
          <w:b/>
          <w:bCs/>
          <w:color w:val="000000"/>
          <w:sz w:val="28"/>
          <w:szCs w:val="28"/>
          <w:lang w:eastAsia="en-IN"/>
        </w:rPr>
        <w:t>performance of agents are</w:t>
      </w:r>
      <w:proofErr w:type="gramEnd"/>
      <w:r w:rsidRPr="00F86CD0">
        <w:rPr>
          <w:rFonts w:ascii="Calibri" w:eastAsia="Times New Roman" w:hAnsi="Calibri" w:cs="Calibri"/>
          <w:b/>
          <w:bCs/>
          <w:color w:val="000000"/>
          <w:sz w:val="28"/>
          <w:szCs w:val="28"/>
          <w:lang w:eastAsia="en-IN"/>
        </w:rPr>
        <w:t xml:space="preserve"> very important to the company as they are interconnected. Because there is the cor</w:t>
      </w:r>
      <w:r>
        <w:rPr>
          <w:rFonts w:ascii="Calibri" w:eastAsia="Times New Roman" w:hAnsi="Calibri" w:cs="Calibri"/>
          <w:b/>
          <w:bCs/>
          <w:color w:val="000000"/>
          <w:sz w:val="28"/>
          <w:szCs w:val="28"/>
          <w:lang w:eastAsia="en-IN"/>
        </w:rPr>
        <w:t>r</w:t>
      </w:r>
      <w:r w:rsidRPr="00F86CD0">
        <w:rPr>
          <w:rFonts w:ascii="Calibri" w:eastAsia="Times New Roman" w:hAnsi="Calibri" w:cs="Calibri"/>
          <w:b/>
          <w:bCs/>
          <w:color w:val="000000"/>
          <w:sz w:val="28"/>
          <w:szCs w:val="28"/>
          <w:lang w:eastAsia="en-IN"/>
        </w:rPr>
        <w:t xml:space="preserve">elation to the agent earning and net amount. </w:t>
      </w:r>
    </w:p>
    <w:p w14:paraId="520677C1" w14:textId="77777777" w:rsidR="004974AF" w:rsidRDefault="004974AF" w:rsidP="004974AF">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Correlation of agent earning and net amount= 0.9970 </w:t>
      </w:r>
    </w:p>
    <w:p w14:paraId="5D2CF69C" w14:textId="77777777" w:rsidR="004974AF" w:rsidRDefault="004974AF" w:rsidP="004974AF">
      <w:pPr>
        <w:jc w:val="both"/>
        <w:rPr>
          <w:rFonts w:ascii="Calibri" w:eastAsia="Times New Roman" w:hAnsi="Calibri" w:cs="Calibri"/>
          <w:color w:val="000000"/>
          <w:sz w:val="28"/>
          <w:szCs w:val="28"/>
          <w:lang w:eastAsia="en-IN"/>
        </w:rPr>
      </w:pPr>
      <w:r w:rsidRPr="001B0778">
        <w:rPr>
          <w:rFonts w:ascii="Calibri" w:eastAsia="Times New Roman" w:hAnsi="Calibri" w:cs="Calibri"/>
          <w:color w:val="000000"/>
          <w:sz w:val="28"/>
          <w:szCs w:val="28"/>
          <w:lang w:eastAsia="en-IN"/>
        </w:rPr>
        <w:t>(Formula - =</w:t>
      </w:r>
      <w:proofErr w:type="gramStart"/>
      <w:r w:rsidRPr="001B0778">
        <w:rPr>
          <w:rFonts w:ascii="Calibri" w:eastAsia="Times New Roman" w:hAnsi="Calibri" w:cs="Calibri"/>
          <w:color w:val="000000"/>
          <w:sz w:val="28"/>
          <w:szCs w:val="28"/>
          <w:lang w:eastAsia="en-IN"/>
        </w:rPr>
        <w:t>CORREL(</w:t>
      </w:r>
      <w:proofErr w:type="gramEnd"/>
      <w:r w:rsidRPr="001B0778">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w:t>
      </w:r>
    </w:p>
    <w:p w14:paraId="20FDB429" w14:textId="77777777" w:rsidR="004974AF" w:rsidRDefault="004974AF" w:rsidP="004974AF">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 A </w:t>
      </w:r>
      <w:r w:rsidRPr="001B0778">
        <w:rPr>
          <w:rFonts w:ascii="Calibri" w:eastAsia="Times New Roman" w:hAnsi="Calibri" w:cs="Calibri"/>
          <w:color w:val="000000"/>
          <w:sz w:val="28"/>
          <w:szCs w:val="28"/>
          <w:lang w:eastAsia="en-IN"/>
        </w:rPr>
        <w:t>correlation of 0.99 suggests a very strong positive linear relationship between two variables. This means that as one variable increases, the other variable almost always increases in a nearly predictable manner. The closer the correlation coefficient (r) is to 1, the stronger the relationship, with 1 representing a perfect positive correlation.</w:t>
      </w:r>
    </w:p>
    <w:p w14:paraId="197006F6" w14:textId="77777777" w:rsidR="0047277E" w:rsidRDefault="0047277E" w:rsidP="004974AF">
      <w:pPr>
        <w:jc w:val="both"/>
        <w:rPr>
          <w:rFonts w:ascii="Calibri" w:eastAsia="Times New Roman" w:hAnsi="Calibri" w:cs="Calibri"/>
          <w:color w:val="000000"/>
          <w:sz w:val="28"/>
          <w:szCs w:val="28"/>
          <w:lang w:eastAsia="en-IN"/>
        </w:rPr>
      </w:pPr>
    </w:p>
    <w:tbl>
      <w:tblPr>
        <w:tblW w:w="6248" w:type="dxa"/>
        <w:jc w:val="center"/>
        <w:tblLook w:val="04A0" w:firstRow="1" w:lastRow="0" w:firstColumn="1" w:lastColumn="0" w:noHBand="0" w:noVBand="1"/>
      </w:tblPr>
      <w:tblGrid>
        <w:gridCol w:w="1536"/>
        <w:gridCol w:w="2736"/>
        <w:gridCol w:w="1976"/>
      </w:tblGrid>
      <w:tr w:rsidR="00A562B7" w:rsidRPr="00A562B7" w14:paraId="5931FBC9" w14:textId="77777777" w:rsidTr="00A562B7">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612A5AB4" w14:textId="77777777" w:rsidR="00A562B7" w:rsidRPr="00A562B7" w:rsidRDefault="00A562B7" w:rsidP="00A562B7">
            <w:pPr>
              <w:spacing w:after="0" w:line="240" w:lineRule="auto"/>
              <w:rPr>
                <w:rFonts w:ascii="Calibri" w:eastAsia="Times New Roman" w:hAnsi="Calibri" w:cs="Calibri"/>
                <w:b/>
                <w:bCs/>
                <w:color w:val="000000"/>
                <w:kern w:val="0"/>
                <w:lang w:eastAsia="en-IN"/>
                <w14:ligatures w14:val="none"/>
              </w:rPr>
            </w:pPr>
            <w:r w:rsidRPr="00A562B7">
              <w:rPr>
                <w:rFonts w:ascii="Calibri" w:eastAsia="Times New Roman" w:hAnsi="Calibri" w:cs="Calibri"/>
                <w:b/>
                <w:bCs/>
                <w:color w:val="000000"/>
                <w:kern w:val="0"/>
                <w:lang w:eastAsia="en-IN"/>
                <w14:ligatures w14:val="none"/>
              </w:rPr>
              <w:t>Row Labels</w:t>
            </w:r>
          </w:p>
        </w:tc>
        <w:tc>
          <w:tcPr>
            <w:tcW w:w="2736" w:type="dxa"/>
            <w:tcBorders>
              <w:top w:val="nil"/>
              <w:left w:val="nil"/>
              <w:bottom w:val="single" w:sz="4" w:space="0" w:color="95B3D7"/>
              <w:right w:val="nil"/>
            </w:tcBorders>
            <w:shd w:val="clear" w:color="DCE6F1" w:fill="DCE6F1"/>
            <w:noWrap/>
            <w:vAlign w:val="bottom"/>
            <w:hideMark/>
          </w:tcPr>
          <w:p w14:paraId="30E69963" w14:textId="77777777" w:rsidR="00A562B7" w:rsidRPr="00A562B7" w:rsidRDefault="00A562B7" w:rsidP="00A562B7">
            <w:pPr>
              <w:spacing w:after="0" w:line="240" w:lineRule="auto"/>
              <w:rPr>
                <w:rFonts w:ascii="Calibri" w:eastAsia="Times New Roman" w:hAnsi="Calibri" w:cs="Calibri"/>
                <w:b/>
                <w:bCs/>
                <w:color w:val="000000"/>
                <w:kern w:val="0"/>
                <w:lang w:eastAsia="en-IN"/>
                <w14:ligatures w14:val="none"/>
              </w:rPr>
            </w:pPr>
            <w:r w:rsidRPr="00A562B7">
              <w:rPr>
                <w:rFonts w:ascii="Calibri" w:eastAsia="Times New Roman" w:hAnsi="Calibri" w:cs="Calibri"/>
                <w:b/>
                <w:bCs/>
                <w:color w:val="000000"/>
                <w:kern w:val="0"/>
                <w:lang w:eastAsia="en-IN"/>
                <w14:ligatures w14:val="none"/>
              </w:rPr>
              <w:t xml:space="preserve">Sum of </w:t>
            </w:r>
            <w:proofErr w:type="spellStart"/>
            <w:r w:rsidRPr="00A562B7">
              <w:rPr>
                <w:rFonts w:ascii="Calibri" w:eastAsia="Times New Roman" w:hAnsi="Calibri" w:cs="Calibri"/>
                <w:b/>
                <w:bCs/>
                <w:color w:val="000000"/>
                <w:kern w:val="0"/>
                <w:lang w:eastAsia="en-IN"/>
                <w14:ligatures w14:val="none"/>
              </w:rPr>
              <w:t>astrologersEarnings</w:t>
            </w:r>
            <w:proofErr w:type="spellEnd"/>
          </w:p>
        </w:tc>
        <w:tc>
          <w:tcPr>
            <w:tcW w:w="1976" w:type="dxa"/>
            <w:tcBorders>
              <w:top w:val="nil"/>
              <w:left w:val="nil"/>
              <w:bottom w:val="single" w:sz="4" w:space="0" w:color="95B3D7"/>
              <w:right w:val="nil"/>
            </w:tcBorders>
            <w:shd w:val="clear" w:color="DCE6F1" w:fill="DCE6F1"/>
            <w:noWrap/>
            <w:vAlign w:val="bottom"/>
            <w:hideMark/>
          </w:tcPr>
          <w:p w14:paraId="19973752" w14:textId="77777777" w:rsidR="00A562B7" w:rsidRPr="00A562B7" w:rsidRDefault="00A562B7" w:rsidP="00A562B7">
            <w:pPr>
              <w:spacing w:after="0" w:line="240" w:lineRule="auto"/>
              <w:rPr>
                <w:rFonts w:ascii="Calibri" w:eastAsia="Times New Roman" w:hAnsi="Calibri" w:cs="Calibri"/>
                <w:b/>
                <w:bCs/>
                <w:color w:val="000000"/>
                <w:kern w:val="0"/>
                <w:lang w:eastAsia="en-IN"/>
                <w14:ligatures w14:val="none"/>
              </w:rPr>
            </w:pPr>
            <w:r w:rsidRPr="00A562B7">
              <w:rPr>
                <w:rFonts w:ascii="Calibri" w:eastAsia="Times New Roman" w:hAnsi="Calibri" w:cs="Calibri"/>
                <w:b/>
                <w:bCs/>
                <w:color w:val="000000"/>
                <w:kern w:val="0"/>
                <w:lang w:eastAsia="en-IN"/>
                <w14:ligatures w14:val="none"/>
              </w:rPr>
              <w:t xml:space="preserve">Sum of </w:t>
            </w:r>
            <w:proofErr w:type="spellStart"/>
            <w:r w:rsidRPr="00A562B7">
              <w:rPr>
                <w:rFonts w:ascii="Calibri" w:eastAsia="Times New Roman" w:hAnsi="Calibri" w:cs="Calibri"/>
                <w:b/>
                <w:bCs/>
                <w:color w:val="000000"/>
                <w:kern w:val="0"/>
                <w:lang w:eastAsia="en-IN"/>
                <w14:ligatures w14:val="none"/>
              </w:rPr>
              <w:t>netAmount</w:t>
            </w:r>
            <w:proofErr w:type="spellEnd"/>
          </w:p>
        </w:tc>
      </w:tr>
      <w:tr w:rsidR="00A562B7" w:rsidRPr="00A562B7" w14:paraId="4F0AE48E"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6D95344B"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01-12-2023</w:t>
            </w:r>
          </w:p>
        </w:tc>
        <w:tc>
          <w:tcPr>
            <w:tcW w:w="2736" w:type="dxa"/>
            <w:tcBorders>
              <w:top w:val="nil"/>
              <w:left w:val="nil"/>
              <w:bottom w:val="nil"/>
              <w:right w:val="nil"/>
            </w:tcBorders>
            <w:shd w:val="clear" w:color="auto" w:fill="auto"/>
            <w:noWrap/>
            <w:vAlign w:val="bottom"/>
            <w:hideMark/>
          </w:tcPr>
          <w:p w14:paraId="10041F21"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2653.458333</w:t>
            </w:r>
          </w:p>
        </w:tc>
        <w:tc>
          <w:tcPr>
            <w:tcW w:w="1976" w:type="dxa"/>
            <w:tcBorders>
              <w:top w:val="nil"/>
              <w:left w:val="nil"/>
              <w:bottom w:val="nil"/>
              <w:right w:val="nil"/>
            </w:tcBorders>
            <w:shd w:val="clear" w:color="auto" w:fill="auto"/>
            <w:noWrap/>
            <w:vAlign w:val="bottom"/>
            <w:hideMark/>
          </w:tcPr>
          <w:p w14:paraId="092AEE76"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5518.783333</w:t>
            </w:r>
          </w:p>
        </w:tc>
      </w:tr>
      <w:tr w:rsidR="00A562B7" w:rsidRPr="00A562B7" w14:paraId="34A377B0"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6FEF048F"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02-12-2023</w:t>
            </w:r>
          </w:p>
        </w:tc>
        <w:tc>
          <w:tcPr>
            <w:tcW w:w="2736" w:type="dxa"/>
            <w:tcBorders>
              <w:top w:val="nil"/>
              <w:left w:val="nil"/>
              <w:bottom w:val="nil"/>
              <w:right w:val="nil"/>
            </w:tcBorders>
            <w:shd w:val="clear" w:color="auto" w:fill="auto"/>
            <w:noWrap/>
            <w:vAlign w:val="bottom"/>
            <w:hideMark/>
          </w:tcPr>
          <w:p w14:paraId="3F8ECE25"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1487.243333</w:t>
            </w:r>
          </w:p>
        </w:tc>
        <w:tc>
          <w:tcPr>
            <w:tcW w:w="1976" w:type="dxa"/>
            <w:tcBorders>
              <w:top w:val="nil"/>
              <w:left w:val="nil"/>
              <w:bottom w:val="nil"/>
              <w:right w:val="nil"/>
            </w:tcBorders>
            <w:shd w:val="clear" w:color="auto" w:fill="auto"/>
            <w:noWrap/>
            <w:vAlign w:val="bottom"/>
            <w:hideMark/>
          </w:tcPr>
          <w:p w14:paraId="6487465E"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3170.316667</w:t>
            </w:r>
          </w:p>
        </w:tc>
      </w:tr>
      <w:tr w:rsidR="00A562B7" w:rsidRPr="00A562B7" w14:paraId="2C2564D1"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7E337838"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03-12-2023</w:t>
            </w:r>
          </w:p>
        </w:tc>
        <w:tc>
          <w:tcPr>
            <w:tcW w:w="2736" w:type="dxa"/>
            <w:tcBorders>
              <w:top w:val="nil"/>
              <w:left w:val="nil"/>
              <w:bottom w:val="nil"/>
              <w:right w:val="nil"/>
            </w:tcBorders>
            <w:shd w:val="clear" w:color="auto" w:fill="auto"/>
            <w:noWrap/>
            <w:vAlign w:val="bottom"/>
            <w:hideMark/>
          </w:tcPr>
          <w:p w14:paraId="17980205"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1324.933333</w:t>
            </w:r>
          </w:p>
        </w:tc>
        <w:tc>
          <w:tcPr>
            <w:tcW w:w="1976" w:type="dxa"/>
            <w:tcBorders>
              <w:top w:val="nil"/>
              <w:left w:val="nil"/>
              <w:bottom w:val="nil"/>
              <w:right w:val="nil"/>
            </w:tcBorders>
            <w:shd w:val="clear" w:color="auto" w:fill="auto"/>
            <w:noWrap/>
            <w:vAlign w:val="bottom"/>
            <w:hideMark/>
          </w:tcPr>
          <w:p w14:paraId="3D922F17"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2762.05</w:t>
            </w:r>
          </w:p>
        </w:tc>
      </w:tr>
      <w:tr w:rsidR="00A562B7" w:rsidRPr="00A562B7" w14:paraId="54833D31"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31996923"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04-12-2023</w:t>
            </w:r>
          </w:p>
        </w:tc>
        <w:tc>
          <w:tcPr>
            <w:tcW w:w="2736" w:type="dxa"/>
            <w:tcBorders>
              <w:top w:val="nil"/>
              <w:left w:val="nil"/>
              <w:bottom w:val="nil"/>
              <w:right w:val="nil"/>
            </w:tcBorders>
            <w:shd w:val="clear" w:color="auto" w:fill="auto"/>
            <w:noWrap/>
            <w:vAlign w:val="bottom"/>
            <w:hideMark/>
          </w:tcPr>
          <w:p w14:paraId="65633AEE"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3887.303333</w:t>
            </w:r>
          </w:p>
        </w:tc>
        <w:tc>
          <w:tcPr>
            <w:tcW w:w="1976" w:type="dxa"/>
            <w:tcBorders>
              <w:top w:val="nil"/>
              <w:left w:val="nil"/>
              <w:bottom w:val="nil"/>
              <w:right w:val="nil"/>
            </w:tcBorders>
            <w:shd w:val="clear" w:color="auto" w:fill="auto"/>
            <w:noWrap/>
            <w:vAlign w:val="bottom"/>
            <w:hideMark/>
          </w:tcPr>
          <w:p w14:paraId="2AD8A6C9"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7808</w:t>
            </w:r>
          </w:p>
        </w:tc>
      </w:tr>
      <w:tr w:rsidR="00A562B7" w:rsidRPr="00A562B7" w14:paraId="037725B6"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49CF6847"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05-12-2023</w:t>
            </w:r>
          </w:p>
        </w:tc>
        <w:tc>
          <w:tcPr>
            <w:tcW w:w="2736" w:type="dxa"/>
            <w:tcBorders>
              <w:top w:val="nil"/>
              <w:left w:val="nil"/>
              <w:bottom w:val="nil"/>
              <w:right w:val="nil"/>
            </w:tcBorders>
            <w:shd w:val="clear" w:color="auto" w:fill="auto"/>
            <w:noWrap/>
            <w:vAlign w:val="bottom"/>
            <w:hideMark/>
          </w:tcPr>
          <w:p w14:paraId="34E03FB7"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2201.091667</w:t>
            </w:r>
          </w:p>
        </w:tc>
        <w:tc>
          <w:tcPr>
            <w:tcW w:w="1976" w:type="dxa"/>
            <w:tcBorders>
              <w:top w:val="nil"/>
              <w:left w:val="nil"/>
              <w:bottom w:val="nil"/>
              <w:right w:val="nil"/>
            </w:tcBorders>
            <w:shd w:val="clear" w:color="auto" w:fill="auto"/>
            <w:noWrap/>
            <w:vAlign w:val="bottom"/>
            <w:hideMark/>
          </w:tcPr>
          <w:p w14:paraId="19F913BE"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4619.55</w:t>
            </w:r>
          </w:p>
        </w:tc>
      </w:tr>
      <w:tr w:rsidR="00A562B7" w:rsidRPr="00A562B7" w14:paraId="581028DD"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0CEE67C0"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06-12-2023</w:t>
            </w:r>
          </w:p>
        </w:tc>
        <w:tc>
          <w:tcPr>
            <w:tcW w:w="2736" w:type="dxa"/>
            <w:tcBorders>
              <w:top w:val="nil"/>
              <w:left w:val="nil"/>
              <w:bottom w:val="nil"/>
              <w:right w:val="nil"/>
            </w:tcBorders>
            <w:shd w:val="clear" w:color="auto" w:fill="auto"/>
            <w:noWrap/>
            <w:vAlign w:val="bottom"/>
            <w:hideMark/>
          </w:tcPr>
          <w:p w14:paraId="310EDFCE"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2443.79</w:t>
            </w:r>
          </w:p>
        </w:tc>
        <w:tc>
          <w:tcPr>
            <w:tcW w:w="1976" w:type="dxa"/>
            <w:tcBorders>
              <w:top w:val="nil"/>
              <w:left w:val="nil"/>
              <w:bottom w:val="nil"/>
              <w:right w:val="nil"/>
            </w:tcBorders>
            <w:shd w:val="clear" w:color="auto" w:fill="auto"/>
            <w:noWrap/>
            <w:vAlign w:val="bottom"/>
            <w:hideMark/>
          </w:tcPr>
          <w:p w14:paraId="22ACBE6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5296.033333</w:t>
            </w:r>
          </w:p>
        </w:tc>
      </w:tr>
      <w:tr w:rsidR="00A562B7" w:rsidRPr="00A562B7" w14:paraId="7C1028CB"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7EFC84C4"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07-12-2023</w:t>
            </w:r>
          </w:p>
        </w:tc>
        <w:tc>
          <w:tcPr>
            <w:tcW w:w="2736" w:type="dxa"/>
            <w:tcBorders>
              <w:top w:val="nil"/>
              <w:left w:val="nil"/>
              <w:bottom w:val="nil"/>
              <w:right w:val="nil"/>
            </w:tcBorders>
            <w:shd w:val="clear" w:color="auto" w:fill="auto"/>
            <w:noWrap/>
            <w:vAlign w:val="bottom"/>
            <w:hideMark/>
          </w:tcPr>
          <w:p w14:paraId="387E554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3721.033333</w:t>
            </w:r>
          </w:p>
        </w:tc>
        <w:tc>
          <w:tcPr>
            <w:tcW w:w="1976" w:type="dxa"/>
            <w:tcBorders>
              <w:top w:val="nil"/>
              <w:left w:val="nil"/>
              <w:bottom w:val="nil"/>
              <w:right w:val="nil"/>
            </w:tcBorders>
            <w:shd w:val="clear" w:color="auto" w:fill="auto"/>
            <w:noWrap/>
            <w:vAlign w:val="bottom"/>
            <w:hideMark/>
          </w:tcPr>
          <w:p w14:paraId="619A6B3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7826.75</w:t>
            </w:r>
          </w:p>
        </w:tc>
      </w:tr>
      <w:tr w:rsidR="00A562B7" w:rsidRPr="00A562B7" w14:paraId="7C42DB27" w14:textId="77777777" w:rsidTr="00A562B7">
        <w:trPr>
          <w:trHeight w:val="288"/>
          <w:jc w:val="center"/>
        </w:trPr>
        <w:tc>
          <w:tcPr>
            <w:tcW w:w="1536" w:type="dxa"/>
            <w:tcBorders>
              <w:top w:val="nil"/>
              <w:left w:val="nil"/>
              <w:bottom w:val="nil"/>
              <w:right w:val="nil"/>
            </w:tcBorders>
            <w:shd w:val="clear" w:color="auto" w:fill="auto"/>
            <w:noWrap/>
            <w:vAlign w:val="bottom"/>
            <w:hideMark/>
          </w:tcPr>
          <w:p w14:paraId="12F9F1B4"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08-12-2023</w:t>
            </w:r>
          </w:p>
        </w:tc>
        <w:tc>
          <w:tcPr>
            <w:tcW w:w="2736" w:type="dxa"/>
            <w:tcBorders>
              <w:top w:val="nil"/>
              <w:left w:val="nil"/>
              <w:bottom w:val="nil"/>
              <w:right w:val="nil"/>
            </w:tcBorders>
            <w:shd w:val="clear" w:color="auto" w:fill="auto"/>
            <w:noWrap/>
            <w:vAlign w:val="bottom"/>
            <w:hideMark/>
          </w:tcPr>
          <w:p w14:paraId="19BA46E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2234.465</w:t>
            </w:r>
          </w:p>
        </w:tc>
        <w:tc>
          <w:tcPr>
            <w:tcW w:w="1976" w:type="dxa"/>
            <w:tcBorders>
              <w:top w:val="nil"/>
              <w:left w:val="nil"/>
              <w:bottom w:val="nil"/>
              <w:right w:val="nil"/>
            </w:tcBorders>
            <w:shd w:val="clear" w:color="auto" w:fill="auto"/>
            <w:noWrap/>
            <w:vAlign w:val="bottom"/>
            <w:hideMark/>
          </w:tcPr>
          <w:p w14:paraId="1A3EF4D2"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4664.633333</w:t>
            </w:r>
          </w:p>
        </w:tc>
      </w:tr>
      <w:tr w:rsidR="00A562B7" w:rsidRPr="00A562B7" w14:paraId="7B047D94"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2BDE5038"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lastRenderedPageBreak/>
              <w:t>09-12-2023</w:t>
            </w:r>
          </w:p>
        </w:tc>
        <w:tc>
          <w:tcPr>
            <w:tcW w:w="2736" w:type="dxa"/>
            <w:tcBorders>
              <w:top w:val="nil"/>
              <w:left w:val="nil"/>
              <w:bottom w:val="nil"/>
              <w:right w:val="nil"/>
            </w:tcBorders>
            <w:shd w:val="clear" w:color="auto" w:fill="auto"/>
            <w:noWrap/>
            <w:vAlign w:val="bottom"/>
            <w:hideMark/>
          </w:tcPr>
          <w:p w14:paraId="0AB8414C"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2544.695</w:t>
            </w:r>
          </w:p>
        </w:tc>
        <w:tc>
          <w:tcPr>
            <w:tcW w:w="1976" w:type="dxa"/>
            <w:tcBorders>
              <w:top w:val="nil"/>
              <w:left w:val="nil"/>
              <w:bottom w:val="nil"/>
              <w:right w:val="nil"/>
            </w:tcBorders>
            <w:shd w:val="clear" w:color="auto" w:fill="auto"/>
            <w:noWrap/>
            <w:vAlign w:val="bottom"/>
            <w:hideMark/>
          </w:tcPr>
          <w:p w14:paraId="59ADC8FD"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5189.05</w:t>
            </w:r>
          </w:p>
        </w:tc>
      </w:tr>
      <w:tr w:rsidR="00A562B7" w:rsidRPr="00A562B7" w14:paraId="57D5A023"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65297A4"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10-12-2023</w:t>
            </w:r>
          </w:p>
        </w:tc>
        <w:tc>
          <w:tcPr>
            <w:tcW w:w="2736" w:type="dxa"/>
            <w:tcBorders>
              <w:top w:val="nil"/>
              <w:left w:val="nil"/>
              <w:bottom w:val="nil"/>
              <w:right w:val="nil"/>
            </w:tcBorders>
            <w:shd w:val="clear" w:color="auto" w:fill="auto"/>
            <w:noWrap/>
            <w:vAlign w:val="bottom"/>
            <w:hideMark/>
          </w:tcPr>
          <w:p w14:paraId="5990589A"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3292.658333</w:t>
            </w:r>
          </w:p>
        </w:tc>
        <w:tc>
          <w:tcPr>
            <w:tcW w:w="1976" w:type="dxa"/>
            <w:tcBorders>
              <w:top w:val="nil"/>
              <w:left w:val="nil"/>
              <w:bottom w:val="nil"/>
              <w:right w:val="nil"/>
            </w:tcBorders>
            <w:shd w:val="clear" w:color="auto" w:fill="auto"/>
            <w:noWrap/>
            <w:vAlign w:val="bottom"/>
            <w:hideMark/>
          </w:tcPr>
          <w:p w14:paraId="11A3E6B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7049.166667</w:t>
            </w:r>
          </w:p>
        </w:tc>
      </w:tr>
      <w:tr w:rsidR="00A562B7" w:rsidRPr="00A562B7" w14:paraId="2B406EF7"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396D5361"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11-12-2023</w:t>
            </w:r>
          </w:p>
        </w:tc>
        <w:tc>
          <w:tcPr>
            <w:tcW w:w="2736" w:type="dxa"/>
            <w:tcBorders>
              <w:top w:val="nil"/>
              <w:left w:val="nil"/>
              <w:bottom w:val="nil"/>
              <w:right w:val="nil"/>
            </w:tcBorders>
            <w:shd w:val="clear" w:color="auto" w:fill="auto"/>
            <w:noWrap/>
            <w:vAlign w:val="bottom"/>
            <w:hideMark/>
          </w:tcPr>
          <w:p w14:paraId="322482F6"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2507.973333</w:t>
            </w:r>
          </w:p>
        </w:tc>
        <w:tc>
          <w:tcPr>
            <w:tcW w:w="1976" w:type="dxa"/>
            <w:tcBorders>
              <w:top w:val="nil"/>
              <w:left w:val="nil"/>
              <w:bottom w:val="nil"/>
              <w:right w:val="nil"/>
            </w:tcBorders>
            <w:shd w:val="clear" w:color="auto" w:fill="auto"/>
            <w:noWrap/>
            <w:vAlign w:val="bottom"/>
            <w:hideMark/>
          </w:tcPr>
          <w:p w14:paraId="3DC0DF39"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5493.183333</w:t>
            </w:r>
          </w:p>
        </w:tc>
      </w:tr>
      <w:tr w:rsidR="00A562B7" w:rsidRPr="00A562B7" w14:paraId="4145759A"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61EDCABA"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12-12-2023</w:t>
            </w:r>
          </w:p>
        </w:tc>
        <w:tc>
          <w:tcPr>
            <w:tcW w:w="2736" w:type="dxa"/>
            <w:tcBorders>
              <w:top w:val="nil"/>
              <w:left w:val="nil"/>
              <w:bottom w:val="nil"/>
              <w:right w:val="nil"/>
            </w:tcBorders>
            <w:shd w:val="clear" w:color="auto" w:fill="auto"/>
            <w:noWrap/>
            <w:vAlign w:val="bottom"/>
            <w:hideMark/>
          </w:tcPr>
          <w:p w14:paraId="7A8728F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1645.216667</w:t>
            </w:r>
          </w:p>
        </w:tc>
        <w:tc>
          <w:tcPr>
            <w:tcW w:w="1976" w:type="dxa"/>
            <w:tcBorders>
              <w:top w:val="nil"/>
              <w:left w:val="nil"/>
              <w:bottom w:val="nil"/>
              <w:right w:val="nil"/>
            </w:tcBorders>
            <w:shd w:val="clear" w:color="auto" w:fill="auto"/>
            <w:noWrap/>
            <w:vAlign w:val="bottom"/>
            <w:hideMark/>
          </w:tcPr>
          <w:p w14:paraId="2E3BA569"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3593.433333</w:t>
            </w:r>
          </w:p>
        </w:tc>
      </w:tr>
      <w:tr w:rsidR="00A562B7" w:rsidRPr="00A562B7" w14:paraId="5F23B8D3"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20BD6139"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13-12-2023</w:t>
            </w:r>
          </w:p>
        </w:tc>
        <w:tc>
          <w:tcPr>
            <w:tcW w:w="2736" w:type="dxa"/>
            <w:tcBorders>
              <w:top w:val="nil"/>
              <w:left w:val="nil"/>
              <w:bottom w:val="nil"/>
              <w:right w:val="nil"/>
            </w:tcBorders>
            <w:shd w:val="clear" w:color="auto" w:fill="auto"/>
            <w:noWrap/>
            <w:vAlign w:val="bottom"/>
            <w:hideMark/>
          </w:tcPr>
          <w:p w14:paraId="1C479E1A"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2559.925667</w:t>
            </w:r>
          </w:p>
        </w:tc>
        <w:tc>
          <w:tcPr>
            <w:tcW w:w="1976" w:type="dxa"/>
            <w:tcBorders>
              <w:top w:val="nil"/>
              <w:left w:val="nil"/>
              <w:bottom w:val="nil"/>
              <w:right w:val="nil"/>
            </w:tcBorders>
            <w:shd w:val="clear" w:color="auto" w:fill="auto"/>
            <w:noWrap/>
            <w:vAlign w:val="bottom"/>
            <w:hideMark/>
          </w:tcPr>
          <w:p w14:paraId="02890F7C"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5603.56</w:t>
            </w:r>
          </w:p>
        </w:tc>
      </w:tr>
      <w:tr w:rsidR="00A562B7" w:rsidRPr="00A562B7" w14:paraId="40860452"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8765A02"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14-12-2023</w:t>
            </w:r>
          </w:p>
        </w:tc>
        <w:tc>
          <w:tcPr>
            <w:tcW w:w="2736" w:type="dxa"/>
            <w:tcBorders>
              <w:top w:val="nil"/>
              <w:left w:val="nil"/>
              <w:bottom w:val="nil"/>
              <w:right w:val="nil"/>
            </w:tcBorders>
            <w:shd w:val="clear" w:color="auto" w:fill="auto"/>
            <w:noWrap/>
            <w:vAlign w:val="bottom"/>
            <w:hideMark/>
          </w:tcPr>
          <w:p w14:paraId="6F67EA05"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2908.661</w:t>
            </w:r>
          </w:p>
        </w:tc>
        <w:tc>
          <w:tcPr>
            <w:tcW w:w="1976" w:type="dxa"/>
            <w:tcBorders>
              <w:top w:val="nil"/>
              <w:left w:val="nil"/>
              <w:bottom w:val="nil"/>
              <w:right w:val="nil"/>
            </w:tcBorders>
            <w:shd w:val="clear" w:color="auto" w:fill="auto"/>
            <w:noWrap/>
            <w:vAlign w:val="bottom"/>
            <w:hideMark/>
          </w:tcPr>
          <w:p w14:paraId="0089C63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6951.015</w:t>
            </w:r>
          </w:p>
        </w:tc>
      </w:tr>
      <w:tr w:rsidR="00A562B7" w:rsidRPr="00A562B7" w14:paraId="70E0C2C6"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0609D8C"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15-12-2023</w:t>
            </w:r>
          </w:p>
        </w:tc>
        <w:tc>
          <w:tcPr>
            <w:tcW w:w="2736" w:type="dxa"/>
            <w:tcBorders>
              <w:top w:val="nil"/>
              <w:left w:val="nil"/>
              <w:bottom w:val="nil"/>
              <w:right w:val="nil"/>
            </w:tcBorders>
            <w:shd w:val="clear" w:color="auto" w:fill="auto"/>
            <w:noWrap/>
            <w:vAlign w:val="bottom"/>
            <w:hideMark/>
          </w:tcPr>
          <w:p w14:paraId="4588EE6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5547.338</w:t>
            </w:r>
          </w:p>
        </w:tc>
        <w:tc>
          <w:tcPr>
            <w:tcW w:w="1976" w:type="dxa"/>
            <w:tcBorders>
              <w:top w:val="nil"/>
              <w:left w:val="nil"/>
              <w:bottom w:val="nil"/>
              <w:right w:val="nil"/>
            </w:tcBorders>
            <w:shd w:val="clear" w:color="auto" w:fill="auto"/>
            <w:noWrap/>
            <w:vAlign w:val="bottom"/>
            <w:hideMark/>
          </w:tcPr>
          <w:p w14:paraId="312EF103"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11884.57833</w:t>
            </w:r>
          </w:p>
        </w:tc>
      </w:tr>
      <w:tr w:rsidR="00A562B7" w:rsidRPr="00A562B7" w14:paraId="327A50BF"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99D1917"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16-12-2023</w:t>
            </w:r>
          </w:p>
        </w:tc>
        <w:tc>
          <w:tcPr>
            <w:tcW w:w="2736" w:type="dxa"/>
            <w:tcBorders>
              <w:top w:val="nil"/>
              <w:left w:val="nil"/>
              <w:bottom w:val="nil"/>
              <w:right w:val="nil"/>
            </w:tcBorders>
            <w:shd w:val="clear" w:color="auto" w:fill="auto"/>
            <w:noWrap/>
            <w:vAlign w:val="bottom"/>
            <w:hideMark/>
          </w:tcPr>
          <w:p w14:paraId="1AD88E9B"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5060.172833</w:t>
            </w:r>
          </w:p>
        </w:tc>
        <w:tc>
          <w:tcPr>
            <w:tcW w:w="1976" w:type="dxa"/>
            <w:tcBorders>
              <w:top w:val="nil"/>
              <w:left w:val="nil"/>
              <w:bottom w:val="nil"/>
              <w:right w:val="nil"/>
            </w:tcBorders>
            <w:shd w:val="clear" w:color="auto" w:fill="auto"/>
            <w:noWrap/>
            <w:vAlign w:val="bottom"/>
            <w:hideMark/>
          </w:tcPr>
          <w:p w14:paraId="00E37E8B"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11107.48333</w:t>
            </w:r>
          </w:p>
        </w:tc>
      </w:tr>
      <w:tr w:rsidR="00A562B7" w:rsidRPr="00A562B7" w14:paraId="33A4C4E4"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19787659"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17-12-2023</w:t>
            </w:r>
          </w:p>
        </w:tc>
        <w:tc>
          <w:tcPr>
            <w:tcW w:w="2736" w:type="dxa"/>
            <w:tcBorders>
              <w:top w:val="nil"/>
              <w:left w:val="nil"/>
              <w:bottom w:val="nil"/>
              <w:right w:val="nil"/>
            </w:tcBorders>
            <w:shd w:val="clear" w:color="auto" w:fill="auto"/>
            <w:noWrap/>
            <w:vAlign w:val="bottom"/>
            <w:hideMark/>
          </w:tcPr>
          <w:p w14:paraId="3D60F3D6"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3252.140667</w:t>
            </w:r>
          </w:p>
        </w:tc>
        <w:tc>
          <w:tcPr>
            <w:tcW w:w="1976" w:type="dxa"/>
            <w:tcBorders>
              <w:top w:val="nil"/>
              <w:left w:val="nil"/>
              <w:bottom w:val="nil"/>
              <w:right w:val="nil"/>
            </w:tcBorders>
            <w:shd w:val="clear" w:color="auto" w:fill="auto"/>
            <w:noWrap/>
            <w:vAlign w:val="bottom"/>
            <w:hideMark/>
          </w:tcPr>
          <w:p w14:paraId="4B771D1D"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6983.001667</w:t>
            </w:r>
          </w:p>
        </w:tc>
      </w:tr>
      <w:tr w:rsidR="00A562B7" w:rsidRPr="00A562B7" w14:paraId="76FFBFEF"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5322331F"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18-12-2023</w:t>
            </w:r>
          </w:p>
        </w:tc>
        <w:tc>
          <w:tcPr>
            <w:tcW w:w="2736" w:type="dxa"/>
            <w:tcBorders>
              <w:top w:val="nil"/>
              <w:left w:val="nil"/>
              <w:bottom w:val="nil"/>
              <w:right w:val="nil"/>
            </w:tcBorders>
            <w:shd w:val="clear" w:color="auto" w:fill="auto"/>
            <w:noWrap/>
            <w:vAlign w:val="bottom"/>
            <w:hideMark/>
          </w:tcPr>
          <w:p w14:paraId="6210135C"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2090.159333</w:t>
            </w:r>
          </w:p>
        </w:tc>
        <w:tc>
          <w:tcPr>
            <w:tcW w:w="1976" w:type="dxa"/>
            <w:tcBorders>
              <w:top w:val="nil"/>
              <w:left w:val="nil"/>
              <w:bottom w:val="nil"/>
              <w:right w:val="nil"/>
            </w:tcBorders>
            <w:shd w:val="clear" w:color="auto" w:fill="auto"/>
            <w:noWrap/>
            <w:vAlign w:val="bottom"/>
            <w:hideMark/>
          </w:tcPr>
          <w:p w14:paraId="1DC3AE3B"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4580.298333</w:t>
            </w:r>
          </w:p>
        </w:tc>
      </w:tr>
      <w:tr w:rsidR="00A562B7" w:rsidRPr="00A562B7" w14:paraId="2F7A0604"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4C731DFF"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19-12-2023</w:t>
            </w:r>
          </w:p>
        </w:tc>
        <w:tc>
          <w:tcPr>
            <w:tcW w:w="2736" w:type="dxa"/>
            <w:tcBorders>
              <w:top w:val="nil"/>
              <w:left w:val="nil"/>
              <w:bottom w:val="nil"/>
              <w:right w:val="nil"/>
            </w:tcBorders>
            <w:shd w:val="clear" w:color="auto" w:fill="auto"/>
            <w:noWrap/>
            <w:vAlign w:val="bottom"/>
            <w:hideMark/>
          </w:tcPr>
          <w:p w14:paraId="7752A84F"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5963.262667</w:t>
            </w:r>
          </w:p>
        </w:tc>
        <w:tc>
          <w:tcPr>
            <w:tcW w:w="1976" w:type="dxa"/>
            <w:tcBorders>
              <w:top w:val="nil"/>
              <w:left w:val="nil"/>
              <w:bottom w:val="nil"/>
              <w:right w:val="nil"/>
            </w:tcBorders>
            <w:shd w:val="clear" w:color="auto" w:fill="auto"/>
            <w:noWrap/>
            <w:vAlign w:val="bottom"/>
            <w:hideMark/>
          </w:tcPr>
          <w:p w14:paraId="390FD563"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12970.29</w:t>
            </w:r>
          </w:p>
        </w:tc>
      </w:tr>
      <w:tr w:rsidR="00A562B7" w:rsidRPr="00A562B7" w14:paraId="1608A39E"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7459321"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20-12-2023</w:t>
            </w:r>
          </w:p>
        </w:tc>
        <w:tc>
          <w:tcPr>
            <w:tcW w:w="2736" w:type="dxa"/>
            <w:tcBorders>
              <w:top w:val="nil"/>
              <w:left w:val="nil"/>
              <w:bottom w:val="nil"/>
              <w:right w:val="nil"/>
            </w:tcBorders>
            <w:shd w:val="clear" w:color="auto" w:fill="auto"/>
            <w:noWrap/>
            <w:vAlign w:val="bottom"/>
            <w:hideMark/>
          </w:tcPr>
          <w:p w14:paraId="432A445C"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4821.973117</w:t>
            </w:r>
          </w:p>
        </w:tc>
        <w:tc>
          <w:tcPr>
            <w:tcW w:w="1976" w:type="dxa"/>
            <w:tcBorders>
              <w:top w:val="nil"/>
              <w:left w:val="nil"/>
              <w:bottom w:val="nil"/>
              <w:right w:val="nil"/>
            </w:tcBorders>
            <w:shd w:val="clear" w:color="auto" w:fill="auto"/>
            <w:noWrap/>
            <w:vAlign w:val="bottom"/>
            <w:hideMark/>
          </w:tcPr>
          <w:p w14:paraId="478D628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10530.53117</w:t>
            </w:r>
          </w:p>
        </w:tc>
      </w:tr>
      <w:tr w:rsidR="00A562B7" w:rsidRPr="00A562B7" w14:paraId="25C02600"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64799314"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21-12-2023</w:t>
            </w:r>
          </w:p>
        </w:tc>
        <w:tc>
          <w:tcPr>
            <w:tcW w:w="2736" w:type="dxa"/>
            <w:tcBorders>
              <w:top w:val="nil"/>
              <w:left w:val="nil"/>
              <w:bottom w:val="nil"/>
              <w:right w:val="nil"/>
            </w:tcBorders>
            <w:shd w:val="clear" w:color="auto" w:fill="auto"/>
            <w:noWrap/>
            <w:vAlign w:val="bottom"/>
            <w:hideMark/>
          </w:tcPr>
          <w:p w14:paraId="270C4653"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2333.079833</w:t>
            </w:r>
          </w:p>
        </w:tc>
        <w:tc>
          <w:tcPr>
            <w:tcW w:w="1976" w:type="dxa"/>
            <w:tcBorders>
              <w:top w:val="nil"/>
              <w:left w:val="nil"/>
              <w:bottom w:val="nil"/>
              <w:right w:val="nil"/>
            </w:tcBorders>
            <w:shd w:val="clear" w:color="auto" w:fill="auto"/>
            <w:noWrap/>
            <w:vAlign w:val="bottom"/>
            <w:hideMark/>
          </w:tcPr>
          <w:p w14:paraId="1CF2B2C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5134.365833</w:t>
            </w:r>
          </w:p>
        </w:tc>
      </w:tr>
      <w:tr w:rsidR="00A562B7" w:rsidRPr="00A562B7" w14:paraId="29DC87B4"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577E94F5"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22-12-2023</w:t>
            </w:r>
          </w:p>
        </w:tc>
        <w:tc>
          <w:tcPr>
            <w:tcW w:w="2736" w:type="dxa"/>
            <w:tcBorders>
              <w:top w:val="nil"/>
              <w:left w:val="nil"/>
              <w:bottom w:val="nil"/>
              <w:right w:val="nil"/>
            </w:tcBorders>
            <w:shd w:val="clear" w:color="auto" w:fill="auto"/>
            <w:noWrap/>
            <w:vAlign w:val="bottom"/>
            <w:hideMark/>
          </w:tcPr>
          <w:p w14:paraId="2E25555E"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2933.722667</w:t>
            </w:r>
          </w:p>
        </w:tc>
        <w:tc>
          <w:tcPr>
            <w:tcW w:w="1976" w:type="dxa"/>
            <w:tcBorders>
              <w:top w:val="nil"/>
              <w:left w:val="nil"/>
              <w:bottom w:val="nil"/>
              <w:right w:val="nil"/>
            </w:tcBorders>
            <w:shd w:val="clear" w:color="auto" w:fill="auto"/>
            <w:noWrap/>
            <w:vAlign w:val="bottom"/>
            <w:hideMark/>
          </w:tcPr>
          <w:p w14:paraId="6948D33C"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6515.49</w:t>
            </w:r>
          </w:p>
        </w:tc>
      </w:tr>
      <w:tr w:rsidR="00A562B7" w:rsidRPr="00A562B7" w14:paraId="1431126C"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0C4ED53E"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23-12-2023</w:t>
            </w:r>
          </w:p>
        </w:tc>
        <w:tc>
          <w:tcPr>
            <w:tcW w:w="2736" w:type="dxa"/>
            <w:tcBorders>
              <w:top w:val="nil"/>
              <w:left w:val="nil"/>
              <w:bottom w:val="nil"/>
              <w:right w:val="nil"/>
            </w:tcBorders>
            <w:shd w:val="clear" w:color="auto" w:fill="auto"/>
            <w:noWrap/>
            <w:vAlign w:val="bottom"/>
            <w:hideMark/>
          </w:tcPr>
          <w:p w14:paraId="47575EA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2685.864</w:t>
            </w:r>
          </w:p>
        </w:tc>
        <w:tc>
          <w:tcPr>
            <w:tcW w:w="1976" w:type="dxa"/>
            <w:tcBorders>
              <w:top w:val="nil"/>
              <w:left w:val="nil"/>
              <w:bottom w:val="nil"/>
              <w:right w:val="nil"/>
            </w:tcBorders>
            <w:shd w:val="clear" w:color="auto" w:fill="auto"/>
            <w:noWrap/>
            <w:vAlign w:val="bottom"/>
            <w:hideMark/>
          </w:tcPr>
          <w:p w14:paraId="7DD5F551"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5988.343333</w:t>
            </w:r>
          </w:p>
        </w:tc>
      </w:tr>
      <w:tr w:rsidR="00A562B7" w:rsidRPr="00A562B7" w14:paraId="14238E7A"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399C8596"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24-12-2023</w:t>
            </w:r>
          </w:p>
        </w:tc>
        <w:tc>
          <w:tcPr>
            <w:tcW w:w="2736" w:type="dxa"/>
            <w:tcBorders>
              <w:top w:val="nil"/>
              <w:left w:val="nil"/>
              <w:bottom w:val="nil"/>
              <w:right w:val="nil"/>
            </w:tcBorders>
            <w:shd w:val="clear" w:color="auto" w:fill="auto"/>
            <w:noWrap/>
            <w:vAlign w:val="bottom"/>
            <w:hideMark/>
          </w:tcPr>
          <w:p w14:paraId="44BDA8DA"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4097.367333</w:t>
            </w:r>
          </w:p>
        </w:tc>
        <w:tc>
          <w:tcPr>
            <w:tcW w:w="1976" w:type="dxa"/>
            <w:tcBorders>
              <w:top w:val="nil"/>
              <w:left w:val="nil"/>
              <w:bottom w:val="nil"/>
              <w:right w:val="nil"/>
            </w:tcBorders>
            <w:shd w:val="clear" w:color="auto" w:fill="auto"/>
            <w:noWrap/>
            <w:vAlign w:val="bottom"/>
            <w:hideMark/>
          </w:tcPr>
          <w:p w14:paraId="3B039979"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8666.098333</w:t>
            </w:r>
          </w:p>
        </w:tc>
      </w:tr>
      <w:tr w:rsidR="00A562B7" w:rsidRPr="00A562B7" w14:paraId="32A584CF"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331D97CB"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25-12-2023</w:t>
            </w:r>
          </w:p>
        </w:tc>
        <w:tc>
          <w:tcPr>
            <w:tcW w:w="2736" w:type="dxa"/>
            <w:tcBorders>
              <w:top w:val="nil"/>
              <w:left w:val="nil"/>
              <w:bottom w:val="nil"/>
              <w:right w:val="nil"/>
            </w:tcBorders>
            <w:shd w:val="clear" w:color="auto" w:fill="auto"/>
            <w:noWrap/>
            <w:vAlign w:val="bottom"/>
            <w:hideMark/>
          </w:tcPr>
          <w:p w14:paraId="1155067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4107.5995</w:t>
            </w:r>
          </w:p>
        </w:tc>
        <w:tc>
          <w:tcPr>
            <w:tcW w:w="1976" w:type="dxa"/>
            <w:tcBorders>
              <w:top w:val="nil"/>
              <w:left w:val="nil"/>
              <w:bottom w:val="nil"/>
              <w:right w:val="nil"/>
            </w:tcBorders>
            <w:shd w:val="clear" w:color="auto" w:fill="auto"/>
            <w:noWrap/>
            <w:vAlign w:val="bottom"/>
            <w:hideMark/>
          </w:tcPr>
          <w:p w14:paraId="05E4B94D"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8904.938333</w:t>
            </w:r>
          </w:p>
        </w:tc>
      </w:tr>
      <w:tr w:rsidR="00A562B7" w:rsidRPr="00A562B7" w14:paraId="32412111"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12E4B7C4"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26-12-2023</w:t>
            </w:r>
          </w:p>
        </w:tc>
        <w:tc>
          <w:tcPr>
            <w:tcW w:w="2736" w:type="dxa"/>
            <w:tcBorders>
              <w:top w:val="nil"/>
              <w:left w:val="nil"/>
              <w:bottom w:val="nil"/>
              <w:right w:val="nil"/>
            </w:tcBorders>
            <w:shd w:val="clear" w:color="auto" w:fill="auto"/>
            <w:noWrap/>
            <w:vAlign w:val="bottom"/>
            <w:hideMark/>
          </w:tcPr>
          <w:p w14:paraId="6B6AA76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2954.215</w:t>
            </w:r>
          </w:p>
        </w:tc>
        <w:tc>
          <w:tcPr>
            <w:tcW w:w="1976" w:type="dxa"/>
            <w:tcBorders>
              <w:top w:val="nil"/>
              <w:left w:val="nil"/>
              <w:bottom w:val="nil"/>
              <w:right w:val="nil"/>
            </w:tcBorders>
            <w:shd w:val="clear" w:color="auto" w:fill="auto"/>
            <w:noWrap/>
            <w:vAlign w:val="bottom"/>
            <w:hideMark/>
          </w:tcPr>
          <w:p w14:paraId="75A41185"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6505.8</w:t>
            </w:r>
          </w:p>
        </w:tc>
      </w:tr>
      <w:tr w:rsidR="00A562B7" w:rsidRPr="00A562B7" w14:paraId="7278DAC9"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079E457F"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27-12-2023</w:t>
            </w:r>
          </w:p>
        </w:tc>
        <w:tc>
          <w:tcPr>
            <w:tcW w:w="2736" w:type="dxa"/>
            <w:tcBorders>
              <w:top w:val="nil"/>
              <w:left w:val="nil"/>
              <w:bottom w:val="nil"/>
              <w:right w:val="nil"/>
            </w:tcBorders>
            <w:shd w:val="clear" w:color="auto" w:fill="auto"/>
            <w:noWrap/>
            <w:vAlign w:val="bottom"/>
            <w:hideMark/>
          </w:tcPr>
          <w:p w14:paraId="5DDCD514"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4136.948667</w:t>
            </w:r>
          </w:p>
        </w:tc>
        <w:tc>
          <w:tcPr>
            <w:tcW w:w="1976" w:type="dxa"/>
            <w:tcBorders>
              <w:top w:val="nil"/>
              <w:left w:val="nil"/>
              <w:bottom w:val="nil"/>
              <w:right w:val="nil"/>
            </w:tcBorders>
            <w:shd w:val="clear" w:color="auto" w:fill="auto"/>
            <w:noWrap/>
            <w:vAlign w:val="bottom"/>
            <w:hideMark/>
          </w:tcPr>
          <w:p w14:paraId="7BE74617"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9021.213333</w:t>
            </w:r>
          </w:p>
        </w:tc>
      </w:tr>
      <w:tr w:rsidR="00A562B7" w:rsidRPr="00A562B7" w14:paraId="6F3B6F53"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216E49BB"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28-12-2023</w:t>
            </w:r>
          </w:p>
        </w:tc>
        <w:tc>
          <w:tcPr>
            <w:tcW w:w="2736" w:type="dxa"/>
            <w:tcBorders>
              <w:top w:val="nil"/>
              <w:left w:val="nil"/>
              <w:bottom w:val="nil"/>
              <w:right w:val="nil"/>
            </w:tcBorders>
            <w:shd w:val="clear" w:color="auto" w:fill="auto"/>
            <w:noWrap/>
            <w:vAlign w:val="bottom"/>
            <w:hideMark/>
          </w:tcPr>
          <w:p w14:paraId="1F0F5664"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2410.069667</w:t>
            </w:r>
          </w:p>
        </w:tc>
        <w:tc>
          <w:tcPr>
            <w:tcW w:w="1976" w:type="dxa"/>
            <w:tcBorders>
              <w:top w:val="nil"/>
              <w:left w:val="nil"/>
              <w:bottom w:val="nil"/>
              <w:right w:val="nil"/>
            </w:tcBorders>
            <w:shd w:val="clear" w:color="auto" w:fill="auto"/>
            <w:noWrap/>
            <w:vAlign w:val="bottom"/>
            <w:hideMark/>
          </w:tcPr>
          <w:p w14:paraId="2A71EA6F"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5334.398333</w:t>
            </w:r>
          </w:p>
        </w:tc>
      </w:tr>
      <w:tr w:rsidR="00A562B7" w:rsidRPr="00A562B7" w14:paraId="0982A1EE"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562ABC89"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29-12-2023</w:t>
            </w:r>
          </w:p>
        </w:tc>
        <w:tc>
          <w:tcPr>
            <w:tcW w:w="2736" w:type="dxa"/>
            <w:tcBorders>
              <w:top w:val="nil"/>
              <w:left w:val="nil"/>
              <w:bottom w:val="nil"/>
              <w:right w:val="nil"/>
            </w:tcBorders>
            <w:shd w:val="clear" w:color="auto" w:fill="auto"/>
            <w:noWrap/>
            <w:vAlign w:val="bottom"/>
            <w:hideMark/>
          </w:tcPr>
          <w:p w14:paraId="408FB78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1425.4</w:t>
            </w:r>
          </w:p>
        </w:tc>
        <w:tc>
          <w:tcPr>
            <w:tcW w:w="1976" w:type="dxa"/>
            <w:tcBorders>
              <w:top w:val="nil"/>
              <w:left w:val="nil"/>
              <w:bottom w:val="nil"/>
              <w:right w:val="nil"/>
            </w:tcBorders>
            <w:shd w:val="clear" w:color="auto" w:fill="auto"/>
            <w:noWrap/>
            <w:vAlign w:val="bottom"/>
            <w:hideMark/>
          </w:tcPr>
          <w:p w14:paraId="647F7A45"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3055.033333</w:t>
            </w:r>
          </w:p>
        </w:tc>
      </w:tr>
      <w:tr w:rsidR="00A562B7" w:rsidRPr="00A562B7" w14:paraId="2FABB0BE"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38ADA69"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30-12-2023</w:t>
            </w:r>
          </w:p>
        </w:tc>
        <w:tc>
          <w:tcPr>
            <w:tcW w:w="2736" w:type="dxa"/>
            <w:tcBorders>
              <w:top w:val="nil"/>
              <w:left w:val="nil"/>
              <w:bottom w:val="nil"/>
              <w:right w:val="nil"/>
            </w:tcBorders>
            <w:shd w:val="clear" w:color="auto" w:fill="auto"/>
            <w:noWrap/>
            <w:vAlign w:val="bottom"/>
            <w:hideMark/>
          </w:tcPr>
          <w:p w14:paraId="30E9DBC4"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2681.3</w:t>
            </w:r>
          </w:p>
        </w:tc>
        <w:tc>
          <w:tcPr>
            <w:tcW w:w="1976" w:type="dxa"/>
            <w:tcBorders>
              <w:top w:val="nil"/>
              <w:left w:val="nil"/>
              <w:bottom w:val="nil"/>
              <w:right w:val="nil"/>
            </w:tcBorders>
            <w:shd w:val="clear" w:color="auto" w:fill="auto"/>
            <w:noWrap/>
            <w:vAlign w:val="bottom"/>
            <w:hideMark/>
          </w:tcPr>
          <w:p w14:paraId="16A0BE2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5695.816667</w:t>
            </w:r>
          </w:p>
        </w:tc>
      </w:tr>
      <w:tr w:rsidR="00A562B7" w:rsidRPr="00A562B7" w14:paraId="50DCBB8A"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68A822F1"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31-12-2023</w:t>
            </w:r>
          </w:p>
        </w:tc>
        <w:tc>
          <w:tcPr>
            <w:tcW w:w="2736" w:type="dxa"/>
            <w:tcBorders>
              <w:top w:val="nil"/>
              <w:left w:val="nil"/>
              <w:bottom w:val="nil"/>
              <w:right w:val="nil"/>
            </w:tcBorders>
            <w:shd w:val="clear" w:color="auto" w:fill="auto"/>
            <w:noWrap/>
            <w:vAlign w:val="bottom"/>
            <w:hideMark/>
          </w:tcPr>
          <w:p w14:paraId="1551610E"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1873.101333</w:t>
            </w:r>
          </w:p>
        </w:tc>
        <w:tc>
          <w:tcPr>
            <w:tcW w:w="1976" w:type="dxa"/>
            <w:tcBorders>
              <w:top w:val="nil"/>
              <w:left w:val="nil"/>
              <w:bottom w:val="nil"/>
              <w:right w:val="nil"/>
            </w:tcBorders>
            <w:shd w:val="clear" w:color="auto" w:fill="auto"/>
            <w:noWrap/>
            <w:vAlign w:val="bottom"/>
            <w:hideMark/>
          </w:tcPr>
          <w:p w14:paraId="6E04FFF8"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3791.42</w:t>
            </w:r>
          </w:p>
        </w:tc>
      </w:tr>
      <w:tr w:rsidR="00A562B7" w:rsidRPr="00A562B7" w14:paraId="4E62BBB3"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3F136D15"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01-01-2024</w:t>
            </w:r>
          </w:p>
        </w:tc>
        <w:tc>
          <w:tcPr>
            <w:tcW w:w="2736" w:type="dxa"/>
            <w:tcBorders>
              <w:top w:val="nil"/>
              <w:left w:val="nil"/>
              <w:bottom w:val="nil"/>
              <w:right w:val="nil"/>
            </w:tcBorders>
            <w:shd w:val="clear" w:color="auto" w:fill="auto"/>
            <w:noWrap/>
            <w:vAlign w:val="bottom"/>
            <w:hideMark/>
          </w:tcPr>
          <w:p w14:paraId="674C9133"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1762.291</w:t>
            </w:r>
          </w:p>
        </w:tc>
        <w:tc>
          <w:tcPr>
            <w:tcW w:w="1976" w:type="dxa"/>
            <w:tcBorders>
              <w:top w:val="nil"/>
              <w:left w:val="nil"/>
              <w:bottom w:val="nil"/>
              <w:right w:val="nil"/>
            </w:tcBorders>
            <w:shd w:val="clear" w:color="auto" w:fill="auto"/>
            <w:noWrap/>
            <w:vAlign w:val="bottom"/>
            <w:hideMark/>
          </w:tcPr>
          <w:p w14:paraId="7F6B31CF"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3911.715</w:t>
            </w:r>
          </w:p>
        </w:tc>
      </w:tr>
      <w:tr w:rsidR="00A562B7" w:rsidRPr="00A562B7" w14:paraId="31AA9CFC"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3CC79247"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02-01-2024</w:t>
            </w:r>
          </w:p>
        </w:tc>
        <w:tc>
          <w:tcPr>
            <w:tcW w:w="2736" w:type="dxa"/>
            <w:tcBorders>
              <w:top w:val="nil"/>
              <w:left w:val="nil"/>
              <w:bottom w:val="nil"/>
              <w:right w:val="nil"/>
            </w:tcBorders>
            <w:shd w:val="clear" w:color="auto" w:fill="auto"/>
            <w:noWrap/>
            <w:vAlign w:val="bottom"/>
            <w:hideMark/>
          </w:tcPr>
          <w:p w14:paraId="4F4375E0"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1610.584</w:t>
            </w:r>
          </w:p>
        </w:tc>
        <w:tc>
          <w:tcPr>
            <w:tcW w:w="1976" w:type="dxa"/>
            <w:tcBorders>
              <w:top w:val="nil"/>
              <w:left w:val="nil"/>
              <w:bottom w:val="nil"/>
              <w:right w:val="nil"/>
            </w:tcBorders>
            <w:shd w:val="clear" w:color="auto" w:fill="auto"/>
            <w:noWrap/>
            <w:vAlign w:val="bottom"/>
            <w:hideMark/>
          </w:tcPr>
          <w:p w14:paraId="6A0DE22C"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3513.343333</w:t>
            </w:r>
          </w:p>
        </w:tc>
      </w:tr>
      <w:tr w:rsidR="00A562B7" w:rsidRPr="00A562B7" w14:paraId="6498C233" w14:textId="77777777" w:rsidTr="00A562B7">
        <w:trPr>
          <w:trHeight w:val="300"/>
          <w:jc w:val="center"/>
        </w:trPr>
        <w:tc>
          <w:tcPr>
            <w:tcW w:w="1536" w:type="dxa"/>
            <w:tcBorders>
              <w:top w:val="nil"/>
              <w:left w:val="nil"/>
              <w:bottom w:val="nil"/>
              <w:right w:val="nil"/>
            </w:tcBorders>
            <w:shd w:val="clear" w:color="auto" w:fill="auto"/>
            <w:noWrap/>
            <w:vAlign w:val="bottom"/>
            <w:hideMark/>
          </w:tcPr>
          <w:p w14:paraId="795531B5" w14:textId="77777777" w:rsidR="00A562B7" w:rsidRPr="00A562B7" w:rsidRDefault="00A562B7" w:rsidP="00A562B7">
            <w:pPr>
              <w:spacing w:after="0" w:line="240" w:lineRule="auto"/>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03-01-2024</w:t>
            </w:r>
          </w:p>
        </w:tc>
        <w:tc>
          <w:tcPr>
            <w:tcW w:w="2736" w:type="dxa"/>
            <w:tcBorders>
              <w:top w:val="nil"/>
              <w:left w:val="nil"/>
              <w:bottom w:val="nil"/>
              <w:right w:val="nil"/>
            </w:tcBorders>
            <w:shd w:val="clear" w:color="auto" w:fill="auto"/>
            <w:noWrap/>
            <w:vAlign w:val="bottom"/>
            <w:hideMark/>
          </w:tcPr>
          <w:p w14:paraId="5460D581"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1987.533</w:t>
            </w:r>
          </w:p>
        </w:tc>
        <w:tc>
          <w:tcPr>
            <w:tcW w:w="1976" w:type="dxa"/>
            <w:tcBorders>
              <w:top w:val="nil"/>
              <w:left w:val="nil"/>
              <w:bottom w:val="nil"/>
              <w:right w:val="nil"/>
            </w:tcBorders>
            <w:shd w:val="clear" w:color="auto" w:fill="auto"/>
            <w:noWrap/>
            <w:vAlign w:val="bottom"/>
            <w:hideMark/>
          </w:tcPr>
          <w:p w14:paraId="21EB8D4F" w14:textId="77777777" w:rsidR="00A562B7" w:rsidRPr="00A562B7" w:rsidRDefault="00A562B7" w:rsidP="00A562B7">
            <w:pPr>
              <w:spacing w:after="0" w:line="240" w:lineRule="auto"/>
              <w:jc w:val="right"/>
              <w:rPr>
                <w:rFonts w:ascii="Calibri" w:eastAsia="Times New Roman" w:hAnsi="Calibri" w:cs="Calibri"/>
                <w:color w:val="000000"/>
                <w:kern w:val="0"/>
                <w:lang w:eastAsia="en-IN"/>
                <w14:ligatures w14:val="none"/>
              </w:rPr>
            </w:pPr>
            <w:r w:rsidRPr="00A562B7">
              <w:rPr>
                <w:rFonts w:ascii="Calibri" w:eastAsia="Times New Roman" w:hAnsi="Calibri" w:cs="Calibri"/>
                <w:color w:val="000000"/>
                <w:kern w:val="0"/>
                <w:lang w:eastAsia="en-IN"/>
                <w14:ligatures w14:val="none"/>
              </w:rPr>
              <w:t>4347.631667</w:t>
            </w:r>
          </w:p>
        </w:tc>
      </w:tr>
      <w:tr w:rsidR="00A562B7" w:rsidRPr="00A562B7" w14:paraId="1587D1B8" w14:textId="77777777" w:rsidTr="00A562B7">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535F08B3" w14:textId="77777777" w:rsidR="00A562B7" w:rsidRPr="00A562B7" w:rsidRDefault="00A562B7" w:rsidP="00A562B7">
            <w:pPr>
              <w:spacing w:after="0" w:line="240" w:lineRule="auto"/>
              <w:rPr>
                <w:rFonts w:ascii="Calibri" w:eastAsia="Times New Roman" w:hAnsi="Calibri" w:cs="Calibri"/>
                <w:b/>
                <w:bCs/>
                <w:color w:val="000000"/>
                <w:kern w:val="0"/>
                <w:lang w:eastAsia="en-IN"/>
                <w14:ligatures w14:val="none"/>
              </w:rPr>
            </w:pPr>
            <w:r w:rsidRPr="00A562B7">
              <w:rPr>
                <w:rFonts w:ascii="Calibri" w:eastAsia="Times New Roman" w:hAnsi="Calibri" w:cs="Calibri"/>
                <w:b/>
                <w:bCs/>
                <w:color w:val="000000"/>
                <w:kern w:val="0"/>
                <w:lang w:eastAsia="en-IN"/>
                <w14:ligatures w14:val="none"/>
              </w:rPr>
              <w:t>Grand Total</w:t>
            </w:r>
          </w:p>
        </w:tc>
        <w:tc>
          <w:tcPr>
            <w:tcW w:w="2736" w:type="dxa"/>
            <w:tcBorders>
              <w:top w:val="single" w:sz="4" w:space="0" w:color="95B3D7"/>
              <w:left w:val="nil"/>
              <w:bottom w:val="nil"/>
              <w:right w:val="nil"/>
            </w:tcBorders>
            <w:shd w:val="clear" w:color="DCE6F1" w:fill="DCE6F1"/>
            <w:noWrap/>
            <w:vAlign w:val="bottom"/>
            <w:hideMark/>
          </w:tcPr>
          <w:p w14:paraId="7FDDA3A0" w14:textId="77777777" w:rsidR="00A562B7" w:rsidRPr="00A562B7" w:rsidRDefault="00A562B7" w:rsidP="00A562B7">
            <w:pPr>
              <w:spacing w:after="0" w:line="240" w:lineRule="auto"/>
              <w:jc w:val="right"/>
              <w:rPr>
                <w:rFonts w:ascii="Calibri" w:eastAsia="Times New Roman" w:hAnsi="Calibri" w:cs="Calibri"/>
                <w:b/>
                <w:bCs/>
                <w:color w:val="000000"/>
                <w:kern w:val="0"/>
                <w:lang w:eastAsia="en-IN"/>
                <w14:ligatures w14:val="none"/>
              </w:rPr>
            </w:pPr>
            <w:r w:rsidRPr="00A562B7">
              <w:rPr>
                <w:rFonts w:ascii="Calibri" w:eastAsia="Times New Roman" w:hAnsi="Calibri" w:cs="Calibri"/>
                <w:b/>
                <w:bCs/>
                <w:color w:val="000000"/>
                <w:kern w:val="0"/>
                <w:lang w:eastAsia="en-IN"/>
                <w14:ligatures w14:val="none"/>
              </w:rPr>
              <w:t>99146.57095</w:t>
            </w:r>
          </w:p>
        </w:tc>
        <w:tc>
          <w:tcPr>
            <w:tcW w:w="1976" w:type="dxa"/>
            <w:tcBorders>
              <w:top w:val="single" w:sz="4" w:space="0" w:color="95B3D7"/>
              <w:left w:val="nil"/>
              <w:bottom w:val="nil"/>
              <w:right w:val="nil"/>
            </w:tcBorders>
            <w:shd w:val="clear" w:color="DCE6F1" w:fill="DCE6F1"/>
            <w:noWrap/>
            <w:vAlign w:val="bottom"/>
            <w:hideMark/>
          </w:tcPr>
          <w:p w14:paraId="74DB20D7" w14:textId="77777777" w:rsidR="00A562B7" w:rsidRPr="00A562B7" w:rsidRDefault="00A562B7" w:rsidP="00A562B7">
            <w:pPr>
              <w:spacing w:after="0" w:line="240" w:lineRule="auto"/>
              <w:jc w:val="right"/>
              <w:rPr>
                <w:rFonts w:ascii="Calibri" w:eastAsia="Times New Roman" w:hAnsi="Calibri" w:cs="Calibri"/>
                <w:b/>
                <w:bCs/>
                <w:color w:val="000000"/>
                <w:kern w:val="0"/>
                <w:lang w:eastAsia="en-IN"/>
                <w14:ligatures w14:val="none"/>
              </w:rPr>
            </w:pPr>
            <w:r w:rsidRPr="00A562B7">
              <w:rPr>
                <w:rFonts w:ascii="Calibri" w:eastAsia="Times New Roman" w:hAnsi="Calibri" w:cs="Calibri"/>
                <w:b/>
                <w:bCs/>
                <w:color w:val="000000"/>
                <w:kern w:val="0"/>
                <w:lang w:eastAsia="en-IN"/>
                <w14:ligatures w14:val="none"/>
              </w:rPr>
              <w:t>213987.3153</w:t>
            </w:r>
          </w:p>
        </w:tc>
      </w:tr>
    </w:tbl>
    <w:p w14:paraId="1895D534" w14:textId="77777777" w:rsidR="004974AF" w:rsidRDefault="004974AF"/>
    <w:p w14:paraId="4322CA49" w14:textId="77777777" w:rsidR="00DF71F1" w:rsidRPr="00856F79" w:rsidRDefault="00DF71F1" w:rsidP="00DF71F1">
      <w:pPr>
        <w:jc w:val="both"/>
        <w:rPr>
          <w:rFonts w:ascii="Calibri" w:hAnsi="Calibri" w:cs="Calibri"/>
          <w:b/>
          <w:bCs/>
          <w:color w:val="4472C4" w:themeColor="accent1"/>
          <w:sz w:val="28"/>
          <w:szCs w:val="28"/>
        </w:rPr>
      </w:pPr>
      <w:r w:rsidRPr="00856F79">
        <w:rPr>
          <w:rFonts w:ascii="Calibri" w:eastAsia="Times New Roman" w:hAnsi="Calibri" w:cs="Calibri"/>
          <w:b/>
          <w:bCs/>
          <w:color w:val="4472C4" w:themeColor="accent1"/>
          <w:sz w:val="28"/>
          <w:szCs w:val="28"/>
          <w:lang w:eastAsia="en-IN"/>
        </w:rPr>
        <w:t xml:space="preserve">4) </w:t>
      </w:r>
      <w:r w:rsidRPr="00856F79">
        <w:rPr>
          <w:rFonts w:ascii="Calibri" w:eastAsia="Times New Roman" w:hAnsi="Calibri" w:cs="Calibri"/>
          <w:b/>
          <w:bCs/>
          <w:color w:val="4472C4" w:themeColor="accent1"/>
          <w:sz w:val="28"/>
          <w:szCs w:val="28"/>
        </w:rPr>
        <w:t xml:space="preserve">How can the call </w:t>
      </w:r>
      <w:proofErr w:type="spellStart"/>
      <w:r w:rsidRPr="00856F79">
        <w:rPr>
          <w:rFonts w:ascii="Calibri" w:eastAsia="Times New Roman" w:hAnsi="Calibri" w:cs="Calibri"/>
          <w:b/>
          <w:bCs/>
          <w:color w:val="4472C4" w:themeColor="accent1"/>
          <w:sz w:val="28"/>
          <w:szCs w:val="28"/>
        </w:rPr>
        <w:t>center</w:t>
      </w:r>
      <w:proofErr w:type="spellEnd"/>
      <w:r w:rsidRPr="00856F79">
        <w:rPr>
          <w:rFonts w:ascii="Calibri" w:eastAsia="Times New Roman" w:hAnsi="Calibri" w:cs="Calibri"/>
          <w:b/>
          <w:bCs/>
          <w:color w:val="4472C4" w:themeColor="accent1"/>
          <w:sz w:val="28"/>
          <w:szCs w:val="28"/>
        </w:rPr>
        <w:t xml:space="preserve"> improve its handling of peak call periods to ensure</w:t>
      </w:r>
    </w:p>
    <w:p w14:paraId="28B71967" w14:textId="77777777" w:rsidR="00DF71F1" w:rsidRPr="00856F79" w:rsidRDefault="00DF71F1" w:rsidP="00DF71F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high customer satisfaction?</w:t>
      </w:r>
    </w:p>
    <w:p w14:paraId="135657D1" w14:textId="77777777" w:rsidR="00DF71F1" w:rsidRPr="00856F79" w:rsidRDefault="00DF71F1" w:rsidP="00DF71F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Mention the functionality which you will use for giving the suggestions, will it</w:t>
      </w:r>
    </w:p>
    <w:p w14:paraId="7273A6C5" w14:textId="77777777" w:rsidR="00DF71F1" w:rsidRPr="00D60841" w:rsidRDefault="00DF71F1" w:rsidP="00DF71F1">
      <w:pPr>
        <w:jc w:val="both"/>
        <w:rPr>
          <w:rFonts w:ascii="Calibri" w:eastAsia="Times New Roman" w:hAnsi="Calibri" w:cs="Calibri"/>
          <w:b/>
          <w:bCs/>
          <w:color w:val="FF0000"/>
          <w:sz w:val="28"/>
          <w:szCs w:val="28"/>
          <w:lang w:eastAsia="en-IN"/>
        </w:rPr>
      </w:pPr>
      <w:r w:rsidRPr="00856F79">
        <w:rPr>
          <w:rFonts w:ascii="Calibri" w:eastAsia="Times New Roman" w:hAnsi="Calibri" w:cs="Calibri"/>
          <w:b/>
          <w:bCs/>
          <w:color w:val="4472C4" w:themeColor="accent1"/>
          <w:sz w:val="28"/>
          <w:szCs w:val="28"/>
          <w:lang w:eastAsia="en-IN"/>
        </w:rPr>
        <w:t>be any aggregated function or a visualization?</w:t>
      </w:r>
    </w:p>
    <w:p w14:paraId="3AB5831D" w14:textId="37BAE90E" w:rsidR="00DF71F1" w:rsidRPr="009B33A2" w:rsidRDefault="00DF71F1" w:rsidP="009B33A2">
      <w:pPr>
        <w:ind w:left="720"/>
        <w:rPr>
          <w:b/>
          <w:bCs/>
          <w:sz w:val="24"/>
          <w:szCs w:val="24"/>
        </w:rPr>
      </w:pPr>
      <w:r w:rsidRPr="00D55F05">
        <w:rPr>
          <w:b/>
          <w:bCs/>
          <w:sz w:val="24"/>
          <w:szCs w:val="24"/>
        </w:rPr>
        <w:t>Analysis:</w:t>
      </w:r>
    </w:p>
    <w:p w14:paraId="6073B1B2"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 xml:space="preserve">Upon </w:t>
      </w:r>
      <w:proofErr w:type="spellStart"/>
      <w:r w:rsidRPr="00DF71F1">
        <w:rPr>
          <w:rFonts w:ascii="Calibri" w:eastAsia="Times New Roman" w:hAnsi="Calibri" w:cs="Calibri"/>
          <w:color w:val="000000"/>
          <w:sz w:val="28"/>
          <w:szCs w:val="28"/>
          <w:lang w:eastAsia="en-IN"/>
        </w:rPr>
        <w:t>analyzing</w:t>
      </w:r>
      <w:proofErr w:type="spellEnd"/>
      <w:r w:rsidRPr="00DF71F1">
        <w:rPr>
          <w:rFonts w:ascii="Calibri" w:eastAsia="Times New Roman" w:hAnsi="Calibri" w:cs="Calibri"/>
          <w:color w:val="000000"/>
          <w:sz w:val="28"/>
          <w:szCs w:val="28"/>
          <w:lang w:eastAsia="en-IN"/>
        </w:rPr>
        <w:t xml:space="preserve"> the dataset, it was observed that the majority of calls — 5,851 calls, accounting for approximately 79.88% of the total volume — were made between 5:00 AM and 5:00 PM.</w:t>
      </w:r>
    </w:p>
    <w:p w14:paraId="5174E26A"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 xml:space="preserve">This insight was obtained using a Pivot Table that grouped call data on an hourly basis, and a Column Chart was generated to visually </w:t>
      </w:r>
      <w:proofErr w:type="spellStart"/>
      <w:r w:rsidRPr="00DF71F1">
        <w:rPr>
          <w:rFonts w:ascii="Calibri" w:eastAsia="Times New Roman" w:hAnsi="Calibri" w:cs="Calibri"/>
          <w:color w:val="000000"/>
          <w:sz w:val="28"/>
          <w:szCs w:val="28"/>
          <w:lang w:eastAsia="en-IN"/>
        </w:rPr>
        <w:t>analyze</w:t>
      </w:r>
      <w:proofErr w:type="spellEnd"/>
      <w:r w:rsidRPr="00DF71F1">
        <w:rPr>
          <w:rFonts w:ascii="Calibri" w:eastAsia="Times New Roman" w:hAnsi="Calibri" w:cs="Calibri"/>
          <w:color w:val="000000"/>
          <w:sz w:val="28"/>
          <w:szCs w:val="28"/>
          <w:lang w:eastAsia="en-IN"/>
        </w:rPr>
        <w:t xml:space="preserve"> the call distribution across the day.</w:t>
      </w:r>
    </w:p>
    <w:p w14:paraId="0C1ED3CE" w14:textId="77777777" w:rsidR="00DF71F1" w:rsidRPr="00DF71F1" w:rsidRDefault="007828C5" w:rsidP="00DF71F1">
      <w:pPr>
        <w:numPr>
          <w:ilvl w:val="0"/>
          <w:numId w:val="16"/>
        </w:numPr>
        <w:spacing w:after="0" w:line="276" w:lineRule="auto"/>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3748AB8E">
          <v:rect id="_x0000_i1028" style="width:0;height:1.5pt" o:hralign="center" o:hrstd="t" o:hr="t" fillcolor="#a0a0a0" stroked="f"/>
        </w:pict>
      </w:r>
    </w:p>
    <w:p w14:paraId="15B02A67"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lastRenderedPageBreak/>
        <w:t>Findings:</w:t>
      </w:r>
    </w:p>
    <w:p w14:paraId="22577D79"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Peak Hours Identified: 5:00 AM to 5:00 PM</w:t>
      </w:r>
    </w:p>
    <w:p w14:paraId="11754C73"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Call Volume during Peak Hours: 5,851</w:t>
      </w:r>
    </w:p>
    <w:p w14:paraId="5C0281D0"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Percentage of Total Calls:  79.88%</w:t>
      </w:r>
    </w:p>
    <w:p w14:paraId="673ADE94" w14:textId="77777777" w:rsidR="00DF71F1" w:rsidRPr="00DF71F1" w:rsidRDefault="007828C5" w:rsidP="00ED785A">
      <w:pPr>
        <w:spacing w:after="0" w:line="276" w:lineRule="auto"/>
        <w:ind w:left="720"/>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79EA2DC4">
          <v:rect id="_x0000_i1029" style="width:0;height:1.5pt" o:hralign="center" o:hrstd="t" o:hr="t" fillcolor="#a0a0a0" stroked="f"/>
        </w:pict>
      </w:r>
    </w:p>
    <w:p w14:paraId="5879C1AF" w14:textId="3249BA3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noProof/>
          <w:color w:val="000000"/>
          <w:sz w:val="28"/>
          <w:szCs w:val="28"/>
          <w:lang w:eastAsia="en-IN"/>
        </w:rPr>
        <w:drawing>
          <wp:inline distT="0" distB="0" distL="0" distR="0" wp14:anchorId="254784DE" wp14:editId="43C0F93D">
            <wp:extent cx="5733415" cy="2143125"/>
            <wp:effectExtent l="0" t="0" r="635" b="9525"/>
            <wp:docPr id="1744533773"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366E7BB-2B85-DCB4-D703-48EB833F89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084252" w14:textId="77777777" w:rsidR="00DF71F1" w:rsidRPr="00DF71F1" w:rsidRDefault="00DF71F1" w:rsidP="00ED785A">
      <w:pPr>
        <w:spacing w:after="0" w:line="276" w:lineRule="auto"/>
        <w:ind w:left="720"/>
        <w:rPr>
          <w:rFonts w:ascii="Calibri" w:eastAsia="Times New Roman" w:hAnsi="Calibri" w:cs="Calibri"/>
          <w:color w:val="000000"/>
          <w:sz w:val="28"/>
          <w:szCs w:val="28"/>
          <w:lang w:eastAsia="en-IN"/>
        </w:rPr>
      </w:pPr>
    </w:p>
    <w:p w14:paraId="21E52546"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Recommendations:</w:t>
      </w:r>
    </w:p>
    <w:p w14:paraId="6ED3ADF7"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p>
    <w:p w14:paraId="49C5DE22"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Optimized Shift Scheduling:</w:t>
      </w:r>
    </w:p>
    <w:p w14:paraId="46E78C80"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Allocate 80% of available agents during the peak hours (5 AM – 5 PM) to effectively manage high call volumes.</w:t>
      </w:r>
    </w:p>
    <w:p w14:paraId="3C05F5A6"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Assign the remaining 20% of agents to off-peak hours, where the call load is significantly lower.</w:t>
      </w:r>
    </w:p>
    <w:p w14:paraId="4BADB167"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p>
    <w:p w14:paraId="617B9CED"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Benefits of Redistribution:</w:t>
      </w:r>
    </w:p>
    <w:p w14:paraId="5E400823"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Prevents agent burnout by aligning resources with demand.</w:t>
      </w:r>
    </w:p>
    <w:p w14:paraId="598510F6"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Reduces customer wait time and improves call resolution rates.</w:t>
      </w:r>
    </w:p>
    <w:p w14:paraId="60E89CEF"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Enhances overall customer satisfaction and service consistency.</w:t>
      </w:r>
    </w:p>
    <w:p w14:paraId="56D9686C" w14:textId="77777777" w:rsidR="00DF71F1" w:rsidRPr="00DF71F1" w:rsidRDefault="007828C5" w:rsidP="00DF71F1">
      <w:pPr>
        <w:numPr>
          <w:ilvl w:val="0"/>
          <w:numId w:val="16"/>
        </w:numPr>
        <w:spacing w:after="0" w:line="276" w:lineRule="auto"/>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27EAA779">
          <v:rect id="_x0000_i1030" style="width:0;height:1.5pt" o:hralign="center" o:hrstd="t" o:hr="t" fillcolor="#a0a0a0" stroked="f"/>
        </w:pict>
      </w:r>
    </w:p>
    <w:p w14:paraId="6D87CAC7"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p>
    <w:p w14:paraId="0D7B2271"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Excel Tools Used:</w:t>
      </w:r>
    </w:p>
    <w:p w14:paraId="47E4FD20"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p>
    <w:p w14:paraId="36CF97AE"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Pivot Table: To group and aggregate calls by hour</w:t>
      </w:r>
    </w:p>
    <w:p w14:paraId="54FACCFF" w14:textId="77777777" w:rsidR="00DF71F1" w:rsidRP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Column Chart: To visualize hourly call volume distribution</w:t>
      </w:r>
    </w:p>
    <w:p w14:paraId="349723DC" w14:textId="77777777" w:rsidR="00DF71F1" w:rsidRDefault="00DF71F1" w:rsidP="00DF71F1">
      <w:pPr>
        <w:numPr>
          <w:ilvl w:val="0"/>
          <w:numId w:val="16"/>
        </w:numPr>
        <w:spacing w:after="0" w:line="276" w:lineRule="auto"/>
        <w:rPr>
          <w:rFonts w:ascii="Calibri" w:eastAsia="Times New Roman" w:hAnsi="Calibri" w:cs="Calibri"/>
          <w:color w:val="000000"/>
          <w:sz w:val="28"/>
          <w:szCs w:val="28"/>
          <w:lang w:eastAsia="en-IN"/>
        </w:rPr>
      </w:pPr>
      <w:r w:rsidRPr="00DF71F1">
        <w:rPr>
          <w:rFonts w:ascii="Calibri" w:eastAsia="Times New Roman" w:hAnsi="Calibri" w:cs="Calibri"/>
          <w:color w:val="000000"/>
          <w:sz w:val="28"/>
          <w:szCs w:val="28"/>
          <w:lang w:eastAsia="en-IN"/>
        </w:rPr>
        <w:t xml:space="preserve">Basic Aggregation Functions: Such as </w:t>
      </w:r>
      <w:proofErr w:type="gramStart"/>
      <w:r w:rsidRPr="00DF71F1">
        <w:rPr>
          <w:rFonts w:ascii="Calibri" w:eastAsia="Times New Roman" w:hAnsi="Calibri" w:cs="Calibri"/>
          <w:color w:val="000000"/>
          <w:sz w:val="28"/>
          <w:szCs w:val="28"/>
          <w:lang w:eastAsia="en-IN"/>
        </w:rPr>
        <w:t>COUNTIFS(</w:t>
      </w:r>
      <w:proofErr w:type="gramEnd"/>
      <w:r w:rsidRPr="00DF71F1">
        <w:rPr>
          <w:rFonts w:ascii="Calibri" w:eastAsia="Times New Roman" w:hAnsi="Calibri" w:cs="Calibri"/>
          <w:color w:val="000000"/>
          <w:sz w:val="28"/>
          <w:szCs w:val="28"/>
          <w:lang w:eastAsia="en-IN"/>
        </w:rPr>
        <w:t>), to quantify calls within specific time intervals, SUM(), for Call Volume during Peak and Percentage of Total Calls.</w:t>
      </w:r>
    </w:p>
    <w:p w14:paraId="552265D9" w14:textId="69C17E32" w:rsidR="00B85666" w:rsidRDefault="00B85666" w:rsidP="00F54819">
      <w:pPr>
        <w:spacing w:after="0" w:line="276" w:lineRule="auto"/>
        <w:rPr>
          <w:rFonts w:ascii="Calibri" w:eastAsia="Times New Roman" w:hAnsi="Calibri" w:cs="Calibri"/>
          <w:color w:val="000000"/>
          <w:sz w:val="28"/>
          <w:szCs w:val="28"/>
          <w:lang w:eastAsia="en-IN"/>
        </w:rPr>
      </w:pPr>
    </w:p>
    <w:p w14:paraId="22222F8A" w14:textId="1F8E40B7" w:rsidR="00173331" w:rsidRDefault="00173331" w:rsidP="00173331">
      <w:pPr>
        <w:spacing w:after="0" w:line="276" w:lineRule="auto"/>
        <w:rPr>
          <w:rFonts w:ascii="Calibri" w:eastAsia="Times New Roman" w:hAnsi="Calibri" w:cs="Calibri"/>
          <w:color w:val="000000"/>
          <w:sz w:val="28"/>
          <w:szCs w:val="28"/>
          <w:lang w:eastAsia="en-IN"/>
        </w:rPr>
      </w:pPr>
      <w:r w:rsidRPr="003130DB">
        <w:rPr>
          <w:rFonts w:ascii="Calibri" w:eastAsia="Times New Roman" w:hAnsi="Calibri" w:cs="Calibri"/>
          <w:color w:val="000000"/>
          <w:sz w:val="28"/>
          <w:szCs w:val="28"/>
          <w:lang w:eastAsia="en-IN"/>
        </w:rPr>
        <w:t>Date 2023-12-10 and 2023-12-11 receive the highest calls</w:t>
      </w:r>
    </w:p>
    <w:p w14:paraId="7E6ED146" w14:textId="6E56D5B4" w:rsidR="00173331" w:rsidRPr="00DF71F1" w:rsidRDefault="000539BB" w:rsidP="00173331">
      <w:pPr>
        <w:spacing w:after="0" w:line="276" w:lineRule="auto"/>
        <w:rPr>
          <w:rFonts w:ascii="Calibri" w:eastAsia="Times New Roman" w:hAnsi="Calibri" w:cs="Calibri"/>
          <w:color w:val="000000"/>
          <w:sz w:val="28"/>
          <w:szCs w:val="28"/>
          <w:lang w:eastAsia="en-IN"/>
        </w:rPr>
      </w:pPr>
      <w:r>
        <w:rPr>
          <w:noProof/>
          <w:lang w:eastAsia="en-IN"/>
        </w:rPr>
        <w:drawing>
          <wp:inline distT="0" distB="0" distL="0" distR="0" wp14:anchorId="1451513B" wp14:editId="33300BE0">
            <wp:extent cx="6355080" cy="2598420"/>
            <wp:effectExtent l="0" t="0" r="7620" b="11430"/>
            <wp:docPr id="855057656"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D6FFEB1-71C4-C4F0-680E-7EED87895F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E5C6729" w14:textId="5493B1D5" w:rsidR="00765B36" w:rsidRDefault="00765B36"/>
    <w:p w14:paraId="76DE71AF" w14:textId="36A80FE9" w:rsidR="000539BB" w:rsidRDefault="000539BB" w:rsidP="000539BB">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On </w:t>
      </w:r>
      <w:r w:rsidRPr="003130DB">
        <w:rPr>
          <w:rFonts w:ascii="Calibri" w:eastAsia="Times New Roman" w:hAnsi="Calibri" w:cs="Calibri"/>
          <w:color w:val="000000"/>
          <w:sz w:val="28"/>
          <w:szCs w:val="28"/>
          <w:lang w:eastAsia="en-IN"/>
        </w:rPr>
        <w:t>2023-12-10 and 2023-12-11 receive the highest calls</w:t>
      </w:r>
      <w:r>
        <w:rPr>
          <w:rFonts w:ascii="Calibri" w:eastAsia="Times New Roman" w:hAnsi="Calibri" w:cs="Calibri"/>
          <w:color w:val="000000"/>
          <w:sz w:val="28"/>
          <w:szCs w:val="28"/>
          <w:lang w:eastAsia="en-IN"/>
        </w:rPr>
        <w:t xml:space="preserve">, </w:t>
      </w:r>
      <w:r w:rsidRPr="003130DB">
        <w:rPr>
          <w:rFonts w:ascii="Calibri" w:eastAsia="Times New Roman" w:hAnsi="Calibri" w:cs="Calibri"/>
          <w:color w:val="000000"/>
          <w:sz w:val="28"/>
          <w:szCs w:val="28"/>
          <w:lang w:eastAsia="en-IN"/>
        </w:rPr>
        <w:t>but only 6</w:t>
      </w:r>
      <w:r w:rsidR="005122D3">
        <w:rPr>
          <w:rFonts w:ascii="Calibri" w:eastAsia="Times New Roman" w:hAnsi="Calibri" w:cs="Calibri"/>
          <w:color w:val="000000"/>
          <w:sz w:val="28"/>
          <w:szCs w:val="28"/>
          <w:lang w:eastAsia="en-IN"/>
        </w:rPr>
        <w:t>5</w:t>
      </w:r>
      <w:r w:rsidRPr="003130DB">
        <w:rPr>
          <w:rFonts w:ascii="Calibri" w:eastAsia="Times New Roman" w:hAnsi="Calibri" w:cs="Calibri"/>
          <w:color w:val="000000"/>
          <w:sz w:val="28"/>
          <w:szCs w:val="28"/>
          <w:lang w:eastAsia="en-IN"/>
        </w:rPr>
        <w:t>.</w:t>
      </w:r>
      <w:r w:rsidR="005122D3">
        <w:rPr>
          <w:rFonts w:ascii="Calibri" w:eastAsia="Times New Roman" w:hAnsi="Calibri" w:cs="Calibri"/>
          <w:color w:val="000000"/>
          <w:sz w:val="28"/>
          <w:szCs w:val="28"/>
          <w:lang w:eastAsia="en-IN"/>
        </w:rPr>
        <w:t>3</w:t>
      </w:r>
      <w:r w:rsidRPr="003130DB">
        <w:rPr>
          <w:rFonts w:ascii="Calibri" w:eastAsia="Times New Roman" w:hAnsi="Calibri" w:cs="Calibri"/>
          <w:color w:val="000000"/>
          <w:sz w:val="28"/>
          <w:szCs w:val="28"/>
          <w:lang w:eastAsia="en-IN"/>
        </w:rPr>
        <w:t xml:space="preserve"> % users get the service while other 3</w:t>
      </w:r>
      <w:r w:rsidR="00CD4ECA">
        <w:rPr>
          <w:rFonts w:ascii="Calibri" w:eastAsia="Times New Roman" w:hAnsi="Calibri" w:cs="Calibri"/>
          <w:color w:val="000000"/>
          <w:sz w:val="28"/>
          <w:szCs w:val="28"/>
          <w:lang w:eastAsia="en-IN"/>
        </w:rPr>
        <w:t>4</w:t>
      </w:r>
      <w:r w:rsidRPr="003130DB">
        <w:rPr>
          <w:rFonts w:ascii="Calibri" w:eastAsia="Times New Roman" w:hAnsi="Calibri" w:cs="Calibri"/>
          <w:color w:val="000000"/>
          <w:sz w:val="28"/>
          <w:szCs w:val="28"/>
          <w:lang w:eastAsia="en-IN"/>
        </w:rPr>
        <w:t>.73 % got the call of astrologer busy or there call got cancel as the astrologer was busy</w:t>
      </w:r>
      <w:r>
        <w:rPr>
          <w:rFonts w:ascii="Calibri" w:eastAsia="Times New Roman" w:hAnsi="Calibri" w:cs="Calibri"/>
          <w:color w:val="000000"/>
          <w:sz w:val="28"/>
          <w:szCs w:val="28"/>
          <w:lang w:eastAsia="en-IN"/>
        </w:rPr>
        <w:t>.</w:t>
      </w:r>
    </w:p>
    <w:tbl>
      <w:tblPr>
        <w:tblW w:w="4472" w:type="dxa"/>
        <w:jc w:val="center"/>
        <w:tblLook w:val="04A0" w:firstRow="1" w:lastRow="0" w:firstColumn="1" w:lastColumn="0" w:noHBand="0" w:noVBand="1"/>
      </w:tblPr>
      <w:tblGrid>
        <w:gridCol w:w="1536"/>
        <w:gridCol w:w="2936"/>
      </w:tblGrid>
      <w:tr w:rsidR="006F1143" w:rsidRPr="006F1143" w14:paraId="768C476F" w14:textId="77777777" w:rsidTr="006F1143">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76835D61" w14:textId="77777777" w:rsidR="006F1143" w:rsidRPr="006F1143" w:rsidRDefault="006F1143" w:rsidP="006F1143">
            <w:pPr>
              <w:spacing w:after="0" w:line="240" w:lineRule="auto"/>
              <w:rPr>
                <w:rFonts w:ascii="Calibri" w:eastAsia="Times New Roman" w:hAnsi="Calibri" w:cs="Calibri"/>
                <w:b/>
                <w:bCs/>
                <w:color w:val="000000"/>
                <w:kern w:val="0"/>
                <w:lang w:eastAsia="en-IN"/>
                <w14:ligatures w14:val="none"/>
              </w:rPr>
            </w:pPr>
            <w:r w:rsidRPr="006F1143">
              <w:rPr>
                <w:rFonts w:ascii="Calibri" w:eastAsia="Times New Roman" w:hAnsi="Calibri" w:cs="Calibri"/>
                <w:b/>
                <w:bCs/>
                <w:color w:val="000000"/>
                <w:kern w:val="0"/>
                <w:lang w:eastAsia="en-IN"/>
                <w14:ligatures w14:val="none"/>
              </w:rPr>
              <w:t>Row Labels</w:t>
            </w:r>
          </w:p>
        </w:tc>
        <w:tc>
          <w:tcPr>
            <w:tcW w:w="2936" w:type="dxa"/>
            <w:tcBorders>
              <w:top w:val="nil"/>
              <w:left w:val="nil"/>
              <w:bottom w:val="single" w:sz="4" w:space="0" w:color="95B3D7"/>
              <w:right w:val="nil"/>
            </w:tcBorders>
            <w:shd w:val="clear" w:color="DCE6F1" w:fill="DCE6F1"/>
            <w:noWrap/>
            <w:vAlign w:val="bottom"/>
            <w:hideMark/>
          </w:tcPr>
          <w:p w14:paraId="28A25464" w14:textId="77777777" w:rsidR="006F1143" w:rsidRPr="006F1143" w:rsidRDefault="006F1143" w:rsidP="006F1143">
            <w:pPr>
              <w:spacing w:after="0" w:line="240" w:lineRule="auto"/>
              <w:rPr>
                <w:rFonts w:ascii="Calibri" w:eastAsia="Times New Roman" w:hAnsi="Calibri" w:cs="Calibri"/>
                <w:b/>
                <w:bCs/>
                <w:color w:val="000000"/>
                <w:kern w:val="0"/>
                <w:lang w:eastAsia="en-IN"/>
                <w14:ligatures w14:val="none"/>
              </w:rPr>
            </w:pPr>
            <w:r w:rsidRPr="006F1143">
              <w:rPr>
                <w:rFonts w:ascii="Calibri" w:eastAsia="Times New Roman" w:hAnsi="Calibri" w:cs="Calibri"/>
                <w:b/>
                <w:bCs/>
                <w:color w:val="000000"/>
                <w:kern w:val="0"/>
                <w:lang w:eastAsia="en-IN"/>
                <w14:ligatures w14:val="none"/>
              </w:rPr>
              <w:t xml:space="preserve">Count of </w:t>
            </w:r>
            <w:proofErr w:type="spellStart"/>
            <w:r w:rsidRPr="006F1143">
              <w:rPr>
                <w:rFonts w:ascii="Calibri" w:eastAsia="Times New Roman" w:hAnsi="Calibri" w:cs="Calibri"/>
                <w:b/>
                <w:bCs/>
                <w:color w:val="000000"/>
                <w:kern w:val="0"/>
                <w:lang w:eastAsia="en-IN"/>
                <w14:ligatures w14:val="none"/>
              </w:rPr>
              <w:t>astrologerCallStatus</w:t>
            </w:r>
            <w:proofErr w:type="spellEnd"/>
          </w:p>
        </w:tc>
      </w:tr>
      <w:tr w:rsidR="006F1143" w:rsidRPr="006F1143" w14:paraId="6A4743D2" w14:textId="77777777" w:rsidTr="006F1143">
        <w:trPr>
          <w:trHeight w:val="288"/>
          <w:jc w:val="center"/>
        </w:trPr>
        <w:tc>
          <w:tcPr>
            <w:tcW w:w="1536" w:type="dxa"/>
            <w:tcBorders>
              <w:top w:val="nil"/>
              <w:left w:val="nil"/>
              <w:bottom w:val="nil"/>
              <w:right w:val="nil"/>
            </w:tcBorders>
            <w:shd w:val="clear" w:color="auto" w:fill="auto"/>
            <w:noWrap/>
            <w:vAlign w:val="bottom"/>
            <w:hideMark/>
          </w:tcPr>
          <w:p w14:paraId="7E9D559F" w14:textId="77777777" w:rsidR="006F1143" w:rsidRPr="006F1143" w:rsidRDefault="006F1143" w:rsidP="006F1143">
            <w:pPr>
              <w:spacing w:after="0" w:line="240" w:lineRule="auto"/>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busy</w:t>
            </w:r>
          </w:p>
        </w:tc>
        <w:tc>
          <w:tcPr>
            <w:tcW w:w="2936" w:type="dxa"/>
            <w:tcBorders>
              <w:top w:val="nil"/>
              <w:left w:val="nil"/>
              <w:bottom w:val="nil"/>
              <w:right w:val="nil"/>
            </w:tcBorders>
            <w:shd w:val="clear" w:color="auto" w:fill="auto"/>
            <w:noWrap/>
            <w:vAlign w:val="bottom"/>
            <w:hideMark/>
          </w:tcPr>
          <w:p w14:paraId="74EAAEF8" w14:textId="77777777" w:rsidR="006F1143" w:rsidRPr="006F1143" w:rsidRDefault="006F1143" w:rsidP="006F1143">
            <w:pPr>
              <w:spacing w:after="0" w:line="240" w:lineRule="auto"/>
              <w:jc w:val="right"/>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161</w:t>
            </w:r>
          </w:p>
        </w:tc>
      </w:tr>
      <w:tr w:rsidR="006F1143" w:rsidRPr="006F1143" w14:paraId="2470D9ED" w14:textId="77777777" w:rsidTr="006F1143">
        <w:trPr>
          <w:trHeight w:val="288"/>
          <w:jc w:val="center"/>
        </w:trPr>
        <w:tc>
          <w:tcPr>
            <w:tcW w:w="1536" w:type="dxa"/>
            <w:tcBorders>
              <w:top w:val="nil"/>
              <w:left w:val="nil"/>
              <w:bottom w:val="nil"/>
              <w:right w:val="nil"/>
            </w:tcBorders>
            <w:shd w:val="clear" w:color="000000" w:fill="FFFF00"/>
            <w:noWrap/>
            <w:vAlign w:val="bottom"/>
            <w:hideMark/>
          </w:tcPr>
          <w:p w14:paraId="4B01C680" w14:textId="77777777" w:rsidR="006F1143" w:rsidRPr="006F1143" w:rsidRDefault="006F1143" w:rsidP="006F1143">
            <w:pPr>
              <w:spacing w:after="0" w:line="240" w:lineRule="auto"/>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completed</w:t>
            </w:r>
          </w:p>
        </w:tc>
        <w:tc>
          <w:tcPr>
            <w:tcW w:w="2936" w:type="dxa"/>
            <w:tcBorders>
              <w:top w:val="nil"/>
              <w:left w:val="nil"/>
              <w:bottom w:val="nil"/>
              <w:right w:val="nil"/>
            </w:tcBorders>
            <w:shd w:val="clear" w:color="000000" w:fill="FFFF00"/>
            <w:noWrap/>
            <w:vAlign w:val="bottom"/>
            <w:hideMark/>
          </w:tcPr>
          <w:p w14:paraId="1E28F5F7" w14:textId="77777777" w:rsidR="006F1143" w:rsidRPr="006F1143" w:rsidRDefault="006F1143" w:rsidP="006F1143">
            <w:pPr>
              <w:spacing w:after="0" w:line="240" w:lineRule="auto"/>
              <w:jc w:val="right"/>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296</w:t>
            </w:r>
          </w:p>
        </w:tc>
      </w:tr>
      <w:tr w:rsidR="006F1143" w:rsidRPr="006F1143" w14:paraId="381E37E2" w14:textId="77777777" w:rsidTr="006F1143">
        <w:trPr>
          <w:trHeight w:val="288"/>
          <w:jc w:val="center"/>
        </w:trPr>
        <w:tc>
          <w:tcPr>
            <w:tcW w:w="1536" w:type="dxa"/>
            <w:tcBorders>
              <w:top w:val="nil"/>
              <w:left w:val="nil"/>
              <w:bottom w:val="nil"/>
              <w:right w:val="nil"/>
            </w:tcBorders>
            <w:shd w:val="clear" w:color="auto" w:fill="auto"/>
            <w:noWrap/>
            <w:vAlign w:val="bottom"/>
            <w:hideMark/>
          </w:tcPr>
          <w:p w14:paraId="186520BB" w14:textId="77777777" w:rsidR="006F1143" w:rsidRPr="006F1143" w:rsidRDefault="006F1143" w:rsidP="006F1143">
            <w:pPr>
              <w:spacing w:after="0" w:line="240" w:lineRule="auto"/>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failed</w:t>
            </w:r>
          </w:p>
        </w:tc>
        <w:tc>
          <w:tcPr>
            <w:tcW w:w="2936" w:type="dxa"/>
            <w:tcBorders>
              <w:top w:val="nil"/>
              <w:left w:val="nil"/>
              <w:bottom w:val="nil"/>
              <w:right w:val="nil"/>
            </w:tcBorders>
            <w:shd w:val="clear" w:color="auto" w:fill="auto"/>
            <w:noWrap/>
            <w:vAlign w:val="bottom"/>
            <w:hideMark/>
          </w:tcPr>
          <w:p w14:paraId="7AA57248" w14:textId="77777777" w:rsidR="006F1143" w:rsidRPr="006F1143" w:rsidRDefault="006F1143" w:rsidP="006F1143">
            <w:pPr>
              <w:spacing w:after="0" w:line="240" w:lineRule="auto"/>
              <w:jc w:val="right"/>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105</w:t>
            </w:r>
          </w:p>
        </w:tc>
      </w:tr>
      <w:tr w:rsidR="006F1143" w:rsidRPr="006F1143" w14:paraId="770FAEDB" w14:textId="77777777" w:rsidTr="006F1143">
        <w:trPr>
          <w:trHeight w:val="288"/>
          <w:jc w:val="center"/>
        </w:trPr>
        <w:tc>
          <w:tcPr>
            <w:tcW w:w="1536" w:type="dxa"/>
            <w:tcBorders>
              <w:top w:val="nil"/>
              <w:left w:val="nil"/>
              <w:bottom w:val="nil"/>
              <w:right w:val="nil"/>
            </w:tcBorders>
            <w:shd w:val="clear" w:color="auto" w:fill="auto"/>
            <w:noWrap/>
            <w:vAlign w:val="bottom"/>
            <w:hideMark/>
          </w:tcPr>
          <w:p w14:paraId="7A529929" w14:textId="77777777" w:rsidR="006F1143" w:rsidRPr="006F1143" w:rsidRDefault="006F1143" w:rsidP="006F1143">
            <w:pPr>
              <w:spacing w:after="0" w:line="240" w:lineRule="auto"/>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incomplete</w:t>
            </w:r>
          </w:p>
        </w:tc>
        <w:tc>
          <w:tcPr>
            <w:tcW w:w="2936" w:type="dxa"/>
            <w:tcBorders>
              <w:top w:val="nil"/>
              <w:left w:val="nil"/>
              <w:bottom w:val="nil"/>
              <w:right w:val="nil"/>
            </w:tcBorders>
            <w:shd w:val="clear" w:color="auto" w:fill="auto"/>
            <w:noWrap/>
            <w:vAlign w:val="bottom"/>
            <w:hideMark/>
          </w:tcPr>
          <w:p w14:paraId="4DCAC5B6" w14:textId="77777777" w:rsidR="006F1143" w:rsidRPr="006F1143" w:rsidRDefault="006F1143" w:rsidP="006F1143">
            <w:pPr>
              <w:spacing w:after="0" w:line="240" w:lineRule="auto"/>
              <w:jc w:val="right"/>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115</w:t>
            </w:r>
          </w:p>
        </w:tc>
      </w:tr>
      <w:tr w:rsidR="006F1143" w:rsidRPr="006F1143" w14:paraId="65571272" w14:textId="77777777" w:rsidTr="006F1143">
        <w:trPr>
          <w:trHeight w:val="288"/>
          <w:jc w:val="center"/>
        </w:trPr>
        <w:tc>
          <w:tcPr>
            <w:tcW w:w="1536" w:type="dxa"/>
            <w:tcBorders>
              <w:top w:val="nil"/>
              <w:left w:val="nil"/>
              <w:bottom w:val="nil"/>
              <w:right w:val="nil"/>
            </w:tcBorders>
            <w:shd w:val="clear" w:color="auto" w:fill="auto"/>
            <w:noWrap/>
            <w:vAlign w:val="bottom"/>
            <w:hideMark/>
          </w:tcPr>
          <w:p w14:paraId="2FB3FC4C" w14:textId="77777777" w:rsidR="006F1143" w:rsidRPr="006F1143" w:rsidRDefault="006F1143" w:rsidP="006F1143">
            <w:pPr>
              <w:spacing w:after="0" w:line="240" w:lineRule="auto"/>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no-answer</w:t>
            </w:r>
          </w:p>
        </w:tc>
        <w:tc>
          <w:tcPr>
            <w:tcW w:w="2936" w:type="dxa"/>
            <w:tcBorders>
              <w:top w:val="nil"/>
              <w:left w:val="nil"/>
              <w:bottom w:val="nil"/>
              <w:right w:val="nil"/>
            </w:tcBorders>
            <w:shd w:val="clear" w:color="auto" w:fill="auto"/>
            <w:noWrap/>
            <w:vAlign w:val="bottom"/>
            <w:hideMark/>
          </w:tcPr>
          <w:p w14:paraId="26E2C973" w14:textId="77777777" w:rsidR="006F1143" w:rsidRPr="006F1143" w:rsidRDefault="006F1143" w:rsidP="006F1143">
            <w:pPr>
              <w:spacing w:after="0" w:line="240" w:lineRule="auto"/>
              <w:jc w:val="right"/>
              <w:rPr>
                <w:rFonts w:ascii="Calibri" w:eastAsia="Times New Roman" w:hAnsi="Calibri" w:cs="Calibri"/>
                <w:color w:val="000000"/>
                <w:kern w:val="0"/>
                <w:lang w:eastAsia="en-IN"/>
                <w14:ligatures w14:val="none"/>
              </w:rPr>
            </w:pPr>
            <w:r w:rsidRPr="006F1143">
              <w:rPr>
                <w:rFonts w:ascii="Calibri" w:eastAsia="Times New Roman" w:hAnsi="Calibri" w:cs="Calibri"/>
                <w:color w:val="000000"/>
                <w:kern w:val="0"/>
                <w:lang w:eastAsia="en-IN"/>
                <w14:ligatures w14:val="none"/>
              </w:rPr>
              <w:t>177</w:t>
            </w:r>
          </w:p>
        </w:tc>
      </w:tr>
      <w:tr w:rsidR="006F1143" w:rsidRPr="006F1143" w14:paraId="4E680A95" w14:textId="77777777" w:rsidTr="006F1143">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586B9F2A" w14:textId="77777777" w:rsidR="006F1143" w:rsidRPr="006F1143" w:rsidRDefault="006F1143" w:rsidP="006F1143">
            <w:pPr>
              <w:spacing w:after="0" w:line="240" w:lineRule="auto"/>
              <w:rPr>
                <w:rFonts w:ascii="Calibri" w:eastAsia="Times New Roman" w:hAnsi="Calibri" w:cs="Calibri"/>
                <w:b/>
                <w:bCs/>
                <w:color w:val="000000"/>
                <w:kern w:val="0"/>
                <w:lang w:eastAsia="en-IN"/>
                <w14:ligatures w14:val="none"/>
              </w:rPr>
            </w:pPr>
            <w:r w:rsidRPr="006F1143">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33C602D9" w14:textId="77777777" w:rsidR="006F1143" w:rsidRPr="006F1143" w:rsidRDefault="006F1143" w:rsidP="006F1143">
            <w:pPr>
              <w:spacing w:after="0" w:line="240" w:lineRule="auto"/>
              <w:jc w:val="right"/>
              <w:rPr>
                <w:rFonts w:ascii="Calibri" w:eastAsia="Times New Roman" w:hAnsi="Calibri" w:cs="Calibri"/>
                <w:b/>
                <w:bCs/>
                <w:color w:val="000000"/>
                <w:kern w:val="0"/>
                <w:lang w:eastAsia="en-IN"/>
                <w14:ligatures w14:val="none"/>
              </w:rPr>
            </w:pPr>
            <w:r w:rsidRPr="006F1143">
              <w:rPr>
                <w:rFonts w:ascii="Calibri" w:eastAsia="Times New Roman" w:hAnsi="Calibri" w:cs="Calibri"/>
                <w:b/>
                <w:bCs/>
                <w:color w:val="000000"/>
                <w:kern w:val="0"/>
                <w:lang w:eastAsia="en-IN"/>
                <w14:ligatures w14:val="none"/>
              </w:rPr>
              <w:t>854</w:t>
            </w:r>
          </w:p>
        </w:tc>
      </w:tr>
    </w:tbl>
    <w:p w14:paraId="3F27C712" w14:textId="77777777" w:rsidR="009B33A2" w:rsidRDefault="009B33A2" w:rsidP="000539BB">
      <w:pPr>
        <w:jc w:val="both"/>
        <w:rPr>
          <w:rFonts w:ascii="Calibri" w:eastAsia="Times New Roman" w:hAnsi="Calibri" w:cs="Calibri"/>
          <w:color w:val="000000"/>
          <w:sz w:val="28"/>
          <w:szCs w:val="28"/>
          <w:lang w:eastAsia="en-IN"/>
        </w:rPr>
      </w:pPr>
    </w:p>
    <w:p w14:paraId="39321509" w14:textId="2EDF52F2" w:rsidR="00C04473" w:rsidRDefault="00A01595" w:rsidP="00C04473">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Method - </w:t>
      </w:r>
      <w:r w:rsidR="00C04473">
        <w:rPr>
          <w:rFonts w:ascii="Calibri" w:eastAsia="Times New Roman" w:hAnsi="Calibri" w:cs="Calibri"/>
          <w:b/>
          <w:bCs/>
          <w:color w:val="000000"/>
          <w:sz w:val="28"/>
          <w:szCs w:val="28"/>
          <w:lang w:eastAsia="en-IN"/>
        </w:rPr>
        <w:t xml:space="preserve">Completed call % = (Completed calls * 100)/ total calls </w:t>
      </w:r>
    </w:p>
    <w:p w14:paraId="1FA21840" w14:textId="25C94F2D" w:rsidR="00765B36" w:rsidRDefault="00A01595">
      <w:r>
        <w:t xml:space="preserve">And </w:t>
      </w:r>
      <w:proofErr w:type="gramStart"/>
      <w:r w:rsidR="001C42FF">
        <w:t>Creating</w:t>
      </w:r>
      <w:proofErr w:type="gramEnd"/>
      <w:r w:rsidR="001C42FF">
        <w:t xml:space="preserve"> a pivot Table </w:t>
      </w:r>
      <w:r w:rsidR="00843016">
        <w:t xml:space="preserve">by adding </w:t>
      </w:r>
      <w:proofErr w:type="spellStart"/>
      <w:r w:rsidR="00A47979">
        <w:t>callstatus</w:t>
      </w:r>
      <w:proofErr w:type="spellEnd"/>
      <w:r w:rsidR="00A47979">
        <w:t xml:space="preserve"> </w:t>
      </w:r>
      <w:r w:rsidR="00A30798">
        <w:t xml:space="preserve">in row, count of </w:t>
      </w:r>
      <w:proofErr w:type="spellStart"/>
      <w:r w:rsidR="00A30798">
        <w:t>astrologerscallstatus</w:t>
      </w:r>
      <w:proofErr w:type="spellEnd"/>
      <w:r w:rsidR="00A30798">
        <w:t xml:space="preserve"> as Value </w:t>
      </w:r>
      <w:r w:rsidR="00FE0E7B">
        <w:t>and Add date on filter.</w:t>
      </w:r>
    </w:p>
    <w:p w14:paraId="427C286C" w14:textId="77777777" w:rsidR="00FE0E7B" w:rsidRDefault="00FE0E7B" w:rsidP="00FE0E7B">
      <w:pPr>
        <w:jc w:val="both"/>
        <w:rPr>
          <w:rFonts w:ascii="Calibri" w:eastAsia="Times New Roman" w:hAnsi="Calibri" w:cs="Calibri"/>
          <w:b/>
          <w:bCs/>
          <w:color w:val="000000"/>
          <w:sz w:val="28"/>
          <w:szCs w:val="28"/>
          <w:lang w:eastAsia="en-IN"/>
        </w:rPr>
      </w:pPr>
      <w:r w:rsidRPr="00BC5EE9">
        <w:rPr>
          <w:rFonts w:ascii="Calibri" w:eastAsia="Times New Roman" w:hAnsi="Calibri" w:cs="Calibri"/>
          <w:b/>
          <w:bCs/>
          <w:color w:val="000000"/>
          <w:sz w:val="28"/>
          <w:szCs w:val="28"/>
          <w:lang w:eastAsia="en-IN"/>
        </w:rPr>
        <w:t>Suggestions</w:t>
      </w:r>
      <w:r>
        <w:rPr>
          <w:rFonts w:ascii="Calibri" w:eastAsia="Times New Roman" w:hAnsi="Calibri" w:cs="Calibri"/>
          <w:b/>
          <w:bCs/>
          <w:color w:val="000000"/>
          <w:sz w:val="28"/>
          <w:szCs w:val="28"/>
          <w:lang w:eastAsia="en-IN"/>
        </w:rPr>
        <w:t>-</w:t>
      </w:r>
    </w:p>
    <w:p w14:paraId="30279D5D" w14:textId="77777777" w:rsidR="00FE0E7B" w:rsidRDefault="00FE0E7B" w:rsidP="00FE0E7B">
      <w:pPr>
        <w:jc w:val="both"/>
        <w:rPr>
          <w:rFonts w:ascii="Calibri" w:eastAsia="Times New Roman" w:hAnsi="Calibri" w:cs="Calibri"/>
          <w:color w:val="000000"/>
          <w:sz w:val="28"/>
          <w:szCs w:val="28"/>
          <w:lang w:eastAsia="en-IN"/>
        </w:rPr>
      </w:pPr>
      <w:r w:rsidRPr="00BC5EE9">
        <w:rPr>
          <w:rFonts w:ascii="Calibri" w:eastAsia="Times New Roman" w:hAnsi="Calibri" w:cs="Calibri"/>
          <w:color w:val="000000"/>
          <w:sz w:val="28"/>
          <w:szCs w:val="28"/>
          <w:lang w:eastAsia="en-IN"/>
        </w:rPr>
        <w:t>1) So to come</w:t>
      </w:r>
      <w:r>
        <w:rPr>
          <w:rFonts w:ascii="Calibri" w:eastAsia="Times New Roman" w:hAnsi="Calibri" w:cs="Calibri"/>
          <w:color w:val="000000"/>
          <w:sz w:val="28"/>
          <w:szCs w:val="28"/>
          <w:lang w:eastAsia="en-IN"/>
        </w:rPr>
        <w:t xml:space="preserve"> </w:t>
      </w:r>
      <w:r w:rsidRPr="00BC5EE9">
        <w:rPr>
          <w:rFonts w:ascii="Calibri" w:eastAsia="Times New Roman" w:hAnsi="Calibri" w:cs="Calibri"/>
          <w:color w:val="000000"/>
          <w:sz w:val="28"/>
          <w:szCs w:val="28"/>
          <w:lang w:eastAsia="en-IN"/>
        </w:rPr>
        <w:t>over this the company can start the option of live streaming model to engage users in live session and improve the handling of the crowd that comes in peak times.</w:t>
      </w:r>
      <w:r w:rsidRPr="00B02BEE">
        <w:t xml:space="preserve"> </w:t>
      </w:r>
      <w:r w:rsidRPr="00B02BEE">
        <w:rPr>
          <w:rFonts w:ascii="Calibri" w:eastAsia="Times New Roman" w:hAnsi="Calibri" w:cs="Calibri"/>
          <w:color w:val="000000"/>
          <w:sz w:val="28"/>
          <w:szCs w:val="28"/>
          <w:lang w:eastAsia="en-IN"/>
        </w:rPr>
        <w:t>Live streaming will also bring revenue and more user to the company.</w:t>
      </w:r>
    </w:p>
    <w:p w14:paraId="7ACCC25D" w14:textId="77777777" w:rsidR="00FE0E7B" w:rsidRDefault="00FE0E7B" w:rsidP="00FE0E7B">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2) Shift optimization- Optimizing more agents shifts to peak periods accordingly. Ensure that more agents are scheduled during high – traffics time.</w:t>
      </w:r>
    </w:p>
    <w:p w14:paraId="1C4951DD" w14:textId="77777777" w:rsidR="00FE0E7B" w:rsidRDefault="00FE0E7B" w:rsidP="00FE0E7B">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lastRenderedPageBreak/>
        <w:t xml:space="preserve">3) Use part time or freelancer </w:t>
      </w:r>
      <w:proofErr w:type="gramStart"/>
      <w:r>
        <w:rPr>
          <w:rFonts w:ascii="Calibri" w:eastAsia="Times New Roman" w:hAnsi="Calibri" w:cs="Calibri"/>
          <w:color w:val="000000"/>
          <w:sz w:val="28"/>
          <w:szCs w:val="28"/>
          <w:lang w:eastAsia="en-IN"/>
        </w:rPr>
        <w:t>agents ,</w:t>
      </w:r>
      <w:proofErr w:type="gramEnd"/>
      <w:r>
        <w:rPr>
          <w:rFonts w:ascii="Calibri" w:eastAsia="Times New Roman" w:hAnsi="Calibri" w:cs="Calibri"/>
          <w:color w:val="000000"/>
          <w:sz w:val="28"/>
          <w:szCs w:val="28"/>
          <w:lang w:eastAsia="en-IN"/>
        </w:rPr>
        <w:t xml:space="preserve"> this reserve agents will balance the workload without increasing permanent cost.</w:t>
      </w:r>
    </w:p>
    <w:p w14:paraId="12D13CE2" w14:textId="77777777" w:rsidR="00FE0E7B" w:rsidRDefault="00FE0E7B"/>
    <w:p w14:paraId="47D86F07" w14:textId="77777777" w:rsidR="0068700A" w:rsidRPr="00856F79" w:rsidRDefault="0068700A" w:rsidP="0068700A">
      <w:pPr>
        <w:jc w:val="both"/>
        <w:rPr>
          <w:rFonts w:ascii="Calibri" w:hAnsi="Calibri" w:cs="Calibri"/>
          <w:b/>
          <w:bCs/>
          <w:color w:val="4472C4" w:themeColor="accent1"/>
          <w:sz w:val="28"/>
          <w:szCs w:val="28"/>
        </w:rPr>
      </w:pPr>
      <w:r w:rsidRPr="00856F79">
        <w:rPr>
          <w:rFonts w:ascii="Calibri" w:eastAsia="Times New Roman" w:hAnsi="Calibri" w:cs="Calibri"/>
          <w:b/>
          <w:bCs/>
          <w:color w:val="4472C4" w:themeColor="accent1"/>
          <w:sz w:val="28"/>
          <w:szCs w:val="28"/>
          <w:lang w:eastAsia="en-IN"/>
        </w:rPr>
        <w:t xml:space="preserve">5) </w:t>
      </w:r>
      <w:r w:rsidRPr="00856F79">
        <w:rPr>
          <w:rFonts w:ascii="Calibri" w:eastAsia="Times New Roman" w:hAnsi="Calibri" w:cs="Calibri"/>
          <w:b/>
          <w:bCs/>
          <w:color w:val="4472C4" w:themeColor="accent1"/>
          <w:sz w:val="28"/>
          <w:szCs w:val="28"/>
        </w:rPr>
        <w:t>Based on historical data, what strategic initiatives should be prioritized to</w:t>
      </w:r>
    </w:p>
    <w:p w14:paraId="552843A5" w14:textId="77777777" w:rsidR="0068700A" w:rsidRDefault="0068700A" w:rsidP="0068700A">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improve overall efficiency and customer satisfaction?</w:t>
      </w:r>
    </w:p>
    <w:p w14:paraId="6A7973E8" w14:textId="77777777" w:rsidR="003C60D5" w:rsidRDefault="003C60D5" w:rsidP="0068700A">
      <w:pPr>
        <w:jc w:val="both"/>
        <w:rPr>
          <w:rFonts w:ascii="Calibri" w:eastAsia="Times New Roman" w:hAnsi="Calibri" w:cs="Calibri"/>
          <w:b/>
          <w:bCs/>
          <w:color w:val="4472C4" w:themeColor="accent1"/>
          <w:sz w:val="28"/>
          <w:szCs w:val="28"/>
          <w:lang w:eastAsia="en-IN"/>
        </w:rPr>
      </w:pPr>
    </w:p>
    <w:p w14:paraId="31B70DF1" w14:textId="77777777" w:rsidR="000506CF" w:rsidRDefault="000506CF" w:rsidP="000506CF">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Ans – The following strategies can help – </w:t>
      </w:r>
    </w:p>
    <w:p w14:paraId="569EA9CC" w14:textId="77777777" w:rsidR="000506CF" w:rsidRDefault="000506CF" w:rsidP="000506CF">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STATEGY 1- Training programs</w:t>
      </w:r>
    </w:p>
    <w:p w14:paraId="1FE4C962" w14:textId="77777777" w:rsidR="000506CF" w:rsidRPr="00555C81" w:rsidRDefault="000506CF" w:rsidP="000506CF">
      <w:pPr>
        <w:jc w:val="both"/>
        <w:rPr>
          <w:rFonts w:ascii="Calibri" w:eastAsia="Times New Roman" w:hAnsi="Calibri" w:cs="Calibri"/>
          <w:color w:val="000000"/>
          <w:sz w:val="28"/>
          <w:szCs w:val="28"/>
          <w:lang w:eastAsia="en-IN"/>
        </w:rPr>
      </w:pPr>
      <w:r w:rsidRPr="00555C81">
        <w:rPr>
          <w:rFonts w:ascii="Calibri" w:eastAsia="Times New Roman" w:hAnsi="Calibri" w:cs="Calibri"/>
          <w:color w:val="000000"/>
          <w:sz w:val="28"/>
          <w:szCs w:val="28"/>
          <w:lang w:eastAsia="en-IN"/>
        </w:rPr>
        <w:t>Only 27.49% of users are satisfied with the service</w:t>
      </w:r>
      <w:r>
        <w:rPr>
          <w:rFonts w:ascii="Calibri" w:eastAsia="Times New Roman" w:hAnsi="Calibri" w:cs="Calibri"/>
          <w:color w:val="000000"/>
          <w:sz w:val="28"/>
          <w:szCs w:val="28"/>
          <w:lang w:eastAsia="en-IN"/>
        </w:rPr>
        <w:t xml:space="preserve">. </w:t>
      </w:r>
    </w:p>
    <w:p w14:paraId="270E7903" w14:textId="77777777" w:rsidR="000506CF" w:rsidRPr="000D6F60" w:rsidRDefault="000506CF" w:rsidP="000506CF">
      <w:pPr>
        <w:jc w:val="both"/>
        <w:rPr>
          <w:rFonts w:ascii="Calibri" w:eastAsia="Times New Roman" w:hAnsi="Calibri" w:cs="Calibri"/>
          <w:b/>
          <w:bCs/>
          <w:color w:val="000000"/>
          <w:sz w:val="28"/>
          <w:szCs w:val="28"/>
          <w:lang w:eastAsia="en-IN"/>
        </w:rPr>
      </w:pPr>
      <w:r w:rsidRPr="000D6F60">
        <w:rPr>
          <w:rFonts w:ascii="Calibri" w:eastAsia="Times New Roman" w:hAnsi="Calibri" w:cs="Calibri"/>
          <w:b/>
          <w:bCs/>
          <w:color w:val="000000"/>
          <w:sz w:val="28"/>
          <w:szCs w:val="28"/>
          <w:lang w:eastAsia="en-IN"/>
        </w:rPr>
        <w:t>Total users = 28027</w:t>
      </w:r>
    </w:p>
    <w:p w14:paraId="71453BB5" w14:textId="77777777" w:rsidR="000506CF" w:rsidRDefault="000506CF" w:rsidP="000506CF">
      <w:pPr>
        <w:jc w:val="both"/>
        <w:rPr>
          <w:rFonts w:ascii="Calibri" w:eastAsia="Times New Roman" w:hAnsi="Calibri" w:cs="Calibri"/>
          <w:color w:val="000000"/>
          <w:sz w:val="28"/>
          <w:szCs w:val="28"/>
          <w:lang w:eastAsia="en-IN"/>
        </w:rPr>
      </w:pPr>
      <w:r w:rsidRPr="000D6F60">
        <w:rPr>
          <w:rFonts w:ascii="Calibri" w:eastAsia="Times New Roman" w:hAnsi="Calibri" w:cs="Calibri"/>
          <w:b/>
          <w:bCs/>
          <w:color w:val="000000"/>
          <w:sz w:val="28"/>
          <w:szCs w:val="28"/>
          <w:lang w:eastAsia="en-IN"/>
        </w:rPr>
        <w:t>Satisfied user (Rating-5,6,7,8) = 27.49 %</w:t>
      </w:r>
      <w:r w:rsidRPr="0053339D">
        <w:rPr>
          <w:rFonts w:ascii="Calibri" w:eastAsia="Times New Roman" w:hAnsi="Calibri" w:cs="Calibri"/>
          <w:color w:val="000000"/>
          <w:sz w:val="28"/>
          <w:szCs w:val="28"/>
          <w:lang w:eastAsia="en-IN"/>
        </w:rPr>
        <w:t xml:space="preserve"> </w:t>
      </w:r>
      <w:r>
        <w:rPr>
          <w:rFonts w:ascii="Calibri" w:eastAsia="Times New Roman" w:hAnsi="Calibri" w:cs="Calibri"/>
          <w:color w:val="000000"/>
          <w:sz w:val="28"/>
          <w:szCs w:val="28"/>
          <w:lang w:eastAsia="en-IN"/>
        </w:rPr>
        <w:t xml:space="preserve"> </w:t>
      </w:r>
    </w:p>
    <w:p w14:paraId="081083DF" w14:textId="77777777" w:rsidR="000506CF" w:rsidRPr="0053339D" w:rsidRDefault="000506CF" w:rsidP="000506CF">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w:t>
      </w:r>
      <w:proofErr w:type="gramStart"/>
      <w:r>
        <w:rPr>
          <w:rFonts w:ascii="Calibri" w:eastAsia="Times New Roman" w:hAnsi="Calibri" w:cs="Calibri"/>
          <w:color w:val="000000"/>
          <w:sz w:val="28"/>
          <w:szCs w:val="28"/>
          <w:lang w:eastAsia="en-IN"/>
        </w:rPr>
        <w:t>formula-</w:t>
      </w:r>
      <w:proofErr w:type="gramEnd"/>
      <w:r>
        <w:rPr>
          <w:rFonts w:ascii="Calibri" w:eastAsia="Times New Roman" w:hAnsi="Calibri" w:cs="Calibri"/>
          <w:color w:val="000000"/>
          <w:sz w:val="28"/>
          <w:szCs w:val="28"/>
          <w:lang w:eastAsia="en-IN"/>
        </w:rPr>
        <w:t xml:space="preserve"> </w:t>
      </w:r>
      <w:r w:rsidRPr="000D6F60">
        <w:rPr>
          <w:rFonts w:ascii="Calibri" w:eastAsia="Times New Roman" w:hAnsi="Calibri" w:cs="Calibri"/>
          <w:color w:val="000000"/>
          <w:sz w:val="28"/>
          <w:szCs w:val="28"/>
          <w:lang w:eastAsia="en-IN"/>
        </w:rPr>
        <w:t>=(SUM(</w:t>
      </w:r>
      <w:r>
        <w:rPr>
          <w:rFonts w:ascii="Calibri" w:eastAsia="Times New Roman" w:hAnsi="Calibri" w:cs="Calibri"/>
          <w:color w:val="000000"/>
          <w:sz w:val="28"/>
          <w:szCs w:val="28"/>
          <w:lang w:eastAsia="en-IN"/>
        </w:rPr>
        <w:t>satisfied users</w:t>
      </w:r>
      <w:r w:rsidRPr="000D6F60">
        <w:rPr>
          <w:rFonts w:ascii="Calibri" w:eastAsia="Times New Roman" w:hAnsi="Calibri" w:cs="Calibri"/>
          <w:color w:val="000000"/>
          <w:sz w:val="28"/>
          <w:szCs w:val="28"/>
          <w:lang w:eastAsia="en-IN"/>
        </w:rPr>
        <w:t>)*100/</w:t>
      </w:r>
      <w:r>
        <w:rPr>
          <w:rFonts w:ascii="Calibri" w:eastAsia="Times New Roman" w:hAnsi="Calibri" w:cs="Calibri"/>
          <w:color w:val="000000"/>
          <w:sz w:val="28"/>
          <w:szCs w:val="28"/>
          <w:lang w:eastAsia="en-IN"/>
        </w:rPr>
        <w:t>total users</w:t>
      </w:r>
      <w:r w:rsidRPr="000D6F60">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w:t>
      </w:r>
    </w:p>
    <w:p w14:paraId="7C9FB1E3" w14:textId="77777777" w:rsidR="000506CF" w:rsidRPr="000D6F60" w:rsidRDefault="000506CF" w:rsidP="000506CF">
      <w:pPr>
        <w:jc w:val="both"/>
        <w:rPr>
          <w:rFonts w:ascii="Calibri" w:eastAsia="Times New Roman" w:hAnsi="Calibri" w:cs="Calibri"/>
          <w:b/>
          <w:bCs/>
          <w:color w:val="000000"/>
          <w:sz w:val="28"/>
          <w:szCs w:val="28"/>
          <w:lang w:eastAsia="en-IN"/>
        </w:rPr>
      </w:pPr>
      <w:r w:rsidRPr="000D6F60">
        <w:rPr>
          <w:rFonts w:ascii="Calibri" w:eastAsia="Times New Roman" w:hAnsi="Calibri" w:cs="Calibri"/>
          <w:b/>
          <w:bCs/>
          <w:color w:val="000000"/>
          <w:sz w:val="28"/>
          <w:szCs w:val="28"/>
          <w:lang w:eastAsia="en-IN"/>
        </w:rPr>
        <w:t>Unsatisfied user (Rating-0</w:t>
      </w:r>
      <w:proofErr w:type="gramStart"/>
      <w:r w:rsidRPr="000D6F60">
        <w:rPr>
          <w:rFonts w:ascii="Calibri" w:eastAsia="Times New Roman" w:hAnsi="Calibri" w:cs="Calibri"/>
          <w:b/>
          <w:bCs/>
          <w:color w:val="000000"/>
          <w:sz w:val="28"/>
          <w:szCs w:val="28"/>
          <w:lang w:eastAsia="en-IN"/>
        </w:rPr>
        <w:t>,1,2,3,4</w:t>
      </w:r>
      <w:proofErr w:type="gramEnd"/>
      <w:r w:rsidRPr="000D6F60">
        <w:rPr>
          <w:rFonts w:ascii="Calibri" w:eastAsia="Times New Roman" w:hAnsi="Calibri" w:cs="Calibri"/>
          <w:b/>
          <w:bCs/>
          <w:color w:val="000000"/>
          <w:sz w:val="28"/>
          <w:szCs w:val="28"/>
          <w:lang w:eastAsia="en-IN"/>
        </w:rPr>
        <w:t>) =  72.51 %</w:t>
      </w:r>
    </w:p>
    <w:tbl>
      <w:tblPr>
        <w:tblpPr w:leftFromText="180" w:rightFromText="180" w:vertAnchor="text" w:tblpY="1"/>
        <w:tblOverlap w:val="never"/>
        <w:tblW w:w="1920" w:type="dxa"/>
        <w:tblLook w:val="04A0" w:firstRow="1" w:lastRow="0" w:firstColumn="1" w:lastColumn="0" w:noHBand="0" w:noVBand="1"/>
      </w:tblPr>
      <w:tblGrid>
        <w:gridCol w:w="923"/>
        <w:gridCol w:w="997"/>
      </w:tblGrid>
      <w:tr w:rsidR="00554995" w:rsidRPr="00554995" w14:paraId="03D26549" w14:textId="77777777" w:rsidTr="003C60D5">
        <w:trPr>
          <w:trHeight w:val="588"/>
        </w:trPr>
        <w:tc>
          <w:tcPr>
            <w:tcW w:w="923" w:type="dxa"/>
            <w:tcBorders>
              <w:top w:val="nil"/>
              <w:left w:val="nil"/>
              <w:bottom w:val="single" w:sz="12" w:space="0" w:color="6883A4"/>
              <w:right w:val="nil"/>
            </w:tcBorders>
            <w:shd w:val="clear" w:color="000000" w:fill="D9E0E8"/>
            <w:vAlign w:val="bottom"/>
            <w:hideMark/>
          </w:tcPr>
          <w:p w14:paraId="2E6D9734" w14:textId="77777777" w:rsidR="00554995" w:rsidRPr="00554995" w:rsidRDefault="00554995" w:rsidP="003C60D5">
            <w:pPr>
              <w:spacing w:after="0" w:line="240" w:lineRule="auto"/>
              <w:rPr>
                <w:rFonts w:ascii="Calibri" w:eastAsia="Times New Roman" w:hAnsi="Calibri" w:cs="Calibri"/>
                <w:i/>
                <w:iCs/>
                <w:color w:val="000000"/>
                <w:kern w:val="0"/>
                <w:lang w:eastAsia="en-IN"/>
                <w14:ligatures w14:val="none"/>
              </w:rPr>
            </w:pPr>
            <w:r w:rsidRPr="00554995">
              <w:rPr>
                <w:rFonts w:ascii="Calibri" w:eastAsia="Times New Roman" w:hAnsi="Calibri" w:cs="Calibri"/>
                <w:i/>
                <w:iCs/>
                <w:color w:val="000000"/>
                <w:kern w:val="0"/>
                <w:lang w:eastAsia="en-IN"/>
                <w14:ligatures w14:val="none"/>
              </w:rPr>
              <w:t>rating</w:t>
            </w:r>
          </w:p>
        </w:tc>
        <w:tc>
          <w:tcPr>
            <w:tcW w:w="997" w:type="dxa"/>
            <w:tcBorders>
              <w:top w:val="nil"/>
              <w:left w:val="nil"/>
              <w:bottom w:val="single" w:sz="12" w:space="0" w:color="6883A4"/>
              <w:right w:val="nil"/>
            </w:tcBorders>
            <w:shd w:val="clear" w:color="000000" w:fill="6883A4"/>
            <w:vAlign w:val="bottom"/>
            <w:hideMark/>
          </w:tcPr>
          <w:p w14:paraId="3D4E6701" w14:textId="77777777" w:rsidR="00554995" w:rsidRPr="00554995" w:rsidRDefault="00554995" w:rsidP="003C60D5">
            <w:pPr>
              <w:spacing w:after="0" w:line="240" w:lineRule="auto"/>
              <w:rPr>
                <w:rFonts w:ascii="Calibri" w:eastAsia="Times New Roman" w:hAnsi="Calibri" w:cs="Calibri"/>
                <w:color w:val="FFFFFF"/>
                <w:kern w:val="0"/>
                <w:lang w:eastAsia="en-IN"/>
                <w14:ligatures w14:val="none"/>
              </w:rPr>
            </w:pPr>
            <w:r w:rsidRPr="00554995">
              <w:rPr>
                <w:rFonts w:ascii="Calibri" w:eastAsia="Times New Roman" w:hAnsi="Calibri" w:cs="Calibri"/>
                <w:color w:val="FFFFFF"/>
                <w:kern w:val="0"/>
                <w:lang w:eastAsia="en-IN"/>
                <w14:ligatures w14:val="none"/>
              </w:rPr>
              <w:t>COUNTA of gid</w:t>
            </w:r>
          </w:p>
        </w:tc>
      </w:tr>
      <w:tr w:rsidR="00554995" w:rsidRPr="00554995" w14:paraId="1459339A" w14:textId="77777777" w:rsidTr="003C60D5">
        <w:trPr>
          <w:trHeight w:val="300"/>
        </w:trPr>
        <w:tc>
          <w:tcPr>
            <w:tcW w:w="923" w:type="dxa"/>
            <w:tcBorders>
              <w:top w:val="nil"/>
              <w:left w:val="nil"/>
              <w:bottom w:val="nil"/>
              <w:right w:val="single" w:sz="8" w:space="0" w:color="FFFFFF"/>
            </w:tcBorders>
            <w:shd w:val="clear" w:color="000000" w:fill="F2F5F7"/>
            <w:vAlign w:val="bottom"/>
            <w:hideMark/>
          </w:tcPr>
          <w:p w14:paraId="398465C8" w14:textId="4720427C"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Pr="00554995">
              <w:rPr>
                <w:rFonts w:ascii="Calibri" w:eastAsia="Times New Roman" w:hAnsi="Calibri" w:cs="Calibri"/>
                <w:color w:val="000000"/>
                <w:kern w:val="0"/>
                <w:lang w:eastAsia="en-IN"/>
                <w14:ligatures w14:val="none"/>
              </w:rPr>
              <w:t>0</w:t>
            </w:r>
          </w:p>
        </w:tc>
        <w:tc>
          <w:tcPr>
            <w:tcW w:w="997" w:type="dxa"/>
            <w:tcBorders>
              <w:top w:val="nil"/>
              <w:left w:val="nil"/>
              <w:bottom w:val="nil"/>
              <w:right w:val="nil"/>
            </w:tcBorders>
            <w:shd w:val="clear" w:color="000000" w:fill="FFFFFF"/>
            <w:vAlign w:val="bottom"/>
            <w:hideMark/>
          </w:tcPr>
          <w:p w14:paraId="27416F57"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7256</w:t>
            </w:r>
          </w:p>
        </w:tc>
      </w:tr>
      <w:tr w:rsidR="00554995" w:rsidRPr="00554995" w14:paraId="29167420"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3D1D4A00"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1</w:t>
            </w:r>
          </w:p>
        </w:tc>
        <w:tc>
          <w:tcPr>
            <w:tcW w:w="997" w:type="dxa"/>
            <w:tcBorders>
              <w:top w:val="nil"/>
              <w:left w:val="nil"/>
              <w:bottom w:val="nil"/>
              <w:right w:val="nil"/>
            </w:tcBorders>
            <w:shd w:val="clear" w:color="000000" w:fill="FFFFFF"/>
            <w:vAlign w:val="bottom"/>
            <w:hideMark/>
          </w:tcPr>
          <w:p w14:paraId="27ACBE8A"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2199</w:t>
            </w:r>
          </w:p>
        </w:tc>
      </w:tr>
      <w:tr w:rsidR="00554995" w:rsidRPr="00554995" w14:paraId="00EB7383"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5D71A7BF"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2</w:t>
            </w:r>
          </w:p>
        </w:tc>
        <w:tc>
          <w:tcPr>
            <w:tcW w:w="997" w:type="dxa"/>
            <w:tcBorders>
              <w:top w:val="nil"/>
              <w:left w:val="nil"/>
              <w:bottom w:val="nil"/>
              <w:right w:val="nil"/>
            </w:tcBorders>
            <w:shd w:val="clear" w:color="000000" w:fill="FFFFFF"/>
            <w:vAlign w:val="bottom"/>
            <w:hideMark/>
          </w:tcPr>
          <w:p w14:paraId="6C3D2619"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4329</w:t>
            </w:r>
          </w:p>
        </w:tc>
      </w:tr>
      <w:tr w:rsidR="00554995" w:rsidRPr="00554995" w14:paraId="400DB5A1"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63BB27C1"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3</w:t>
            </w:r>
          </w:p>
        </w:tc>
        <w:tc>
          <w:tcPr>
            <w:tcW w:w="997" w:type="dxa"/>
            <w:tcBorders>
              <w:top w:val="nil"/>
              <w:left w:val="nil"/>
              <w:bottom w:val="nil"/>
              <w:right w:val="nil"/>
            </w:tcBorders>
            <w:shd w:val="clear" w:color="000000" w:fill="FFFFFF"/>
            <w:vAlign w:val="bottom"/>
            <w:hideMark/>
          </w:tcPr>
          <w:p w14:paraId="1DF0F5AD"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4407</w:t>
            </w:r>
          </w:p>
        </w:tc>
      </w:tr>
      <w:tr w:rsidR="00554995" w:rsidRPr="00554995" w14:paraId="15AC212D"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68FDBBC6"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4</w:t>
            </w:r>
          </w:p>
        </w:tc>
        <w:tc>
          <w:tcPr>
            <w:tcW w:w="997" w:type="dxa"/>
            <w:tcBorders>
              <w:top w:val="nil"/>
              <w:left w:val="nil"/>
              <w:bottom w:val="nil"/>
              <w:right w:val="nil"/>
            </w:tcBorders>
            <w:shd w:val="clear" w:color="000000" w:fill="FFFFFF"/>
            <w:vAlign w:val="bottom"/>
            <w:hideMark/>
          </w:tcPr>
          <w:p w14:paraId="69199669"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2132</w:t>
            </w:r>
          </w:p>
        </w:tc>
      </w:tr>
      <w:tr w:rsidR="00554995" w:rsidRPr="00554995" w14:paraId="3F51A336"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07816576"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5</w:t>
            </w:r>
          </w:p>
        </w:tc>
        <w:tc>
          <w:tcPr>
            <w:tcW w:w="997" w:type="dxa"/>
            <w:tcBorders>
              <w:top w:val="nil"/>
              <w:left w:val="nil"/>
              <w:bottom w:val="nil"/>
              <w:right w:val="nil"/>
            </w:tcBorders>
            <w:shd w:val="clear" w:color="000000" w:fill="FFFFFF"/>
            <w:vAlign w:val="bottom"/>
            <w:hideMark/>
          </w:tcPr>
          <w:p w14:paraId="0A1E167E"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2169</w:t>
            </w:r>
          </w:p>
        </w:tc>
      </w:tr>
      <w:tr w:rsidR="00554995" w:rsidRPr="00554995" w14:paraId="6A0DD70A"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39EF1460"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6</w:t>
            </w:r>
          </w:p>
        </w:tc>
        <w:tc>
          <w:tcPr>
            <w:tcW w:w="997" w:type="dxa"/>
            <w:tcBorders>
              <w:top w:val="nil"/>
              <w:left w:val="nil"/>
              <w:bottom w:val="nil"/>
              <w:right w:val="nil"/>
            </w:tcBorders>
            <w:shd w:val="clear" w:color="000000" w:fill="FFFFFF"/>
            <w:vAlign w:val="bottom"/>
            <w:hideMark/>
          </w:tcPr>
          <w:p w14:paraId="23ED84D6"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1829</w:t>
            </w:r>
          </w:p>
        </w:tc>
      </w:tr>
      <w:tr w:rsidR="00554995" w:rsidRPr="00554995" w14:paraId="0AF24A66" w14:textId="77777777" w:rsidTr="003C60D5">
        <w:trPr>
          <w:trHeight w:val="288"/>
        </w:trPr>
        <w:tc>
          <w:tcPr>
            <w:tcW w:w="923" w:type="dxa"/>
            <w:tcBorders>
              <w:top w:val="nil"/>
              <w:left w:val="nil"/>
              <w:bottom w:val="nil"/>
              <w:right w:val="single" w:sz="8" w:space="0" w:color="FFFFFF"/>
            </w:tcBorders>
            <w:shd w:val="clear" w:color="000000" w:fill="F2F5F7"/>
            <w:vAlign w:val="bottom"/>
            <w:hideMark/>
          </w:tcPr>
          <w:p w14:paraId="2FFF778C"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7</w:t>
            </w:r>
          </w:p>
        </w:tc>
        <w:tc>
          <w:tcPr>
            <w:tcW w:w="997" w:type="dxa"/>
            <w:tcBorders>
              <w:top w:val="nil"/>
              <w:left w:val="nil"/>
              <w:bottom w:val="nil"/>
              <w:right w:val="nil"/>
            </w:tcBorders>
            <w:shd w:val="clear" w:color="000000" w:fill="FFFFFF"/>
            <w:vAlign w:val="bottom"/>
            <w:hideMark/>
          </w:tcPr>
          <w:p w14:paraId="7699F253"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1824</w:t>
            </w:r>
          </w:p>
        </w:tc>
      </w:tr>
      <w:tr w:rsidR="00554995" w:rsidRPr="00554995" w14:paraId="3E8F2FF8" w14:textId="77777777" w:rsidTr="003C60D5">
        <w:trPr>
          <w:trHeight w:val="300"/>
        </w:trPr>
        <w:tc>
          <w:tcPr>
            <w:tcW w:w="923" w:type="dxa"/>
            <w:tcBorders>
              <w:top w:val="nil"/>
              <w:left w:val="nil"/>
              <w:bottom w:val="double" w:sz="6" w:space="0" w:color="000000"/>
              <w:right w:val="single" w:sz="8" w:space="0" w:color="FFFFFF"/>
            </w:tcBorders>
            <w:shd w:val="clear" w:color="000000" w:fill="F2F5F7"/>
            <w:vAlign w:val="bottom"/>
            <w:hideMark/>
          </w:tcPr>
          <w:p w14:paraId="0C1CE26E"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8</w:t>
            </w:r>
          </w:p>
        </w:tc>
        <w:tc>
          <w:tcPr>
            <w:tcW w:w="997" w:type="dxa"/>
            <w:tcBorders>
              <w:top w:val="nil"/>
              <w:left w:val="nil"/>
              <w:bottom w:val="double" w:sz="6" w:space="0" w:color="000000"/>
              <w:right w:val="nil"/>
            </w:tcBorders>
            <w:shd w:val="clear" w:color="000000" w:fill="FFFFFF"/>
            <w:vAlign w:val="bottom"/>
            <w:hideMark/>
          </w:tcPr>
          <w:p w14:paraId="4B27525A" w14:textId="77777777" w:rsidR="00554995" w:rsidRPr="00554995" w:rsidRDefault="00554995" w:rsidP="003C60D5">
            <w:pPr>
              <w:spacing w:after="0" w:line="240" w:lineRule="auto"/>
              <w:jc w:val="right"/>
              <w:rPr>
                <w:rFonts w:ascii="Calibri" w:eastAsia="Times New Roman" w:hAnsi="Calibri" w:cs="Calibri"/>
                <w:color w:val="000000"/>
                <w:kern w:val="0"/>
                <w:lang w:eastAsia="en-IN"/>
                <w14:ligatures w14:val="none"/>
              </w:rPr>
            </w:pPr>
            <w:r w:rsidRPr="00554995">
              <w:rPr>
                <w:rFonts w:ascii="Calibri" w:eastAsia="Times New Roman" w:hAnsi="Calibri" w:cs="Calibri"/>
                <w:color w:val="000000"/>
                <w:kern w:val="0"/>
                <w:lang w:eastAsia="en-IN"/>
                <w14:ligatures w14:val="none"/>
              </w:rPr>
              <w:t>1882</w:t>
            </w:r>
          </w:p>
        </w:tc>
      </w:tr>
      <w:tr w:rsidR="00554995" w:rsidRPr="00554995" w14:paraId="44B7700C" w14:textId="77777777" w:rsidTr="003C60D5">
        <w:trPr>
          <w:trHeight w:val="588"/>
        </w:trPr>
        <w:tc>
          <w:tcPr>
            <w:tcW w:w="923" w:type="dxa"/>
            <w:tcBorders>
              <w:top w:val="nil"/>
              <w:left w:val="nil"/>
              <w:bottom w:val="nil"/>
              <w:right w:val="nil"/>
            </w:tcBorders>
            <w:shd w:val="clear" w:color="000000" w:fill="D9E0E8"/>
            <w:vAlign w:val="bottom"/>
            <w:hideMark/>
          </w:tcPr>
          <w:p w14:paraId="16301ECE" w14:textId="77777777" w:rsidR="00554995" w:rsidRPr="00554995" w:rsidRDefault="00554995" w:rsidP="003C60D5">
            <w:pPr>
              <w:spacing w:after="0" w:line="240" w:lineRule="auto"/>
              <w:rPr>
                <w:rFonts w:ascii="Calibri" w:eastAsia="Times New Roman" w:hAnsi="Calibri" w:cs="Calibri"/>
                <w:b/>
                <w:bCs/>
                <w:color w:val="000000"/>
                <w:kern w:val="0"/>
                <w:lang w:eastAsia="en-IN"/>
                <w14:ligatures w14:val="none"/>
              </w:rPr>
            </w:pPr>
            <w:r w:rsidRPr="00554995">
              <w:rPr>
                <w:rFonts w:ascii="Calibri" w:eastAsia="Times New Roman" w:hAnsi="Calibri" w:cs="Calibri"/>
                <w:b/>
                <w:bCs/>
                <w:color w:val="000000"/>
                <w:kern w:val="0"/>
                <w:lang w:eastAsia="en-IN"/>
                <w14:ligatures w14:val="none"/>
              </w:rPr>
              <w:t>Grand Total</w:t>
            </w:r>
          </w:p>
        </w:tc>
        <w:tc>
          <w:tcPr>
            <w:tcW w:w="997" w:type="dxa"/>
            <w:tcBorders>
              <w:top w:val="nil"/>
              <w:left w:val="nil"/>
              <w:bottom w:val="nil"/>
              <w:right w:val="nil"/>
            </w:tcBorders>
            <w:shd w:val="clear" w:color="000000" w:fill="D9E0E8"/>
            <w:vAlign w:val="bottom"/>
            <w:hideMark/>
          </w:tcPr>
          <w:p w14:paraId="4F1A72EB" w14:textId="77777777" w:rsidR="00554995" w:rsidRPr="00554995" w:rsidRDefault="00554995" w:rsidP="003C60D5">
            <w:pPr>
              <w:spacing w:after="0" w:line="240" w:lineRule="auto"/>
              <w:jc w:val="right"/>
              <w:rPr>
                <w:rFonts w:ascii="Calibri" w:eastAsia="Times New Roman" w:hAnsi="Calibri" w:cs="Calibri"/>
                <w:b/>
                <w:bCs/>
                <w:color w:val="000000"/>
                <w:kern w:val="0"/>
                <w:lang w:eastAsia="en-IN"/>
                <w14:ligatures w14:val="none"/>
              </w:rPr>
            </w:pPr>
            <w:r w:rsidRPr="00554995">
              <w:rPr>
                <w:rFonts w:ascii="Calibri" w:eastAsia="Times New Roman" w:hAnsi="Calibri" w:cs="Calibri"/>
                <w:b/>
                <w:bCs/>
                <w:color w:val="000000"/>
                <w:kern w:val="0"/>
                <w:lang w:eastAsia="en-IN"/>
                <w14:ligatures w14:val="none"/>
              </w:rPr>
              <w:t>28027</w:t>
            </w:r>
          </w:p>
        </w:tc>
      </w:tr>
    </w:tbl>
    <w:p w14:paraId="73D89BCE" w14:textId="77777777" w:rsidR="003C60D5" w:rsidRDefault="003C60D5" w:rsidP="0068700A">
      <w:pPr>
        <w:jc w:val="both"/>
        <w:rPr>
          <w:rFonts w:ascii="Calibri" w:eastAsia="Times New Roman" w:hAnsi="Calibri" w:cs="Calibri"/>
          <w:b/>
          <w:bCs/>
          <w:color w:val="4472C4" w:themeColor="accent1"/>
          <w:sz w:val="28"/>
          <w:szCs w:val="28"/>
          <w:lang w:eastAsia="en-IN"/>
        </w:rPr>
      </w:pPr>
    </w:p>
    <w:p w14:paraId="7D9F7528" w14:textId="77777777" w:rsidR="003C60D5" w:rsidRDefault="003C60D5" w:rsidP="0068700A">
      <w:pPr>
        <w:jc w:val="both"/>
        <w:rPr>
          <w:rFonts w:ascii="Calibri" w:eastAsia="Times New Roman" w:hAnsi="Calibri" w:cs="Calibri"/>
          <w:b/>
          <w:bCs/>
          <w:color w:val="4472C4" w:themeColor="accent1"/>
          <w:sz w:val="28"/>
          <w:szCs w:val="28"/>
          <w:lang w:eastAsia="en-IN"/>
        </w:rPr>
      </w:pPr>
    </w:p>
    <w:p w14:paraId="77EA849F" w14:textId="57DE1383" w:rsidR="00081400" w:rsidRPr="00856F79" w:rsidRDefault="003C60D5" w:rsidP="0068700A">
      <w:pPr>
        <w:jc w:val="both"/>
        <w:rPr>
          <w:rFonts w:ascii="Calibri" w:eastAsia="Times New Roman" w:hAnsi="Calibri" w:cs="Calibri"/>
          <w:b/>
          <w:bCs/>
          <w:color w:val="4472C4" w:themeColor="accent1"/>
          <w:sz w:val="28"/>
          <w:szCs w:val="28"/>
          <w:lang w:eastAsia="en-IN"/>
        </w:rPr>
      </w:pPr>
      <w:r>
        <w:rPr>
          <w:noProof/>
          <w:lang w:eastAsia="en-IN"/>
        </w:rPr>
        <w:drawing>
          <wp:inline distT="0" distB="0" distL="0" distR="0" wp14:anchorId="359C12D3" wp14:editId="21995A8B">
            <wp:extent cx="4589171" cy="2711957"/>
            <wp:effectExtent l="0" t="0" r="1905" b="12700"/>
            <wp:docPr id="431279295"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442ED84-6575-1806-3511-45CA0E3869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rFonts w:ascii="Calibri" w:eastAsia="Times New Roman" w:hAnsi="Calibri" w:cs="Calibri"/>
          <w:b/>
          <w:bCs/>
          <w:color w:val="4472C4" w:themeColor="accent1"/>
          <w:sz w:val="28"/>
          <w:szCs w:val="28"/>
          <w:lang w:eastAsia="en-IN"/>
        </w:rPr>
        <w:br w:type="textWrapping" w:clear="all"/>
      </w:r>
    </w:p>
    <w:p w14:paraId="352F01A5" w14:textId="77777777" w:rsidR="003C60D5" w:rsidRDefault="003C60D5" w:rsidP="003C60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TRAINING PROGRAM-</w:t>
      </w:r>
    </w:p>
    <w:p w14:paraId="675EDB0D" w14:textId="77777777" w:rsidR="003C60D5" w:rsidRPr="00596545" w:rsidRDefault="003C60D5" w:rsidP="003C60D5">
      <w:pPr>
        <w:jc w:val="both"/>
        <w:rPr>
          <w:rFonts w:ascii="Calibri" w:eastAsia="Times New Roman" w:hAnsi="Calibri" w:cs="Calibri"/>
          <w:b/>
          <w:bCs/>
          <w:color w:val="000000"/>
          <w:sz w:val="28"/>
          <w:szCs w:val="28"/>
          <w:lang w:eastAsia="en-IN"/>
        </w:rPr>
      </w:pPr>
      <w:r w:rsidRPr="00D73E9F">
        <w:rPr>
          <w:rFonts w:ascii="Calibri" w:eastAsia="Times New Roman" w:hAnsi="Calibri" w:cs="Calibri"/>
          <w:color w:val="000000"/>
          <w:sz w:val="28"/>
          <w:szCs w:val="28"/>
          <w:lang w:eastAsia="en-IN"/>
        </w:rPr>
        <w:lastRenderedPageBreak/>
        <w:t>1)</w:t>
      </w:r>
      <w:r w:rsidRPr="00D73E9F">
        <w:t xml:space="preserve"> </w:t>
      </w:r>
      <w:r w:rsidRPr="00D73E9F">
        <w:rPr>
          <w:rFonts w:ascii="Calibri" w:eastAsia="Times New Roman" w:hAnsi="Calibri" w:cs="Calibri"/>
          <w:color w:val="000000"/>
          <w:sz w:val="28"/>
          <w:szCs w:val="28"/>
          <w:lang w:eastAsia="en-IN"/>
        </w:rPr>
        <w:t>Call Handling Techniques: Train the astrologer on more efficient call-handling techniques to reduce the duration of calls without compromising the quality of service.</w:t>
      </w:r>
    </w:p>
    <w:p w14:paraId="3D065FD5" w14:textId="77777777" w:rsidR="003C60D5" w:rsidRPr="00D73E9F" w:rsidRDefault="003C60D5" w:rsidP="003C60D5">
      <w:pPr>
        <w:jc w:val="both"/>
        <w:rPr>
          <w:rFonts w:ascii="Calibri" w:eastAsia="Times New Roman" w:hAnsi="Calibri" w:cs="Calibri"/>
          <w:color w:val="000000"/>
          <w:sz w:val="28"/>
          <w:szCs w:val="28"/>
          <w:lang w:eastAsia="en-IN"/>
        </w:rPr>
      </w:pPr>
      <w:r w:rsidRPr="00D73E9F">
        <w:rPr>
          <w:rFonts w:ascii="Calibri" w:eastAsia="Times New Roman" w:hAnsi="Calibri" w:cs="Calibri"/>
          <w:color w:val="000000"/>
          <w:sz w:val="28"/>
          <w:szCs w:val="28"/>
          <w:lang w:eastAsia="en-IN"/>
        </w:rPr>
        <w:t>2)</w:t>
      </w:r>
      <w:r w:rsidRPr="00D73E9F">
        <w:t xml:space="preserve"> </w:t>
      </w:r>
      <w:r w:rsidRPr="00D73E9F">
        <w:rPr>
          <w:rFonts w:ascii="Calibri" w:eastAsia="Times New Roman" w:hAnsi="Calibri" w:cs="Calibri"/>
          <w:color w:val="000000"/>
          <w:sz w:val="28"/>
          <w:szCs w:val="28"/>
          <w:lang w:eastAsia="en-IN"/>
        </w:rPr>
        <w:t>Enhancing Skills: Training can improve the skills of employees involved in the call service, leading to better customer interactions.</w:t>
      </w:r>
    </w:p>
    <w:p w14:paraId="38974D9D" w14:textId="77777777" w:rsidR="003C60D5" w:rsidRPr="00D73E9F" w:rsidRDefault="003C60D5" w:rsidP="003C60D5">
      <w:pPr>
        <w:jc w:val="both"/>
        <w:rPr>
          <w:rFonts w:ascii="Calibri" w:eastAsia="Times New Roman" w:hAnsi="Calibri" w:cs="Calibri"/>
          <w:color w:val="000000"/>
          <w:sz w:val="28"/>
          <w:szCs w:val="28"/>
          <w:lang w:eastAsia="en-IN"/>
        </w:rPr>
      </w:pPr>
      <w:r w:rsidRPr="00D73E9F">
        <w:rPr>
          <w:rFonts w:ascii="Calibri" w:eastAsia="Times New Roman" w:hAnsi="Calibri" w:cs="Calibri"/>
          <w:color w:val="000000"/>
          <w:sz w:val="28"/>
          <w:szCs w:val="28"/>
          <w:lang w:eastAsia="en-IN"/>
        </w:rPr>
        <w:t>3) Cross-Selling: Training programs can teach employees techniques to upsell or cross-sell other services or products during calls, maximizing revenue from each interaction.</w:t>
      </w:r>
    </w:p>
    <w:p w14:paraId="2B036007" w14:textId="2B1DDE4A" w:rsidR="009677BF" w:rsidRDefault="003C60D5" w:rsidP="003C60D5">
      <w:pPr>
        <w:rPr>
          <w:rFonts w:ascii="Calibri" w:eastAsia="Times New Roman" w:hAnsi="Calibri" w:cs="Calibri"/>
          <w:color w:val="000000"/>
          <w:sz w:val="28"/>
          <w:szCs w:val="28"/>
          <w:lang w:eastAsia="en-IN"/>
        </w:rPr>
      </w:pPr>
      <w:r w:rsidRPr="00D73E9F">
        <w:rPr>
          <w:rFonts w:ascii="Calibri" w:eastAsia="Times New Roman" w:hAnsi="Calibri" w:cs="Calibri"/>
          <w:color w:val="000000"/>
          <w:sz w:val="28"/>
          <w:szCs w:val="28"/>
          <w:lang w:eastAsia="en-IN"/>
        </w:rPr>
        <w:t>4) Adaptation to Growth: As the service grows, the company might need to scale up operations. Training helps employees adapt to new processes, tools, or technologies that support growth.</w:t>
      </w:r>
    </w:p>
    <w:p w14:paraId="1DE03EC1" w14:textId="79B21134" w:rsidR="003C60D5" w:rsidRDefault="003C60D5" w:rsidP="003C60D5">
      <w:pPr>
        <w:rPr>
          <w:rFonts w:ascii="Calibri" w:eastAsia="Times New Roman" w:hAnsi="Calibri" w:cs="Calibri"/>
          <w:b/>
          <w:bCs/>
          <w:color w:val="000000"/>
          <w:sz w:val="28"/>
          <w:szCs w:val="28"/>
          <w:lang w:eastAsia="en-IN"/>
        </w:rPr>
      </w:pPr>
      <w:r w:rsidRPr="00D73E9F">
        <w:rPr>
          <w:rFonts w:ascii="Calibri" w:eastAsia="Times New Roman" w:hAnsi="Calibri" w:cs="Calibri"/>
          <w:b/>
          <w:bCs/>
          <w:color w:val="000000"/>
          <w:sz w:val="28"/>
          <w:szCs w:val="28"/>
          <w:lang w:eastAsia="en-IN"/>
        </w:rPr>
        <w:t xml:space="preserve">STRATEGY 2 </w:t>
      </w:r>
      <w:r>
        <w:rPr>
          <w:rFonts w:ascii="Calibri" w:eastAsia="Times New Roman" w:hAnsi="Calibri" w:cs="Calibri"/>
          <w:b/>
          <w:bCs/>
          <w:color w:val="000000"/>
          <w:sz w:val="28"/>
          <w:szCs w:val="28"/>
          <w:lang w:eastAsia="en-IN"/>
        </w:rPr>
        <w:t>– Upgrade Technology</w:t>
      </w:r>
    </w:p>
    <w:tbl>
      <w:tblPr>
        <w:tblW w:w="4624" w:type="dxa"/>
        <w:tblLook w:val="04A0" w:firstRow="1" w:lastRow="0" w:firstColumn="1" w:lastColumn="0" w:noHBand="0" w:noVBand="1"/>
      </w:tblPr>
      <w:tblGrid>
        <w:gridCol w:w="1688"/>
        <w:gridCol w:w="2936"/>
      </w:tblGrid>
      <w:tr w:rsidR="00E57463" w:rsidRPr="00E57463" w14:paraId="31BF8A65" w14:textId="77777777" w:rsidTr="00E57463">
        <w:trPr>
          <w:trHeight w:val="288"/>
        </w:trPr>
        <w:tc>
          <w:tcPr>
            <w:tcW w:w="1688" w:type="dxa"/>
            <w:tcBorders>
              <w:top w:val="nil"/>
              <w:left w:val="nil"/>
              <w:bottom w:val="single" w:sz="4" w:space="0" w:color="95B3D7"/>
              <w:right w:val="nil"/>
            </w:tcBorders>
            <w:shd w:val="clear" w:color="DCE6F1" w:fill="DCE6F1"/>
            <w:noWrap/>
            <w:vAlign w:val="bottom"/>
            <w:hideMark/>
          </w:tcPr>
          <w:p w14:paraId="5BCA16E6"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Row Labels</w:t>
            </w:r>
          </w:p>
        </w:tc>
        <w:tc>
          <w:tcPr>
            <w:tcW w:w="2936" w:type="dxa"/>
            <w:tcBorders>
              <w:top w:val="nil"/>
              <w:left w:val="nil"/>
              <w:bottom w:val="single" w:sz="4" w:space="0" w:color="95B3D7"/>
              <w:right w:val="nil"/>
            </w:tcBorders>
            <w:shd w:val="clear" w:color="DCE6F1" w:fill="DCE6F1"/>
            <w:noWrap/>
            <w:vAlign w:val="bottom"/>
            <w:hideMark/>
          </w:tcPr>
          <w:p w14:paraId="72DD602D"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Average of rating</w:t>
            </w:r>
          </w:p>
        </w:tc>
      </w:tr>
      <w:tr w:rsidR="00E57463" w:rsidRPr="00E57463" w14:paraId="325D0998" w14:textId="77777777" w:rsidTr="00E57463">
        <w:trPr>
          <w:trHeight w:val="300"/>
        </w:trPr>
        <w:tc>
          <w:tcPr>
            <w:tcW w:w="1688" w:type="dxa"/>
            <w:tcBorders>
              <w:top w:val="nil"/>
              <w:left w:val="nil"/>
              <w:bottom w:val="nil"/>
              <w:right w:val="nil"/>
            </w:tcBorders>
            <w:shd w:val="clear" w:color="auto" w:fill="auto"/>
            <w:noWrap/>
            <w:vAlign w:val="bottom"/>
            <w:hideMark/>
          </w:tcPr>
          <w:p w14:paraId="1C2D1BD6" w14:textId="77777777" w:rsidR="00E57463" w:rsidRPr="00E57463" w:rsidRDefault="00E57463" w:rsidP="00E57463">
            <w:pPr>
              <w:spacing w:after="0" w:line="240" w:lineRule="auto"/>
              <w:rPr>
                <w:rFonts w:ascii="Calibri" w:eastAsia="Times New Roman" w:hAnsi="Calibri" w:cs="Calibri"/>
                <w:color w:val="000000"/>
                <w:kern w:val="0"/>
                <w:lang w:eastAsia="en-IN"/>
                <w14:ligatures w14:val="none"/>
              </w:rPr>
            </w:pPr>
            <w:r w:rsidRPr="00E57463">
              <w:rPr>
                <w:rFonts w:ascii="Calibri" w:eastAsia="Times New Roman" w:hAnsi="Calibri" w:cs="Calibri"/>
                <w:color w:val="000000"/>
                <w:kern w:val="0"/>
                <w:lang w:eastAsia="en-IN"/>
                <w14:ligatures w14:val="none"/>
              </w:rPr>
              <w:t>app</w:t>
            </w:r>
          </w:p>
        </w:tc>
        <w:tc>
          <w:tcPr>
            <w:tcW w:w="2936" w:type="dxa"/>
            <w:tcBorders>
              <w:top w:val="nil"/>
              <w:left w:val="nil"/>
              <w:bottom w:val="nil"/>
              <w:right w:val="nil"/>
            </w:tcBorders>
            <w:shd w:val="clear" w:color="auto" w:fill="auto"/>
            <w:noWrap/>
            <w:vAlign w:val="bottom"/>
            <w:hideMark/>
          </w:tcPr>
          <w:p w14:paraId="09919DBD" w14:textId="77777777" w:rsidR="00E57463" w:rsidRPr="00E57463" w:rsidRDefault="00E57463" w:rsidP="00E57463">
            <w:pPr>
              <w:spacing w:after="0" w:line="240" w:lineRule="auto"/>
              <w:jc w:val="right"/>
              <w:rPr>
                <w:rFonts w:ascii="Calibri" w:eastAsia="Times New Roman" w:hAnsi="Calibri" w:cs="Calibri"/>
                <w:color w:val="000000"/>
                <w:kern w:val="0"/>
                <w:lang w:eastAsia="en-IN"/>
                <w14:ligatures w14:val="none"/>
              </w:rPr>
            </w:pPr>
            <w:r w:rsidRPr="00E57463">
              <w:rPr>
                <w:rFonts w:ascii="Calibri" w:eastAsia="Times New Roman" w:hAnsi="Calibri" w:cs="Calibri"/>
                <w:color w:val="000000"/>
                <w:kern w:val="0"/>
                <w:lang w:eastAsia="en-IN"/>
                <w14:ligatures w14:val="none"/>
              </w:rPr>
              <w:t>3.5</w:t>
            </w:r>
          </w:p>
        </w:tc>
      </w:tr>
      <w:tr w:rsidR="00E57463" w:rsidRPr="00E57463" w14:paraId="2F9BB048" w14:textId="77777777" w:rsidTr="00E57463">
        <w:trPr>
          <w:trHeight w:val="300"/>
        </w:trPr>
        <w:tc>
          <w:tcPr>
            <w:tcW w:w="1688" w:type="dxa"/>
            <w:tcBorders>
              <w:top w:val="nil"/>
              <w:left w:val="nil"/>
              <w:bottom w:val="nil"/>
              <w:right w:val="nil"/>
            </w:tcBorders>
            <w:shd w:val="clear" w:color="auto" w:fill="auto"/>
            <w:noWrap/>
            <w:vAlign w:val="bottom"/>
            <w:hideMark/>
          </w:tcPr>
          <w:p w14:paraId="3645CCF5" w14:textId="77777777" w:rsidR="00E57463" w:rsidRPr="00E57463" w:rsidRDefault="00E57463" w:rsidP="00E57463">
            <w:pPr>
              <w:spacing w:after="0" w:line="240" w:lineRule="auto"/>
              <w:rPr>
                <w:rFonts w:ascii="Calibri" w:eastAsia="Times New Roman" w:hAnsi="Calibri" w:cs="Calibri"/>
                <w:color w:val="000000"/>
                <w:kern w:val="0"/>
                <w:lang w:eastAsia="en-IN"/>
                <w14:ligatures w14:val="none"/>
              </w:rPr>
            </w:pPr>
            <w:r w:rsidRPr="00E57463">
              <w:rPr>
                <w:rFonts w:ascii="Calibri" w:eastAsia="Times New Roman" w:hAnsi="Calibri" w:cs="Calibri"/>
                <w:color w:val="000000"/>
                <w:kern w:val="0"/>
                <w:lang w:eastAsia="en-IN"/>
                <w14:ligatures w14:val="none"/>
              </w:rPr>
              <w:t>dashboard</w:t>
            </w:r>
          </w:p>
        </w:tc>
        <w:tc>
          <w:tcPr>
            <w:tcW w:w="2936" w:type="dxa"/>
            <w:tcBorders>
              <w:top w:val="nil"/>
              <w:left w:val="nil"/>
              <w:bottom w:val="nil"/>
              <w:right w:val="nil"/>
            </w:tcBorders>
            <w:shd w:val="clear" w:color="auto" w:fill="auto"/>
            <w:noWrap/>
            <w:vAlign w:val="bottom"/>
            <w:hideMark/>
          </w:tcPr>
          <w:p w14:paraId="2ED4AA72" w14:textId="77777777" w:rsidR="00E57463" w:rsidRPr="00E57463" w:rsidRDefault="00E57463" w:rsidP="00E57463">
            <w:pPr>
              <w:spacing w:after="0" w:line="240" w:lineRule="auto"/>
              <w:jc w:val="right"/>
              <w:rPr>
                <w:rFonts w:ascii="Calibri" w:eastAsia="Times New Roman" w:hAnsi="Calibri" w:cs="Calibri"/>
                <w:color w:val="000000"/>
                <w:kern w:val="0"/>
                <w:lang w:eastAsia="en-IN"/>
                <w14:ligatures w14:val="none"/>
              </w:rPr>
            </w:pPr>
            <w:r w:rsidRPr="00E57463">
              <w:rPr>
                <w:rFonts w:ascii="Calibri" w:eastAsia="Times New Roman" w:hAnsi="Calibri" w:cs="Calibri"/>
                <w:color w:val="000000"/>
                <w:kern w:val="0"/>
                <w:lang w:eastAsia="en-IN"/>
                <w14:ligatures w14:val="none"/>
              </w:rPr>
              <w:t>4.5</w:t>
            </w:r>
          </w:p>
        </w:tc>
      </w:tr>
      <w:tr w:rsidR="00E57463" w:rsidRPr="00E57463" w14:paraId="6065673C" w14:textId="77777777" w:rsidTr="00E57463">
        <w:trPr>
          <w:trHeight w:val="300"/>
        </w:trPr>
        <w:tc>
          <w:tcPr>
            <w:tcW w:w="1688" w:type="dxa"/>
            <w:tcBorders>
              <w:top w:val="nil"/>
              <w:left w:val="nil"/>
              <w:bottom w:val="nil"/>
              <w:right w:val="nil"/>
            </w:tcBorders>
            <w:shd w:val="clear" w:color="auto" w:fill="auto"/>
            <w:noWrap/>
            <w:vAlign w:val="bottom"/>
            <w:hideMark/>
          </w:tcPr>
          <w:p w14:paraId="02C67DF8" w14:textId="77777777" w:rsidR="00E57463" w:rsidRPr="00E57463" w:rsidRDefault="00E57463" w:rsidP="00E57463">
            <w:pPr>
              <w:spacing w:after="0" w:line="240" w:lineRule="auto"/>
              <w:rPr>
                <w:rFonts w:ascii="Calibri" w:eastAsia="Times New Roman" w:hAnsi="Calibri" w:cs="Calibri"/>
                <w:color w:val="000000"/>
                <w:kern w:val="0"/>
                <w:lang w:eastAsia="en-IN"/>
                <w14:ligatures w14:val="none"/>
              </w:rPr>
            </w:pPr>
            <w:proofErr w:type="spellStart"/>
            <w:r w:rsidRPr="00E57463">
              <w:rPr>
                <w:rFonts w:ascii="Calibri" w:eastAsia="Times New Roman" w:hAnsi="Calibri" w:cs="Calibri"/>
                <w:color w:val="000000"/>
                <w:kern w:val="0"/>
                <w:lang w:eastAsia="en-IN"/>
                <w14:ligatures w14:val="none"/>
              </w:rPr>
              <w:t>gurucool</w:t>
            </w:r>
            <w:proofErr w:type="spellEnd"/>
          </w:p>
        </w:tc>
        <w:tc>
          <w:tcPr>
            <w:tcW w:w="2936" w:type="dxa"/>
            <w:tcBorders>
              <w:top w:val="nil"/>
              <w:left w:val="nil"/>
              <w:bottom w:val="nil"/>
              <w:right w:val="nil"/>
            </w:tcBorders>
            <w:shd w:val="clear" w:color="auto" w:fill="auto"/>
            <w:noWrap/>
            <w:vAlign w:val="bottom"/>
            <w:hideMark/>
          </w:tcPr>
          <w:p w14:paraId="13DB5555" w14:textId="77777777" w:rsidR="00E57463" w:rsidRPr="00E57463" w:rsidRDefault="00E57463" w:rsidP="00E57463">
            <w:pPr>
              <w:spacing w:after="0" w:line="240" w:lineRule="auto"/>
              <w:jc w:val="right"/>
              <w:rPr>
                <w:rFonts w:ascii="Calibri" w:eastAsia="Times New Roman" w:hAnsi="Calibri" w:cs="Calibri"/>
                <w:color w:val="000000"/>
                <w:kern w:val="0"/>
                <w:lang w:eastAsia="en-IN"/>
                <w14:ligatures w14:val="none"/>
              </w:rPr>
            </w:pPr>
            <w:r w:rsidRPr="00E57463">
              <w:rPr>
                <w:rFonts w:ascii="Calibri" w:eastAsia="Times New Roman" w:hAnsi="Calibri" w:cs="Calibri"/>
                <w:color w:val="000000"/>
                <w:kern w:val="0"/>
                <w:lang w:eastAsia="en-IN"/>
                <w14:ligatures w14:val="none"/>
              </w:rPr>
              <w:t>2.716440049</w:t>
            </w:r>
          </w:p>
        </w:tc>
      </w:tr>
      <w:tr w:rsidR="00E57463" w:rsidRPr="00E57463" w14:paraId="33346205"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2D3652F9"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1819DCB2"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2.93463446</w:t>
            </w:r>
          </w:p>
        </w:tc>
      </w:tr>
      <w:tr w:rsidR="00E57463" w:rsidRPr="00E57463" w14:paraId="6723D402" w14:textId="77777777" w:rsidTr="00E57463">
        <w:trPr>
          <w:trHeight w:val="300"/>
        </w:trPr>
        <w:tc>
          <w:tcPr>
            <w:tcW w:w="1688" w:type="dxa"/>
            <w:tcBorders>
              <w:top w:val="single" w:sz="4" w:space="0" w:color="95B3D7"/>
              <w:left w:val="nil"/>
              <w:bottom w:val="nil"/>
              <w:right w:val="nil"/>
            </w:tcBorders>
            <w:shd w:val="clear" w:color="DCE6F1" w:fill="DCE6F1"/>
            <w:noWrap/>
            <w:vAlign w:val="bottom"/>
          </w:tcPr>
          <w:p w14:paraId="3F8C626B"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p>
        </w:tc>
        <w:tc>
          <w:tcPr>
            <w:tcW w:w="2936" w:type="dxa"/>
            <w:tcBorders>
              <w:top w:val="single" w:sz="4" w:space="0" w:color="95B3D7"/>
              <w:left w:val="nil"/>
              <w:bottom w:val="nil"/>
              <w:right w:val="nil"/>
            </w:tcBorders>
            <w:shd w:val="clear" w:color="DCE6F1" w:fill="DCE6F1"/>
            <w:noWrap/>
            <w:vAlign w:val="bottom"/>
          </w:tcPr>
          <w:p w14:paraId="07A885DB"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p>
        </w:tc>
      </w:tr>
      <w:tr w:rsidR="00E57463" w:rsidRPr="00E57463" w14:paraId="1AE7B17F"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70675F3A"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Row Labels</w:t>
            </w:r>
          </w:p>
        </w:tc>
        <w:tc>
          <w:tcPr>
            <w:tcW w:w="2936" w:type="dxa"/>
            <w:tcBorders>
              <w:top w:val="single" w:sz="4" w:space="0" w:color="95B3D7"/>
              <w:left w:val="nil"/>
              <w:bottom w:val="nil"/>
              <w:right w:val="nil"/>
            </w:tcBorders>
            <w:shd w:val="clear" w:color="DCE6F1" w:fill="DCE6F1"/>
            <w:noWrap/>
            <w:vAlign w:val="bottom"/>
            <w:hideMark/>
          </w:tcPr>
          <w:p w14:paraId="48BD22AA"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 xml:space="preserve">Count of </w:t>
            </w:r>
            <w:proofErr w:type="spellStart"/>
            <w:r w:rsidRPr="00E57463">
              <w:rPr>
                <w:rFonts w:ascii="Calibri" w:eastAsia="Times New Roman" w:hAnsi="Calibri" w:cs="Calibri"/>
                <w:b/>
                <w:bCs/>
                <w:color w:val="000000"/>
                <w:kern w:val="0"/>
                <w:lang w:eastAsia="en-IN"/>
                <w14:ligatures w14:val="none"/>
              </w:rPr>
              <w:t>User_ID</w:t>
            </w:r>
            <w:proofErr w:type="spellEnd"/>
          </w:p>
        </w:tc>
      </w:tr>
      <w:tr w:rsidR="00E57463" w:rsidRPr="00E57463" w14:paraId="48EE7222"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45911187"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Call</w:t>
            </w:r>
          </w:p>
        </w:tc>
        <w:tc>
          <w:tcPr>
            <w:tcW w:w="2936" w:type="dxa"/>
            <w:tcBorders>
              <w:top w:val="single" w:sz="4" w:space="0" w:color="95B3D7"/>
              <w:left w:val="nil"/>
              <w:bottom w:val="nil"/>
              <w:right w:val="nil"/>
            </w:tcBorders>
            <w:shd w:val="clear" w:color="DCE6F1" w:fill="DCE6F1"/>
            <w:noWrap/>
            <w:vAlign w:val="bottom"/>
            <w:hideMark/>
          </w:tcPr>
          <w:p w14:paraId="695A5151"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8508</w:t>
            </w:r>
          </w:p>
        </w:tc>
      </w:tr>
      <w:tr w:rsidR="00E57463" w:rsidRPr="00E57463" w14:paraId="2633545F"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7E9D56CB"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Chat</w:t>
            </w:r>
          </w:p>
        </w:tc>
        <w:tc>
          <w:tcPr>
            <w:tcW w:w="2936" w:type="dxa"/>
            <w:tcBorders>
              <w:top w:val="single" w:sz="4" w:space="0" w:color="95B3D7"/>
              <w:left w:val="nil"/>
              <w:bottom w:val="nil"/>
              <w:right w:val="nil"/>
            </w:tcBorders>
            <w:shd w:val="clear" w:color="DCE6F1" w:fill="DCE6F1"/>
            <w:noWrap/>
            <w:vAlign w:val="bottom"/>
            <w:hideMark/>
          </w:tcPr>
          <w:p w14:paraId="75179EC8"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19514</w:t>
            </w:r>
          </w:p>
        </w:tc>
      </w:tr>
      <w:tr w:rsidR="00E57463" w:rsidRPr="00E57463" w14:paraId="57288366"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1A3881C7"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Complementary</w:t>
            </w:r>
          </w:p>
        </w:tc>
        <w:tc>
          <w:tcPr>
            <w:tcW w:w="2936" w:type="dxa"/>
            <w:tcBorders>
              <w:top w:val="single" w:sz="4" w:space="0" w:color="95B3D7"/>
              <w:left w:val="nil"/>
              <w:bottom w:val="nil"/>
              <w:right w:val="nil"/>
            </w:tcBorders>
            <w:shd w:val="clear" w:color="DCE6F1" w:fill="DCE6F1"/>
            <w:noWrap/>
            <w:vAlign w:val="bottom"/>
            <w:hideMark/>
          </w:tcPr>
          <w:p w14:paraId="04D76ACA"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2</w:t>
            </w:r>
          </w:p>
        </w:tc>
      </w:tr>
      <w:tr w:rsidR="00E57463" w:rsidRPr="00E57463" w14:paraId="35433903"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4845CCDA"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proofErr w:type="spellStart"/>
            <w:r w:rsidRPr="00E57463">
              <w:rPr>
                <w:rFonts w:ascii="Calibri" w:eastAsia="Times New Roman" w:hAnsi="Calibri" w:cs="Calibri"/>
                <w:b/>
                <w:bCs/>
                <w:color w:val="000000"/>
                <w:kern w:val="0"/>
                <w:lang w:eastAsia="en-IN"/>
                <w14:ligatures w14:val="none"/>
              </w:rPr>
              <w:t>public_live_Call</w:t>
            </w:r>
            <w:proofErr w:type="spellEnd"/>
          </w:p>
        </w:tc>
        <w:tc>
          <w:tcPr>
            <w:tcW w:w="2936" w:type="dxa"/>
            <w:tcBorders>
              <w:top w:val="single" w:sz="4" w:space="0" w:color="95B3D7"/>
              <w:left w:val="nil"/>
              <w:bottom w:val="nil"/>
              <w:right w:val="nil"/>
            </w:tcBorders>
            <w:shd w:val="clear" w:color="DCE6F1" w:fill="DCE6F1"/>
            <w:noWrap/>
            <w:vAlign w:val="bottom"/>
            <w:hideMark/>
          </w:tcPr>
          <w:p w14:paraId="38D09725"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3</w:t>
            </w:r>
          </w:p>
        </w:tc>
      </w:tr>
      <w:tr w:rsidR="00E57463" w:rsidRPr="00E57463" w14:paraId="06235958"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6EEF085F"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63210E02"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28027</w:t>
            </w:r>
          </w:p>
        </w:tc>
      </w:tr>
      <w:tr w:rsidR="00E57463" w:rsidRPr="00E57463" w14:paraId="502ACD30" w14:textId="77777777" w:rsidTr="00E57463">
        <w:trPr>
          <w:trHeight w:val="300"/>
        </w:trPr>
        <w:tc>
          <w:tcPr>
            <w:tcW w:w="1688" w:type="dxa"/>
            <w:tcBorders>
              <w:top w:val="single" w:sz="4" w:space="0" w:color="95B3D7"/>
              <w:left w:val="nil"/>
              <w:bottom w:val="nil"/>
              <w:right w:val="nil"/>
            </w:tcBorders>
            <w:shd w:val="clear" w:color="DCE6F1" w:fill="DCE6F1"/>
            <w:noWrap/>
            <w:vAlign w:val="bottom"/>
          </w:tcPr>
          <w:p w14:paraId="592D73E3"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p>
        </w:tc>
        <w:tc>
          <w:tcPr>
            <w:tcW w:w="2936" w:type="dxa"/>
            <w:tcBorders>
              <w:top w:val="single" w:sz="4" w:space="0" w:color="95B3D7"/>
              <w:left w:val="nil"/>
              <w:bottom w:val="nil"/>
              <w:right w:val="nil"/>
            </w:tcBorders>
            <w:shd w:val="clear" w:color="DCE6F1" w:fill="DCE6F1"/>
            <w:noWrap/>
            <w:vAlign w:val="bottom"/>
          </w:tcPr>
          <w:p w14:paraId="3FC3A8AD"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p>
        </w:tc>
      </w:tr>
      <w:tr w:rsidR="00E57463" w:rsidRPr="00E57463" w14:paraId="292309A7"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29AC1EA3"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Row Labels</w:t>
            </w:r>
          </w:p>
        </w:tc>
        <w:tc>
          <w:tcPr>
            <w:tcW w:w="2936" w:type="dxa"/>
            <w:tcBorders>
              <w:top w:val="single" w:sz="4" w:space="0" w:color="95B3D7"/>
              <w:left w:val="nil"/>
              <w:bottom w:val="nil"/>
              <w:right w:val="nil"/>
            </w:tcBorders>
            <w:shd w:val="clear" w:color="DCE6F1" w:fill="DCE6F1"/>
            <w:noWrap/>
            <w:vAlign w:val="bottom"/>
            <w:hideMark/>
          </w:tcPr>
          <w:p w14:paraId="4B201719"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 xml:space="preserve">Sum of </w:t>
            </w:r>
            <w:proofErr w:type="spellStart"/>
            <w:r w:rsidRPr="00E57463">
              <w:rPr>
                <w:rFonts w:ascii="Calibri" w:eastAsia="Times New Roman" w:hAnsi="Calibri" w:cs="Calibri"/>
                <w:b/>
                <w:bCs/>
                <w:color w:val="000000"/>
                <w:kern w:val="0"/>
                <w:lang w:eastAsia="en-IN"/>
                <w14:ligatures w14:val="none"/>
              </w:rPr>
              <w:t>User_ID</w:t>
            </w:r>
            <w:proofErr w:type="spellEnd"/>
          </w:p>
        </w:tc>
      </w:tr>
      <w:tr w:rsidR="00E57463" w:rsidRPr="00E57463" w14:paraId="4A633A03"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403610E7"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app</w:t>
            </w:r>
          </w:p>
        </w:tc>
        <w:tc>
          <w:tcPr>
            <w:tcW w:w="2936" w:type="dxa"/>
            <w:tcBorders>
              <w:top w:val="single" w:sz="4" w:space="0" w:color="95B3D7"/>
              <w:left w:val="nil"/>
              <w:bottom w:val="nil"/>
              <w:right w:val="nil"/>
            </w:tcBorders>
            <w:shd w:val="clear" w:color="DCE6F1" w:fill="DCE6F1"/>
            <w:noWrap/>
            <w:vAlign w:val="bottom"/>
            <w:hideMark/>
          </w:tcPr>
          <w:p w14:paraId="75334176"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258555794</w:t>
            </w:r>
          </w:p>
        </w:tc>
      </w:tr>
      <w:tr w:rsidR="00E57463" w:rsidRPr="00E57463" w14:paraId="2A171ADE"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5BB55F87"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dashboard</w:t>
            </w:r>
          </w:p>
        </w:tc>
        <w:tc>
          <w:tcPr>
            <w:tcW w:w="2936" w:type="dxa"/>
            <w:tcBorders>
              <w:top w:val="single" w:sz="4" w:space="0" w:color="95B3D7"/>
              <w:left w:val="nil"/>
              <w:bottom w:val="nil"/>
              <w:right w:val="nil"/>
            </w:tcBorders>
            <w:shd w:val="clear" w:color="DCE6F1" w:fill="DCE6F1"/>
            <w:noWrap/>
            <w:vAlign w:val="bottom"/>
            <w:hideMark/>
          </w:tcPr>
          <w:p w14:paraId="581EA119"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22478</w:t>
            </w:r>
          </w:p>
        </w:tc>
      </w:tr>
      <w:tr w:rsidR="00E57463" w:rsidRPr="00E57463" w14:paraId="2CF1B698"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536E87DF"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proofErr w:type="spellStart"/>
            <w:r w:rsidRPr="00E57463">
              <w:rPr>
                <w:rFonts w:ascii="Calibri" w:eastAsia="Times New Roman" w:hAnsi="Calibri" w:cs="Calibri"/>
                <w:b/>
                <w:bCs/>
                <w:color w:val="000000"/>
                <w:kern w:val="0"/>
                <w:lang w:eastAsia="en-IN"/>
                <w14:ligatures w14:val="none"/>
              </w:rPr>
              <w:t>gurucool</w:t>
            </w:r>
            <w:proofErr w:type="spellEnd"/>
          </w:p>
        </w:tc>
        <w:tc>
          <w:tcPr>
            <w:tcW w:w="2936" w:type="dxa"/>
            <w:tcBorders>
              <w:top w:val="single" w:sz="4" w:space="0" w:color="95B3D7"/>
              <w:left w:val="nil"/>
              <w:bottom w:val="nil"/>
              <w:right w:val="nil"/>
            </w:tcBorders>
            <w:shd w:val="clear" w:color="DCE6F1" w:fill="DCE6F1"/>
            <w:noWrap/>
            <w:vAlign w:val="bottom"/>
            <w:hideMark/>
          </w:tcPr>
          <w:p w14:paraId="525F4BF4"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718060178</w:t>
            </w:r>
          </w:p>
        </w:tc>
      </w:tr>
      <w:tr w:rsidR="00E57463" w:rsidRPr="00E57463" w14:paraId="38D9767D" w14:textId="77777777" w:rsidTr="00E57463">
        <w:trPr>
          <w:trHeight w:val="300"/>
        </w:trPr>
        <w:tc>
          <w:tcPr>
            <w:tcW w:w="1688" w:type="dxa"/>
            <w:tcBorders>
              <w:top w:val="single" w:sz="4" w:space="0" w:color="95B3D7"/>
              <w:left w:val="nil"/>
              <w:bottom w:val="nil"/>
              <w:right w:val="nil"/>
            </w:tcBorders>
            <w:shd w:val="clear" w:color="DCE6F1" w:fill="DCE6F1"/>
            <w:noWrap/>
            <w:vAlign w:val="bottom"/>
            <w:hideMark/>
          </w:tcPr>
          <w:p w14:paraId="4FF6AEB9" w14:textId="77777777" w:rsidR="00E57463" w:rsidRPr="00E57463" w:rsidRDefault="00E57463" w:rsidP="00E57463">
            <w:pPr>
              <w:spacing w:after="0" w:line="240" w:lineRule="auto"/>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4599D050" w14:textId="77777777" w:rsidR="00E57463" w:rsidRPr="00E57463" w:rsidRDefault="00E57463" w:rsidP="00E57463">
            <w:pPr>
              <w:spacing w:after="0" w:line="240" w:lineRule="auto"/>
              <w:jc w:val="right"/>
              <w:rPr>
                <w:rFonts w:ascii="Calibri" w:eastAsia="Times New Roman" w:hAnsi="Calibri" w:cs="Calibri"/>
                <w:b/>
                <w:bCs/>
                <w:color w:val="000000"/>
                <w:kern w:val="0"/>
                <w:lang w:eastAsia="en-IN"/>
                <w14:ligatures w14:val="none"/>
              </w:rPr>
            </w:pPr>
            <w:r w:rsidRPr="00E57463">
              <w:rPr>
                <w:rFonts w:ascii="Calibri" w:eastAsia="Times New Roman" w:hAnsi="Calibri" w:cs="Calibri"/>
                <w:b/>
                <w:bCs/>
                <w:color w:val="000000"/>
                <w:kern w:val="0"/>
                <w:lang w:eastAsia="en-IN"/>
                <w14:ligatures w14:val="none"/>
              </w:rPr>
              <w:t>976638450</w:t>
            </w:r>
          </w:p>
        </w:tc>
      </w:tr>
    </w:tbl>
    <w:p w14:paraId="6281D5AC" w14:textId="77777777" w:rsidR="00175336" w:rsidRDefault="00175336" w:rsidP="003C60D5">
      <w:pPr>
        <w:rPr>
          <w:rFonts w:ascii="Calibri" w:eastAsia="Times New Roman" w:hAnsi="Calibri" w:cs="Calibri"/>
          <w:color w:val="000000"/>
          <w:sz w:val="28"/>
          <w:szCs w:val="28"/>
          <w:lang w:eastAsia="en-IN"/>
        </w:rPr>
      </w:pPr>
    </w:p>
    <w:p w14:paraId="007802A8" w14:textId="1139691A" w:rsidR="00DF1844" w:rsidRDefault="00175336" w:rsidP="003C60D5">
      <w:pPr>
        <w:rPr>
          <w:rFonts w:ascii="Calibri" w:eastAsia="Times New Roman" w:hAnsi="Calibri" w:cs="Calibri"/>
          <w:color w:val="000000"/>
          <w:sz w:val="28"/>
          <w:szCs w:val="28"/>
          <w:lang w:eastAsia="en-IN"/>
        </w:rPr>
      </w:pPr>
      <w:r w:rsidRPr="0070252B">
        <w:rPr>
          <w:rFonts w:ascii="Calibri" w:eastAsia="Times New Roman" w:hAnsi="Calibri" w:cs="Calibri"/>
          <w:color w:val="000000"/>
          <w:sz w:val="28"/>
          <w:szCs w:val="28"/>
          <w:lang w:eastAsia="en-IN"/>
        </w:rPr>
        <w:t>There is need for technology upgrades because 69.62% of total users use chat service.</w:t>
      </w:r>
      <w:r>
        <w:rPr>
          <w:rFonts w:ascii="Calibri" w:eastAsia="Times New Roman" w:hAnsi="Calibri" w:cs="Calibri"/>
          <w:color w:val="000000"/>
          <w:sz w:val="28"/>
          <w:szCs w:val="28"/>
          <w:lang w:eastAsia="en-IN"/>
        </w:rPr>
        <w:t xml:space="preserve"> </w:t>
      </w:r>
      <w:r w:rsidRPr="0070252B">
        <w:rPr>
          <w:rFonts w:ascii="Calibri" w:eastAsia="Times New Roman" w:hAnsi="Calibri" w:cs="Calibri"/>
          <w:color w:val="000000"/>
          <w:sz w:val="28"/>
          <w:szCs w:val="28"/>
          <w:lang w:eastAsia="en-IN"/>
        </w:rPr>
        <w:t xml:space="preserve">And </w:t>
      </w:r>
      <w:proofErr w:type="spellStart"/>
      <w:r w:rsidRPr="0070252B">
        <w:rPr>
          <w:rFonts w:ascii="Calibri" w:eastAsia="Times New Roman" w:hAnsi="Calibri" w:cs="Calibri"/>
          <w:color w:val="000000"/>
          <w:sz w:val="28"/>
          <w:szCs w:val="28"/>
          <w:lang w:eastAsia="en-IN"/>
        </w:rPr>
        <w:t>Gurucool</w:t>
      </w:r>
      <w:proofErr w:type="spellEnd"/>
      <w:r w:rsidRPr="0070252B">
        <w:rPr>
          <w:rFonts w:ascii="Calibri" w:eastAsia="Times New Roman" w:hAnsi="Calibri" w:cs="Calibri"/>
          <w:color w:val="000000"/>
          <w:sz w:val="28"/>
          <w:szCs w:val="28"/>
          <w:lang w:eastAsia="en-IN"/>
        </w:rPr>
        <w:t xml:space="preserve"> is only one platform </w:t>
      </w:r>
      <w:proofErr w:type="gramStart"/>
      <w:r w:rsidRPr="0070252B">
        <w:rPr>
          <w:rFonts w:ascii="Calibri" w:eastAsia="Times New Roman" w:hAnsi="Calibri" w:cs="Calibri"/>
          <w:color w:val="000000"/>
          <w:sz w:val="28"/>
          <w:szCs w:val="28"/>
          <w:lang w:eastAsia="en-IN"/>
        </w:rPr>
        <w:t>which  provide</w:t>
      </w:r>
      <w:proofErr w:type="gramEnd"/>
      <w:r w:rsidRPr="0070252B">
        <w:rPr>
          <w:rFonts w:ascii="Calibri" w:eastAsia="Times New Roman" w:hAnsi="Calibri" w:cs="Calibri"/>
          <w:color w:val="000000"/>
          <w:sz w:val="28"/>
          <w:szCs w:val="28"/>
          <w:lang w:eastAsia="en-IN"/>
        </w:rPr>
        <w:t xml:space="preserve"> the service of the Chat to the users.</w:t>
      </w:r>
      <w:r w:rsidRPr="0070252B">
        <w:t xml:space="preserve"> </w:t>
      </w:r>
      <w:r w:rsidRPr="0070252B">
        <w:rPr>
          <w:rFonts w:ascii="Calibri" w:eastAsia="Times New Roman" w:hAnsi="Calibri" w:cs="Calibri"/>
          <w:color w:val="000000"/>
          <w:sz w:val="28"/>
          <w:szCs w:val="28"/>
          <w:lang w:eastAsia="en-IN"/>
        </w:rPr>
        <w:t xml:space="preserve">But the average rating of the </w:t>
      </w:r>
      <w:proofErr w:type="spellStart"/>
      <w:r w:rsidRPr="0070252B">
        <w:rPr>
          <w:rFonts w:ascii="Calibri" w:eastAsia="Times New Roman" w:hAnsi="Calibri" w:cs="Calibri"/>
          <w:color w:val="000000"/>
          <w:sz w:val="28"/>
          <w:szCs w:val="28"/>
          <w:lang w:eastAsia="en-IN"/>
        </w:rPr>
        <w:t>Gurucool</w:t>
      </w:r>
      <w:proofErr w:type="spellEnd"/>
      <w:r w:rsidRPr="0070252B">
        <w:rPr>
          <w:rFonts w:ascii="Calibri" w:eastAsia="Times New Roman" w:hAnsi="Calibri" w:cs="Calibri"/>
          <w:color w:val="000000"/>
          <w:sz w:val="28"/>
          <w:szCs w:val="28"/>
          <w:lang w:eastAsia="en-IN"/>
        </w:rPr>
        <w:t xml:space="preserve"> is 2.71, which is the clear indicator of unsatisfied users.</w:t>
      </w:r>
      <w:r w:rsidRPr="0070252B">
        <w:t xml:space="preserve"> </w:t>
      </w:r>
      <w:r w:rsidRPr="0070252B">
        <w:rPr>
          <w:rFonts w:ascii="Calibri" w:eastAsia="Times New Roman" w:hAnsi="Calibri" w:cs="Calibri"/>
          <w:color w:val="000000"/>
          <w:sz w:val="28"/>
          <w:szCs w:val="28"/>
          <w:lang w:eastAsia="en-IN"/>
        </w:rPr>
        <w:t xml:space="preserve">So it is very necessary to improve technology and provide satisfaction to the </w:t>
      </w:r>
      <w:proofErr w:type="gramStart"/>
      <w:r w:rsidRPr="0070252B">
        <w:rPr>
          <w:rFonts w:ascii="Calibri" w:eastAsia="Times New Roman" w:hAnsi="Calibri" w:cs="Calibri"/>
          <w:color w:val="000000"/>
          <w:sz w:val="28"/>
          <w:szCs w:val="28"/>
          <w:lang w:eastAsia="en-IN"/>
        </w:rPr>
        <w:t>users .</w:t>
      </w:r>
      <w:proofErr w:type="gramEnd"/>
      <w:r w:rsidRPr="0070252B">
        <w:t xml:space="preserve"> </w:t>
      </w:r>
      <w:r w:rsidRPr="0070252B">
        <w:rPr>
          <w:rFonts w:ascii="Calibri" w:eastAsia="Times New Roman" w:hAnsi="Calibri" w:cs="Calibri"/>
          <w:color w:val="000000"/>
          <w:sz w:val="28"/>
          <w:szCs w:val="28"/>
          <w:lang w:eastAsia="en-IN"/>
        </w:rPr>
        <w:t>Investing in technology upgrades will help to improve the overall experience and will help to increase the retention rate of the users.</w:t>
      </w:r>
      <w:r>
        <w:rPr>
          <w:rFonts w:ascii="Calibri" w:eastAsia="Times New Roman" w:hAnsi="Calibri" w:cs="Calibri"/>
          <w:color w:val="000000"/>
          <w:sz w:val="28"/>
          <w:szCs w:val="28"/>
          <w:lang w:eastAsia="en-IN"/>
        </w:rPr>
        <w:t xml:space="preserve"> But there are some risks in upgrading </w:t>
      </w:r>
      <w:r>
        <w:rPr>
          <w:rFonts w:ascii="Calibri" w:eastAsia="Times New Roman" w:hAnsi="Calibri" w:cs="Calibri"/>
          <w:color w:val="000000"/>
          <w:sz w:val="28"/>
          <w:szCs w:val="28"/>
          <w:lang w:eastAsia="en-IN"/>
        </w:rPr>
        <w:lastRenderedPageBreak/>
        <w:t xml:space="preserve">technology. </w:t>
      </w:r>
      <w:r w:rsidRPr="00285C1F">
        <w:rPr>
          <w:rFonts w:ascii="Calibri" w:eastAsia="Times New Roman" w:hAnsi="Calibri" w:cs="Calibri"/>
          <w:color w:val="000000"/>
          <w:sz w:val="28"/>
          <w:szCs w:val="28"/>
          <w:lang w:eastAsia="en-IN"/>
        </w:rPr>
        <w:t>Up</w:t>
      </w:r>
      <w:r>
        <w:rPr>
          <w:rFonts w:ascii="Calibri" w:eastAsia="Times New Roman" w:hAnsi="Calibri" w:cs="Calibri"/>
          <w:color w:val="000000"/>
          <w:sz w:val="28"/>
          <w:szCs w:val="28"/>
          <w:lang w:eastAsia="en-IN"/>
        </w:rPr>
        <w:t>g</w:t>
      </w:r>
      <w:r w:rsidRPr="00285C1F">
        <w:rPr>
          <w:rFonts w:ascii="Calibri" w:eastAsia="Times New Roman" w:hAnsi="Calibri" w:cs="Calibri"/>
          <w:color w:val="000000"/>
          <w:sz w:val="28"/>
          <w:szCs w:val="28"/>
          <w:lang w:eastAsia="en-IN"/>
        </w:rPr>
        <w:t xml:space="preserve">rading technology </w:t>
      </w:r>
      <w:r>
        <w:rPr>
          <w:rFonts w:ascii="Calibri" w:eastAsia="Times New Roman" w:hAnsi="Calibri" w:cs="Calibri"/>
          <w:color w:val="000000"/>
          <w:sz w:val="28"/>
          <w:szCs w:val="28"/>
          <w:lang w:eastAsia="en-IN"/>
        </w:rPr>
        <w:t xml:space="preserve">will </w:t>
      </w:r>
      <w:r w:rsidRPr="00285C1F">
        <w:rPr>
          <w:rFonts w:ascii="Calibri" w:eastAsia="Times New Roman" w:hAnsi="Calibri" w:cs="Calibri"/>
          <w:color w:val="000000"/>
          <w:sz w:val="28"/>
          <w:szCs w:val="28"/>
          <w:lang w:eastAsia="en-IN"/>
        </w:rPr>
        <w:t>help the smooth experience of providing service as well as user receiving service.</w:t>
      </w:r>
    </w:p>
    <w:p w14:paraId="57D7966A" w14:textId="77777777" w:rsidR="00500C41" w:rsidRDefault="00500C41" w:rsidP="003C60D5">
      <w:pPr>
        <w:rPr>
          <w:rFonts w:ascii="Calibri" w:eastAsia="Times New Roman" w:hAnsi="Calibri" w:cs="Calibri"/>
          <w:color w:val="000000"/>
          <w:sz w:val="28"/>
          <w:szCs w:val="28"/>
          <w:lang w:eastAsia="en-IN"/>
        </w:rPr>
      </w:pPr>
    </w:p>
    <w:p w14:paraId="7A30FE3D" w14:textId="62B80890" w:rsidR="00500C41" w:rsidRPr="004036D2" w:rsidRDefault="00500C41" w:rsidP="004036D2">
      <w:pPr>
        <w:ind w:left="720"/>
        <w:rPr>
          <w:rFonts w:ascii="Calibri" w:eastAsia="Times New Roman" w:hAnsi="Calibri" w:cs="Calibri"/>
          <w:b/>
          <w:bCs/>
          <w:color w:val="000000"/>
          <w:sz w:val="28"/>
          <w:szCs w:val="28"/>
          <w:lang w:eastAsia="en-IN"/>
        </w:rPr>
      </w:pPr>
      <w:r w:rsidRPr="004036D2">
        <w:rPr>
          <w:rFonts w:ascii="Calibri" w:eastAsia="Times New Roman" w:hAnsi="Calibri" w:cs="Calibri"/>
          <w:b/>
          <w:bCs/>
          <w:color w:val="000000"/>
          <w:sz w:val="28"/>
          <w:szCs w:val="28"/>
          <w:lang w:eastAsia="en-IN"/>
        </w:rPr>
        <w:t>Recommended Strategic Actions:</w:t>
      </w:r>
    </w:p>
    <w:p w14:paraId="040CBA6C" w14:textId="77777777" w:rsidR="00500C41" w:rsidRPr="00500C41" w:rsidRDefault="00500C41" w:rsidP="00500C41">
      <w:pPr>
        <w:ind w:left="720"/>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To address these issues and improve overall service quality, the following targeted training programs are proposed:</w:t>
      </w:r>
    </w:p>
    <w:p w14:paraId="7758754E" w14:textId="77777777" w:rsidR="00500C41" w:rsidRPr="00500C41" w:rsidRDefault="00500C41" w:rsidP="00500C41">
      <w:pPr>
        <w:ind w:left="720"/>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1. Communication Skills Development</w:t>
      </w:r>
    </w:p>
    <w:p w14:paraId="17993AC2" w14:textId="77777777" w:rsidR="00500C41" w:rsidRPr="00500C41" w:rsidRDefault="00500C41" w:rsidP="00500C41">
      <w:pPr>
        <w:numPr>
          <w:ilvl w:val="0"/>
          <w:numId w:val="22"/>
        </w:numPr>
        <w:spacing w:after="0" w:line="276" w:lineRule="auto"/>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Focus: Clarity, professionalism, empathy, and customer engagement.</w:t>
      </w:r>
    </w:p>
    <w:p w14:paraId="6C6FDD0C" w14:textId="77777777" w:rsidR="00500C41" w:rsidRPr="00500C41" w:rsidRDefault="00500C41" w:rsidP="00500C41">
      <w:pPr>
        <w:numPr>
          <w:ilvl w:val="0"/>
          <w:numId w:val="22"/>
        </w:numPr>
        <w:spacing w:after="0" w:line="276" w:lineRule="auto"/>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Outcome: Smoother customer interactions and improved rapport-building.</w:t>
      </w:r>
    </w:p>
    <w:p w14:paraId="1A7FF485" w14:textId="77777777" w:rsidR="00500C41" w:rsidRPr="00500C41" w:rsidRDefault="00500C41" w:rsidP="00500C41">
      <w:pPr>
        <w:ind w:left="720"/>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2. Problem-Solving Training</w:t>
      </w:r>
    </w:p>
    <w:p w14:paraId="39D4602B" w14:textId="77777777" w:rsidR="00500C41" w:rsidRPr="00500C41" w:rsidRDefault="00500C41" w:rsidP="00500C41">
      <w:pPr>
        <w:numPr>
          <w:ilvl w:val="0"/>
          <w:numId w:val="23"/>
        </w:numPr>
        <w:spacing w:after="0" w:line="276" w:lineRule="auto"/>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Focus: Equipping agents to resolve queries efficiently and independently.</w:t>
      </w:r>
    </w:p>
    <w:p w14:paraId="237A20E6" w14:textId="77777777" w:rsidR="00500C41" w:rsidRPr="00500C41" w:rsidRDefault="00500C41" w:rsidP="00500C41">
      <w:pPr>
        <w:numPr>
          <w:ilvl w:val="0"/>
          <w:numId w:val="23"/>
        </w:numPr>
        <w:spacing w:after="0" w:line="276" w:lineRule="auto"/>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Outcome: Reduced call duration and higher first-call resolution rates.</w:t>
      </w:r>
    </w:p>
    <w:p w14:paraId="1F4CD1C7" w14:textId="77777777" w:rsidR="00500C41" w:rsidRPr="00500C41" w:rsidRDefault="00500C41" w:rsidP="00500C41">
      <w:pPr>
        <w:ind w:left="720"/>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3. Technical Proficiency Enhancement</w:t>
      </w:r>
    </w:p>
    <w:p w14:paraId="611877F0" w14:textId="77777777" w:rsidR="00500C41" w:rsidRPr="00500C41" w:rsidRDefault="00500C41" w:rsidP="00500C41">
      <w:pPr>
        <w:numPr>
          <w:ilvl w:val="0"/>
          <w:numId w:val="24"/>
        </w:numPr>
        <w:spacing w:after="0" w:line="276" w:lineRule="auto"/>
        <w:rPr>
          <w:rFonts w:ascii="Calibri" w:eastAsia="Times New Roman" w:hAnsi="Calibri" w:cs="Calibri"/>
          <w:color w:val="000000"/>
          <w:sz w:val="28"/>
          <w:szCs w:val="28"/>
          <w:lang w:eastAsia="en-IN"/>
        </w:rPr>
      </w:pPr>
      <w:r w:rsidRPr="00500C41">
        <w:rPr>
          <w:rFonts w:ascii="Calibri" w:eastAsia="Times New Roman" w:hAnsi="Calibri" w:cs="Calibri"/>
          <w:color w:val="000000"/>
          <w:sz w:val="28"/>
          <w:szCs w:val="28"/>
          <w:lang w:eastAsia="en-IN"/>
        </w:rPr>
        <w:t>Focus: Training on system usage, processes, and domain knowledge.</w:t>
      </w:r>
    </w:p>
    <w:p w14:paraId="6F48CDC4" w14:textId="7C4B2B18" w:rsidR="00500C41" w:rsidRDefault="00500C41" w:rsidP="00500C41">
      <w:pPr>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      </w:t>
      </w:r>
      <w:r w:rsidR="003C3E2B">
        <w:rPr>
          <w:rFonts w:ascii="Calibri" w:eastAsia="Times New Roman" w:hAnsi="Calibri" w:cs="Calibri"/>
          <w:color w:val="000000"/>
          <w:sz w:val="28"/>
          <w:szCs w:val="28"/>
          <w:lang w:eastAsia="en-IN"/>
        </w:rPr>
        <w:t xml:space="preserve">     </w:t>
      </w:r>
      <w:r w:rsidRPr="00500C41">
        <w:rPr>
          <w:rFonts w:ascii="Calibri" w:eastAsia="Times New Roman" w:hAnsi="Calibri" w:cs="Calibri"/>
          <w:color w:val="000000"/>
          <w:sz w:val="28"/>
          <w:szCs w:val="28"/>
          <w:lang w:eastAsia="en-IN"/>
        </w:rPr>
        <w:t>Outcome: Increased agent confidence and reduced technical escalations.</w:t>
      </w:r>
    </w:p>
    <w:p w14:paraId="1D10E831" w14:textId="5381828D" w:rsidR="00A2670D" w:rsidRPr="004036D2" w:rsidRDefault="00A2670D" w:rsidP="004036D2">
      <w:pPr>
        <w:spacing w:after="0" w:line="276" w:lineRule="auto"/>
        <w:ind w:left="720"/>
        <w:rPr>
          <w:rFonts w:ascii="Calibri" w:eastAsia="Times New Roman" w:hAnsi="Calibri" w:cs="Calibri"/>
          <w:b/>
          <w:bCs/>
          <w:color w:val="000000"/>
          <w:sz w:val="28"/>
          <w:szCs w:val="28"/>
          <w:lang w:eastAsia="en-IN"/>
        </w:rPr>
      </w:pPr>
      <w:r w:rsidRPr="004036D2">
        <w:rPr>
          <w:rFonts w:ascii="Calibri" w:eastAsia="Times New Roman" w:hAnsi="Calibri" w:cs="Calibri"/>
          <w:b/>
          <w:bCs/>
          <w:color w:val="000000"/>
          <w:sz w:val="28"/>
          <w:szCs w:val="28"/>
          <w:lang w:eastAsia="en-IN"/>
        </w:rPr>
        <w:t>Post-Training Evaluation Strategy:</w:t>
      </w:r>
    </w:p>
    <w:p w14:paraId="573D3CB7" w14:textId="77777777" w:rsidR="004036D2" w:rsidRPr="004036D2" w:rsidRDefault="004036D2" w:rsidP="004036D2">
      <w:pPr>
        <w:spacing w:after="0" w:line="276" w:lineRule="auto"/>
        <w:ind w:left="720"/>
        <w:rPr>
          <w:rFonts w:ascii="Calibri" w:eastAsia="Times New Roman" w:hAnsi="Calibri" w:cs="Calibri"/>
          <w:color w:val="000000"/>
          <w:sz w:val="28"/>
          <w:szCs w:val="28"/>
          <w:lang w:eastAsia="en-IN"/>
        </w:rPr>
      </w:pPr>
    </w:p>
    <w:p w14:paraId="3BD2C868"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To assess the effectiveness of the interventions, a set of Key Performance Indicators (KPIs) should be monitored: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gridCol w:w="5380"/>
      </w:tblGrid>
      <w:tr w:rsidR="00A2670D" w:rsidRPr="004036D2" w14:paraId="62F47715" w14:textId="77777777" w:rsidTr="00F66FD3">
        <w:trPr>
          <w:tblHeader/>
          <w:tblCellSpacing w:w="15" w:type="dxa"/>
        </w:trPr>
        <w:tc>
          <w:tcPr>
            <w:tcW w:w="0" w:type="auto"/>
            <w:vAlign w:val="center"/>
            <w:hideMark/>
          </w:tcPr>
          <w:p w14:paraId="205F0FD4"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KPI</w:t>
            </w:r>
          </w:p>
        </w:tc>
        <w:tc>
          <w:tcPr>
            <w:tcW w:w="0" w:type="auto"/>
            <w:vAlign w:val="center"/>
            <w:hideMark/>
          </w:tcPr>
          <w:p w14:paraId="79EF0DE1"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Purpose</w:t>
            </w:r>
          </w:p>
        </w:tc>
      </w:tr>
      <w:tr w:rsidR="00A2670D" w:rsidRPr="004036D2" w14:paraId="1C8AD2D4" w14:textId="77777777" w:rsidTr="00F66FD3">
        <w:trPr>
          <w:tblCellSpacing w:w="15" w:type="dxa"/>
        </w:trPr>
        <w:tc>
          <w:tcPr>
            <w:tcW w:w="0" w:type="auto"/>
            <w:vAlign w:val="center"/>
            <w:hideMark/>
          </w:tcPr>
          <w:p w14:paraId="578954B1"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Change in Failure Rate</w:t>
            </w:r>
          </w:p>
        </w:tc>
        <w:tc>
          <w:tcPr>
            <w:tcW w:w="0" w:type="auto"/>
            <w:vAlign w:val="center"/>
            <w:hideMark/>
          </w:tcPr>
          <w:p w14:paraId="4A82F200"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Identify performance improvement in interactions</w:t>
            </w:r>
          </w:p>
        </w:tc>
      </w:tr>
      <w:tr w:rsidR="00A2670D" w:rsidRPr="004036D2" w14:paraId="5FB6AF5A" w14:textId="77777777" w:rsidTr="00F66FD3">
        <w:trPr>
          <w:tblCellSpacing w:w="15" w:type="dxa"/>
        </w:trPr>
        <w:tc>
          <w:tcPr>
            <w:tcW w:w="0" w:type="auto"/>
            <w:vAlign w:val="center"/>
            <w:hideMark/>
          </w:tcPr>
          <w:p w14:paraId="14C6C6EA"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Customer Satisfaction Rating</w:t>
            </w:r>
          </w:p>
        </w:tc>
        <w:tc>
          <w:tcPr>
            <w:tcW w:w="0" w:type="auto"/>
            <w:vAlign w:val="center"/>
            <w:hideMark/>
          </w:tcPr>
          <w:p w14:paraId="28C9C5D1"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Measure change in user feedback post-training</w:t>
            </w:r>
          </w:p>
        </w:tc>
      </w:tr>
      <w:tr w:rsidR="00A2670D" w:rsidRPr="004036D2" w14:paraId="6F67F748" w14:textId="77777777" w:rsidTr="00F66FD3">
        <w:trPr>
          <w:tblCellSpacing w:w="15" w:type="dxa"/>
        </w:trPr>
        <w:tc>
          <w:tcPr>
            <w:tcW w:w="0" w:type="auto"/>
            <w:vAlign w:val="center"/>
            <w:hideMark/>
          </w:tcPr>
          <w:p w14:paraId="7E71F405"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Call Resolution Time</w:t>
            </w:r>
          </w:p>
        </w:tc>
        <w:tc>
          <w:tcPr>
            <w:tcW w:w="0" w:type="auto"/>
            <w:vAlign w:val="center"/>
            <w:hideMark/>
          </w:tcPr>
          <w:p w14:paraId="74AB6C55"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Evaluate efficiency in query resolution</w:t>
            </w:r>
          </w:p>
        </w:tc>
      </w:tr>
      <w:tr w:rsidR="00A2670D" w:rsidRPr="004036D2" w14:paraId="253E45E9" w14:textId="77777777" w:rsidTr="00F66FD3">
        <w:trPr>
          <w:tblCellSpacing w:w="15" w:type="dxa"/>
        </w:trPr>
        <w:tc>
          <w:tcPr>
            <w:tcW w:w="0" w:type="auto"/>
            <w:vAlign w:val="center"/>
            <w:hideMark/>
          </w:tcPr>
          <w:p w14:paraId="02866F7C"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First Call Resolution Rate</w:t>
            </w:r>
          </w:p>
        </w:tc>
        <w:tc>
          <w:tcPr>
            <w:tcW w:w="0" w:type="auto"/>
            <w:vAlign w:val="center"/>
            <w:hideMark/>
          </w:tcPr>
          <w:p w14:paraId="7A6F91EE" w14:textId="77777777" w:rsidR="00A2670D" w:rsidRPr="004036D2" w:rsidRDefault="00A2670D" w:rsidP="004036D2">
            <w:pPr>
              <w:numPr>
                <w:ilvl w:val="0"/>
                <w:numId w:val="24"/>
              </w:numPr>
              <w:spacing w:after="0" w:line="276" w:lineRule="auto"/>
              <w:rPr>
                <w:rFonts w:ascii="Calibri" w:eastAsia="Times New Roman" w:hAnsi="Calibri" w:cs="Calibri"/>
                <w:color w:val="000000"/>
                <w:sz w:val="28"/>
                <w:szCs w:val="28"/>
                <w:lang w:eastAsia="en-IN"/>
              </w:rPr>
            </w:pPr>
            <w:r w:rsidRPr="004036D2">
              <w:rPr>
                <w:rFonts w:ascii="Calibri" w:eastAsia="Times New Roman" w:hAnsi="Calibri" w:cs="Calibri"/>
                <w:color w:val="000000"/>
                <w:sz w:val="28"/>
                <w:szCs w:val="28"/>
                <w:lang w:eastAsia="en-IN"/>
              </w:rPr>
              <w:t>Track success in resolving issues in one call</w:t>
            </w:r>
          </w:p>
        </w:tc>
      </w:tr>
    </w:tbl>
    <w:p w14:paraId="610CBC28" w14:textId="77777777" w:rsidR="00A2670D" w:rsidRDefault="00A2670D" w:rsidP="004036D2">
      <w:pPr>
        <w:spacing w:after="0" w:line="276" w:lineRule="auto"/>
        <w:ind w:left="720"/>
        <w:rPr>
          <w:rFonts w:ascii="Calibri" w:eastAsia="Times New Roman" w:hAnsi="Calibri" w:cs="Calibri"/>
          <w:color w:val="000000"/>
          <w:sz w:val="28"/>
          <w:szCs w:val="28"/>
          <w:lang w:eastAsia="en-IN"/>
        </w:rPr>
      </w:pPr>
    </w:p>
    <w:p w14:paraId="33B0B1D6" w14:textId="77777777" w:rsidR="00A2670D" w:rsidRPr="00500C41" w:rsidRDefault="00A2670D" w:rsidP="00500C41">
      <w:pPr>
        <w:rPr>
          <w:rFonts w:ascii="Calibri" w:eastAsia="Times New Roman" w:hAnsi="Calibri" w:cs="Calibri"/>
          <w:color w:val="000000"/>
          <w:sz w:val="28"/>
          <w:szCs w:val="28"/>
          <w:lang w:eastAsia="en-IN"/>
        </w:rPr>
      </w:pPr>
    </w:p>
    <w:p w14:paraId="5AE0EEBC" w14:textId="77777777" w:rsidR="00500C41" w:rsidRPr="004036D2" w:rsidRDefault="00500C41" w:rsidP="00500C41">
      <w:pPr>
        <w:ind w:left="720"/>
        <w:rPr>
          <w:rFonts w:ascii="Calibri" w:eastAsia="Times New Roman" w:hAnsi="Calibri" w:cs="Calibri"/>
          <w:b/>
          <w:bCs/>
          <w:color w:val="000000"/>
          <w:sz w:val="28"/>
          <w:szCs w:val="28"/>
          <w:lang w:eastAsia="en-IN"/>
        </w:rPr>
      </w:pPr>
      <w:r w:rsidRPr="004036D2">
        <w:rPr>
          <w:rFonts w:ascii="Calibri" w:eastAsia="Times New Roman" w:hAnsi="Calibri" w:cs="Calibri"/>
          <w:b/>
          <w:bCs/>
          <w:color w:val="000000"/>
          <w:sz w:val="28"/>
          <w:szCs w:val="28"/>
          <w:lang w:eastAsia="en-IN"/>
        </w:rPr>
        <w:t>Conclusion:</w:t>
      </w:r>
    </w:p>
    <w:p w14:paraId="023376E5" w14:textId="77777777" w:rsidR="00500C41" w:rsidRDefault="00500C41" w:rsidP="00500C41">
      <w:pPr>
        <w:ind w:left="720"/>
        <w:rPr>
          <w:sz w:val="24"/>
          <w:szCs w:val="24"/>
        </w:rPr>
      </w:pPr>
      <w:r w:rsidRPr="00500C41">
        <w:rPr>
          <w:rFonts w:ascii="Calibri" w:eastAsia="Times New Roman" w:hAnsi="Calibri" w:cs="Calibri"/>
          <w:color w:val="000000"/>
          <w:sz w:val="28"/>
          <w:szCs w:val="28"/>
          <w:lang w:eastAsia="en-IN"/>
        </w:rPr>
        <w:lastRenderedPageBreak/>
        <w:t xml:space="preserve">By implementing these focused interventions and tracking performance outcomes through structured KPIs, the call </w:t>
      </w:r>
      <w:proofErr w:type="spellStart"/>
      <w:r w:rsidRPr="00500C41">
        <w:rPr>
          <w:rFonts w:ascii="Calibri" w:eastAsia="Times New Roman" w:hAnsi="Calibri" w:cs="Calibri"/>
          <w:color w:val="000000"/>
          <w:sz w:val="28"/>
          <w:szCs w:val="28"/>
          <w:lang w:eastAsia="en-IN"/>
        </w:rPr>
        <w:t>center</w:t>
      </w:r>
      <w:proofErr w:type="spellEnd"/>
      <w:r w:rsidRPr="00500C41">
        <w:rPr>
          <w:rFonts w:ascii="Calibri" w:eastAsia="Times New Roman" w:hAnsi="Calibri" w:cs="Calibri"/>
          <w:color w:val="000000"/>
          <w:sz w:val="28"/>
          <w:szCs w:val="28"/>
          <w:lang w:eastAsia="en-IN"/>
        </w:rPr>
        <w:t xml:space="preserve"> can significantly enhance agent productivity, customer satisfaction, and overall service efficiency</w:t>
      </w:r>
      <w:r w:rsidRPr="00A4706C">
        <w:rPr>
          <w:sz w:val="24"/>
          <w:szCs w:val="24"/>
        </w:rPr>
        <w:t>.</w:t>
      </w:r>
    </w:p>
    <w:p w14:paraId="09D1AC3C" w14:textId="77777777" w:rsidR="00F54D05" w:rsidRPr="00856F79" w:rsidRDefault="00F54D05" w:rsidP="00F54D05">
      <w:pPr>
        <w:jc w:val="both"/>
        <w:rPr>
          <w:rFonts w:ascii="Calibri" w:hAnsi="Calibri" w:cs="Calibri"/>
          <w:b/>
          <w:bCs/>
          <w:color w:val="4472C4" w:themeColor="accent1"/>
          <w:sz w:val="28"/>
          <w:szCs w:val="28"/>
        </w:rPr>
      </w:pPr>
      <w:r w:rsidRPr="00856F79">
        <w:rPr>
          <w:rFonts w:ascii="Calibri" w:eastAsia="Times New Roman" w:hAnsi="Calibri" w:cs="Calibri"/>
          <w:b/>
          <w:bCs/>
          <w:color w:val="4472C4" w:themeColor="accent1"/>
          <w:sz w:val="28"/>
          <w:szCs w:val="28"/>
          <w:lang w:eastAsia="en-IN"/>
        </w:rPr>
        <w:t xml:space="preserve">6) </w:t>
      </w:r>
      <w:r w:rsidRPr="00856F79">
        <w:rPr>
          <w:rFonts w:ascii="Calibri" w:eastAsia="Times New Roman" w:hAnsi="Calibri" w:cs="Calibri"/>
          <w:b/>
          <w:bCs/>
          <w:color w:val="4472C4" w:themeColor="accent1"/>
          <w:sz w:val="28"/>
          <w:szCs w:val="28"/>
        </w:rPr>
        <w:t>What can be the key factors contributing to high customer satisfaction scores,</w:t>
      </w:r>
    </w:p>
    <w:p w14:paraId="4BC923FB" w14:textId="77777777" w:rsidR="00F54D05" w:rsidRPr="00856F79" w:rsidRDefault="00F54D05" w:rsidP="00F54D05">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and how can these be leveraged to improve overall performance?</w:t>
      </w:r>
    </w:p>
    <w:p w14:paraId="7E763822" w14:textId="77777777" w:rsidR="00F54D05" w:rsidRPr="00856F79" w:rsidRDefault="00F54D05" w:rsidP="00F54D05">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What is the basis for the suggestions? And mention how did you decide if the</w:t>
      </w:r>
    </w:p>
    <w:p w14:paraId="263A3441" w14:textId="77777777" w:rsidR="004B74FB" w:rsidRPr="00856F79" w:rsidRDefault="004B74FB" w:rsidP="004B74FB">
      <w:pPr>
        <w:jc w:val="both"/>
        <w:rPr>
          <w:rFonts w:ascii="Calibri" w:eastAsia="Times New Roman" w:hAnsi="Calibri" w:cs="Calibri"/>
          <w:b/>
          <w:bCs/>
          <w:color w:val="4472C4" w:themeColor="accent1"/>
          <w:sz w:val="28"/>
          <w:szCs w:val="28"/>
          <w:lang w:eastAsia="en-IN"/>
        </w:rPr>
      </w:pPr>
      <w:proofErr w:type="gramStart"/>
      <w:r w:rsidRPr="00856F79">
        <w:rPr>
          <w:rFonts w:ascii="Calibri" w:eastAsia="Times New Roman" w:hAnsi="Calibri" w:cs="Calibri"/>
          <w:b/>
          <w:bCs/>
          <w:color w:val="4472C4" w:themeColor="accent1"/>
          <w:sz w:val="28"/>
          <w:szCs w:val="28"/>
          <w:lang w:eastAsia="en-IN"/>
        </w:rPr>
        <w:t>satisfaction</w:t>
      </w:r>
      <w:proofErr w:type="gramEnd"/>
      <w:r w:rsidRPr="00856F79">
        <w:rPr>
          <w:rFonts w:ascii="Calibri" w:eastAsia="Times New Roman" w:hAnsi="Calibri" w:cs="Calibri"/>
          <w:b/>
          <w:bCs/>
          <w:color w:val="4472C4" w:themeColor="accent1"/>
          <w:sz w:val="28"/>
          <w:szCs w:val="28"/>
          <w:lang w:eastAsia="en-IN"/>
        </w:rPr>
        <w:t xml:space="preserve"> score affect the ratings?</w:t>
      </w:r>
    </w:p>
    <w:p w14:paraId="2DE83212" w14:textId="0F941677" w:rsidR="005A24EE" w:rsidRDefault="005A24EE" w:rsidP="005A24EE">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Ans</w:t>
      </w:r>
      <w:r w:rsidR="00A36F6B">
        <w:rPr>
          <w:rFonts w:ascii="Calibri" w:eastAsia="Times New Roman" w:hAnsi="Calibri" w:cs="Calibri"/>
          <w:b/>
          <w:bCs/>
          <w:color w:val="000000"/>
          <w:sz w:val="28"/>
          <w:szCs w:val="28"/>
          <w:lang w:eastAsia="en-IN"/>
        </w:rPr>
        <w:t xml:space="preserve">wer </w:t>
      </w:r>
      <w:proofErr w:type="gramStart"/>
      <w:r w:rsidR="00A36F6B">
        <w:rPr>
          <w:rFonts w:ascii="Calibri" w:eastAsia="Times New Roman" w:hAnsi="Calibri" w:cs="Calibri"/>
          <w:b/>
          <w:bCs/>
          <w:color w:val="000000"/>
          <w:sz w:val="28"/>
          <w:szCs w:val="28"/>
          <w:lang w:eastAsia="en-IN"/>
        </w:rPr>
        <w:t xml:space="preserve">- </w:t>
      </w:r>
      <w:r>
        <w:rPr>
          <w:rFonts w:ascii="Calibri" w:eastAsia="Times New Roman" w:hAnsi="Calibri" w:cs="Calibri"/>
          <w:b/>
          <w:bCs/>
          <w:color w:val="000000"/>
          <w:sz w:val="28"/>
          <w:szCs w:val="28"/>
          <w:lang w:eastAsia="en-IN"/>
        </w:rPr>
        <w:t xml:space="preserve"> </w:t>
      </w:r>
      <w:r w:rsidRPr="004E418F">
        <w:rPr>
          <w:rFonts w:ascii="Calibri" w:eastAsia="Times New Roman" w:hAnsi="Calibri" w:cs="Calibri"/>
          <w:b/>
          <w:bCs/>
          <w:color w:val="000000"/>
          <w:sz w:val="28"/>
          <w:szCs w:val="28"/>
          <w:lang w:eastAsia="en-IN"/>
        </w:rPr>
        <w:t>69.62</w:t>
      </w:r>
      <w:proofErr w:type="gramEnd"/>
      <w:r w:rsidRPr="004E418F">
        <w:rPr>
          <w:rFonts w:ascii="Calibri" w:eastAsia="Times New Roman" w:hAnsi="Calibri" w:cs="Calibri"/>
          <w:b/>
          <w:bCs/>
          <w:color w:val="000000"/>
          <w:sz w:val="28"/>
          <w:szCs w:val="28"/>
          <w:lang w:eastAsia="en-IN"/>
        </w:rPr>
        <w:t xml:space="preserve"> % of total users use chat service.</w:t>
      </w:r>
    </w:p>
    <w:p w14:paraId="34EB7C9D" w14:textId="77777777" w:rsidR="00433B4F" w:rsidRDefault="00433B4F" w:rsidP="005A24EE">
      <w:pPr>
        <w:jc w:val="both"/>
        <w:rPr>
          <w:rFonts w:ascii="Calibri" w:eastAsia="Times New Roman" w:hAnsi="Calibri" w:cs="Calibri"/>
          <w:b/>
          <w:bCs/>
          <w:color w:val="000000"/>
          <w:sz w:val="28"/>
          <w:szCs w:val="28"/>
          <w:lang w:eastAsia="en-IN"/>
        </w:rPr>
      </w:pPr>
    </w:p>
    <w:tbl>
      <w:tblPr>
        <w:tblW w:w="4593" w:type="dxa"/>
        <w:tblLook w:val="04A0" w:firstRow="1" w:lastRow="0" w:firstColumn="1" w:lastColumn="0" w:noHBand="0" w:noVBand="1"/>
      </w:tblPr>
      <w:tblGrid>
        <w:gridCol w:w="1657"/>
        <w:gridCol w:w="2936"/>
      </w:tblGrid>
      <w:tr w:rsidR="00C641F0" w:rsidRPr="00C641F0" w14:paraId="6B2E68B4" w14:textId="77777777" w:rsidTr="00296FE9">
        <w:trPr>
          <w:trHeight w:val="300"/>
        </w:trPr>
        <w:tc>
          <w:tcPr>
            <w:tcW w:w="1657" w:type="dxa"/>
            <w:tcBorders>
              <w:top w:val="nil"/>
              <w:left w:val="nil"/>
              <w:bottom w:val="single" w:sz="4" w:space="0" w:color="95B3D7"/>
              <w:right w:val="nil"/>
            </w:tcBorders>
            <w:shd w:val="clear" w:color="DCE6F1" w:fill="DCE6F1"/>
            <w:noWrap/>
            <w:vAlign w:val="bottom"/>
            <w:hideMark/>
          </w:tcPr>
          <w:p w14:paraId="4D8ACC17" w14:textId="77777777" w:rsidR="00C641F0" w:rsidRPr="00C641F0" w:rsidRDefault="00C641F0" w:rsidP="00C641F0">
            <w:pPr>
              <w:spacing w:after="0" w:line="240" w:lineRule="auto"/>
              <w:rPr>
                <w:rFonts w:ascii="Calibri" w:eastAsia="Times New Roman" w:hAnsi="Calibri" w:cs="Calibri"/>
                <w:b/>
                <w:bCs/>
                <w:color w:val="000000"/>
                <w:kern w:val="0"/>
                <w:lang w:eastAsia="en-IN"/>
                <w14:ligatures w14:val="none"/>
              </w:rPr>
            </w:pPr>
            <w:r w:rsidRPr="00C641F0">
              <w:rPr>
                <w:rFonts w:ascii="Calibri" w:eastAsia="Times New Roman" w:hAnsi="Calibri" w:cs="Calibri"/>
                <w:b/>
                <w:bCs/>
                <w:color w:val="000000"/>
                <w:kern w:val="0"/>
                <w:lang w:eastAsia="en-IN"/>
                <w14:ligatures w14:val="none"/>
              </w:rPr>
              <w:t>Row Labels</w:t>
            </w:r>
          </w:p>
        </w:tc>
        <w:tc>
          <w:tcPr>
            <w:tcW w:w="2936" w:type="dxa"/>
            <w:tcBorders>
              <w:top w:val="nil"/>
              <w:left w:val="nil"/>
              <w:bottom w:val="single" w:sz="4" w:space="0" w:color="95B3D7"/>
              <w:right w:val="nil"/>
            </w:tcBorders>
            <w:shd w:val="clear" w:color="DCE6F1" w:fill="DCE6F1"/>
            <w:noWrap/>
            <w:vAlign w:val="bottom"/>
            <w:hideMark/>
          </w:tcPr>
          <w:p w14:paraId="60C470F6" w14:textId="77777777" w:rsidR="00C641F0" w:rsidRPr="00C641F0" w:rsidRDefault="00C641F0" w:rsidP="00C641F0">
            <w:pPr>
              <w:spacing w:after="0" w:line="240" w:lineRule="auto"/>
              <w:rPr>
                <w:rFonts w:ascii="Calibri" w:eastAsia="Times New Roman" w:hAnsi="Calibri" w:cs="Calibri"/>
                <w:b/>
                <w:bCs/>
                <w:color w:val="000000"/>
                <w:kern w:val="0"/>
                <w:lang w:eastAsia="en-IN"/>
                <w14:ligatures w14:val="none"/>
              </w:rPr>
            </w:pPr>
            <w:r w:rsidRPr="00C641F0">
              <w:rPr>
                <w:rFonts w:ascii="Calibri" w:eastAsia="Times New Roman" w:hAnsi="Calibri" w:cs="Calibri"/>
                <w:b/>
                <w:bCs/>
                <w:color w:val="000000"/>
                <w:kern w:val="0"/>
                <w:lang w:eastAsia="en-IN"/>
                <w14:ligatures w14:val="none"/>
              </w:rPr>
              <w:t xml:space="preserve">Count of </w:t>
            </w:r>
            <w:proofErr w:type="spellStart"/>
            <w:r w:rsidRPr="00C641F0">
              <w:rPr>
                <w:rFonts w:ascii="Calibri" w:eastAsia="Times New Roman" w:hAnsi="Calibri" w:cs="Calibri"/>
                <w:b/>
                <w:bCs/>
                <w:color w:val="000000"/>
                <w:kern w:val="0"/>
                <w:lang w:eastAsia="en-IN"/>
                <w14:ligatures w14:val="none"/>
              </w:rPr>
              <w:t>User_ID</w:t>
            </w:r>
            <w:proofErr w:type="spellEnd"/>
          </w:p>
        </w:tc>
      </w:tr>
      <w:tr w:rsidR="00C641F0" w:rsidRPr="00C641F0" w14:paraId="7D61AB81" w14:textId="77777777" w:rsidTr="00296FE9">
        <w:trPr>
          <w:trHeight w:val="300"/>
        </w:trPr>
        <w:tc>
          <w:tcPr>
            <w:tcW w:w="1657" w:type="dxa"/>
            <w:tcBorders>
              <w:top w:val="nil"/>
              <w:left w:val="nil"/>
              <w:bottom w:val="nil"/>
              <w:right w:val="nil"/>
            </w:tcBorders>
            <w:shd w:val="clear" w:color="auto" w:fill="auto"/>
            <w:noWrap/>
            <w:vAlign w:val="bottom"/>
            <w:hideMark/>
          </w:tcPr>
          <w:p w14:paraId="6E73AB56" w14:textId="77777777" w:rsidR="00C641F0" w:rsidRPr="00C641F0" w:rsidRDefault="00C641F0" w:rsidP="00C641F0">
            <w:pPr>
              <w:spacing w:after="0" w:line="240" w:lineRule="auto"/>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Call</w:t>
            </w:r>
          </w:p>
        </w:tc>
        <w:tc>
          <w:tcPr>
            <w:tcW w:w="2936" w:type="dxa"/>
            <w:tcBorders>
              <w:top w:val="nil"/>
              <w:left w:val="nil"/>
              <w:bottom w:val="nil"/>
              <w:right w:val="nil"/>
            </w:tcBorders>
            <w:shd w:val="clear" w:color="auto" w:fill="auto"/>
            <w:noWrap/>
            <w:vAlign w:val="bottom"/>
            <w:hideMark/>
          </w:tcPr>
          <w:p w14:paraId="6680FC73" w14:textId="77777777" w:rsidR="00C641F0" w:rsidRPr="00C641F0" w:rsidRDefault="00C641F0" w:rsidP="00C641F0">
            <w:pPr>
              <w:spacing w:after="0" w:line="240" w:lineRule="auto"/>
              <w:jc w:val="right"/>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8508</w:t>
            </w:r>
          </w:p>
        </w:tc>
      </w:tr>
      <w:tr w:rsidR="00C641F0" w:rsidRPr="00C641F0" w14:paraId="5FF1EE31" w14:textId="77777777" w:rsidTr="00296FE9">
        <w:trPr>
          <w:trHeight w:val="300"/>
        </w:trPr>
        <w:tc>
          <w:tcPr>
            <w:tcW w:w="1657" w:type="dxa"/>
            <w:tcBorders>
              <w:top w:val="nil"/>
              <w:left w:val="nil"/>
              <w:bottom w:val="nil"/>
              <w:right w:val="nil"/>
            </w:tcBorders>
            <w:shd w:val="clear" w:color="auto" w:fill="auto"/>
            <w:noWrap/>
            <w:vAlign w:val="bottom"/>
            <w:hideMark/>
          </w:tcPr>
          <w:p w14:paraId="26FD6B00" w14:textId="77777777" w:rsidR="00C641F0" w:rsidRPr="00C641F0" w:rsidRDefault="00C641F0" w:rsidP="00C641F0">
            <w:pPr>
              <w:spacing w:after="0" w:line="240" w:lineRule="auto"/>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Chat</w:t>
            </w:r>
          </w:p>
        </w:tc>
        <w:tc>
          <w:tcPr>
            <w:tcW w:w="2936" w:type="dxa"/>
            <w:tcBorders>
              <w:top w:val="nil"/>
              <w:left w:val="nil"/>
              <w:bottom w:val="nil"/>
              <w:right w:val="nil"/>
            </w:tcBorders>
            <w:shd w:val="clear" w:color="auto" w:fill="auto"/>
            <w:noWrap/>
            <w:vAlign w:val="bottom"/>
            <w:hideMark/>
          </w:tcPr>
          <w:p w14:paraId="62FEB1A5" w14:textId="77777777" w:rsidR="00C641F0" w:rsidRPr="00C641F0" w:rsidRDefault="00C641F0" w:rsidP="00C641F0">
            <w:pPr>
              <w:spacing w:after="0" w:line="240" w:lineRule="auto"/>
              <w:jc w:val="right"/>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19514</w:t>
            </w:r>
          </w:p>
        </w:tc>
      </w:tr>
      <w:tr w:rsidR="00C641F0" w:rsidRPr="00C641F0" w14:paraId="20B6F3CE" w14:textId="77777777" w:rsidTr="00296FE9">
        <w:trPr>
          <w:trHeight w:val="300"/>
        </w:trPr>
        <w:tc>
          <w:tcPr>
            <w:tcW w:w="1657" w:type="dxa"/>
            <w:tcBorders>
              <w:top w:val="nil"/>
              <w:left w:val="nil"/>
              <w:bottom w:val="nil"/>
              <w:right w:val="nil"/>
            </w:tcBorders>
            <w:shd w:val="clear" w:color="auto" w:fill="auto"/>
            <w:noWrap/>
            <w:vAlign w:val="bottom"/>
            <w:hideMark/>
          </w:tcPr>
          <w:p w14:paraId="5F4BB32D" w14:textId="77777777" w:rsidR="00C641F0" w:rsidRPr="00C641F0" w:rsidRDefault="00C641F0" w:rsidP="00C641F0">
            <w:pPr>
              <w:spacing w:after="0" w:line="240" w:lineRule="auto"/>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Complementary</w:t>
            </w:r>
          </w:p>
        </w:tc>
        <w:tc>
          <w:tcPr>
            <w:tcW w:w="2936" w:type="dxa"/>
            <w:tcBorders>
              <w:top w:val="nil"/>
              <w:left w:val="nil"/>
              <w:bottom w:val="nil"/>
              <w:right w:val="nil"/>
            </w:tcBorders>
            <w:shd w:val="clear" w:color="auto" w:fill="auto"/>
            <w:noWrap/>
            <w:vAlign w:val="bottom"/>
            <w:hideMark/>
          </w:tcPr>
          <w:p w14:paraId="7625BC55" w14:textId="77777777" w:rsidR="00C641F0" w:rsidRPr="00C641F0" w:rsidRDefault="00C641F0" w:rsidP="00C641F0">
            <w:pPr>
              <w:spacing w:after="0" w:line="240" w:lineRule="auto"/>
              <w:jc w:val="right"/>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2</w:t>
            </w:r>
          </w:p>
        </w:tc>
      </w:tr>
      <w:tr w:rsidR="00C641F0" w:rsidRPr="00C641F0" w14:paraId="36C54151" w14:textId="77777777" w:rsidTr="00296FE9">
        <w:trPr>
          <w:trHeight w:val="300"/>
        </w:trPr>
        <w:tc>
          <w:tcPr>
            <w:tcW w:w="1657" w:type="dxa"/>
            <w:tcBorders>
              <w:top w:val="nil"/>
              <w:left w:val="nil"/>
              <w:bottom w:val="nil"/>
              <w:right w:val="nil"/>
            </w:tcBorders>
            <w:shd w:val="clear" w:color="auto" w:fill="auto"/>
            <w:noWrap/>
            <w:vAlign w:val="bottom"/>
            <w:hideMark/>
          </w:tcPr>
          <w:p w14:paraId="25B3E11B" w14:textId="77777777" w:rsidR="00C641F0" w:rsidRPr="00C641F0" w:rsidRDefault="00C641F0" w:rsidP="00C641F0">
            <w:pPr>
              <w:spacing w:after="0" w:line="240" w:lineRule="auto"/>
              <w:rPr>
                <w:rFonts w:ascii="Calibri" w:eastAsia="Times New Roman" w:hAnsi="Calibri" w:cs="Calibri"/>
                <w:color w:val="000000"/>
                <w:kern w:val="0"/>
                <w:lang w:eastAsia="en-IN"/>
                <w14:ligatures w14:val="none"/>
              </w:rPr>
            </w:pPr>
            <w:proofErr w:type="spellStart"/>
            <w:r w:rsidRPr="00C641F0">
              <w:rPr>
                <w:rFonts w:ascii="Calibri" w:eastAsia="Times New Roman" w:hAnsi="Calibri" w:cs="Calibri"/>
                <w:color w:val="000000"/>
                <w:kern w:val="0"/>
                <w:lang w:eastAsia="en-IN"/>
                <w14:ligatures w14:val="none"/>
              </w:rPr>
              <w:t>public_live_Call</w:t>
            </w:r>
            <w:proofErr w:type="spellEnd"/>
          </w:p>
        </w:tc>
        <w:tc>
          <w:tcPr>
            <w:tcW w:w="2936" w:type="dxa"/>
            <w:tcBorders>
              <w:top w:val="nil"/>
              <w:left w:val="nil"/>
              <w:bottom w:val="nil"/>
              <w:right w:val="nil"/>
            </w:tcBorders>
            <w:shd w:val="clear" w:color="auto" w:fill="auto"/>
            <w:noWrap/>
            <w:vAlign w:val="bottom"/>
            <w:hideMark/>
          </w:tcPr>
          <w:p w14:paraId="00CF964A" w14:textId="77777777" w:rsidR="00C641F0" w:rsidRPr="00C641F0" w:rsidRDefault="00C641F0" w:rsidP="00C641F0">
            <w:pPr>
              <w:spacing w:after="0" w:line="240" w:lineRule="auto"/>
              <w:jc w:val="right"/>
              <w:rPr>
                <w:rFonts w:ascii="Calibri" w:eastAsia="Times New Roman" w:hAnsi="Calibri" w:cs="Calibri"/>
                <w:color w:val="000000"/>
                <w:kern w:val="0"/>
                <w:lang w:eastAsia="en-IN"/>
                <w14:ligatures w14:val="none"/>
              </w:rPr>
            </w:pPr>
            <w:r w:rsidRPr="00C641F0">
              <w:rPr>
                <w:rFonts w:ascii="Calibri" w:eastAsia="Times New Roman" w:hAnsi="Calibri" w:cs="Calibri"/>
                <w:color w:val="000000"/>
                <w:kern w:val="0"/>
                <w:lang w:eastAsia="en-IN"/>
                <w14:ligatures w14:val="none"/>
              </w:rPr>
              <w:t>3</w:t>
            </w:r>
          </w:p>
        </w:tc>
      </w:tr>
      <w:tr w:rsidR="00C641F0" w:rsidRPr="00C641F0" w14:paraId="4815DE8D" w14:textId="77777777" w:rsidTr="00B12B30">
        <w:trPr>
          <w:trHeight w:val="300"/>
        </w:trPr>
        <w:tc>
          <w:tcPr>
            <w:tcW w:w="1657" w:type="dxa"/>
            <w:tcBorders>
              <w:top w:val="single" w:sz="4" w:space="0" w:color="95B3D7"/>
              <w:left w:val="nil"/>
              <w:bottom w:val="single" w:sz="4" w:space="0" w:color="95B3D7"/>
              <w:right w:val="nil"/>
            </w:tcBorders>
            <w:shd w:val="clear" w:color="DCE6F1" w:fill="DCE6F1"/>
            <w:noWrap/>
            <w:vAlign w:val="bottom"/>
            <w:hideMark/>
          </w:tcPr>
          <w:p w14:paraId="48678F40" w14:textId="77777777" w:rsidR="00C641F0" w:rsidRPr="00C641F0" w:rsidRDefault="00C641F0" w:rsidP="00C641F0">
            <w:pPr>
              <w:spacing w:after="0" w:line="240" w:lineRule="auto"/>
              <w:rPr>
                <w:rFonts w:ascii="Calibri" w:eastAsia="Times New Roman" w:hAnsi="Calibri" w:cs="Calibri"/>
                <w:b/>
                <w:bCs/>
                <w:color w:val="000000"/>
                <w:kern w:val="0"/>
                <w:lang w:eastAsia="en-IN"/>
                <w14:ligatures w14:val="none"/>
              </w:rPr>
            </w:pPr>
            <w:r w:rsidRPr="00C641F0">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single" w:sz="4" w:space="0" w:color="95B3D7"/>
              <w:right w:val="nil"/>
            </w:tcBorders>
            <w:shd w:val="clear" w:color="DCE6F1" w:fill="DCE6F1"/>
            <w:noWrap/>
            <w:vAlign w:val="bottom"/>
            <w:hideMark/>
          </w:tcPr>
          <w:p w14:paraId="47EF72DA" w14:textId="77777777" w:rsidR="00C641F0" w:rsidRPr="00C641F0" w:rsidRDefault="00C641F0" w:rsidP="00C641F0">
            <w:pPr>
              <w:spacing w:after="0" w:line="240" w:lineRule="auto"/>
              <w:jc w:val="right"/>
              <w:rPr>
                <w:rFonts w:ascii="Calibri" w:eastAsia="Times New Roman" w:hAnsi="Calibri" w:cs="Calibri"/>
                <w:b/>
                <w:bCs/>
                <w:color w:val="000000"/>
                <w:kern w:val="0"/>
                <w:lang w:eastAsia="en-IN"/>
                <w14:ligatures w14:val="none"/>
              </w:rPr>
            </w:pPr>
            <w:r w:rsidRPr="00C641F0">
              <w:rPr>
                <w:rFonts w:ascii="Calibri" w:eastAsia="Times New Roman" w:hAnsi="Calibri" w:cs="Calibri"/>
                <w:b/>
                <w:bCs/>
                <w:color w:val="000000"/>
                <w:kern w:val="0"/>
                <w:lang w:eastAsia="en-IN"/>
                <w14:ligatures w14:val="none"/>
              </w:rPr>
              <w:t>28027</w:t>
            </w:r>
          </w:p>
        </w:tc>
      </w:tr>
      <w:tr w:rsidR="00B12B30" w:rsidRPr="00C641F0" w14:paraId="150A558C" w14:textId="77777777" w:rsidTr="00296FE9">
        <w:trPr>
          <w:trHeight w:val="300"/>
        </w:trPr>
        <w:tc>
          <w:tcPr>
            <w:tcW w:w="1657" w:type="dxa"/>
            <w:tcBorders>
              <w:top w:val="single" w:sz="4" w:space="0" w:color="95B3D7"/>
              <w:left w:val="nil"/>
              <w:bottom w:val="nil"/>
              <w:right w:val="nil"/>
            </w:tcBorders>
            <w:shd w:val="clear" w:color="DCE6F1" w:fill="DCE6F1"/>
            <w:noWrap/>
            <w:vAlign w:val="bottom"/>
          </w:tcPr>
          <w:p w14:paraId="388008F0" w14:textId="77777777" w:rsidR="00B12B30" w:rsidRPr="00C641F0" w:rsidRDefault="00B12B30" w:rsidP="00C641F0">
            <w:pPr>
              <w:spacing w:after="0" w:line="240" w:lineRule="auto"/>
              <w:rPr>
                <w:rFonts w:ascii="Calibri" w:eastAsia="Times New Roman" w:hAnsi="Calibri" w:cs="Calibri"/>
                <w:b/>
                <w:bCs/>
                <w:color w:val="000000"/>
                <w:kern w:val="0"/>
                <w:lang w:eastAsia="en-IN"/>
                <w14:ligatures w14:val="none"/>
              </w:rPr>
            </w:pPr>
          </w:p>
        </w:tc>
        <w:tc>
          <w:tcPr>
            <w:tcW w:w="2936" w:type="dxa"/>
            <w:tcBorders>
              <w:top w:val="single" w:sz="4" w:space="0" w:color="95B3D7"/>
              <w:left w:val="nil"/>
              <w:bottom w:val="nil"/>
              <w:right w:val="nil"/>
            </w:tcBorders>
            <w:shd w:val="clear" w:color="DCE6F1" w:fill="DCE6F1"/>
            <w:noWrap/>
            <w:vAlign w:val="bottom"/>
          </w:tcPr>
          <w:p w14:paraId="22E3B7AE" w14:textId="77777777" w:rsidR="00B12B30" w:rsidRPr="00C641F0" w:rsidRDefault="00B12B30" w:rsidP="00C641F0">
            <w:pPr>
              <w:spacing w:after="0" w:line="240" w:lineRule="auto"/>
              <w:jc w:val="right"/>
              <w:rPr>
                <w:rFonts w:ascii="Calibri" w:eastAsia="Times New Roman" w:hAnsi="Calibri" w:cs="Calibri"/>
                <w:b/>
                <w:bCs/>
                <w:color w:val="000000"/>
                <w:kern w:val="0"/>
                <w:lang w:eastAsia="en-IN"/>
                <w14:ligatures w14:val="none"/>
              </w:rPr>
            </w:pPr>
          </w:p>
        </w:tc>
      </w:tr>
    </w:tbl>
    <w:p w14:paraId="6B0FAAAF" w14:textId="0EEDA9F3" w:rsidR="004036D2" w:rsidRPr="00A4706C" w:rsidRDefault="00296FE9" w:rsidP="00F54D05">
      <w:pPr>
        <w:rPr>
          <w:sz w:val="24"/>
          <w:szCs w:val="24"/>
        </w:rPr>
      </w:pPr>
      <w:r>
        <w:rPr>
          <w:noProof/>
          <w:lang w:eastAsia="en-IN"/>
        </w:rPr>
        <w:drawing>
          <wp:inline distT="0" distB="0" distL="0" distR="0" wp14:anchorId="4E9D7976" wp14:editId="3AD25C69">
            <wp:extent cx="4572000" cy="2743200"/>
            <wp:effectExtent l="0" t="0" r="0" b="0"/>
            <wp:docPr id="2115912216"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6A467D8-E7F1-B004-D3B4-236223A363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B36B1D3" w14:textId="77777777" w:rsidR="00ED6C38" w:rsidRPr="00B159B4" w:rsidRDefault="00ED6C38" w:rsidP="00ED6C38">
      <w:pPr>
        <w:jc w:val="both"/>
        <w:rPr>
          <w:rFonts w:ascii="Calibri" w:eastAsia="Times New Roman" w:hAnsi="Calibri" w:cs="Calibri"/>
          <w:color w:val="000000"/>
          <w:sz w:val="28"/>
          <w:szCs w:val="28"/>
          <w:lang w:eastAsia="en-IN"/>
        </w:rPr>
      </w:pPr>
      <w:r w:rsidRPr="00B159B4">
        <w:rPr>
          <w:rFonts w:ascii="Calibri" w:eastAsia="Times New Roman" w:hAnsi="Calibri" w:cs="Calibri"/>
          <w:color w:val="000000"/>
          <w:sz w:val="28"/>
          <w:szCs w:val="28"/>
          <w:lang w:eastAsia="en-IN"/>
        </w:rPr>
        <w:t xml:space="preserve">% of user using chat = (Chat user*100)/ Total user </w:t>
      </w:r>
    </w:p>
    <w:p w14:paraId="2C50E33D" w14:textId="77777777" w:rsidR="00ED6C38" w:rsidRDefault="00ED6C38" w:rsidP="00ED6C38">
      <w:pPr>
        <w:jc w:val="both"/>
        <w:rPr>
          <w:rFonts w:ascii="Calibri" w:eastAsia="Times New Roman" w:hAnsi="Calibri" w:cs="Calibri"/>
          <w:color w:val="000000"/>
          <w:sz w:val="28"/>
          <w:szCs w:val="28"/>
          <w:lang w:eastAsia="en-IN"/>
        </w:rPr>
      </w:pPr>
      <w:r w:rsidRPr="00B159B4">
        <w:rPr>
          <w:rFonts w:ascii="Calibri" w:eastAsia="Times New Roman" w:hAnsi="Calibri" w:cs="Calibri"/>
          <w:color w:val="000000"/>
          <w:sz w:val="28"/>
          <w:szCs w:val="28"/>
          <w:lang w:eastAsia="en-IN"/>
        </w:rPr>
        <w:t>Rating of 6</w:t>
      </w:r>
      <w:proofErr w:type="gramStart"/>
      <w:r w:rsidRPr="00B159B4">
        <w:rPr>
          <w:rFonts w:ascii="Calibri" w:eastAsia="Times New Roman" w:hAnsi="Calibri" w:cs="Calibri"/>
          <w:color w:val="000000"/>
          <w:sz w:val="28"/>
          <w:szCs w:val="28"/>
          <w:lang w:eastAsia="en-IN"/>
        </w:rPr>
        <w:t>,7,8</w:t>
      </w:r>
      <w:proofErr w:type="gramEnd"/>
      <w:r w:rsidRPr="00B159B4">
        <w:rPr>
          <w:rFonts w:ascii="Calibri" w:eastAsia="Times New Roman" w:hAnsi="Calibri" w:cs="Calibri"/>
          <w:color w:val="000000"/>
          <w:sz w:val="28"/>
          <w:szCs w:val="28"/>
          <w:lang w:eastAsia="en-IN"/>
        </w:rPr>
        <w:t xml:space="preserve"> is consider as the high satisfaction range.</w:t>
      </w:r>
    </w:p>
    <w:p w14:paraId="2F44748A" w14:textId="77777777" w:rsidR="00B12B30" w:rsidRDefault="00B12B30" w:rsidP="00ED6C38">
      <w:pPr>
        <w:jc w:val="both"/>
        <w:rPr>
          <w:rFonts w:ascii="Calibri" w:eastAsia="Times New Roman" w:hAnsi="Calibri" w:cs="Calibri"/>
          <w:color w:val="000000"/>
          <w:sz w:val="28"/>
          <w:szCs w:val="28"/>
          <w:lang w:eastAsia="en-IN"/>
        </w:rPr>
      </w:pPr>
    </w:p>
    <w:tbl>
      <w:tblPr>
        <w:tblW w:w="5444" w:type="dxa"/>
        <w:tblLook w:val="04A0" w:firstRow="1" w:lastRow="0" w:firstColumn="1" w:lastColumn="0" w:noHBand="0" w:noVBand="1"/>
      </w:tblPr>
      <w:tblGrid>
        <w:gridCol w:w="1736"/>
        <w:gridCol w:w="1856"/>
        <w:gridCol w:w="663"/>
        <w:gridCol w:w="1236"/>
      </w:tblGrid>
      <w:tr w:rsidR="00433B4F" w:rsidRPr="00433B4F" w14:paraId="7BD8D312" w14:textId="77777777" w:rsidTr="00433B4F">
        <w:trPr>
          <w:trHeight w:val="288"/>
        </w:trPr>
        <w:tc>
          <w:tcPr>
            <w:tcW w:w="1736" w:type="dxa"/>
            <w:tcBorders>
              <w:top w:val="nil"/>
              <w:left w:val="nil"/>
              <w:bottom w:val="nil"/>
              <w:right w:val="nil"/>
            </w:tcBorders>
            <w:shd w:val="clear" w:color="DCE6F1" w:fill="DCE6F1"/>
            <w:noWrap/>
            <w:vAlign w:val="bottom"/>
            <w:hideMark/>
          </w:tcPr>
          <w:p w14:paraId="1BAF98D0"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 xml:space="preserve">Count of </w:t>
            </w:r>
            <w:proofErr w:type="spellStart"/>
            <w:r w:rsidRPr="00433B4F">
              <w:rPr>
                <w:rFonts w:ascii="Calibri" w:eastAsia="Times New Roman" w:hAnsi="Calibri" w:cs="Calibri"/>
                <w:b/>
                <w:bCs/>
                <w:color w:val="000000"/>
                <w:kern w:val="0"/>
                <w:lang w:eastAsia="en-IN"/>
                <w14:ligatures w14:val="none"/>
              </w:rPr>
              <w:t>User_ID</w:t>
            </w:r>
            <w:proofErr w:type="spellEnd"/>
          </w:p>
        </w:tc>
        <w:tc>
          <w:tcPr>
            <w:tcW w:w="1856" w:type="dxa"/>
            <w:tcBorders>
              <w:top w:val="nil"/>
              <w:left w:val="nil"/>
              <w:bottom w:val="nil"/>
              <w:right w:val="nil"/>
            </w:tcBorders>
            <w:shd w:val="clear" w:color="DCE6F1" w:fill="DCE6F1"/>
            <w:noWrap/>
            <w:vAlign w:val="bottom"/>
            <w:hideMark/>
          </w:tcPr>
          <w:p w14:paraId="3A861E88"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Column Labels</w:t>
            </w:r>
          </w:p>
        </w:tc>
        <w:tc>
          <w:tcPr>
            <w:tcW w:w="616" w:type="dxa"/>
            <w:tcBorders>
              <w:top w:val="nil"/>
              <w:left w:val="nil"/>
              <w:bottom w:val="nil"/>
              <w:right w:val="nil"/>
            </w:tcBorders>
            <w:shd w:val="clear" w:color="DCE6F1" w:fill="DCE6F1"/>
            <w:noWrap/>
            <w:vAlign w:val="bottom"/>
            <w:hideMark/>
          </w:tcPr>
          <w:p w14:paraId="464E1F5F"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p>
        </w:tc>
        <w:tc>
          <w:tcPr>
            <w:tcW w:w="1236" w:type="dxa"/>
            <w:tcBorders>
              <w:top w:val="nil"/>
              <w:left w:val="nil"/>
              <w:bottom w:val="nil"/>
              <w:right w:val="nil"/>
            </w:tcBorders>
            <w:shd w:val="clear" w:color="DCE6F1" w:fill="DCE6F1"/>
            <w:noWrap/>
            <w:vAlign w:val="bottom"/>
            <w:hideMark/>
          </w:tcPr>
          <w:p w14:paraId="3E1662CB" w14:textId="77777777" w:rsidR="00433B4F" w:rsidRPr="00433B4F" w:rsidRDefault="00433B4F" w:rsidP="00433B4F">
            <w:pPr>
              <w:spacing w:after="0" w:line="240" w:lineRule="auto"/>
              <w:rPr>
                <w:rFonts w:ascii="Times New Roman" w:eastAsia="Times New Roman" w:hAnsi="Times New Roman" w:cs="Times New Roman"/>
                <w:kern w:val="0"/>
                <w:sz w:val="20"/>
                <w:szCs w:val="20"/>
                <w:lang w:eastAsia="en-IN"/>
                <w14:ligatures w14:val="none"/>
              </w:rPr>
            </w:pPr>
          </w:p>
        </w:tc>
      </w:tr>
      <w:tr w:rsidR="00433B4F" w:rsidRPr="00433B4F" w14:paraId="1FE58571" w14:textId="77777777" w:rsidTr="00433B4F">
        <w:trPr>
          <w:trHeight w:val="288"/>
        </w:trPr>
        <w:tc>
          <w:tcPr>
            <w:tcW w:w="1736" w:type="dxa"/>
            <w:tcBorders>
              <w:top w:val="nil"/>
              <w:left w:val="nil"/>
              <w:bottom w:val="single" w:sz="4" w:space="0" w:color="95B3D7"/>
              <w:right w:val="nil"/>
            </w:tcBorders>
            <w:shd w:val="clear" w:color="DCE6F1" w:fill="DCE6F1"/>
            <w:noWrap/>
            <w:vAlign w:val="bottom"/>
            <w:hideMark/>
          </w:tcPr>
          <w:p w14:paraId="482644C3"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lastRenderedPageBreak/>
              <w:t>Row Labels</w:t>
            </w:r>
          </w:p>
        </w:tc>
        <w:tc>
          <w:tcPr>
            <w:tcW w:w="1856" w:type="dxa"/>
            <w:tcBorders>
              <w:top w:val="nil"/>
              <w:left w:val="nil"/>
              <w:bottom w:val="single" w:sz="4" w:space="0" w:color="95B3D7"/>
              <w:right w:val="nil"/>
            </w:tcBorders>
            <w:shd w:val="clear" w:color="DCE6F1" w:fill="DCE6F1"/>
            <w:noWrap/>
            <w:vAlign w:val="bottom"/>
            <w:hideMark/>
          </w:tcPr>
          <w:p w14:paraId="7F28C3FA"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Call</w:t>
            </w:r>
          </w:p>
        </w:tc>
        <w:tc>
          <w:tcPr>
            <w:tcW w:w="616" w:type="dxa"/>
            <w:tcBorders>
              <w:top w:val="nil"/>
              <w:left w:val="nil"/>
              <w:bottom w:val="single" w:sz="4" w:space="0" w:color="95B3D7"/>
              <w:right w:val="nil"/>
            </w:tcBorders>
            <w:shd w:val="clear" w:color="DCE6F1" w:fill="DCE6F1"/>
            <w:noWrap/>
            <w:vAlign w:val="bottom"/>
            <w:hideMark/>
          </w:tcPr>
          <w:p w14:paraId="59F3578A"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Chat</w:t>
            </w:r>
          </w:p>
        </w:tc>
        <w:tc>
          <w:tcPr>
            <w:tcW w:w="1236" w:type="dxa"/>
            <w:tcBorders>
              <w:top w:val="nil"/>
              <w:left w:val="nil"/>
              <w:bottom w:val="single" w:sz="4" w:space="0" w:color="95B3D7"/>
              <w:right w:val="nil"/>
            </w:tcBorders>
            <w:shd w:val="clear" w:color="DCE6F1" w:fill="DCE6F1"/>
            <w:noWrap/>
            <w:vAlign w:val="bottom"/>
            <w:hideMark/>
          </w:tcPr>
          <w:p w14:paraId="67721D93"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Grand Total</w:t>
            </w:r>
          </w:p>
        </w:tc>
      </w:tr>
      <w:tr w:rsidR="00433B4F" w:rsidRPr="00433B4F" w14:paraId="7BE9B770" w14:textId="77777777" w:rsidTr="00433B4F">
        <w:trPr>
          <w:trHeight w:val="288"/>
        </w:trPr>
        <w:tc>
          <w:tcPr>
            <w:tcW w:w="1736" w:type="dxa"/>
            <w:tcBorders>
              <w:top w:val="nil"/>
              <w:left w:val="nil"/>
              <w:bottom w:val="nil"/>
              <w:right w:val="nil"/>
            </w:tcBorders>
            <w:shd w:val="clear" w:color="auto" w:fill="auto"/>
            <w:noWrap/>
            <w:vAlign w:val="bottom"/>
            <w:hideMark/>
          </w:tcPr>
          <w:p w14:paraId="433D0F40"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5</w:t>
            </w:r>
          </w:p>
        </w:tc>
        <w:tc>
          <w:tcPr>
            <w:tcW w:w="1856" w:type="dxa"/>
            <w:tcBorders>
              <w:top w:val="nil"/>
              <w:left w:val="nil"/>
              <w:bottom w:val="nil"/>
              <w:right w:val="nil"/>
            </w:tcBorders>
            <w:shd w:val="clear" w:color="auto" w:fill="auto"/>
            <w:noWrap/>
            <w:vAlign w:val="bottom"/>
            <w:hideMark/>
          </w:tcPr>
          <w:p w14:paraId="187EE3DE"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2144</w:t>
            </w:r>
          </w:p>
        </w:tc>
        <w:tc>
          <w:tcPr>
            <w:tcW w:w="616" w:type="dxa"/>
            <w:tcBorders>
              <w:top w:val="nil"/>
              <w:left w:val="nil"/>
              <w:bottom w:val="nil"/>
              <w:right w:val="nil"/>
            </w:tcBorders>
            <w:shd w:val="clear" w:color="auto" w:fill="auto"/>
            <w:noWrap/>
            <w:vAlign w:val="bottom"/>
            <w:hideMark/>
          </w:tcPr>
          <w:p w14:paraId="56F8786A"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24</w:t>
            </w:r>
          </w:p>
        </w:tc>
        <w:tc>
          <w:tcPr>
            <w:tcW w:w="1236" w:type="dxa"/>
            <w:tcBorders>
              <w:top w:val="nil"/>
              <w:left w:val="nil"/>
              <w:bottom w:val="nil"/>
              <w:right w:val="nil"/>
            </w:tcBorders>
            <w:shd w:val="clear" w:color="auto" w:fill="auto"/>
            <w:noWrap/>
            <w:vAlign w:val="bottom"/>
            <w:hideMark/>
          </w:tcPr>
          <w:p w14:paraId="15306043"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2168</w:t>
            </w:r>
          </w:p>
        </w:tc>
      </w:tr>
      <w:tr w:rsidR="00433B4F" w:rsidRPr="00433B4F" w14:paraId="3233ED7F" w14:textId="77777777" w:rsidTr="00433B4F">
        <w:trPr>
          <w:trHeight w:val="288"/>
        </w:trPr>
        <w:tc>
          <w:tcPr>
            <w:tcW w:w="1736" w:type="dxa"/>
            <w:tcBorders>
              <w:top w:val="nil"/>
              <w:left w:val="nil"/>
              <w:bottom w:val="nil"/>
              <w:right w:val="nil"/>
            </w:tcBorders>
            <w:shd w:val="clear" w:color="auto" w:fill="auto"/>
            <w:noWrap/>
            <w:vAlign w:val="bottom"/>
            <w:hideMark/>
          </w:tcPr>
          <w:p w14:paraId="502F405E"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6</w:t>
            </w:r>
          </w:p>
        </w:tc>
        <w:tc>
          <w:tcPr>
            <w:tcW w:w="1856" w:type="dxa"/>
            <w:tcBorders>
              <w:top w:val="nil"/>
              <w:left w:val="nil"/>
              <w:bottom w:val="nil"/>
              <w:right w:val="nil"/>
            </w:tcBorders>
            <w:shd w:val="clear" w:color="auto" w:fill="auto"/>
            <w:noWrap/>
            <w:vAlign w:val="bottom"/>
            <w:hideMark/>
          </w:tcPr>
          <w:p w14:paraId="3FC53994"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p>
        </w:tc>
        <w:tc>
          <w:tcPr>
            <w:tcW w:w="616" w:type="dxa"/>
            <w:tcBorders>
              <w:top w:val="nil"/>
              <w:left w:val="nil"/>
              <w:bottom w:val="nil"/>
              <w:right w:val="nil"/>
            </w:tcBorders>
            <w:shd w:val="clear" w:color="auto" w:fill="auto"/>
            <w:noWrap/>
            <w:vAlign w:val="bottom"/>
            <w:hideMark/>
          </w:tcPr>
          <w:p w14:paraId="0C3EBE08"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1829</w:t>
            </w:r>
          </w:p>
        </w:tc>
        <w:tc>
          <w:tcPr>
            <w:tcW w:w="1236" w:type="dxa"/>
            <w:tcBorders>
              <w:top w:val="nil"/>
              <w:left w:val="nil"/>
              <w:bottom w:val="nil"/>
              <w:right w:val="nil"/>
            </w:tcBorders>
            <w:shd w:val="clear" w:color="auto" w:fill="auto"/>
            <w:noWrap/>
            <w:vAlign w:val="bottom"/>
            <w:hideMark/>
          </w:tcPr>
          <w:p w14:paraId="5E0CF586"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1829</w:t>
            </w:r>
          </w:p>
        </w:tc>
      </w:tr>
      <w:tr w:rsidR="00433B4F" w:rsidRPr="00433B4F" w14:paraId="69F350A8" w14:textId="77777777" w:rsidTr="00433B4F">
        <w:trPr>
          <w:trHeight w:val="288"/>
        </w:trPr>
        <w:tc>
          <w:tcPr>
            <w:tcW w:w="1736" w:type="dxa"/>
            <w:tcBorders>
              <w:top w:val="nil"/>
              <w:left w:val="nil"/>
              <w:bottom w:val="nil"/>
              <w:right w:val="nil"/>
            </w:tcBorders>
            <w:shd w:val="clear" w:color="auto" w:fill="auto"/>
            <w:noWrap/>
            <w:vAlign w:val="bottom"/>
            <w:hideMark/>
          </w:tcPr>
          <w:p w14:paraId="0D2AF67C"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7</w:t>
            </w:r>
          </w:p>
        </w:tc>
        <w:tc>
          <w:tcPr>
            <w:tcW w:w="1856" w:type="dxa"/>
            <w:tcBorders>
              <w:top w:val="nil"/>
              <w:left w:val="nil"/>
              <w:bottom w:val="nil"/>
              <w:right w:val="nil"/>
            </w:tcBorders>
            <w:shd w:val="clear" w:color="auto" w:fill="auto"/>
            <w:noWrap/>
            <w:vAlign w:val="bottom"/>
            <w:hideMark/>
          </w:tcPr>
          <w:p w14:paraId="443EA240"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p>
        </w:tc>
        <w:tc>
          <w:tcPr>
            <w:tcW w:w="616" w:type="dxa"/>
            <w:tcBorders>
              <w:top w:val="nil"/>
              <w:left w:val="nil"/>
              <w:bottom w:val="nil"/>
              <w:right w:val="nil"/>
            </w:tcBorders>
            <w:shd w:val="clear" w:color="auto" w:fill="auto"/>
            <w:noWrap/>
            <w:vAlign w:val="bottom"/>
            <w:hideMark/>
          </w:tcPr>
          <w:p w14:paraId="31E35BB9"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1824</w:t>
            </w:r>
          </w:p>
        </w:tc>
        <w:tc>
          <w:tcPr>
            <w:tcW w:w="1236" w:type="dxa"/>
            <w:tcBorders>
              <w:top w:val="nil"/>
              <w:left w:val="nil"/>
              <w:bottom w:val="nil"/>
              <w:right w:val="nil"/>
            </w:tcBorders>
            <w:shd w:val="clear" w:color="auto" w:fill="auto"/>
            <w:noWrap/>
            <w:vAlign w:val="bottom"/>
            <w:hideMark/>
          </w:tcPr>
          <w:p w14:paraId="7A42A650"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1824</w:t>
            </w:r>
          </w:p>
        </w:tc>
      </w:tr>
      <w:tr w:rsidR="00433B4F" w:rsidRPr="00433B4F" w14:paraId="6E7A3B97" w14:textId="77777777" w:rsidTr="00433B4F">
        <w:trPr>
          <w:trHeight w:val="288"/>
        </w:trPr>
        <w:tc>
          <w:tcPr>
            <w:tcW w:w="1736" w:type="dxa"/>
            <w:tcBorders>
              <w:top w:val="nil"/>
              <w:left w:val="nil"/>
              <w:bottom w:val="nil"/>
              <w:right w:val="nil"/>
            </w:tcBorders>
            <w:shd w:val="clear" w:color="auto" w:fill="auto"/>
            <w:noWrap/>
            <w:vAlign w:val="bottom"/>
            <w:hideMark/>
          </w:tcPr>
          <w:p w14:paraId="366A3824"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8</w:t>
            </w:r>
          </w:p>
        </w:tc>
        <w:tc>
          <w:tcPr>
            <w:tcW w:w="1856" w:type="dxa"/>
            <w:tcBorders>
              <w:top w:val="nil"/>
              <w:left w:val="nil"/>
              <w:bottom w:val="nil"/>
              <w:right w:val="nil"/>
            </w:tcBorders>
            <w:shd w:val="clear" w:color="auto" w:fill="auto"/>
            <w:noWrap/>
            <w:vAlign w:val="bottom"/>
            <w:hideMark/>
          </w:tcPr>
          <w:p w14:paraId="23F88144" w14:textId="77777777" w:rsidR="00433B4F" w:rsidRPr="00433B4F" w:rsidRDefault="00433B4F" w:rsidP="00433B4F">
            <w:pPr>
              <w:spacing w:after="0" w:line="240" w:lineRule="auto"/>
              <w:rPr>
                <w:rFonts w:ascii="Calibri" w:eastAsia="Times New Roman" w:hAnsi="Calibri" w:cs="Calibri"/>
                <w:color w:val="000000"/>
                <w:kern w:val="0"/>
                <w:lang w:eastAsia="en-IN"/>
                <w14:ligatures w14:val="none"/>
              </w:rPr>
            </w:pPr>
          </w:p>
        </w:tc>
        <w:tc>
          <w:tcPr>
            <w:tcW w:w="616" w:type="dxa"/>
            <w:tcBorders>
              <w:top w:val="nil"/>
              <w:left w:val="nil"/>
              <w:bottom w:val="nil"/>
              <w:right w:val="nil"/>
            </w:tcBorders>
            <w:shd w:val="clear" w:color="auto" w:fill="auto"/>
            <w:noWrap/>
            <w:vAlign w:val="bottom"/>
            <w:hideMark/>
          </w:tcPr>
          <w:p w14:paraId="0F83CC6C"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1882</w:t>
            </w:r>
          </w:p>
        </w:tc>
        <w:tc>
          <w:tcPr>
            <w:tcW w:w="1236" w:type="dxa"/>
            <w:tcBorders>
              <w:top w:val="nil"/>
              <w:left w:val="nil"/>
              <w:bottom w:val="nil"/>
              <w:right w:val="nil"/>
            </w:tcBorders>
            <w:shd w:val="clear" w:color="auto" w:fill="auto"/>
            <w:noWrap/>
            <w:vAlign w:val="bottom"/>
            <w:hideMark/>
          </w:tcPr>
          <w:p w14:paraId="4E45FFFC" w14:textId="77777777" w:rsidR="00433B4F" w:rsidRPr="00433B4F" w:rsidRDefault="00433B4F" w:rsidP="00433B4F">
            <w:pPr>
              <w:spacing w:after="0" w:line="240" w:lineRule="auto"/>
              <w:jc w:val="right"/>
              <w:rPr>
                <w:rFonts w:ascii="Calibri" w:eastAsia="Times New Roman" w:hAnsi="Calibri" w:cs="Calibri"/>
                <w:color w:val="000000"/>
                <w:kern w:val="0"/>
                <w:lang w:eastAsia="en-IN"/>
                <w14:ligatures w14:val="none"/>
              </w:rPr>
            </w:pPr>
            <w:r w:rsidRPr="00433B4F">
              <w:rPr>
                <w:rFonts w:ascii="Calibri" w:eastAsia="Times New Roman" w:hAnsi="Calibri" w:cs="Calibri"/>
                <w:color w:val="000000"/>
                <w:kern w:val="0"/>
                <w:lang w:eastAsia="en-IN"/>
                <w14:ligatures w14:val="none"/>
              </w:rPr>
              <w:t>1882</w:t>
            </w:r>
          </w:p>
        </w:tc>
      </w:tr>
      <w:tr w:rsidR="00433B4F" w:rsidRPr="00433B4F" w14:paraId="3F242B0D" w14:textId="77777777" w:rsidTr="00433B4F">
        <w:trPr>
          <w:trHeight w:val="288"/>
        </w:trPr>
        <w:tc>
          <w:tcPr>
            <w:tcW w:w="1736" w:type="dxa"/>
            <w:tcBorders>
              <w:top w:val="single" w:sz="4" w:space="0" w:color="95B3D7"/>
              <w:left w:val="nil"/>
              <w:bottom w:val="nil"/>
              <w:right w:val="nil"/>
            </w:tcBorders>
            <w:shd w:val="clear" w:color="DCE6F1" w:fill="DCE6F1"/>
            <w:noWrap/>
            <w:vAlign w:val="bottom"/>
            <w:hideMark/>
          </w:tcPr>
          <w:p w14:paraId="624CEFE9" w14:textId="77777777" w:rsidR="00433B4F" w:rsidRPr="00433B4F" w:rsidRDefault="00433B4F" w:rsidP="00433B4F">
            <w:pPr>
              <w:spacing w:after="0" w:line="240" w:lineRule="auto"/>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Grand Total</w:t>
            </w:r>
          </w:p>
        </w:tc>
        <w:tc>
          <w:tcPr>
            <w:tcW w:w="1856" w:type="dxa"/>
            <w:tcBorders>
              <w:top w:val="single" w:sz="4" w:space="0" w:color="95B3D7"/>
              <w:left w:val="nil"/>
              <w:bottom w:val="nil"/>
              <w:right w:val="nil"/>
            </w:tcBorders>
            <w:shd w:val="clear" w:color="DCE6F1" w:fill="DCE6F1"/>
            <w:noWrap/>
            <w:vAlign w:val="bottom"/>
            <w:hideMark/>
          </w:tcPr>
          <w:p w14:paraId="3C9CB8C1" w14:textId="77777777" w:rsidR="00433B4F" w:rsidRPr="00433B4F" w:rsidRDefault="00433B4F" w:rsidP="00433B4F">
            <w:pPr>
              <w:spacing w:after="0" w:line="240" w:lineRule="auto"/>
              <w:jc w:val="right"/>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2144</w:t>
            </w:r>
          </w:p>
        </w:tc>
        <w:tc>
          <w:tcPr>
            <w:tcW w:w="616" w:type="dxa"/>
            <w:tcBorders>
              <w:top w:val="single" w:sz="4" w:space="0" w:color="95B3D7"/>
              <w:left w:val="nil"/>
              <w:bottom w:val="nil"/>
              <w:right w:val="nil"/>
            </w:tcBorders>
            <w:shd w:val="clear" w:color="DCE6F1" w:fill="DCE6F1"/>
            <w:noWrap/>
            <w:vAlign w:val="bottom"/>
            <w:hideMark/>
          </w:tcPr>
          <w:p w14:paraId="6368884C" w14:textId="77777777" w:rsidR="00433B4F" w:rsidRPr="00433B4F" w:rsidRDefault="00433B4F" w:rsidP="00433B4F">
            <w:pPr>
              <w:spacing w:after="0" w:line="240" w:lineRule="auto"/>
              <w:jc w:val="right"/>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5559</w:t>
            </w:r>
          </w:p>
        </w:tc>
        <w:tc>
          <w:tcPr>
            <w:tcW w:w="1236" w:type="dxa"/>
            <w:tcBorders>
              <w:top w:val="single" w:sz="4" w:space="0" w:color="95B3D7"/>
              <w:left w:val="nil"/>
              <w:bottom w:val="nil"/>
              <w:right w:val="nil"/>
            </w:tcBorders>
            <w:shd w:val="clear" w:color="DCE6F1" w:fill="DCE6F1"/>
            <w:noWrap/>
            <w:vAlign w:val="bottom"/>
            <w:hideMark/>
          </w:tcPr>
          <w:p w14:paraId="3C41B0B0" w14:textId="77777777" w:rsidR="00433B4F" w:rsidRPr="00433B4F" w:rsidRDefault="00433B4F" w:rsidP="00433B4F">
            <w:pPr>
              <w:spacing w:after="0" w:line="240" w:lineRule="auto"/>
              <w:jc w:val="right"/>
              <w:rPr>
                <w:rFonts w:ascii="Calibri" w:eastAsia="Times New Roman" w:hAnsi="Calibri" w:cs="Calibri"/>
                <w:b/>
                <w:bCs/>
                <w:color w:val="000000"/>
                <w:kern w:val="0"/>
                <w:lang w:eastAsia="en-IN"/>
                <w14:ligatures w14:val="none"/>
              </w:rPr>
            </w:pPr>
            <w:r w:rsidRPr="00433B4F">
              <w:rPr>
                <w:rFonts w:ascii="Calibri" w:eastAsia="Times New Roman" w:hAnsi="Calibri" w:cs="Calibri"/>
                <w:b/>
                <w:bCs/>
                <w:color w:val="000000"/>
                <w:kern w:val="0"/>
                <w:lang w:eastAsia="en-IN"/>
                <w14:ligatures w14:val="none"/>
              </w:rPr>
              <w:t>7703</w:t>
            </w:r>
          </w:p>
        </w:tc>
      </w:tr>
    </w:tbl>
    <w:p w14:paraId="67FD2F46" w14:textId="77777777" w:rsidR="00E9018D" w:rsidRDefault="00E9018D" w:rsidP="00E9018D">
      <w:pPr>
        <w:jc w:val="both"/>
        <w:rPr>
          <w:rFonts w:ascii="Calibri" w:eastAsia="Times New Roman" w:hAnsi="Calibri" w:cs="Calibri"/>
          <w:b/>
          <w:bCs/>
          <w:color w:val="000000"/>
          <w:sz w:val="28"/>
          <w:szCs w:val="28"/>
          <w:lang w:eastAsia="en-IN"/>
        </w:rPr>
      </w:pPr>
    </w:p>
    <w:p w14:paraId="753063C6" w14:textId="727AB1A0" w:rsidR="00E9018D" w:rsidRDefault="00E9018D" w:rsidP="00E9018D">
      <w:pPr>
        <w:jc w:val="both"/>
        <w:rPr>
          <w:rFonts w:ascii="Calibri" w:eastAsia="Times New Roman" w:hAnsi="Calibri" w:cs="Calibri"/>
          <w:b/>
          <w:bCs/>
          <w:color w:val="000000"/>
          <w:sz w:val="28"/>
          <w:szCs w:val="28"/>
          <w:lang w:eastAsia="en-IN"/>
        </w:rPr>
      </w:pPr>
      <w:r w:rsidRPr="000B3499">
        <w:rPr>
          <w:rFonts w:ascii="Calibri" w:eastAsia="Times New Roman" w:hAnsi="Calibri" w:cs="Calibri"/>
          <w:b/>
          <w:bCs/>
          <w:color w:val="000000"/>
          <w:sz w:val="28"/>
          <w:szCs w:val="28"/>
          <w:lang w:eastAsia="en-IN"/>
        </w:rPr>
        <w:t>Only chat service receive the rating of 6</w:t>
      </w:r>
      <w:proofErr w:type="gramStart"/>
      <w:r w:rsidRPr="000B3499">
        <w:rPr>
          <w:rFonts w:ascii="Calibri" w:eastAsia="Times New Roman" w:hAnsi="Calibri" w:cs="Calibri"/>
          <w:b/>
          <w:bCs/>
          <w:color w:val="000000"/>
          <w:sz w:val="28"/>
          <w:szCs w:val="28"/>
          <w:lang w:eastAsia="en-IN"/>
        </w:rPr>
        <w:t>,7,8</w:t>
      </w:r>
      <w:proofErr w:type="gramEnd"/>
      <w:r w:rsidRPr="000B3499">
        <w:rPr>
          <w:rFonts w:ascii="Calibri" w:eastAsia="Times New Roman" w:hAnsi="Calibri" w:cs="Calibri"/>
          <w:b/>
          <w:bCs/>
          <w:color w:val="000000"/>
          <w:sz w:val="28"/>
          <w:szCs w:val="28"/>
          <w:lang w:eastAsia="en-IN"/>
        </w:rPr>
        <w:t>.</w:t>
      </w:r>
    </w:p>
    <w:p w14:paraId="5C708BE7" w14:textId="77777777" w:rsidR="00E9018D" w:rsidRDefault="00E9018D" w:rsidP="00E9018D">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As 69.62% of total user use chat service and 100% of high satisfaction score is given by chat user only, then Chat service </w:t>
      </w:r>
      <w:r w:rsidRPr="004E418F">
        <w:rPr>
          <w:rFonts w:ascii="Calibri" w:eastAsia="Times New Roman" w:hAnsi="Calibri" w:cs="Calibri"/>
          <w:b/>
          <w:bCs/>
          <w:color w:val="000000"/>
          <w:sz w:val="28"/>
          <w:szCs w:val="28"/>
          <w:lang w:eastAsia="en-IN"/>
        </w:rPr>
        <w:t>can be consider as the key factor contributing to high satisfaction score.</w:t>
      </w:r>
    </w:p>
    <w:p w14:paraId="0EC18AAB" w14:textId="388F6687" w:rsidR="00E9018D" w:rsidRDefault="00E9018D" w:rsidP="00E9018D">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Method – create a pivot table </w:t>
      </w:r>
      <w:r w:rsidR="006F3516">
        <w:rPr>
          <w:rFonts w:ascii="Calibri" w:eastAsia="Times New Roman" w:hAnsi="Calibri" w:cs="Calibri"/>
          <w:b/>
          <w:bCs/>
          <w:color w:val="000000"/>
          <w:sz w:val="28"/>
          <w:szCs w:val="28"/>
          <w:lang w:eastAsia="en-IN"/>
        </w:rPr>
        <w:t>by adding ra</w:t>
      </w:r>
      <w:r w:rsidR="00102129">
        <w:rPr>
          <w:rFonts w:ascii="Calibri" w:eastAsia="Times New Roman" w:hAnsi="Calibri" w:cs="Calibri"/>
          <w:b/>
          <w:bCs/>
          <w:color w:val="000000"/>
          <w:sz w:val="28"/>
          <w:szCs w:val="28"/>
          <w:lang w:eastAsia="en-IN"/>
        </w:rPr>
        <w:t>tings</w:t>
      </w:r>
      <w:r w:rsidR="006F3516">
        <w:rPr>
          <w:rFonts w:ascii="Calibri" w:eastAsia="Times New Roman" w:hAnsi="Calibri" w:cs="Calibri"/>
          <w:b/>
          <w:bCs/>
          <w:color w:val="000000"/>
          <w:sz w:val="28"/>
          <w:szCs w:val="28"/>
          <w:lang w:eastAsia="en-IN"/>
        </w:rPr>
        <w:t xml:space="preserve"> in </w:t>
      </w:r>
      <w:r w:rsidR="00102129">
        <w:rPr>
          <w:rFonts w:ascii="Calibri" w:eastAsia="Times New Roman" w:hAnsi="Calibri" w:cs="Calibri"/>
          <w:b/>
          <w:bCs/>
          <w:color w:val="000000"/>
          <w:sz w:val="28"/>
          <w:szCs w:val="28"/>
          <w:lang w:eastAsia="en-IN"/>
        </w:rPr>
        <w:t xml:space="preserve">a row </w:t>
      </w:r>
      <w:r w:rsidR="006D636C">
        <w:rPr>
          <w:rFonts w:ascii="Calibri" w:eastAsia="Times New Roman" w:hAnsi="Calibri" w:cs="Calibri"/>
          <w:b/>
          <w:bCs/>
          <w:color w:val="000000"/>
          <w:sz w:val="28"/>
          <w:szCs w:val="28"/>
          <w:lang w:eastAsia="en-IN"/>
        </w:rPr>
        <w:t xml:space="preserve">and filter 5,6,7,8, </w:t>
      </w:r>
      <w:r w:rsidR="00F655B2">
        <w:rPr>
          <w:rFonts w:ascii="Calibri" w:eastAsia="Times New Roman" w:hAnsi="Calibri" w:cs="Calibri"/>
          <w:b/>
          <w:bCs/>
          <w:color w:val="000000"/>
          <w:sz w:val="28"/>
          <w:szCs w:val="28"/>
          <w:lang w:eastAsia="en-IN"/>
        </w:rPr>
        <w:t xml:space="preserve">and add </w:t>
      </w:r>
      <w:proofErr w:type="spellStart"/>
      <w:r w:rsidR="00F655B2">
        <w:rPr>
          <w:rFonts w:ascii="Calibri" w:eastAsia="Times New Roman" w:hAnsi="Calibri" w:cs="Calibri"/>
          <w:b/>
          <w:bCs/>
          <w:color w:val="000000"/>
          <w:sz w:val="28"/>
          <w:szCs w:val="28"/>
          <w:lang w:eastAsia="en-IN"/>
        </w:rPr>
        <w:t>con</w:t>
      </w:r>
      <w:r w:rsidR="00AB2A85">
        <w:rPr>
          <w:rFonts w:ascii="Calibri" w:eastAsia="Times New Roman" w:hAnsi="Calibri" w:cs="Calibri"/>
          <w:b/>
          <w:bCs/>
          <w:color w:val="000000"/>
          <w:sz w:val="28"/>
          <w:szCs w:val="28"/>
          <w:lang w:eastAsia="en-IN"/>
        </w:rPr>
        <w:t>sulation</w:t>
      </w:r>
      <w:r w:rsidR="00F54493">
        <w:rPr>
          <w:rFonts w:ascii="Calibri" w:eastAsia="Times New Roman" w:hAnsi="Calibri" w:cs="Calibri"/>
          <w:b/>
          <w:bCs/>
          <w:color w:val="000000"/>
          <w:sz w:val="28"/>
          <w:szCs w:val="28"/>
          <w:lang w:eastAsia="en-IN"/>
        </w:rPr>
        <w:t>T</w:t>
      </w:r>
      <w:r w:rsidR="00AB2A85">
        <w:rPr>
          <w:rFonts w:ascii="Calibri" w:eastAsia="Times New Roman" w:hAnsi="Calibri" w:cs="Calibri"/>
          <w:b/>
          <w:bCs/>
          <w:color w:val="000000"/>
          <w:sz w:val="28"/>
          <w:szCs w:val="28"/>
          <w:lang w:eastAsia="en-IN"/>
        </w:rPr>
        <w:t>ype</w:t>
      </w:r>
      <w:proofErr w:type="spellEnd"/>
      <w:r w:rsidR="00AB2A85">
        <w:rPr>
          <w:rFonts w:ascii="Calibri" w:eastAsia="Times New Roman" w:hAnsi="Calibri" w:cs="Calibri"/>
          <w:b/>
          <w:bCs/>
          <w:color w:val="000000"/>
          <w:sz w:val="28"/>
          <w:szCs w:val="28"/>
          <w:lang w:eastAsia="en-IN"/>
        </w:rPr>
        <w:t xml:space="preserve"> in column</w:t>
      </w:r>
      <w:r w:rsidR="00F54493">
        <w:rPr>
          <w:rFonts w:ascii="Calibri" w:eastAsia="Times New Roman" w:hAnsi="Calibri" w:cs="Calibri"/>
          <w:b/>
          <w:bCs/>
          <w:color w:val="000000"/>
          <w:sz w:val="28"/>
          <w:szCs w:val="28"/>
          <w:lang w:eastAsia="en-IN"/>
        </w:rPr>
        <w:t xml:space="preserve"> filter Call and Chat, </w:t>
      </w:r>
      <w:r w:rsidR="00617B74">
        <w:rPr>
          <w:rFonts w:ascii="Calibri" w:eastAsia="Times New Roman" w:hAnsi="Calibri" w:cs="Calibri"/>
          <w:b/>
          <w:bCs/>
          <w:color w:val="000000"/>
          <w:sz w:val="28"/>
          <w:szCs w:val="28"/>
          <w:lang w:eastAsia="en-IN"/>
        </w:rPr>
        <w:t xml:space="preserve">and add </w:t>
      </w:r>
      <w:proofErr w:type="spellStart"/>
      <w:r w:rsidR="00617B74">
        <w:rPr>
          <w:rFonts w:ascii="Calibri" w:eastAsia="Times New Roman" w:hAnsi="Calibri" w:cs="Calibri"/>
          <w:b/>
          <w:bCs/>
          <w:color w:val="000000"/>
          <w:sz w:val="28"/>
          <w:szCs w:val="28"/>
          <w:lang w:eastAsia="en-IN"/>
        </w:rPr>
        <w:t>Countof</w:t>
      </w:r>
      <w:proofErr w:type="spellEnd"/>
      <w:r w:rsidR="00617B74">
        <w:rPr>
          <w:rFonts w:ascii="Calibri" w:eastAsia="Times New Roman" w:hAnsi="Calibri" w:cs="Calibri"/>
          <w:b/>
          <w:bCs/>
          <w:color w:val="000000"/>
          <w:sz w:val="28"/>
          <w:szCs w:val="28"/>
          <w:lang w:eastAsia="en-IN"/>
        </w:rPr>
        <w:t xml:space="preserve"> </w:t>
      </w:r>
      <w:proofErr w:type="spellStart"/>
      <w:r w:rsidR="00617B74">
        <w:rPr>
          <w:rFonts w:ascii="Calibri" w:eastAsia="Times New Roman" w:hAnsi="Calibri" w:cs="Calibri"/>
          <w:b/>
          <w:bCs/>
          <w:color w:val="000000"/>
          <w:sz w:val="28"/>
          <w:szCs w:val="28"/>
          <w:lang w:eastAsia="en-IN"/>
        </w:rPr>
        <w:t>UserID</w:t>
      </w:r>
      <w:proofErr w:type="spellEnd"/>
      <w:r w:rsidR="00617B74">
        <w:rPr>
          <w:rFonts w:ascii="Calibri" w:eastAsia="Times New Roman" w:hAnsi="Calibri" w:cs="Calibri"/>
          <w:b/>
          <w:bCs/>
          <w:color w:val="000000"/>
          <w:sz w:val="28"/>
          <w:szCs w:val="28"/>
          <w:lang w:eastAsia="en-IN"/>
        </w:rPr>
        <w:t xml:space="preserve"> as value.</w:t>
      </w:r>
      <w:r w:rsidR="00AB2A85">
        <w:rPr>
          <w:rFonts w:ascii="Calibri" w:eastAsia="Times New Roman" w:hAnsi="Calibri" w:cs="Calibri"/>
          <w:b/>
          <w:bCs/>
          <w:color w:val="000000"/>
          <w:sz w:val="28"/>
          <w:szCs w:val="28"/>
          <w:lang w:eastAsia="en-IN"/>
        </w:rPr>
        <w:t xml:space="preserve"> </w:t>
      </w:r>
    </w:p>
    <w:p w14:paraId="64B40930" w14:textId="77777777" w:rsidR="00E9018D" w:rsidRDefault="00E9018D" w:rsidP="00E9018D">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IMPROVEMENT- </w:t>
      </w:r>
    </w:p>
    <w:p w14:paraId="69D16255" w14:textId="77777777" w:rsidR="00E9018D" w:rsidRDefault="00E9018D" w:rsidP="00E9018D">
      <w:pPr>
        <w:jc w:val="both"/>
        <w:rPr>
          <w:rFonts w:ascii="Calibri" w:eastAsia="Times New Roman" w:hAnsi="Calibri" w:cs="Calibri"/>
          <w:color w:val="000000"/>
          <w:sz w:val="28"/>
          <w:szCs w:val="28"/>
          <w:lang w:eastAsia="en-IN"/>
        </w:rPr>
      </w:pPr>
      <w:r w:rsidRPr="0092301D">
        <w:rPr>
          <w:rFonts w:ascii="Calibri" w:eastAsia="Times New Roman" w:hAnsi="Calibri" w:cs="Calibri"/>
          <w:color w:val="000000"/>
          <w:sz w:val="28"/>
          <w:szCs w:val="28"/>
          <w:lang w:eastAsia="en-IN"/>
        </w:rPr>
        <w:t xml:space="preserve">Company can </w:t>
      </w:r>
      <w:r>
        <w:rPr>
          <w:rFonts w:ascii="Calibri" w:eastAsia="Times New Roman" w:hAnsi="Calibri" w:cs="Calibri"/>
          <w:color w:val="000000"/>
          <w:sz w:val="28"/>
          <w:szCs w:val="28"/>
          <w:lang w:eastAsia="en-IN"/>
        </w:rPr>
        <w:t>improve</w:t>
      </w:r>
      <w:r w:rsidRPr="0092301D">
        <w:rPr>
          <w:rFonts w:ascii="Calibri" w:eastAsia="Times New Roman" w:hAnsi="Calibri" w:cs="Calibri"/>
          <w:color w:val="000000"/>
          <w:sz w:val="28"/>
          <w:szCs w:val="28"/>
          <w:lang w:eastAsia="en-IN"/>
        </w:rPr>
        <w:t xml:space="preserve"> the users experience by adding features like AI chat </w:t>
      </w:r>
      <w:proofErr w:type="gramStart"/>
      <w:r w:rsidRPr="0092301D">
        <w:rPr>
          <w:rFonts w:ascii="Calibri" w:eastAsia="Times New Roman" w:hAnsi="Calibri" w:cs="Calibri"/>
          <w:color w:val="000000"/>
          <w:sz w:val="28"/>
          <w:szCs w:val="28"/>
          <w:lang w:eastAsia="en-IN"/>
        </w:rPr>
        <w:t>bots  and</w:t>
      </w:r>
      <w:proofErr w:type="gramEnd"/>
      <w:r w:rsidRPr="0092301D">
        <w:rPr>
          <w:rFonts w:ascii="Calibri" w:eastAsia="Times New Roman" w:hAnsi="Calibri" w:cs="Calibri"/>
          <w:color w:val="000000"/>
          <w:sz w:val="28"/>
          <w:szCs w:val="28"/>
          <w:lang w:eastAsia="en-IN"/>
        </w:rPr>
        <w:t xml:space="preserve"> training there employees to adapt to new processes, tools, or technologies that support growth.</w:t>
      </w:r>
      <w:r w:rsidRPr="0092301D">
        <w:t xml:space="preserve"> </w:t>
      </w:r>
      <w:r w:rsidRPr="0092301D">
        <w:rPr>
          <w:rFonts w:ascii="Calibri" w:eastAsia="Times New Roman" w:hAnsi="Calibri" w:cs="Calibri"/>
          <w:color w:val="000000"/>
          <w:sz w:val="28"/>
          <w:szCs w:val="28"/>
          <w:lang w:eastAsia="en-IN"/>
        </w:rPr>
        <w:t>This will help the company to improve overall performance.</w:t>
      </w:r>
    </w:p>
    <w:p w14:paraId="6BF389AF" w14:textId="77777777" w:rsidR="00275A5C" w:rsidRPr="00A36F6B" w:rsidRDefault="00275A5C" w:rsidP="00275A5C">
      <w:pPr>
        <w:ind w:left="720"/>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Key Contributing Factors:</w:t>
      </w:r>
    </w:p>
    <w:p w14:paraId="1052E902" w14:textId="77777777" w:rsidR="00275A5C" w:rsidRPr="00A36F6B" w:rsidRDefault="00275A5C" w:rsidP="00A36F6B">
      <w:pPr>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1. Interaction with Expert Agents</w:t>
      </w:r>
    </w:p>
    <w:p w14:paraId="57C1B131" w14:textId="77777777" w:rsidR="00275A5C" w:rsidRPr="00A36F6B" w:rsidRDefault="00275A5C" w:rsidP="00275A5C">
      <w:pPr>
        <w:numPr>
          <w:ilvl w:val="0"/>
          <w:numId w:val="25"/>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Observation: Agents with higher expertise and strong customer demand consistently achieve higher satisfaction scores.</w:t>
      </w:r>
    </w:p>
    <w:p w14:paraId="3CB778DF" w14:textId="77777777" w:rsidR="00275A5C" w:rsidRPr="00A36F6B" w:rsidRDefault="00275A5C" w:rsidP="00275A5C">
      <w:pPr>
        <w:numPr>
          <w:ilvl w:val="0"/>
          <w:numId w:val="25"/>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Rationale: Customers perceive expert agents as more knowledgeable and trustworthy, leading to greater satisfaction.</w:t>
      </w:r>
    </w:p>
    <w:p w14:paraId="65A4D535" w14:textId="77777777" w:rsidR="00275A5C" w:rsidRPr="00A36F6B" w:rsidRDefault="00275A5C" w:rsidP="00275A5C">
      <w:pPr>
        <w:ind w:left="720"/>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2. Lower Call Volume per Agent</w:t>
      </w:r>
    </w:p>
    <w:p w14:paraId="7F94360E" w14:textId="77777777" w:rsidR="00275A5C" w:rsidRPr="00A36F6B" w:rsidRDefault="00275A5C" w:rsidP="00275A5C">
      <w:pPr>
        <w:numPr>
          <w:ilvl w:val="0"/>
          <w:numId w:val="26"/>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Observation: Agents managing fewer calls per day tend to deliver higher-quality consultations.</w:t>
      </w:r>
    </w:p>
    <w:p w14:paraId="73EAB530" w14:textId="77777777" w:rsidR="00275A5C" w:rsidRPr="00A36F6B" w:rsidRDefault="00275A5C" w:rsidP="00275A5C">
      <w:pPr>
        <w:numPr>
          <w:ilvl w:val="0"/>
          <w:numId w:val="26"/>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Rationale: Reduced workload allows agents to dedicate more time and attention to each customer, enhancing service quality. Conversely, overburdened agents demonstrate lower efficiency, often resulting in poorer customer experiences and lower ratings.</w:t>
      </w:r>
    </w:p>
    <w:p w14:paraId="0E35E741" w14:textId="77777777" w:rsidR="00275A5C" w:rsidRPr="00A36F6B" w:rsidRDefault="007828C5" w:rsidP="00275A5C">
      <w:pPr>
        <w:ind w:left="720"/>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697C8CF4">
          <v:rect id="_x0000_i1031" style="width:0;height:1.5pt" o:hralign="center" o:hrstd="t" o:hr="t" fillcolor="#a0a0a0" stroked="f"/>
        </w:pict>
      </w:r>
    </w:p>
    <w:p w14:paraId="44F562FC" w14:textId="77777777" w:rsidR="00275A5C" w:rsidRPr="00A36F6B" w:rsidRDefault="00275A5C" w:rsidP="00275A5C">
      <w:pPr>
        <w:ind w:left="720"/>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lastRenderedPageBreak/>
        <w:t>Performance Improvement Strategy:</w:t>
      </w:r>
    </w:p>
    <w:p w14:paraId="14E32422" w14:textId="77777777" w:rsidR="00275A5C" w:rsidRPr="00A36F6B" w:rsidRDefault="00275A5C" w:rsidP="00275A5C">
      <w:pPr>
        <w:ind w:left="720"/>
        <w:rPr>
          <w:rFonts w:ascii="Calibri" w:eastAsia="Times New Roman" w:hAnsi="Calibri" w:cs="Calibri"/>
          <w:b/>
          <w:bCs/>
          <w:color w:val="000000"/>
          <w:sz w:val="28"/>
          <w:szCs w:val="28"/>
          <w:lang w:eastAsia="en-IN"/>
        </w:rPr>
      </w:pPr>
    </w:p>
    <w:p w14:paraId="68EDE3DF" w14:textId="77777777" w:rsidR="00275A5C" w:rsidRPr="00A36F6B" w:rsidRDefault="00275A5C" w:rsidP="00275A5C">
      <w:pPr>
        <w:ind w:left="720"/>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To enhance overall customer satisfaction and operational efficiency, the following steps are recommended:</w:t>
      </w:r>
    </w:p>
    <w:p w14:paraId="094BD2B5" w14:textId="77777777" w:rsidR="00275A5C" w:rsidRPr="00A36F6B" w:rsidRDefault="00275A5C" w:rsidP="00275A5C">
      <w:pPr>
        <w:numPr>
          <w:ilvl w:val="0"/>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Redistribute Interaction Load:</w:t>
      </w:r>
    </w:p>
    <w:p w14:paraId="3CDF246C" w14:textId="77777777" w:rsidR="00275A5C" w:rsidRPr="00A36F6B" w:rsidRDefault="00275A5C" w:rsidP="00275A5C">
      <w:pPr>
        <w:numPr>
          <w:ilvl w:val="1"/>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Balance customer interactions across agents to prevent overload.</w:t>
      </w:r>
    </w:p>
    <w:p w14:paraId="578525B0" w14:textId="77777777" w:rsidR="00275A5C" w:rsidRPr="00A36F6B" w:rsidRDefault="00275A5C" w:rsidP="00275A5C">
      <w:pPr>
        <w:numPr>
          <w:ilvl w:val="1"/>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Assign high-value or complex queries to top-performing agents with proven expertise.</w:t>
      </w:r>
    </w:p>
    <w:p w14:paraId="2A03C4B4" w14:textId="77777777" w:rsidR="00275A5C" w:rsidRPr="00A36F6B" w:rsidRDefault="00275A5C" w:rsidP="00275A5C">
      <w:pPr>
        <w:numPr>
          <w:ilvl w:val="0"/>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Maintain Optimal Call Volume:</w:t>
      </w:r>
    </w:p>
    <w:p w14:paraId="6D9DF937" w14:textId="77777777" w:rsidR="00275A5C" w:rsidRPr="00A36F6B" w:rsidRDefault="00275A5C" w:rsidP="00275A5C">
      <w:pPr>
        <w:numPr>
          <w:ilvl w:val="1"/>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Limit the number of daily interactions for each agent to ensure quality is prioritized over quantity.</w:t>
      </w:r>
    </w:p>
    <w:p w14:paraId="606EAC4A" w14:textId="77777777" w:rsidR="00275A5C" w:rsidRPr="00A36F6B" w:rsidRDefault="00275A5C" w:rsidP="00275A5C">
      <w:pPr>
        <w:numPr>
          <w:ilvl w:val="0"/>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Upskill Underperforming Agents:</w:t>
      </w:r>
    </w:p>
    <w:p w14:paraId="10D46FB9" w14:textId="77777777" w:rsidR="00275A5C" w:rsidRPr="00A36F6B" w:rsidRDefault="00275A5C" w:rsidP="00275A5C">
      <w:pPr>
        <w:numPr>
          <w:ilvl w:val="1"/>
          <w:numId w:val="27"/>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Identify agents with lower satisfaction scores and provide targeted training based on skill gaps (e.g., communication, technical knowledge, or product understanding).</w:t>
      </w:r>
    </w:p>
    <w:p w14:paraId="40CEC1B5" w14:textId="77777777" w:rsidR="00275A5C" w:rsidRPr="00A36F6B" w:rsidRDefault="007828C5" w:rsidP="00275A5C">
      <w:pPr>
        <w:ind w:left="720"/>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6A385098">
          <v:rect id="_x0000_i1032" style="width:0;height:1.5pt" o:hralign="center" o:hrstd="t" o:hr="t" fillcolor="#a0a0a0" stroked="f"/>
        </w:pict>
      </w:r>
    </w:p>
    <w:p w14:paraId="56EA0AC1" w14:textId="77777777" w:rsidR="00275A5C" w:rsidRPr="00A36F6B" w:rsidRDefault="00275A5C" w:rsidP="00275A5C">
      <w:pPr>
        <w:ind w:left="720"/>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Basis for Analysis:</w:t>
      </w:r>
    </w:p>
    <w:p w14:paraId="6BAB6B52" w14:textId="77777777" w:rsidR="00275A5C" w:rsidRPr="00A36F6B" w:rsidRDefault="00275A5C" w:rsidP="00275A5C">
      <w:pPr>
        <w:ind w:left="720"/>
        <w:rPr>
          <w:rFonts w:ascii="Calibri" w:eastAsia="Times New Roman" w:hAnsi="Calibri" w:cs="Calibri"/>
          <w:b/>
          <w:bCs/>
          <w:color w:val="000000"/>
          <w:sz w:val="28"/>
          <w:szCs w:val="28"/>
          <w:lang w:eastAsia="en-IN"/>
        </w:rPr>
      </w:pPr>
    </w:p>
    <w:p w14:paraId="2A41277F" w14:textId="77777777" w:rsidR="00275A5C" w:rsidRPr="00A36F6B" w:rsidRDefault="00275A5C" w:rsidP="00275A5C">
      <w:pPr>
        <w:numPr>
          <w:ilvl w:val="0"/>
          <w:numId w:val="28"/>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 xml:space="preserve">Pivot Tables: Used to aggregate average customer ratings per agent and </w:t>
      </w:r>
      <w:proofErr w:type="spellStart"/>
      <w:r w:rsidRPr="00A36F6B">
        <w:rPr>
          <w:rFonts w:ascii="Calibri" w:eastAsia="Times New Roman" w:hAnsi="Calibri" w:cs="Calibri"/>
          <w:b/>
          <w:bCs/>
          <w:color w:val="000000"/>
          <w:sz w:val="28"/>
          <w:szCs w:val="28"/>
          <w:lang w:eastAsia="en-IN"/>
        </w:rPr>
        <w:t>analyze</w:t>
      </w:r>
      <w:proofErr w:type="spellEnd"/>
      <w:r w:rsidRPr="00A36F6B">
        <w:rPr>
          <w:rFonts w:ascii="Calibri" w:eastAsia="Times New Roman" w:hAnsi="Calibri" w:cs="Calibri"/>
          <w:b/>
          <w:bCs/>
          <w:color w:val="000000"/>
          <w:sz w:val="28"/>
          <w:szCs w:val="28"/>
          <w:lang w:eastAsia="en-IN"/>
        </w:rPr>
        <w:t xml:space="preserve"> call volume distribution.</w:t>
      </w:r>
    </w:p>
    <w:p w14:paraId="2094EC9C" w14:textId="77777777" w:rsidR="00275A5C" w:rsidRPr="00A36F6B" w:rsidRDefault="00275A5C" w:rsidP="00275A5C">
      <w:pPr>
        <w:numPr>
          <w:ilvl w:val="0"/>
          <w:numId w:val="28"/>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Agent Ranking:</w:t>
      </w:r>
    </w:p>
    <w:p w14:paraId="0C45DC5D" w14:textId="77777777" w:rsidR="00275A5C" w:rsidRPr="00A36F6B" w:rsidRDefault="00275A5C" w:rsidP="00275A5C">
      <w:pPr>
        <w:numPr>
          <w:ilvl w:val="1"/>
          <w:numId w:val="28"/>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Top Section: Highlights high-performing agents with high call volumes and above-average satisfaction scores.</w:t>
      </w:r>
    </w:p>
    <w:p w14:paraId="6F239E65" w14:textId="77777777" w:rsidR="00275A5C" w:rsidRPr="00A36F6B" w:rsidRDefault="00275A5C" w:rsidP="00275A5C">
      <w:pPr>
        <w:numPr>
          <w:ilvl w:val="1"/>
          <w:numId w:val="28"/>
        </w:numPr>
        <w:spacing w:after="0" w:line="276" w:lineRule="auto"/>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Bottom Section: Reflects agents with low satisfaction ratings, often correlated with excessive call volume or lower expertise.</w:t>
      </w:r>
    </w:p>
    <w:p w14:paraId="448074E3" w14:textId="77777777" w:rsidR="00275A5C" w:rsidRPr="00A36F6B" w:rsidRDefault="007828C5" w:rsidP="00275A5C">
      <w:pPr>
        <w:ind w:left="720"/>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0D78BCE6">
          <v:rect id="_x0000_i1033" style="width:0;height:1.5pt" o:hralign="center" o:hrstd="t" o:hr="t" fillcolor="#a0a0a0" stroked="f"/>
        </w:pict>
      </w:r>
    </w:p>
    <w:p w14:paraId="0F110D66" w14:textId="77777777" w:rsidR="00275A5C" w:rsidRPr="00A36B7A" w:rsidRDefault="00275A5C" w:rsidP="00A36B7A">
      <w:pPr>
        <w:spacing w:after="0" w:line="276" w:lineRule="auto"/>
        <w:ind w:left="720"/>
        <w:rPr>
          <w:rFonts w:ascii="Calibri" w:eastAsia="Times New Roman" w:hAnsi="Calibri" w:cs="Calibri"/>
          <w:b/>
          <w:bCs/>
          <w:color w:val="000000"/>
          <w:sz w:val="28"/>
          <w:szCs w:val="28"/>
          <w:lang w:eastAsia="en-IN"/>
        </w:rPr>
      </w:pPr>
      <w:r w:rsidRPr="00A36F6B">
        <w:rPr>
          <w:rFonts w:ascii="Calibri" w:eastAsia="Times New Roman" w:hAnsi="Calibri" w:cs="Calibri"/>
          <w:b/>
          <w:bCs/>
          <w:color w:val="000000"/>
          <w:sz w:val="28"/>
          <w:szCs w:val="28"/>
          <w:lang w:eastAsia="en-IN"/>
        </w:rPr>
        <w:t>Strategic R</w:t>
      </w:r>
      <w:r w:rsidRPr="00A36B7A">
        <w:rPr>
          <w:rFonts w:ascii="Calibri" w:eastAsia="Times New Roman" w:hAnsi="Calibri" w:cs="Calibri"/>
          <w:b/>
          <w:bCs/>
          <w:color w:val="000000"/>
          <w:sz w:val="28"/>
          <w:szCs w:val="28"/>
          <w:lang w:eastAsia="en-IN"/>
        </w:rPr>
        <w:t>ecommendation:</w:t>
      </w:r>
    </w:p>
    <w:p w14:paraId="1C3BA8DF" w14:textId="77777777" w:rsidR="00275A5C" w:rsidRPr="00A36B7A" w:rsidRDefault="00275A5C" w:rsidP="00A36B7A">
      <w:pPr>
        <w:spacing w:after="0" w:line="276" w:lineRule="auto"/>
        <w:ind w:left="720"/>
        <w:rPr>
          <w:rFonts w:ascii="Calibri" w:eastAsia="Times New Roman" w:hAnsi="Calibri" w:cs="Calibri"/>
          <w:b/>
          <w:bCs/>
          <w:color w:val="000000"/>
          <w:sz w:val="28"/>
          <w:szCs w:val="28"/>
          <w:lang w:eastAsia="en-IN"/>
        </w:rPr>
      </w:pPr>
    </w:p>
    <w:p w14:paraId="2CA44DA8" w14:textId="0654B939" w:rsidR="00F676BA" w:rsidRPr="00F676BA" w:rsidRDefault="00275A5C" w:rsidP="00F676BA">
      <w:pPr>
        <w:numPr>
          <w:ilvl w:val="0"/>
          <w:numId w:val="28"/>
        </w:numPr>
        <w:spacing w:after="0" w:line="276" w:lineRule="auto"/>
        <w:rPr>
          <w:rFonts w:ascii="Calibri" w:eastAsia="Times New Roman" w:hAnsi="Calibri" w:cs="Calibri"/>
          <w:b/>
          <w:bCs/>
          <w:color w:val="000000"/>
          <w:sz w:val="28"/>
          <w:szCs w:val="28"/>
          <w:lang w:eastAsia="en-IN"/>
        </w:rPr>
      </w:pPr>
      <w:r w:rsidRPr="00A36B7A">
        <w:rPr>
          <w:rFonts w:ascii="Calibri" w:eastAsia="Times New Roman" w:hAnsi="Calibri" w:cs="Calibri"/>
          <w:b/>
          <w:bCs/>
          <w:color w:val="000000"/>
          <w:sz w:val="28"/>
          <w:szCs w:val="28"/>
          <w:lang w:eastAsia="en-IN"/>
        </w:rPr>
        <w:t>A balanced distribution of interactions, aligned with agent expertise and workload capacity, can significantly improve both individual agent performance and the overall customer experience. Prioritizing customer-agent matching based on consultation needs will foster stronger satisfaction outcomes and higher operational efficiency.</w:t>
      </w:r>
    </w:p>
    <w:p w14:paraId="6AA81DAD" w14:textId="77777777" w:rsidR="00DD73B2" w:rsidRDefault="00F676BA" w:rsidP="00DD73B2">
      <w:pPr>
        <w:jc w:val="both"/>
        <w:rPr>
          <w:rFonts w:ascii="Calibri" w:eastAsia="Times New Roman" w:hAnsi="Calibri" w:cs="Calibri"/>
          <w:b/>
          <w:bCs/>
          <w:color w:val="4472C4" w:themeColor="accent1"/>
          <w:sz w:val="28"/>
          <w:szCs w:val="28"/>
          <w:lang w:eastAsia="en-IN"/>
        </w:rPr>
      </w:pPr>
      <w:r w:rsidRPr="00DD73B2">
        <w:rPr>
          <w:rFonts w:ascii="Calibri" w:eastAsia="Times New Roman" w:hAnsi="Calibri" w:cs="Calibri"/>
          <w:b/>
          <w:bCs/>
          <w:color w:val="4472C4" w:themeColor="accent1"/>
          <w:sz w:val="28"/>
          <w:szCs w:val="28"/>
          <w:lang w:eastAsia="en-IN"/>
        </w:rPr>
        <w:lastRenderedPageBreak/>
        <w:t xml:space="preserve">7) </w:t>
      </w:r>
      <w:r w:rsidRPr="00DD73B2">
        <w:rPr>
          <w:rFonts w:ascii="Calibri" w:eastAsia="Times New Roman" w:hAnsi="Calibri" w:cs="Calibri"/>
          <w:b/>
          <w:bCs/>
          <w:color w:val="4472C4" w:themeColor="accent1"/>
          <w:sz w:val="28"/>
          <w:szCs w:val="28"/>
        </w:rPr>
        <w:t xml:space="preserve">How should the call </w:t>
      </w:r>
      <w:proofErr w:type="spellStart"/>
      <w:r w:rsidRPr="00DD73B2">
        <w:rPr>
          <w:rFonts w:ascii="Calibri" w:eastAsia="Times New Roman" w:hAnsi="Calibri" w:cs="Calibri"/>
          <w:b/>
          <w:bCs/>
          <w:color w:val="4472C4" w:themeColor="accent1"/>
          <w:sz w:val="28"/>
          <w:szCs w:val="28"/>
        </w:rPr>
        <w:t>center</w:t>
      </w:r>
      <w:proofErr w:type="spellEnd"/>
      <w:r w:rsidRPr="00DD73B2">
        <w:rPr>
          <w:rFonts w:ascii="Calibri" w:eastAsia="Times New Roman" w:hAnsi="Calibri" w:cs="Calibri"/>
          <w:b/>
          <w:bCs/>
          <w:color w:val="4472C4" w:themeColor="accent1"/>
          <w:sz w:val="28"/>
          <w:szCs w:val="28"/>
        </w:rPr>
        <w:t xml:space="preserve"> balance the workload among agents to ensure</w:t>
      </w:r>
      <w:r w:rsidR="00DD73B2" w:rsidRPr="00DD73B2">
        <w:rPr>
          <w:rFonts w:ascii="Calibri" w:eastAsia="Times New Roman" w:hAnsi="Calibri" w:cs="Calibri"/>
          <w:b/>
          <w:bCs/>
          <w:color w:val="4472C4" w:themeColor="accent1"/>
          <w:sz w:val="28"/>
          <w:szCs w:val="28"/>
        </w:rPr>
        <w:t xml:space="preserve"> </w:t>
      </w:r>
      <w:r w:rsidRPr="00DD73B2">
        <w:rPr>
          <w:rFonts w:ascii="Calibri" w:eastAsia="Times New Roman" w:hAnsi="Calibri" w:cs="Calibri"/>
          <w:b/>
          <w:bCs/>
          <w:color w:val="4472C4" w:themeColor="accent1"/>
          <w:sz w:val="28"/>
          <w:szCs w:val="28"/>
          <w:lang w:eastAsia="en-IN"/>
        </w:rPr>
        <w:t>optimal performance and avoid burnout?</w:t>
      </w:r>
    </w:p>
    <w:p w14:paraId="774C2A05" w14:textId="61328869" w:rsidR="00F676BA" w:rsidRDefault="00F676BA" w:rsidP="00DD73B2">
      <w:pPr>
        <w:jc w:val="both"/>
        <w:rPr>
          <w:rFonts w:ascii="Calibri" w:eastAsia="Times New Roman" w:hAnsi="Calibri" w:cs="Calibri"/>
          <w:b/>
          <w:bCs/>
          <w:color w:val="4472C4" w:themeColor="accent1"/>
          <w:sz w:val="28"/>
          <w:szCs w:val="28"/>
          <w:lang w:eastAsia="en-IN"/>
        </w:rPr>
      </w:pPr>
      <w:r w:rsidRPr="00DD73B2">
        <w:rPr>
          <w:rFonts w:ascii="Calibri" w:eastAsia="Times New Roman" w:hAnsi="Calibri" w:cs="Calibri"/>
          <w:b/>
          <w:bCs/>
          <w:color w:val="4472C4" w:themeColor="accent1"/>
          <w:sz w:val="28"/>
          <w:szCs w:val="28"/>
          <w:lang w:eastAsia="en-IN"/>
        </w:rPr>
        <w:t>Mention your approach and spreadsheet function for the answer?</w:t>
      </w:r>
    </w:p>
    <w:p w14:paraId="2624D5E9" w14:textId="113EDC25" w:rsidR="00275C4C" w:rsidRDefault="00275C4C" w:rsidP="00275C4C">
      <w:pPr>
        <w:jc w:val="both"/>
        <w:rPr>
          <w:rFonts w:ascii="Calibri" w:eastAsia="Times New Roman" w:hAnsi="Calibri" w:cs="Calibri"/>
          <w:color w:val="000000"/>
          <w:sz w:val="28"/>
          <w:szCs w:val="28"/>
          <w:lang w:eastAsia="en-IN"/>
        </w:rPr>
      </w:pPr>
      <w:r>
        <w:rPr>
          <w:rFonts w:ascii="Calibri" w:eastAsia="Times New Roman" w:hAnsi="Calibri" w:cs="Calibri"/>
          <w:b/>
          <w:bCs/>
          <w:color w:val="000000"/>
          <w:sz w:val="28"/>
          <w:szCs w:val="28"/>
          <w:lang w:eastAsia="en-IN"/>
        </w:rPr>
        <w:t xml:space="preserve">Answer </w:t>
      </w:r>
      <w:proofErr w:type="gramStart"/>
      <w:r>
        <w:rPr>
          <w:rFonts w:ascii="Calibri" w:eastAsia="Times New Roman" w:hAnsi="Calibri" w:cs="Calibri"/>
          <w:b/>
          <w:bCs/>
          <w:color w:val="000000"/>
          <w:sz w:val="28"/>
          <w:szCs w:val="28"/>
          <w:lang w:eastAsia="en-IN"/>
        </w:rPr>
        <w:t xml:space="preserve">–  </w:t>
      </w:r>
      <w:r w:rsidRPr="005403B0">
        <w:rPr>
          <w:rFonts w:ascii="Calibri" w:eastAsia="Times New Roman" w:hAnsi="Calibri" w:cs="Calibri"/>
          <w:color w:val="000000"/>
          <w:sz w:val="28"/>
          <w:szCs w:val="28"/>
          <w:lang w:eastAsia="en-IN"/>
        </w:rPr>
        <w:t>Total</w:t>
      </w:r>
      <w:proofErr w:type="gramEnd"/>
      <w:r w:rsidRPr="005403B0">
        <w:rPr>
          <w:rFonts w:ascii="Calibri" w:eastAsia="Times New Roman" w:hAnsi="Calibri" w:cs="Calibri"/>
          <w:color w:val="000000"/>
          <w:sz w:val="28"/>
          <w:szCs w:val="28"/>
          <w:lang w:eastAsia="en-IN"/>
        </w:rPr>
        <w:t xml:space="preserve"> call receive = 8</w:t>
      </w:r>
      <w:r w:rsidR="00530C9E">
        <w:rPr>
          <w:rFonts w:ascii="Calibri" w:eastAsia="Times New Roman" w:hAnsi="Calibri" w:cs="Calibri"/>
          <w:color w:val="000000"/>
          <w:sz w:val="28"/>
          <w:szCs w:val="28"/>
          <w:lang w:eastAsia="en-IN"/>
        </w:rPr>
        <w:t>365</w:t>
      </w:r>
    </w:p>
    <w:tbl>
      <w:tblPr>
        <w:tblW w:w="5248" w:type="dxa"/>
        <w:tblLook w:val="04A0" w:firstRow="1" w:lastRow="0" w:firstColumn="1" w:lastColumn="0" w:noHBand="0" w:noVBand="1"/>
      </w:tblPr>
      <w:tblGrid>
        <w:gridCol w:w="1560"/>
        <w:gridCol w:w="1800"/>
        <w:gridCol w:w="1888"/>
      </w:tblGrid>
      <w:tr w:rsidR="00DD3260" w:rsidRPr="00DD3260" w14:paraId="0B644F36" w14:textId="77777777" w:rsidTr="00DD3260">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59EBDCC6" w14:textId="77777777" w:rsidR="00DD3260" w:rsidRPr="00DD3260" w:rsidRDefault="00DD3260" w:rsidP="00DD3260">
            <w:pPr>
              <w:spacing w:after="0" w:line="240" w:lineRule="auto"/>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4881761D" w14:textId="77777777" w:rsidR="00DD3260" w:rsidRPr="00DD3260" w:rsidRDefault="00DD3260" w:rsidP="00DD3260">
            <w:pPr>
              <w:spacing w:after="0" w:line="240" w:lineRule="auto"/>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 xml:space="preserve">COUNTA of </w:t>
            </w:r>
            <w:proofErr w:type="spellStart"/>
            <w:r w:rsidRPr="00DD3260">
              <w:rPr>
                <w:rFonts w:ascii="Calibri" w:eastAsia="Times New Roman" w:hAnsi="Calibri" w:cs="Calibri"/>
                <w:color w:val="000000"/>
                <w:kern w:val="0"/>
                <w:lang w:eastAsia="en-IN"/>
                <w14:ligatures w14:val="none"/>
              </w:rPr>
              <w:t>CallSid</w:t>
            </w:r>
            <w:proofErr w:type="spellEnd"/>
          </w:p>
        </w:tc>
        <w:tc>
          <w:tcPr>
            <w:tcW w:w="1888" w:type="dxa"/>
            <w:tcBorders>
              <w:top w:val="nil"/>
              <w:left w:val="nil"/>
              <w:bottom w:val="nil"/>
              <w:right w:val="nil"/>
            </w:tcBorders>
            <w:shd w:val="clear" w:color="FFD966" w:fill="FFD966"/>
            <w:noWrap/>
            <w:vAlign w:val="bottom"/>
            <w:hideMark/>
          </w:tcPr>
          <w:p w14:paraId="299D1CBD" w14:textId="77777777" w:rsidR="00DD3260" w:rsidRPr="00DD3260" w:rsidRDefault="00DD3260" w:rsidP="00DD3260">
            <w:pPr>
              <w:spacing w:after="0" w:line="240" w:lineRule="auto"/>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Percentage Change</w:t>
            </w:r>
          </w:p>
        </w:tc>
      </w:tr>
      <w:tr w:rsidR="00DD3260" w:rsidRPr="00DD3260" w14:paraId="66F3BD71" w14:textId="77777777" w:rsidTr="00DD3260">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223F883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7A593EEE"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228</w:t>
            </w:r>
          </w:p>
        </w:tc>
        <w:tc>
          <w:tcPr>
            <w:tcW w:w="1888" w:type="dxa"/>
            <w:tcBorders>
              <w:top w:val="nil"/>
              <w:left w:val="nil"/>
              <w:bottom w:val="nil"/>
              <w:right w:val="nil"/>
            </w:tcBorders>
            <w:shd w:val="clear" w:color="auto" w:fill="auto"/>
            <w:noWrap/>
            <w:vAlign w:val="bottom"/>
            <w:hideMark/>
          </w:tcPr>
          <w:p w14:paraId="4CD01CF5" w14:textId="77777777" w:rsidR="00DD3260" w:rsidRPr="00DD3260" w:rsidRDefault="00DD3260" w:rsidP="00DD3260">
            <w:pPr>
              <w:spacing w:after="0" w:line="240" w:lineRule="auto"/>
              <w:jc w:val="center"/>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First data point</w:t>
            </w:r>
          </w:p>
        </w:tc>
      </w:tr>
      <w:tr w:rsidR="00DD3260" w:rsidRPr="00DD3260" w14:paraId="3A531DFF" w14:textId="77777777" w:rsidTr="00DD3260">
        <w:trPr>
          <w:trHeight w:val="312"/>
        </w:trPr>
        <w:tc>
          <w:tcPr>
            <w:tcW w:w="1560" w:type="dxa"/>
            <w:tcBorders>
              <w:top w:val="nil"/>
              <w:left w:val="single" w:sz="4" w:space="0" w:color="999999"/>
              <w:bottom w:val="nil"/>
              <w:right w:val="nil"/>
            </w:tcBorders>
            <w:shd w:val="clear" w:color="auto" w:fill="auto"/>
            <w:noWrap/>
            <w:vAlign w:val="bottom"/>
            <w:hideMark/>
          </w:tcPr>
          <w:p w14:paraId="2FB77B1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CFA999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332</w:t>
            </w:r>
          </w:p>
        </w:tc>
        <w:tc>
          <w:tcPr>
            <w:tcW w:w="1888" w:type="dxa"/>
            <w:tcBorders>
              <w:top w:val="nil"/>
              <w:left w:val="nil"/>
              <w:bottom w:val="nil"/>
              <w:right w:val="nil"/>
            </w:tcBorders>
            <w:shd w:val="clear" w:color="000000" w:fill="FBEBE9"/>
            <w:noWrap/>
            <w:vAlign w:val="bottom"/>
            <w:hideMark/>
          </w:tcPr>
          <w:p w14:paraId="24E32D71"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31.33%</w:t>
            </w:r>
          </w:p>
        </w:tc>
      </w:tr>
      <w:tr w:rsidR="00DD3260" w:rsidRPr="00DD3260" w14:paraId="66A9F6A6" w14:textId="77777777" w:rsidTr="00DD3260">
        <w:trPr>
          <w:trHeight w:val="312"/>
        </w:trPr>
        <w:tc>
          <w:tcPr>
            <w:tcW w:w="1560" w:type="dxa"/>
            <w:tcBorders>
              <w:top w:val="nil"/>
              <w:left w:val="single" w:sz="4" w:space="0" w:color="999999"/>
              <w:bottom w:val="nil"/>
              <w:right w:val="nil"/>
            </w:tcBorders>
            <w:shd w:val="clear" w:color="auto" w:fill="auto"/>
            <w:noWrap/>
            <w:vAlign w:val="bottom"/>
            <w:hideMark/>
          </w:tcPr>
          <w:p w14:paraId="21B2803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7EDFA9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383</w:t>
            </w:r>
          </w:p>
        </w:tc>
        <w:tc>
          <w:tcPr>
            <w:tcW w:w="1888" w:type="dxa"/>
            <w:tcBorders>
              <w:top w:val="nil"/>
              <w:left w:val="nil"/>
              <w:bottom w:val="nil"/>
              <w:right w:val="nil"/>
            </w:tcBorders>
            <w:shd w:val="clear" w:color="000000" w:fill="F7D9D7"/>
            <w:noWrap/>
            <w:vAlign w:val="bottom"/>
            <w:hideMark/>
          </w:tcPr>
          <w:p w14:paraId="5FB2BA8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13.32%</w:t>
            </w:r>
          </w:p>
        </w:tc>
      </w:tr>
      <w:tr w:rsidR="00DD3260" w:rsidRPr="00DD3260" w14:paraId="3250C754"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1682DF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4B78F7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364</w:t>
            </w:r>
          </w:p>
        </w:tc>
        <w:tc>
          <w:tcPr>
            <w:tcW w:w="1888" w:type="dxa"/>
            <w:tcBorders>
              <w:top w:val="nil"/>
              <w:left w:val="nil"/>
              <w:bottom w:val="nil"/>
              <w:right w:val="nil"/>
            </w:tcBorders>
            <w:shd w:val="clear" w:color="000000" w:fill="F4C7C4"/>
            <w:noWrap/>
            <w:vAlign w:val="bottom"/>
            <w:hideMark/>
          </w:tcPr>
          <w:p w14:paraId="0108311D"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-5.22%</w:t>
            </w:r>
          </w:p>
        </w:tc>
      </w:tr>
      <w:tr w:rsidR="00DD3260" w:rsidRPr="00DD3260" w14:paraId="28791238"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5FFBB84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6D99489"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253</w:t>
            </w:r>
          </w:p>
        </w:tc>
        <w:tc>
          <w:tcPr>
            <w:tcW w:w="1888" w:type="dxa"/>
            <w:tcBorders>
              <w:top w:val="nil"/>
              <w:left w:val="nil"/>
              <w:bottom w:val="nil"/>
              <w:right w:val="nil"/>
            </w:tcBorders>
            <w:shd w:val="clear" w:color="000000" w:fill="EDA29C"/>
            <w:noWrap/>
            <w:vAlign w:val="bottom"/>
            <w:hideMark/>
          </w:tcPr>
          <w:p w14:paraId="74241CFD"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-43.87%</w:t>
            </w:r>
          </w:p>
        </w:tc>
      </w:tr>
      <w:tr w:rsidR="00DD3260" w:rsidRPr="00DD3260" w14:paraId="17D59864"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47BCAF0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C92B03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DC9"/>
            <w:noWrap/>
            <w:vAlign w:val="bottom"/>
            <w:hideMark/>
          </w:tcPr>
          <w:p w14:paraId="127E718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0.39%</w:t>
            </w:r>
          </w:p>
        </w:tc>
      </w:tr>
      <w:tr w:rsidR="00DD3260" w:rsidRPr="00DD3260" w14:paraId="1825E3D8"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7843FA15"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2DDFBF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254</w:t>
            </w:r>
          </w:p>
        </w:tc>
        <w:tc>
          <w:tcPr>
            <w:tcW w:w="1888" w:type="dxa"/>
            <w:tcBorders>
              <w:top w:val="nil"/>
              <w:left w:val="nil"/>
              <w:bottom w:val="nil"/>
              <w:right w:val="nil"/>
            </w:tcBorders>
            <w:shd w:val="clear" w:color="000000" w:fill="F5CCC9"/>
            <w:noWrap/>
            <w:vAlign w:val="bottom"/>
            <w:hideMark/>
          </w:tcPr>
          <w:p w14:paraId="7917911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0.00%</w:t>
            </w:r>
          </w:p>
        </w:tc>
      </w:tr>
      <w:tr w:rsidR="00DD3260" w:rsidRPr="00DD3260" w14:paraId="3360C660"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00A289D9"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68EFC0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138</w:t>
            </w:r>
          </w:p>
        </w:tc>
        <w:tc>
          <w:tcPr>
            <w:tcW w:w="1888" w:type="dxa"/>
            <w:tcBorders>
              <w:top w:val="nil"/>
              <w:left w:val="nil"/>
              <w:bottom w:val="nil"/>
              <w:right w:val="nil"/>
            </w:tcBorders>
            <w:shd w:val="clear" w:color="000000" w:fill="E67C73"/>
            <w:noWrap/>
            <w:vAlign w:val="bottom"/>
            <w:hideMark/>
          </w:tcPr>
          <w:p w14:paraId="6667B39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-84.06%</w:t>
            </w:r>
          </w:p>
        </w:tc>
      </w:tr>
      <w:tr w:rsidR="00DD3260" w:rsidRPr="00DD3260" w14:paraId="52A69888"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2A71EA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04FB4F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288</w:t>
            </w:r>
          </w:p>
        </w:tc>
        <w:tc>
          <w:tcPr>
            <w:tcW w:w="1888" w:type="dxa"/>
            <w:tcBorders>
              <w:top w:val="nil"/>
              <w:left w:val="nil"/>
              <w:bottom w:val="nil"/>
              <w:right w:val="nil"/>
            </w:tcBorders>
            <w:shd w:val="clear" w:color="000000" w:fill="FFFFFF"/>
            <w:noWrap/>
            <w:vAlign w:val="bottom"/>
            <w:hideMark/>
          </w:tcPr>
          <w:p w14:paraId="0CDE992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52.08%</w:t>
            </w:r>
          </w:p>
        </w:tc>
      </w:tr>
      <w:tr w:rsidR="00DD3260" w:rsidRPr="00DD3260" w14:paraId="3CF19BFF"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5C366B11"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EB65BA5"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430</w:t>
            </w:r>
          </w:p>
        </w:tc>
        <w:tc>
          <w:tcPr>
            <w:tcW w:w="1888" w:type="dxa"/>
            <w:tcBorders>
              <w:top w:val="nil"/>
              <w:left w:val="nil"/>
              <w:bottom w:val="nil"/>
              <w:right w:val="nil"/>
            </w:tcBorders>
            <w:shd w:val="clear" w:color="000000" w:fill="FBECEB"/>
            <w:noWrap/>
            <w:vAlign w:val="bottom"/>
            <w:hideMark/>
          </w:tcPr>
          <w:p w14:paraId="24E6951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33.02%</w:t>
            </w:r>
          </w:p>
        </w:tc>
      </w:tr>
      <w:tr w:rsidR="00DD3260" w:rsidRPr="00DD3260" w14:paraId="1141B449"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1BFA51E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D25546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424</w:t>
            </w:r>
          </w:p>
        </w:tc>
        <w:tc>
          <w:tcPr>
            <w:tcW w:w="1888" w:type="dxa"/>
            <w:tcBorders>
              <w:top w:val="nil"/>
              <w:left w:val="nil"/>
              <w:bottom w:val="nil"/>
              <w:right w:val="nil"/>
            </w:tcBorders>
            <w:shd w:val="clear" w:color="000000" w:fill="F5CBC7"/>
            <w:noWrap/>
            <w:vAlign w:val="bottom"/>
            <w:hideMark/>
          </w:tcPr>
          <w:p w14:paraId="4C23B77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-1.42%</w:t>
            </w:r>
          </w:p>
        </w:tc>
      </w:tr>
      <w:tr w:rsidR="00DD3260" w:rsidRPr="00DD3260" w14:paraId="1DDB6556"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0AE118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0E2A2E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358</w:t>
            </w:r>
          </w:p>
        </w:tc>
        <w:tc>
          <w:tcPr>
            <w:tcW w:w="1888" w:type="dxa"/>
            <w:tcBorders>
              <w:top w:val="nil"/>
              <w:left w:val="nil"/>
              <w:bottom w:val="nil"/>
              <w:right w:val="nil"/>
            </w:tcBorders>
            <w:shd w:val="clear" w:color="000000" w:fill="F2BBB6"/>
            <w:noWrap/>
            <w:vAlign w:val="bottom"/>
            <w:hideMark/>
          </w:tcPr>
          <w:p w14:paraId="218F9F3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-18.44%</w:t>
            </w:r>
          </w:p>
        </w:tc>
      </w:tr>
      <w:tr w:rsidR="00DD3260" w:rsidRPr="00DD3260" w14:paraId="4FF54F8F"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04CB46BF"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565D13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348</w:t>
            </w:r>
          </w:p>
        </w:tc>
        <w:tc>
          <w:tcPr>
            <w:tcW w:w="1888" w:type="dxa"/>
            <w:tcBorders>
              <w:top w:val="nil"/>
              <w:left w:val="nil"/>
              <w:bottom w:val="nil"/>
              <w:right w:val="nil"/>
            </w:tcBorders>
            <w:shd w:val="clear" w:color="000000" w:fill="F4CAC6"/>
            <w:noWrap/>
            <w:vAlign w:val="bottom"/>
            <w:hideMark/>
          </w:tcPr>
          <w:p w14:paraId="2E1753C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-2.87%</w:t>
            </w:r>
          </w:p>
        </w:tc>
      </w:tr>
      <w:tr w:rsidR="00DD3260" w:rsidRPr="00DD3260" w14:paraId="7DF30F7F"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10F9F41F"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0171490"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226</w:t>
            </w:r>
          </w:p>
        </w:tc>
        <w:tc>
          <w:tcPr>
            <w:tcW w:w="1888" w:type="dxa"/>
            <w:tcBorders>
              <w:top w:val="nil"/>
              <w:left w:val="nil"/>
              <w:bottom w:val="nil"/>
              <w:right w:val="nil"/>
            </w:tcBorders>
            <w:shd w:val="clear" w:color="000000" w:fill="EB9891"/>
            <w:noWrap/>
            <w:vAlign w:val="bottom"/>
            <w:hideMark/>
          </w:tcPr>
          <w:p w14:paraId="707CC73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-53.98%</w:t>
            </w:r>
          </w:p>
        </w:tc>
      </w:tr>
      <w:tr w:rsidR="00DD3260" w:rsidRPr="00DD3260" w14:paraId="7AF891C8"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70A673D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CB71749"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276</w:t>
            </w:r>
          </w:p>
        </w:tc>
        <w:tc>
          <w:tcPr>
            <w:tcW w:w="1888" w:type="dxa"/>
            <w:tcBorders>
              <w:top w:val="nil"/>
              <w:left w:val="nil"/>
              <w:bottom w:val="nil"/>
              <w:right w:val="nil"/>
            </w:tcBorders>
            <w:shd w:val="clear" w:color="000000" w:fill="F8DEDC"/>
            <w:noWrap/>
            <w:vAlign w:val="bottom"/>
            <w:hideMark/>
          </w:tcPr>
          <w:p w14:paraId="57052210"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18.12%</w:t>
            </w:r>
          </w:p>
        </w:tc>
      </w:tr>
      <w:tr w:rsidR="00DD3260" w:rsidRPr="00DD3260" w14:paraId="71CA052E"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CFD9AE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82D0D8E"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4C6C2"/>
            <w:noWrap/>
            <w:vAlign w:val="bottom"/>
            <w:hideMark/>
          </w:tcPr>
          <w:p w14:paraId="136DAE7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-6.98%</w:t>
            </w:r>
          </w:p>
        </w:tc>
      </w:tr>
      <w:tr w:rsidR="00DD3260" w:rsidRPr="00DD3260" w14:paraId="03A1817D"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6E35B7A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DD2C0D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185</w:t>
            </w:r>
          </w:p>
        </w:tc>
        <w:tc>
          <w:tcPr>
            <w:tcW w:w="1888" w:type="dxa"/>
            <w:tcBorders>
              <w:top w:val="nil"/>
              <w:left w:val="nil"/>
              <w:bottom w:val="nil"/>
              <w:right w:val="nil"/>
            </w:tcBorders>
            <w:shd w:val="clear" w:color="000000" w:fill="EEA6A0"/>
            <w:noWrap/>
            <w:vAlign w:val="bottom"/>
            <w:hideMark/>
          </w:tcPr>
          <w:p w14:paraId="393D66E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-39.46%</w:t>
            </w:r>
          </w:p>
        </w:tc>
      </w:tr>
      <w:tr w:rsidR="00DD3260" w:rsidRPr="00DD3260" w14:paraId="63739C1F"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65F15C85"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777386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233</w:t>
            </w:r>
          </w:p>
        </w:tc>
        <w:tc>
          <w:tcPr>
            <w:tcW w:w="1888" w:type="dxa"/>
            <w:tcBorders>
              <w:top w:val="nil"/>
              <w:left w:val="nil"/>
              <w:bottom w:val="nil"/>
              <w:right w:val="nil"/>
            </w:tcBorders>
            <w:shd w:val="clear" w:color="000000" w:fill="F9E0DE"/>
            <w:noWrap/>
            <w:vAlign w:val="bottom"/>
            <w:hideMark/>
          </w:tcPr>
          <w:p w14:paraId="33BC8CD5"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20.60%</w:t>
            </w:r>
          </w:p>
        </w:tc>
      </w:tr>
      <w:tr w:rsidR="00DD3260" w:rsidRPr="00DD3260" w14:paraId="17DF4054"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65393BCF"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FB8594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209</w:t>
            </w:r>
          </w:p>
        </w:tc>
        <w:tc>
          <w:tcPr>
            <w:tcW w:w="1888" w:type="dxa"/>
            <w:tcBorders>
              <w:top w:val="nil"/>
              <w:left w:val="nil"/>
              <w:bottom w:val="nil"/>
              <w:right w:val="nil"/>
            </w:tcBorders>
            <w:shd w:val="clear" w:color="000000" w:fill="F3C1BD"/>
            <w:noWrap/>
            <w:vAlign w:val="bottom"/>
            <w:hideMark/>
          </w:tcPr>
          <w:p w14:paraId="3E45D3E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-11.48%</w:t>
            </w:r>
          </w:p>
        </w:tc>
      </w:tr>
      <w:tr w:rsidR="00DD3260" w:rsidRPr="00DD3260" w14:paraId="65955E64"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6AB39035"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5B03C3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178</w:t>
            </w:r>
          </w:p>
        </w:tc>
        <w:tc>
          <w:tcPr>
            <w:tcW w:w="1888" w:type="dxa"/>
            <w:tcBorders>
              <w:top w:val="nil"/>
              <w:left w:val="nil"/>
              <w:bottom w:val="nil"/>
              <w:right w:val="nil"/>
            </w:tcBorders>
            <w:shd w:val="clear" w:color="000000" w:fill="F2BCB7"/>
            <w:noWrap/>
            <w:vAlign w:val="bottom"/>
            <w:hideMark/>
          </w:tcPr>
          <w:p w14:paraId="5502C03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-17.42%</w:t>
            </w:r>
          </w:p>
        </w:tc>
      </w:tr>
      <w:tr w:rsidR="00DD3260" w:rsidRPr="00DD3260" w14:paraId="0554F1DD"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E52FCB1"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0B4EE6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159</w:t>
            </w:r>
          </w:p>
        </w:tc>
        <w:tc>
          <w:tcPr>
            <w:tcW w:w="1888" w:type="dxa"/>
            <w:tcBorders>
              <w:top w:val="nil"/>
              <w:left w:val="nil"/>
              <w:bottom w:val="nil"/>
              <w:right w:val="nil"/>
            </w:tcBorders>
            <w:shd w:val="clear" w:color="000000" w:fill="F3C1BD"/>
            <w:noWrap/>
            <w:vAlign w:val="bottom"/>
            <w:hideMark/>
          </w:tcPr>
          <w:p w14:paraId="782A2EDE"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-11.95%</w:t>
            </w:r>
          </w:p>
        </w:tc>
      </w:tr>
      <w:tr w:rsidR="00DD3260" w:rsidRPr="00DD3260" w14:paraId="4BCA2CAC"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6CF5E7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C67B10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163</w:t>
            </w:r>
          </w:p>
        </w:tc>
        <w:tc>
          <w:tcPr>
            <w:tcW w:w="1888" w:type="dxa"/>
            <w:tcBorders>
              <w:top w:val="nil"/>
              <w:left w:val="nil"/>
              <w:bottom w:val="nil"/>
              <w:right w:val="nil"/>
            </w:tcBorders>
            <w:shd w:val="clear" w:color="000000" w:fill="F5CFCB"/>
            <w:noWrap/>
            <w:vAlign w:val="bottom"/>
            <w:hideMark/>
          </w:tcPr>
          <w:p w14:paraId="30FF436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2.45%</w:t>
            </w:r>
          </w:p>
        </w:tc>
      </w:tr>
      <w:tr w:rsidR="00DD3260" w:rsidRPr="00DD3260" w14:paraId="7E134413"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620A34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D2541C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241</w:t>
            </w:r>
          </w:p>
        </w:tc>
        <w:tc>
          <w:tcPr>
            <w:tcW w:w="1888" w:type="dxa"/>
            <w:tcBorders>
              <w:top w:val="nil"/>
              <w:left w:val="nil"/>
              <w:bottom w:val="nil"/>
              <w:right w:val="nil"/>
            </w:tcBorders>
            <w:shd w:val="clear" w:color="000000" w:fill="FBECEA"/>
            <w:noWrap/>
            <w:vAlign w:val="bottom"/>
            <w:hideMark/>
          </w:tcPr>
          <w:p w14:paraId="295A08E0"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32.37%</w:t>
            </w:r>
          </w:p>
        </w:tc>
      </w:tr>
      <w:tr w:rsidR="00DD3260" w:rsidRPr="00DD3260" w14:paraId="440C6F10"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442790C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CE9F025"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232</w:t>
            </w:r>
          </w:p>
        </w:tc>
        <w:tc>
          <w:tcPr>
            <w:tcW w:w="1888" w:type="dxa"/>
            <w:tcBorders>
              <w:top w:val="nil"/>
              <w:left w:val="nil"/>
              <w:bottom w:val="nil"/>
              <w:right w:val="nil"/>
            </w:tcBorders>
            <w:shd w:val="clear" w:color="000000" w:fill="F4C9C5"/>
            <w:noWrap/>
            <w:vAlign w:val="bottom"/>
            <w:hideMark/>
          </w:tcPr>
          <w:p w14:paraId="75AE8AB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-3.88%</w:t>
            </w:r>
          </w:p>
        </w:tc>
      </w:tr>
      <w:tr w:rsidR="00DD3260" w:rsidRPr="00DD3260" w14:paraId="67867F0E"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C0D97E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089194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258</w:t>
            </w:r>
          </w:p>
        </w:tc>
        <w:tc>
          <w:tcPr>
            <w:tcW w:w="1888" w:type="dxa"/>
            <w:tcBorders>
              <w:top w:val="nil"/>
              <w:left w:val="nil"/>
              <w:bottom w:val="nil"/>
              <w:right w:val="nil"/>
            </w:tcBorders>
            <w:shd w:val="clear" w:color="000000" w:fill="F7D6D3"/>
            <w:noWrap/>
            <w:vAlign w:val="bottom"/>
            <w:hideMark/>
          </w:tcPr>
          <w:p w14:paraId="469BF157"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10.08%</w:t>
            </w:r>
          </w:p>
        </w:tc>
      </w:tr>
      <w:tr w:rsidR="00DD3260" w:rsidRPr="00DD3260" w14:paraId="401806CC"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2DC51DDE"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E17A90F"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255</w:t>
            </w:r>
          </w:p>
        </w:tc>
        <w:tc>
          <w:tcPr>
            <w:tcW w:w="1888" w:type="dxa"/>
            <w:tcBorders>
              <w:top w:val="nil"/>
              <w:left w:val="nil"/>
              <w:bottom w:val="nil"/>
              <w:right w:val="nil"/>
            </w:tcBorders>
            <w:shd w:val="clear" w:color="000000" w:fill="F5CBC8"/>
            <w:noWrap/>
            <w:vAlign w:val="bottom"/>
            <w:hideMark/>
          </w:tcPr>
          <w:p w14:paraId="6CBD955D"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-1.18%</w:t>
            </w:r>
          </w:p>
        </w:tc>
      </w:tr>
      <w:tr w:rsidR="00DD3260" w:rsidRPr="00DD3260" w14:paraId="76CF9E15"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74C99D3E"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5A24B42"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242</w:t>
            </w:r>
          </w:p>
        </w:tc>
        <w:tc>
          <w:tcPr>
            <w:tcW w:w="1888" w:type="dxa"/>
            <w:tcBorders>
              <w:top w:val="nil"/>
              <w:left w:val="nil"/>
              <w:bottom w:val="nil"/>
              <w:right w:val="nil"/>
            </w:tcBorders>
            <w:shd w:val="clear" w:color="000000" w:fill="F4C7C3"/>
            <w:noWrap/>
            <w:vAlign w:val="bottom"/>
            <w:hideMark/>
          </w:tcPr>
          <w:p w14:paraId="6E2E0701"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-5.37%</w:t>
            </w:r>
          </w:p>
        </w:tc>
      </w:tr>
      <w:tr w:rsidR="00DD3260" w:rsidRPr="00DD3260" w14:paraId="792D9B3A"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15F07B0D"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5AD591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181</w:t>
            </w:r>
          </w:p>
        </w:tc>
        <w:tc>
          <w:tcPr>
            <w:tcW w:w="1888" w:type="dxa"/>
            <w:tcBorders>
              <w:top w:val="nil"/>
              <w:left w:val="nil"/>
              <w:bottom w:val="nil"/>
              <w:right w:val="nil"/>
            </w:tcBorders>
            <w:shd w:val="clear" w:color="000000" w:fill="EFACA6"/>
            <w:noWrap/>
            <w:vAlign w:val="bottom"/>
            <w:hideMark/>
          </w:tcPr>
          <w:p w14:paraId="263FD07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-33.70%</w:t>
            </w:r>
          </w:p>
        </w:tc>
      </w:tr>
      <w:tr w:rsidR="00DD3260" w:rsidRPr="00DD3260" w14:paraId="36AFD242"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65A90823"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0AA218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260</w:t>
            </w:r>
          </w:p>
        </w:tc>
        <w:tc>
          <w:tcPr>
            <w:tcW w:w="1888" w:type="dxa"/>
            <w:tcBorders>
              <w:top w:val="nil"/>
              <w:left w:val="nil"/>
              <w:bottom w:val="nil"/>
              <w:right w:val="nil"/>
            </w:tcBorders>
            <w:shd w:val="clear" w:color="000000" w:fill="FBEAE8"/>
            <w:noWrap/>
            <w:vAlign w:val="bottom"/>
            <w:hideMark/>
          </w:tcPr>
          <w:p w14:paraId="39D4E05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30.38%</w:t>
            </w:r>
          </w:p>
        </w:tc>
      </w:tr>
      <w:tr w:rsidR="00DD3260" w:rsidRPr="00DD3260" w14:paraId="7A50BA12"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12220798"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E8A0EF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179</w:t>
            </w:r>
          </w:p>
        </w:tc>
        <w:tc>
          <w:tcPr>
            <w:tcW w:w="1888" w:type="dxa"/>
            <w:tcBorders>
              <w:top w:val="nil"/>
              <w:left w:val="nil"/>
              <w:bottom w:val="nil"/>
              <w:right w:val="nil"/>
            </w:tcBorders>
            <w:shd w:val="clear" w:color="000000" w:fill="EDA19A"/>
            <w:noWrap/>
            <w:vAlign w:val="bottom"/>
            <w:hideMark/>
          </w:tcPr>
          <w:p w14:paraId="516DBF4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-45.25%</w:t>
            </w:r>
          </w:p>
        </w:tc>
      </w:tr>
      <w:tr w:rsidR="00DD3260" w:rsidRPr="00DD3260" w14:paraId="577549C8"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05FF4139"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C75E4C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158</w:t>
            </w:r>
          </w:p>
        </w:tc>
        <w:tc>
          <w:tcPr>
            <w:tcW w:w="1888" w:type="dxa"/>
            <w:tcBorders>
              <w:top w:val="nil"/>
              <w:left w:val="nil"/>
              <w:bottom w:val="nil"/>
              <w:right w:val="nil"/>
            </w:tcBorders>
            <w:shd w:val="clear" w:color="000000" w:fill="F2C0BB"/>
            <w:noWrap/>
            <w:vAlign w:val="bottom"/>
            <w:hideMark/>
          </w:tcPr>
          <w:p w14:paraId="41D65B31"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-13.29%</w:t>
            </w:r>
          </w:p>
        </w:tc>
      </w:tr>
      <w:tr w:rsidR="00DD3260" w:rsidRPr="00DD3260" w14:paraId="2336B39C"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499C5579"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0D87D84E"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115</w:t>
            </w:r>
          </w:p>
        </w:tc>
        <w:tc>
          <w:tcPr>
            <w:tcW w:w="1888" w:type="dxa"/>
            <w:tcBorders>
              <w:top w:val="nil"/>
              <w:left w:val="nil"/>
              <w:bottom w:val="nil"/>
              <w:right w:val="nil"/>
            </w:tcBorders>
            <w:shd w:val="clear" w:color="000000" w:fill="EEA8A2"/>
            <w:noWrap/>
            <w:vAlign w:val="bottom"/>
            <w:hideMark/>
          </w:tcPr>
          <w:p w14:paraId="2F81D78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-37.39%</w:t>
            </w:r>
          </w:p>
        </w:tc>
      </w:tr>
      <w:tr w:rsidR="00DD3260" w:rsidRPr="00DD3260" w14:paraId="4E9C4EE6"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04951F6C"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7E32B1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196</w:t>
            </w:r>
          </w:p>
        </w:tc>
        <w:tc>
          <w:tcPr>
            <w:tcW w:w="1888" w:type="dxa"/>
            <w:tcBorders>
              <w:top w:val="nil"/>
              <w:left w:val="nil"/>
              <w:bottom w:val="nil"/>
              <w:right w:val="nil"/>
            </w:tcBorders>
            <w:shd w:val="clear" w:color="000000" w:fill="FDF4F3"/>
            <w:noWrap/>
            <w:vAlign w:val="bottom"/>
            <w:hideMark/>
          </w:tcPr>
          <w:p w14:paraId="10F97F7B"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41.33%</w:t>
            </w:r>
          </w:p>
        </w:tc>
      </w:tr>
      <w:tr w:rsidR="00DD3260" w:rsidRPr="00DD3260" w14:paraId="1D09A224" w14:textId="77777777" w:rsidTr="00DD3260">
        <w:trPr>
          <w:trHeight w:val="288"/>
        </w:trPr>
        <w:tc>
          <w:tcPr>
            <w:tcW w:w="1560" w:type="dxa"/>
            <w:tcBorders>
              <w:top w:val="nil"/>
              <w:left w:val="single" w:sz="4" w:space="0" w:color="999999"/>
              <w:bottom w:val="nil"/>
              <w:right w:val="nil"/>
            </w:tcBorders>
            <w:shd w:val="clear" w:color="auto" w:fill="auto"/>
            <w:noWrap/>
            <w:vAlign w:val="bottom"/>
            <w:hideMark/>
          </w:tcPr>
          <w:p w14:paraId="5D8BB6C1"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53EEE4DA"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107</w:t>
            </w:r>
          </w:p>
        </w:tc>
        <w:tc>
          <w:tcPr>
            <w:tcW w:w="1888" w:type="dxa"/>
            <w:tcBorders>
              <w:top w:val="nil"/>
              <w:left w:val="nil"/>
              <w:bottom w:val="nil"/>
              <w:right w:val="nil"/>
            </w:tcBorders>
            <w:shd w:val="clear" w:color="000000" w:fill="E67C73"/>
            <w:noWrap/>
            <w:vAlign w:val="bottom"/>
            <w:hideMark/>
          </w:tcPr>
          <w:p w14:paraId="0ECE57C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-83.18%</w:t>
            </w:r>
          </w:p>
        </w:tc>
      </w:tr>
      <w:tr w:rsidR="00DD3260" w:rsidRPr="00DD3260" w14:paraId="1A1A8D14" w14:textId="77777777" w:rsidTr="00DD3260">
        <w:trPr>
          <w:trHeight w:val="288"/>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159E11CD" w14:textId="77777777" w:rsidR="00DD3260" w:rsidRPr="00DD3260" w:rsidRDefault="00DD3260" w:rsidP="00DD3260">
            <w:pPr>
              <w:spacing w:after="0" w:line="240" w:lineRule="auto"/>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6C1DAD54"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r w:rsidRPr="00DD3260">
              <w:rPr>
                <w:rFonts w:ascii="Calibri" w:eastAsia="Times New Roman" w:hAnsi="Calibri" w:cs="Calibri"/>
                <w:color w:val="000000"/>
                <w:kern w:val="0"/>
                <w:lang w:eastAsia="en-IN"/>
                <w14:ligatures w14:val="none"/>
              </w:rPr>
              <w:t>8365</w:t>
            </w:r>
          </w:p>
        </w:tc>
        <w:tc>
          <w:tcPr>
            <w:tcW w:w="1888" w:type="dxa"/>
            <w:tcBorders>
              <w:top w:val="nil"/>
              <w:left w:val="nil"/>
              <w:bottom w:val="nil"/>
              <w:right w:val="nil"/>
            </w:tcBorders>
            <w:shd w:val="clear" w:color="auto" w:fill="auto"/>
            <w:noWrap/>
            <w:vAlign w:val="bottom"/>
            <w:hideMark/>
          </w:tcPr>
          <w:p w14:paraId="498F50C6" w14:textId="77777777" w:rsidR="00DD3260" w:rsidRPr="00DD3260" w:rsidRDefault="00DD3260" w:rsidP="00DD3260">
            <w:pPr>
              <w:spacing w:after="0" w:line="240" w:lineRule="auto"/>
              <w:jc w:val="right"/>
              <w:rPr>
                <w:rFonts w:ascii="Calibri" w:eastAsia="Times New Roman" w:hAnsi="Calibri" w:cs="Calibri"/>
                <w:color w:val="000000"/>
                <w:kern w:val="0"/>
                <w:lang w:eastAsia="en-IN"/>
                <w14:ligatures w14:val="none"/>
              </w:rPr>
            </w:pPr>
          </w:p>
        </w:tc>
      </w:tr>
    </w:tbl>
    <w:p w14:paraId="03449A0E" w14:textId="77777777" w:rsidR="005A30C6" w:rsidRDefault="005A30C6" w:rsidP="00275C4C">
      <w:pPr>
        <w:jc w:val="both"/>
        <w:rPr>
          <w:rFonts w:ascii="Calibri" w:eastAsia="Times New Roman" w:hAnsi="Calibri" w:cs="Calibri"/>
          <w:b/>
          <w:bCs/>
          <w:color w:val="000000"/>
          <w:sz w:val="28"/>
          <w:szCs w:val="28"/>
          <w:lang w:eastAsia="en-IN"/>
        </w:rPr>
      </w:pPr>
    </w:p>
    <w:p w14:paraId="5A20F775" w14:textId="157C60EC" w:rsidR="005A30C6" w:rsidRDefault="00684ACE" w:rsidP="00275C4C">
      <w:pPr>
        <w:jc w:val="both"/>
        <w:rPr>
          <w:rFonts w:ascii="Calibri" w:eastAsia="Times New Roman" w:hAnsi="Calibri" w:cs="Calibri"/>
          <w:color w:val="000000"/>
          <w:sz w:val="28"/>
          <w:szCs w:val="28"/>
          <w:lang w:eastAsia="en-IN"/>
        </w:rPr>
      </w:pPr>
      <w:r>
        <w:rPr>
          <w:rFonts w:ascii="Calibri" w:eastAsia="Times New Roman" w:hAnsi="Calibri" w:cs="Calibri"/>
          <w:b/>
          <w:bCs/>
          <w:color w:val="000000"/>
          <w:sz w:val="28"/>
          <w:szCs w:val="28"/>
          <w:lang w:eastAsia="en-IN"/>
        </w:rPr>
        <w:t xml:space="preserve">Average number of calls per day = 246 </w:t>
      </w:r>
      <w:r w:rsidR="003E2020">
        <w:rPr>
          <w:rFonts w:ascii="Calibri" w:eastAsia="Times New Roman" w:hAnsi="Calibri" w:cs="Calibri"/>
          <w:color w:val="000000"/>
          <w:sz w:val="28"/>
          <w:szCs w:val="28"/>
          <w:lang w:eastAsia="en-IN"/>
        </w:rPr>
        <w:t>[</w:t>
      </w:r>
      <w:r w:rsidRPr="00A12802">
        <w:rPr>
          <w:rFonts w:ascii="Calibri" w:eastAsia="Times New Roman" w:hAnsi="Calibri" w:cs="Calibri"/>
          <w:color w:val="000000"/>
          <w:sz w:val="28"/>
          <w:szCs w:val="28"/>
          <w:lang w:eastAsia="en-IN"/>
        </w:rPr>
        <w:t>Formula - =</w:t>
      </w:r>
      <w:proofErr w:type="gramStart"/>
      <w:r w:rsidRPr="00A12802">
        <w:rPr>
          <w:rFonts w:ascii="Calibri" w:eastAsia="Times New Roman" w:hAnsi="Calibri" w:cs="Calibri"/>
          <w:color w:val="000000"/>
          <w:sz w:val="28"/>
          <w:szCs w:val="28"/>
          <w:lang w:eastAsia="en-IN"/>
        </w:rPr>
        <w:t>AVERAGE(</w:t>
      </w:r>
      <w:proofErr w:type="gramEnd"/>
      <w:r w:rsidRPr="00A12802">
        <w:rPr>
          <w:rFonts w:ascii="Calibri" w:eastAsia="Times New Roman" w:hAnsi="Calibri" w:cs="Calibri"/>
          <w:color w:val="000000"/>
          <w:sz w:val="28"/>
          <w:szCs w:val="28"/>
          <w:lang w:eastAsia="en-IN"/>
        </w:rPr>
        <w:t>)</w:t>
      </w:r>
      <w:r w:rsidR="003E2020">
        <w:rPr>
          <w:rFonts w:ascii="Calibri" w:eastAsia="Times New Roman" w:hAnsi="Calibri" w:cs="Calibri"/>
          <w:color w:val="000000"/>
          <w:sz w:val="28"/>
          <w:szCs w:val="28"/>
          <w:lang w:eastAsia="en-IN"/>
        </w:rPr>
        <w:t>]</w:t>
      </w:r>
    </w:p>
    <w:tbl>
      <w:tblPr>
        <w:tblW w:w="4472" w:type="dxa"/>
        <w:jc w:val="center"/>
        <w:tblLook w:val="04A0" w:firstRow="1" w:lastRow="0" w:firstColumn="1" w:lastColumn="0" w:noHBand="0" w:noVBand="1"/>
      </w:tblPr>
      <w:tblGrid>
        <w:gridCol w:w="1536"/>
        <w:gridCol w:w="2936"/>
      </w:tblGrid>
      <w:tr w:rsidR="006D7B70" w:rsidRPr="00E12E06" w14:paraId="40B56156" w14:textId="77777777" w:rsidTr="00F66FD3">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069C28E4" w14:textId="77777777" w:rsidR="006D7B70" w:rsidRPr="00E12E06" w:rsidRDefault="006D7B70" w:rsidP="00F66FD3">
            <w:pPr>
              <w:spacing w:after="0" w:line="240" w:lineRule="auto"/>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lastRenderedPageBreak/>
              <w:t>Row Labels</w:t>
            </w:r>
          </w:p>
        </w:tc>
        <w:tc>
          <w:tcPr>
            <w:tcW w:w="2936" w:type="dxa"/>
            <w:tcBorders>
              <w:top w:val="nil"/>
              <w:left w:val="nil"/>
              <w:bottom w:val="single" w:sz="4" w:space="0" w:color="95B3D7"/>
              <w:right w:val="nil"/>
            </w:tcBorders>
            <w:shd w:val="clear" w:color="DCE6F1" w:fill="DCE6F1"/>
            <w:noWrap/>
            <w:vAlign w:val="bottom"/>
            <w:hideMark/>
          </w:tcPr>
          <w:p w14:paraId="2FD95C44" w14:textId="77777777" w:rsidR="006D7B70" w:rsidRPr="00E12E06" w:rsidRDefault="006D7B70" w:rsidP="00F66FD3">
            <w:pPr>
              <w:spacing w:after="0" w:line="240" w:lineRule="auto"/>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 xml:space="preserve">Count of </w:t>
            </w:r>
            <w:proofErr w:type="spellStart"/>
            <w:r w:rsidRPr="00E12E06">
              <w:rPr>
                <w:rFonts w:ascii="Calibri" w:eastAsia="Times New Roman" w:hAnsi="Calibri" w:cs="Calibri"/>
                <w:b/>
                <w:bCs/>
                <w:color w:val="000000"/>
                <w:kern w:val="0"/>
                <w:lang w:eastAsia="en-IN"/>
                <w14:ligatures w14:val="none"/>
              </w:rPr>
              <w:t>astrologerCallStatus</w:t>
            </w:r>
            <w:proofErr w:type="spellEnd"/>
          </w:p>
        </w:tc>
      </w:tr>
      <w:tr w:rsidR="006D7B70" w:rsidRPr="00E12E06" w14:paraId="71897AEE" w14:textId="77777777" w:rsidTr="00F66FD3">
        <w:trPr>
          <w:trHeight w:val="288"/>
          <w:jc w:val="center"/>
        </w:trPr>
        <w:tc>
          <w:tcPr>
            <w:tcW w:w="1536" w:type="dxa"/>
            <w:tcBorders>
              <w:top w:val="nil"/>
              <w:left w:val="nil"/>
              <w:bottom w:val="nil"/>
              <w:right w:val="nil"/>
            </w:tcBorders>
            <w:shd w:val="clear" w:color="auto" w:fill="auto"/>
            <w:noWrap/>
            <w:vAlign w:val="bottom"/>
            <w:hideMark/>
          </w:tcPr>
          <w:p w14:paraId="096408C5" w14:textId="77777777" w:rsidR="006D7B70" w:rsidRPr="00E12E06" w:rsidRDefault="006D7B70" w:rsidP="00F66FD3">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busy</w:t>
            </w:r>
          </w:p>
        </w:tc>
        <w:tc>
          <w:tcPr>
            <w:tcW w:w="2936" w:type="dxa"/>
            <w:tcBorders>
              <w:top w:val="nil"/>
              <w:left w:val="nil"/>
              <w:bottom w:val="nil"/>
              <w:right w:val="nil"/>
            </w:tcBorders>
            <w:shd w:val="clear" w:color="auto" w:fill="auto"/>
            <w:noWrap/>
            <w:vAlign w:val="bottom"/>
            <w:hideMark/>
          </w:tcPr>
          <w:p w14:paraId="5DB12FF4" w14:textId="77777777" w:rsidR="006D7B70" w:rsidRPr="00E12E06" w:rsidRDefault="006D7B70" w:rsidP="00F66FD3">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1270</w:t>
            </w:r>
          </w:p>
        </w:tc>
      </w:tr>
      <w:tr w:rsidR="006D7B70" w:rsidRPr="00E12E06" w14:paraId="3823201C" w14:textId="77777777" w:rsidTr="00F66FD3">
        <w:trPr>
          <w:trHeight w:val="288"/>
          <w:jc w:val="center"/>
        </w:trPr>
        <w:tc>
          <w:tcPr>
            <w:tcW w:w="1536" w:type="dxa"/>
            <w:tcBorders>
              <w:top w:val="nil"/>
              <w:left w:val="nil"/>
              <w:bottom w:val="nil"/>
              <w:right w:val="nil"/>
            </w:tcBorders>
            <w:shd w:val="clear" w:color="000000" w:fill="FFFF00"/>
            <w:noWrap/>
            <w:vAlign w:val="bottom"/>
            <w:hideMark/>
          </w:tcPr>
          <w:p w14:paraId="423DEDC1" w14:textId="77777777" w:rsidR="006D7B70" w:rsidRPr="00E12E06" w:rsidRDefault="006D7B70" w:rsidP="00F66FD3">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completed</w:t>
            </w:r>
          </w:p>
        </w:tc>
        <w:tc>
          <w:tcPr>
            <w:tcW w:w="2936" w:type="dxa"/>
            <w:tcBorders>
              <w:top w:val="nil"/>
              <w:left w:val="nil"/>
              <w:bottom w:val="nil"/>
              <w:right w:val="nil"/>
            </w:tcBorders>
            <w:shd w:val="clear" w:color="000000" w:fill="FFFF00"/>
            <w:noWrap/>
            <w:vAlign w:val="bottom"/>
            <w:hideMark/>
          </w:tcPr>
          <w:p w14:paraId="5CD6D12A" w14:textId="77777777" w:rsidR="006D7B70" w:rsidRPr="00E12E06" w:rsidRDefault="006D7B70" w:rsidP="00F66FD3">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3451</w:t>
            </w:r>
          </w:p>
        </w:tc>
      </w:tr>
      <w:tr w:rsidR="006D7B70" w:rsidRPr="00E12E06" w14:paraId="5459B401" w14:textId="77777777" w:rsidTr="00F66FD3">
        <w:trPr>
          <w:trHeight w:val="288"/>
          <w:jc w:val="center"/>
        </w:trPr>
        <w:tc>
          <w:tcPr>
            <w:tcW w:w="1536" w:type="dxa"/>
            <w:tcBorders>
              <w:top w:val="nil"/>
              <w:left w:val="nil"/>
              <w:bottom w:val="nil"/>
              <w:right w:val="nil"/>
            </w:tcBorders>
            <w:shd w:val="clear" w:color="auto" w:fill="auto"/>
            <w:noWrap/>
            <w:vAlign w:val="bottom"/>
            <w:hideMark/>
          </w:tcPr>
          <w:p w14:paraId="3693A292" w14:textId="77777777" w:rsidR="006D7B70" w:rsidRPr="00E12E06" w:rsidRDefault="006D7B70" w:rsidP="00F66FD3">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failed</w:t>
            </w:r>
          </w:p>
        </w:tc>
        <w:tc>
          <w:tcPr>
            <w:tcW w:w="2936" w:type="dxa"/>
            <w:tcBorders>
              <w:top w:val="nil"/>
              <w:left w:val="nil"/>
              <w:bottom w:val="nil"/>
              <w:right w:val="nil"/>
            </w:tcBorders>
            <w:shd w:val="clear" w:color="auto" w:fill="auto"/>
            <w:noWrap/>
            <w:vAlign w:val="bottom"/>
            <w:hideMark/>
          </w:tcPr>
          <w:p w14:paraId="58D0910E" w14:textId="77777777" w:rsidR="006D7B70" w:rsidRPr="00E12E06" w:rsidRDefault="006D7B70" w:rsidP="00F66FD3">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1043</w:t>
            </w:r>
          </w:p>
        </w:tc>
      </w:tr>
      <w:tr w:rsidR="006D7B70" w:rsidRPr="00E12E06" w14:paraId="61197992" w14:textId="77777777" w:rsidTr="00F66FD3">
        <w:trPr>
          <w:trHeight w:val="288"/>
          <w:jc w:val="center"/>
        </w:trPr>
        <w:tc>
          <w:tcPr>
            <w:tcW w:w="1536" w:type="dxa"/>
            <w:tcBorders>
              <w:top w:val="nil"/>
              <w:left w:val="nil"/>
              <w:bottom w:val="nil"/>
              <w:right w:val="nil"/>
            </w:tcBorders>
            <w:shd w:val="clear" w:color="auto" w:fill="auto"/>
            <w:noWrap/>
            <w:vAlign w:val="bottom"/>
            <w:hideMark/>
          </w:tcPr>
          <w:p w14:paraId="105B761D" w14:textId="77777777" w:rsidR="006D7B70" w:rsidRPr="00E12E06" w:rsidRDefault="006D7B70" w:rsidP="00F66FD3">
            <w:pPr>
              <w:spacing w:after="0" w:line="240" w:lineRule="auto"/>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no-answer</w:t>
            </w:r>
          </w:p>
        </w:tc>
        <w:tc>
          <w:tcPr>
            <w:tcW w:w="2936" w:type="dxa"/>
            <w:tcBorders>
              <w:top w:val="nil"/>
              <w:left w:val="nil"/>
              <w:bottom w:val="nil"/>
              <w:right w:val="nil"/>
            </w:tcBorders>
            <w:shd w:val="clear" w:color="auto" w:fill="auto"/>
            <w:noWrap/>
            <w:vAlign w:val="bottom"/>
            <w:hideMark/>
          </w:tcPr>
          <w:p w14:paraId="1FCEF1A8" w14:textId="77777777" w:rsidR="006D7B70" w:rsidRPr="00E12E06" w:rsidRDefault="006D7B70" w:rsidP="00F66FD3">
            <w:pPr>
              <w:spacing w:after="0" w:line="240" w:lineRule="auto"/>
              <w:jc w:val="right"/>
              <w:rPr>
                <w:rFonts w:ascii="Calibri" w:eastAsia="Times New Roman" w:hAnsi="Calibri" w:cs="Calibri"/>
                <w:color w:val="000000"/>
                <w:kern w:val="0"/>
                <w:lang w:eastAsia="en-IN"/>
                <w14:ligatures w14:val="none"/>
              </w:rPr>
            </w:pPr>
            <w:r w:rsidRPr="00E12E06">
              <w:rPr>
                <w:rFonts w:ascii="Calibri" w:eastAsia="Times New Roman" w:hAnsi="Calibri" w:cs="Calibri"/>
                <w:color w:val="000000"/>
                <w:kern w:val="0"/>
                <w:lang w:eastAsia="en-IN"/>
                <w14:ligatures w14:val="none"/>
              </w:rPr>
              <w:t>1729</w:t>
            </w:r>
          </w:p>
        </w:tc>
      </w:tr>
      <w:tr w:rsidR="006D7B70" w:rsidRPr="00E12E06" w14:paraId="065E5FCA" w14:textId="77777777" w:rsidTr="00F66FD3">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2959B114" w14:textId="77777777" w:rsidR="006D7B70" w:rsidRPr="00E12E06" w:rsidRDefault="006D7B70" w:rsidP="00F66FD3">
            <w:pPr>
              <w:spacing w:after="0" w:line="240" w:lineRule="auto"/>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Grand Total</w:t>
            </w:r>
          </w:p>
        </w:tc>
        <w:tc>
          <w:tcPr>
            <w:tcW w:w="2936" w:type="dxa"/>
            <w:tcBorders>
              <w:top w:val="single" w:sz="4" w:space="0" w:color="95B3D7"/>
              <w:left w:val="nil"/>
              <w:bottom w:val="nil"/>
              <w:right w:val="nil"/>
            </w:tcBorders>
            <w:shd w:val="clear" w:color="DCE6F1" w:fill="DCE6F1"/>
            <w:noWrap/>
            <w:vAlign w:val="bottom"/>
            <w:hideMark/>
          </w:tcPr>
          <w:p w14:paraId="70EB1A57" w14:textId="77777777" w:rsidR="006D7B70" w:rsidRPr="00E12E06" w:rsidRDefault="006D7B70" w:rsidP="00F66FD3">
            <w:pPr>
              <w:spacing w:after="0" w:line="240" w:lineRule="auto"/>
              <w:jc w:val="right"/>
              <w:rPr>
                <w:rFonts w:ascii="Calibri" w:eastAsia="Times New Roman" w:hAnsi="Calibri" w:cs="Calibri"/>
                <w:b/>
                <w:bCs/>
                <w:color w:val="000000"/>
                <w:kern w:val="0"/>
                <w:lang w:eastAsia="en-IN"/>
                <w14:ligatures w14:val="none"/>
              </w:rPr>
            </w:pPr>
            <w:r w:rsidRPr="00E12E06">
              <w:rPr>
                <w:rFonts w:ascii="Calibri" w:eastAsia="Times New Roman" w:hAnsi="Calibri" w:cs="Calibri"/>
                <w:b/>
                <w:bCs/>
                <w:color w:val="000000"/>
                <w:kern w:val="0"/>
                <w:lang w:eastAsia="en-IN"/>
                <w14:ligatures w14:val="none"/>
              </w:rPr>
              <w:t>7493</w:t>
            </w:r>
          </w:p>
        </w:tc>
      </w:tr>
    </w:tbl>
    <w:p w14:paraId="6D8D7650" w14:textId="77777777" w:rsidR="006D7B70" w:rsidRDefault="006D7B70" w:rsidP="006D7B70">
      <w:pPr>
        <w:jc w:val="both"/>
        <w:rPr>
          <w:rFonts w:ascii="Calibri" w:eastAsia="Times New Roman" w:hAnsi="Calibri" w:cs="Calibri"/>
          <w:b/>
          <w:bCs/>
          <w:color w:val="000000"/>
          <w:sz w:val="28"/>
          <w:szCs w:val="28"/>
          <w:lang w:eastAsia="en-IN"/>
        </w:rPr>
      </w:pPr>
    </w:p>
    <w:p w14:paraId="6700C229" w14:textId="77777777" w:rsidR="006D7B70" w:rsidRDefault="006D7B70" w:rsidP="006D7B70">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 xml:space="preserve">Percentage of calls gets complete = 46.06 % </w:t>
      </w:r>
      <w:r w:rsidRPr="00751579">
        <w:rPr>
          <w:rFonts w:ascii="Calibri" w:eastAsia="Times New Roman" w:hAnsi="Calibri" w:cs="Calibri"/>
          <w:color w:val="000000"/>
          <w:sz w:val="28"/>
          <w:szCs w:val="28"/>
          <w:lang w:eastAsia="en-IN"/>
        </w:rPr>
        <w:t>{Formula= (Completed calls * 100)/ total calls}</w:t>
      </w:r>
    </w:p>
    <w:p w14:paraId="23259CB4" w14:textId="77777777" w:rsidR="006D7B70" w:rsidRDefault="006D7B70" w:rsidP="006D7B70">
      <w:pPr>
        <w:jc w:val="both"/>
        <w:rPr>
          <w:rFonts w:ascii="Calibri" w:eastAsia="Times New Roman" w:hAnsi="Calibri" w:cs="Calibri"/>
          <w:color w:val="000000"/>
          <w:sz w:val="28"/>
          <w:szCs w:val="28"/>
          <w:lang w:eastAsia="en-IN"/>
        </w:rPr>
      </w:pPr>
      <w:r w:rsidRPr="0087320E">
        <w:rPr>
          <w:rFonts w:ascii="Calibri" w:eastAsia="Times New Roman" w:hAnsi="Calibri" w:cs="Calibri"/>
          <w:color w:val="000000"/>
          <w:sz w:val="28"/>
          <w:szCs w:val="28"/>
          <w:lang w:eastAsia="en-IN"/>
        </w:rPr>
        <w:t xml:space="preserve">Call centre receive approx. 250 calls per day but only </w:t>
      </w:r>
      <w:r>
        <w:rPr>
          <w:rFonts w:ascii="Calibri" w:eastAsia="Times New Roman" w:hAnsi="Calibri" w:cs="Calibri"/>
          <w:color w:val="000000"/>
          <w:sz w:val="28"/>
          <w:szCs w:val="28"/>
          <w:lang w:eastAsia="en-IN"/>
        </w:rPr>
        <w:t>46.06</w:t>
      </w:r>
      <w:r w:rsidRPr="0087320E">
        <w:rPr>
          <w:rFonts w:ascii="Calibri" w:eastAsia="Times New Roman" w:hAnsi="Calibri" w:cs="Calibri"/>
          <w:color w:val="000000"/>
          <w:sz w:val="28"/>
          <w:szCs w:val="28"/>
          <w:lang w:eastAsia="en-IN"/>
        </w:rPr>
        <w:t>% of calls gets complete in total. There is a need of investment in the hiring of agents to manage the workload.</w:t>
      </w:r>
    </w:p>
    <w:p w14:paraId="74F957E4" w14:textId="77777777" w:rsidR="006D7B70" w:rsidRDefault="006D7B70" w:rsidP="006D7B70">
      <w:pPr>
        <w:jc w:val="both"/>
        <w:rPr>
          <w:rFonts w:ascii="Calibri" w:eastAsia="Times New Roman" w:hAnsi="Calibri" w:cs="Calibri"/>
          <w:color w:val="000000"/>
          <w:sz w:val="28"/>
          <w:szCs w:val="28"/>
          <w:lang w:eastAsia="en-IN"/>
        </w:rPr>
      </w:pPr>
      <w:r>
        <w:rPr>
          <w:noProof/>
          <w:lang w:eastAsia="en-IN"/>
        </w:rPr>
        <w:drawing>
          <wp:inline distT="0" distB="0" distL="0" distR="0" wp14:anchorId="6896352B" wp14:editId="734E13A3">
            <wp:extent cx="5731510" cy="2142413"/>
            <wp:effectExtent l="0" t="0" r="2540" b="10795"/>
            <wp:docPr id="209770457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366E7BB-2B85-DCB4-D703-48EB833F89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CADB001" w14:textId="77777777" w:rsidR="006D7B70" w:rsidRPr="007035DE" w:rsidRDefault="006D7B70" w:rsidP="006D7B70">
      <w:pPr>
        <w:jc w:val="both"/>
        <w:rPr>
          <w:rFonts w:ascii="Calibri" w:eastAsia="Times New Roman" w:hAnsi="Calibri" w:cs="Calibri"/>
          <w:b/>
          <w:bCs/>
          <w:color w:val="000000"/>
          <w:sz w:val="28"/>
          <w:szCs w:val="28"/>
          <w:lang w:eastAsia="en-IN"/>
        </w:rPr>
      </w:pPr>
      <w:r w:rsidRPr="007035DE">
        <w:rPr>
          <w:rFonts w:ascii="Calibri" w:eastAsia="Times New Roman" w:hAnsi="Calibri" w:cs="Calibri"/>
          <w:b/>
          <w:bCs/>
          <w:color w:val="000000"/>
          <w:sz w:val="28"/>
          <w:szCs w:val="28"/>
          <w:lang w:eastAsia="en-IN"/>
        </w:rPr>
        <w:t>While hiring can help distribute the workload, the data shows that not all agents are fully utilized throughout the day. Many calls come in during peak hours (mainly 5 AM to 5 PM), but outside that window, activity drops. So bringing in more agents might lead to underutilization and higher costs.</w:t>
      </w:r>
    </w:p>
    <w:p w14:paraId="4E45D8AD" w14:textId="77777777" w:rsidR="006D7B70" w:rsidRDefault="006D7B70" w:rsidP="006D7B70">
      <w:pPr>
        <w:jc w:val="both"/>
        <w:rPr>
          <w:sz w:val="24"/>
          <w:szCs w:val="24"/>
        </w:rPr>
      </w:pPr>
      <w:r w:rsidRPr="007035DE">
        <w:rPr>
          <w:rFonts w:ascii="Calibri" w:eastAsia="Times New Roman" w:hAnsi="Calibri" w:cs="Calibri"/>
          <w:b/>
          <w:bCs/>
          <w:color w:val="000000"/>
          <w:sz w:val="28"/>
          <w:szCs w:val="28"/>
          <w:lang w:eastAsia="en-IN"/>
        </w:rPr>
        <w:t>Better approach: Instead of hiring in bulk, we can identify specific time slots or skill gaps where a few new hires might make a difference</w:t>
      </w:r>
      <w:r w:rsidRPr="00824688">
        <w:rPr>
          <w:sz w:val="24"/>
          <w:szCs w:val="24"/>
        </w:rPr>
        <w:t>.</w:t>
      </w:r>
    </w:p>
    <w:p w14:paraId="1181BC57" w14:textId="77777777" w:rsidR="00BD17D5" w:rsidRPr="00BD17D5" w:rsidRDefault="00BD17D5" w:rsidP="00BD17D5">
      <w:pPr>
        <w:jc w:val="both"/>
        <w:rPr>
          <w:rFonts w:ascii="Calibri" w:eastAsia="Times New Roman" w:hAnsi="Calibri" w:cs="Calibri"/>
          <w:b/>
          <w:bCs/>
          <w:color w:val="000000"/>
          <w:sz w:val="28"/>
          <w:szCs w:val="28"/>
          <w:lang w:eastAsia="en-IN"/>
        </w:rPr>
      </w:pPr>
      <w:r w:rsidRPr="00D5032E">
        <w:rPr>
          <w:sz w:val="24"/>
          <w:szCs w:val="24"/>
        </w:rPr>
        <w:br/>
      </w:r>
      <w:r w:rsidRPr="00BD17D5">
        <w:rPr>
          <w:rFonts w:ascii="Calibri" w:eastAsia="Times New Roman" w:hAnsi="Calibri" w:cs="Calibri"/>
          <w:b/>
          <w:bCs/>
          <w:color w:val="000000"/>
          <w:sz w:val="28"/>
          <w:szCs w:val="28"/>
          <w:lang w:eastAsia="en-IN"/>
        </w:rPr>
        <w:t>To ensure optimal agent performance while preventing burnout, it's essential to implement a data-driven, employee-focused workload strategy. The following recommendations are based on pivot table analysis and supported by relevant Excel functions and operational best practices.</w:t>
      </w:r>
    </w:p>
    <w:p w14:paraId="392317FE" w14:textId="7777777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52794610">
          <v:rect id="_x0000_i1034" style="width:0;height:1.5pt" o:hralign="center" o:hrstd="t" o:hr="t" fillcolor="#a0a0a0" stroked="f"/>
        </w:pict>
      </w:r>
    </w:p>
    <w:p w14:paraId="125C4291"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Strategic Initiatives &amp; Recommendations:</w:t>
      </w:r>
    </w:p>
    <w:p w14:paraId="78727F9A" w14:textId="77777777" w:rsidR="00BD17D5" w:rsidRPr="00BD17D5" w:rsidRDefault="00BD17D5" w:rsidP="00BD17D5">
      <w:pPr>
        <w:jc w:val="both"/>
        <w:rPr>
          <w:rFonts w:ascii="Calibri" w:eastAsia="Times New Roman" w:hAnsi="Calibri" w:cs="Calibri"/>
          <w:b/>
          <w:bCs/>
          <w:color w:val="000000"/>
          <w:sz w:val="28"/>
          <w:szCs w:val="28"/>
          <w:lang w:eastAsia="en-IN"/>
        </w:rPr>
      </w:pPr>
    </w:p>
    <w:p w14:paraId="5B96295C"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lastRenderedPageBreak/>
        <w:t>1. Prediction of Peak Periods and Scheduling Adjustments</w:t>
      </w:r>
    </w:p>
    <w:p w14:paraId="2ABD9659" w14:textId="77777777" w:rsidR="00BD17D5" w:rsidRPr="00BD17D5" w:rsidRDefault="00BD17D5" w:rsidP="00BD17D5">
      <w:pPr>
        <w:jc w:val="both"/>
        <w:rPr>
          <w:rFonts w:ascii="Calibri" w:eastAsia="Times New Roman" w:hAnsi="Calibri" w:cs="Calibri"/>
          <w:b/>
          <w:bCs/>
          <w:color w:val="000000"/>
          <w:sz w:val="28"/>
          <w:szCs w:val="28"/>
          <w:lang w:eastAsia="en-IN"/>
        </w:rPr>
      </w:pPr>
    </w:p>
    <w:p w14:paraId="463DABB3" w14:textId="77777777" w:rsidR="00BD17D5" w:rsidRPr="00BD17D5" w:rsidRDefault="00BD17D5" w:rsidP="00986B47">
      <w:pPr>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 xml:space="preserve">Approach: </w:t>
      </w:r>
      <w:proofErr w:type="spellStart"/>
      <w:r w:rsidRPr="00BD17D5">
        <w:rPr>
          <w:rFonts w:ascii="Calibri" w:eastAsia="Times New Roman" w:hAnsi="Calibri" w:cs="Calibri"/>
          <w:b/>
          <w:bCs/>
          <w:color w:val="000000"/>
          <w:sz w:val="28"/>
          <w:szCs w:val="28"/>
          <w:lang w:eastAsia="en-IN"/>
        </w:rPr>
        <w:t>Analyzed</w:t>
      </w:r>
      <w:proofErr w:type="spellEnd"/>
      <w:r w:rsidRPr="00BD17D5">
        <w:rPr>
          <w:rFonts w:ascii="Calibri" w:eastAsia="Times New Roman" w:hAnsi="Calibri" w:cs="Calibri"/>
          <w:b/>
          <w:bCs/>
          <w:color w:val="000000"/>
          <w:sz w:val="28"/>
          <w:szCs w:val="28"/>
          <w:lang w:eastAsia="en-IN"/>
        </w:rPr>
        <w:t xml:space="preserve"> historical call data using pivot tables to identify that 79.88% of calls occur between 5 AM and 5 PM.</w:t>
      </w:r>
      <w:r w:rsidRPr="00BD17D5">
        <w:rPr>
          <w:rFonts w:ascii="Calibri" w:eastAsia="Times New Roman" w:hAnsi="Calibri" w:cs="Calibri"/>
          <w:b/>
          <w:bCs/>
          <w:color w:val="000000"/>
          <w:sz w:val="28"/>
          <w:szCs w:val="28"/>
          <w:lang w:eastAsia="en-IN"/>
        </w:rPr>
        <w:br/>
        <w:t>Tool Used: Pivot Table (Rows: Time Slots, Values: Count of Calls)</w:t>
      </w:r>
    </w:p>
    <w:p w14:paraId="46F0C3ED" w14:textId="77777777" w:rsidR="00BD17D5" w:rsidRPr="00BD17D5" w:rsidRDefault="00BD17D5" w:rsidP="00BD17D5">
      <w:pPr>
        <w:jc w:val="both"/>
        <w:rPr>
          <w:rFonts w:ascii="Calibri" w:eastAsia="Times New Roman" w:hAnsi="Calibri" w:cs="Calibri"/>
          <w:b/>
          <w:bCs/>
          <w:color w:val="000000"/>
          <w:sz w:val="28"/>
          <w:szCs w:val="28"/>
          <w:lang w:eastAsia="en-IN"/>
        </w:rPr>
      </w:pPr>
    </w:p>
    <w:p w14:paraId="1D992308"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Recommendation:</w:t>
      </w:r>
    </w:p>
    <w:p w14:paraId="16E1ABC5"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Schedule 80% of agents during peak hours based on hourly call volumes.</w:t>
      </w:r>
    </w:p>
    <w:p w14:paraId="6A877171"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Use Goal Seek or Scenario Manager for forecasting staffing needs.</w:t>
      </w:r>
    </w:p>
    <w:p w14:paraId="136EF766" w14:textId="3B4DEDD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61CF4856">
          <v:rect id="_x0000_i1035" style="width:0;height:1.5pt" o:hralign="center" o:hrstd="t" o:hr="t" fillcolor="#a0a0a0" stroked="f"/>
        </w:pict>
      </w:r>
    </w:p>
    <w:p w14:paraId="2315B7C2"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Introducing Flexible Shift Models</w:t>
      </w:r>
    </w:p>
    <w:p w14:paraId="13374DB1" w14:textId="77777777" w:rsidR="00BD17D5" w:rsidRPr="00BD17D5" w:rsidRDefault="00BD17D5" w:rsidP="00BD17D5">
      <w:pPr>
        <w:jc w:val="both"/>
        <w:rPr>
          <w:rFonts w:ascii="Calibri" w:eastAsia="Times New Roman" w:hAnsi="Calibri" w:cs="Calibri"/>
          <w:b/>
          <w:bCs/>
          <w:color w:val="000000"/>
          <w:sz w:val="28"/>
          <w:szCs w:val="28"/>
          <w:lang w:eastAsia="en-IN"/>
        </w:rPr>
      </w:pPr>
    </w:p>
    <w:p w14:paraId="4BAC4C54"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Approach: Traditional fixed shifts can lead to overloading specific agents during high-demand periods.</w:t>
      </w:r>
    </w:p>
    <w:p w14:paraId="2BF901DE"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Recommendation:</w:t>
      </w:r>
    </w:p>
    <w:p w14:paraId="0AC962D7"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Implement flexible shift models allowing agents to work based on preferences within a defined range.</w:t>
      </w:r>
    </w:p>
    <w:p w14:paraId="6AE186A1"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Align agent availability with expected call volumes for better efficiency and employee satisfaction.</w:t>
      </w:r>
    </w:p>
    <w:p w14:paraId="68F6B4FD" w14:textId="7777777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68170479">
          <v:rect id="_x0000_i1036" style="width:0;height:1.5pt" o:hralign="center" o:hrstd="t" o:hr="t" fillcolor="#a0a0a0" stroked="f"/>
        </w:pict>
      </w:r>
    </w:p>
    <w:p w14:paraId="5B8A3A54"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Skill-Based Routing with Technology Integration</w:t>
      </w:r>
    </w:p>
    <w:p w14:paraId="60ECA259" w14:textId="77777777" w:rsidR="00BD17D5" w:rsidRPr="00BD17D5" w:rsidRDefault="00BD17D5" w:rsidP="00BD17D5">
      <w:pPr>
        <w:jc w:val="both"/>
        <w:rPr>
          <w:rFonts w:ascii="Calibri" w:eastAsia="Times New Roman" w:hAnsi="Calibri" w:cs="Calibri"/>
          <w:b/>
          <w:bCs/>
          <w:color w:val="000000"/>
          <w:sz w:val="28"/>
          <w:szCs w:val="28"/>
          <w:lang w:eastAsia="en-IN"/>
        </w:rPr>
      </w:pPr>
    </w:p>
    <w:p w14:paraId="711D1781" w14:textId="77777777" w:rsidR="00BD17D5" w:rsidRPr="00BD17D5" w:rsidRDefault="00BD17D5" w:rsidP="00986B47">
      <w:pPr>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 xml:space="preserve">Approach: </w:t>
      </w:r>
      <w:proofErr w:type="spellStart"/>
      <w:r w:rsidRPr="00BD17D5">
        <w:rPr>
          <w:rFonts w:ascii="Calibri" w:eastAsia="Times New Roman" w:hAnsi="Calibri" w:cs="Calibri"/>
          <w:b/>
          <w:bCs/>
          <w:color w:val="000000"/>
          <w:sz w:val="28"/>
          <w:szCs w:val="28"/>
          <w:lang w:eastAsia="en-IN"/>
        </w:rPr>
        <w:t>Analyze</w:t>
      </w:r>
      <w:proofErr w:type="spellEnd"/>
      <w:r w:rsidRPr="00BD17D5">
        <w:rPr>
          <w:rFonts w:ascii="Calibri" w:eastAsia="Times New Roman" w:hAnsi="Calibri" w:cs="Calibri"/>
          <w:b/>
          <w:bCs/>
          <w:color w:val="000000"/>
          <w:sz w:val="28"/>
          <w:szCs w:val="28"/>
          <w:lang w:eastAsia="en-IN"/>
        </w:rPr>
        <w:t xml:space="preserve"> agent performance via pivot tables (Agent vs. Call Volume and Average Rating).</w:t>
      </w:r>
      <w:r w:rsidRPr="00BD17D5">
        <w:rPr>
          <w:rFonts w:ascii="Calibri" w:eastAsia="Times New Roman" w:hAnsi="Calibri" w:cs="Calibri"/>
          <w:b/>
          <w:bCs/>
          <w:color w:val="000000"/>
          <w:sz w:val="28"/>
          <w:szCs w:val="28"/>
          <w:lang w:eastAsia="en-IN"/>
        </w:rPr>
        <w:br/>
        <w:t>Tool Used: Pivot Table, Conditional Formatting</w:t>
      </w:r>
    </w:p>
    <w:p w14:paraId="041BB4A4" w14:textId="77777777" w:rsidR="00BD17D5" w:rsidRPr="00BD17D5" w:rsidRDefault="00BD17D5" w:rsidP="00986B47">
      <w:pPr>
        <w:rPr>
          <w:rFonts w:ascii="Calibri" w:eastAsia="Times New Roman" w:hAnsi="Calibri" w:cs="Calibri"/>
          <w:b/>
          <w:bCs/>
          <w:color w:val="000000"/>
          <w:sz w:val="28"/>
          <w:szCs w:val="28"/>
          <w:lang w:eastAsia="en-IN"/>
        </w:rPr>
      </w:pPr>
    </w:p>
    <w:p w14:paraId="7904928C" w14:textId="50F358DE" w:rsid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Recommendation:</w:t>
      </w:r>
    </w:p>
    <w:p w14:paraId="346A936B" w14:textId="77777777" w:rsidR="00E35D6A" w:rsidRPr="00BD17D5" w:rsidRDefault="00E35D6A" w:rsidP="00BD17D5">
      <w:pPr>
        <w:jc w:val="both"/>
        <w:rPr>
          <w:rFonts w:ascii="Calibri" w:eastAsia="Times New Roman" w:hAnsi="Calibri" w:cs="Calibri"/>
          <w:b/>
          <w:bCs/>
          <w:color w:val="000000"/>
          <w:sz w:val="28"/>
          <w:szCs w:val="28"/>
          <w:lang w:eastAsia="en-IN"/>
        </w:rPr>
      </w:pPr>
    </w:p>
    <w:p w14:paraId="3F77104D"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lastRenderedPageBreak/>
        <w:t>Use skill-based routing to ensure complex issues are handled by experienced agents.</w:t>
      </w:r>
    </w:p>
    <w:p w14:paraId="55B93529"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Implement AI-powered dynamic routing, which learns from past performance to assign calls efficiently.</w:t>
      </w:r>
    </w:p>
    <w:p w14:paraId="3D3941E8" w14:textId="7777777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5613921D">
          <v:rect id="_x0000_i1037" style="width:0;height:1.5pt" o:hralign="center" o:hrstd="t" o:hr="t" fillcolor="#a0a0a0" stroked="f"/>
        </w:pict>
      </w:r>
    </w:p>
    <w:p w14:paraId="58A23D38"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Real-Time Workload Monitoring</w:t>
      </w:r>
    </w:p>
    <w:p w14:paraId="63136250" w14:textId="77777777" w:rsidR="00BD17D5" w:rsidRPr="00BD17D5" w:rsidRDefault="00BD17D5" w:rsidP="00BD17D5">
      <w:pPr>
        <w:jc w:val="both"/>
        <w:rPr>
          <w:rFonts w:ascii="Calibri" w:eastAsia="Times New Roman" w:hAnsi="Calibri" w:cs="Calibri"/>
          <w:b/>
          <w:bCs/>
          <w:color w:val="000000"/>
          <w:sz w:val="28"/>
          <w:szCs w:val="28"/>
          <w:lang w:eastAsia="en-IN"/>
        </w:rPr>
      </w:pPr>
    </w:p>
    <w:p w14:paraId="79AF7026"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Approach: Use tools like dashboards to monitor call queues, wait times, and call distribution in real time.</w:t>
      </w:r>
    </w:p>
    <w:p w14:paraId="5A6E60E2"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Recommendation:</w:t>
      </w:r>
    </w:p>
    <w:p w14:paraId="57879A56"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Use automated workload distribution tools (Power BI, Excel Dashboards) to reassign tasks when an agent is overwhelmed.</w:t>
      </w:r>
    </w:p>
    <w:p w14:paraId="0838C617"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Integrate agent self-monitoring dashboards for autonomy and proactive workload management.</w:t>
      </w:r>
    </w:p>
    <w:p w14:paraId="0514029A" w14:textId="7777777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47D93B8D">
          <v:rect id="_x0000_i1038" style="width:0;height:1.5pt" o:hralign="center" o:hrstd="t" o:hr="t" fillcolor="#a0a0a0" stroked="f"/>
        </w:pict>
      </w:r>
    </w:p>
    <w:p w14:paraId="6BB481CB"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5. Mental Health Support and Stress Management</w:t>
      </w:r>
    </w:p>
    <w:p w14:paraId="06E43D43"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Recommendation:</w:t>
      </w:r>
    </w:p>
    <w:p w14:paraId="7D0EF832"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Offer wellness programs, flexible time-off, mindfulness sessions, and regular debriefs.</w:t>
      </w:r>
    </w:p>
    <w:p w14:paraId="42549398"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Promote open communication about workload and stress, with periodic well-being assessments.</w:t>
      </w:r>
    </w:p>
    <w:p w14:paraId="41AF0AC1" w14:textId="7777777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73CE61F7">
          <v:rect id="_x0000_i1039" style="width:0;height:1.5pt" o:hralign="center" o:hrstd="t" o:hr="t" fillcolor="#a0a0a0" stroked="f"/>
        </w:pict>
      </w:r>
    </w:p>
    <w:p w14:paraId="733C7476"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Spreadsheet Functions Used:</w:t>
      </w:r>
    </w:p>
    <w:p w14:paraId="714CD7B6" w14:textId="77777777" w:rsidR="00BD17D5" w:rsidRPr="00BD17D5" w:rsidRDefault="00BD17D5" w:rsidP="00BD17D5">
      <w:pPr>
        <w:jc w:val="both"/>
        <w:rPr>
          <w:rFonts w:ascii="Calibri" w:eastAsia="Times New Roman" w:hAnsi="Calibri" w:cs="Calibri"/>
          <w:b/>
          <w:bCs/>
          <w:color w:val="000000"/>
          <w:sz w:val="28"/>
          <w:szCs w:val="28"/>
          <w:lang w:eastAsia="en-IN"/>
        </w:rPr>
      </w:pPr>
    </w:p>
    <w:p w14:paraId="2BFC6345"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Pivot Table → To track workload distribution (Agent-wise call volumes, ratings)</w:t>
      </w:r>
    </w:p>
    <w:p w14:paraId="0C79152D"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AVERAGEIF, COUNTIF, SUMIF → To calculate performance metrics per agent</w:t>
      </w:r>
    </w:p>
    <w:p w14:paraId="1C2E2149"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Goal Seek, Scenario Manager → For workforce planning and forecasting</w:t>
      </w:r>
    </w:p>
    <w:p w14:paraId="30BFC15E" w14:textId="77777777" w:rsidR="00BD17D5" w:rsidRPr="00BD17D5" w:rsidRDefault="007828C5" w:rsidP="00BD17D5">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pict w14:anchorId="4F914773">
          <v:rect id="_x0000_i1040" style="width:0;height:1.5pt" o:hralign="center" o:hrstd="t" o:hr="t" fillcolor="#a0a0a0" stroked="f"/>
        </w:pict>
      </w:r>
    </w:p>
    <w:p w14:paraId="4769F071" w14:textId="77777777" w:rsidR="00BD17D5" w:rsidRP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lastRenderedPageBreak/>
        <w:t>Conclusion:</w:t>
      </w:r>
    </w:p>
    <w:p w14:paraId="4639E8DB" w14:textId="77777777" w:rsidR="00BD17D5" w:rsidRPr="00BD17D5" w:rsidRDefault="00BD17D5" w:rsidP="00BD17D5">
      <w:pPr>
        <w:jc w:val="both"/>
        <w:rPr>
          <w:rFonts w:ascii="Calibri" w:eastAsia="Times New Roman" w:hAnsi="Calibri" w:cs="Calibri"/>
          <w:b/>
          <w:bCs/>
          <w:color w:val="000000"/>
          <w:sz w:val="28"/>
          <w:szCs w:val="28"/>
          <w:lang w:eastAsia="en-IN"/>
        </w:rPr>
      </w:pPr>
    </w:p>
    <w:p w14:paraId="36A6F02D" w14:textId="77777777" w:rsidR="00BD17D5" w:rsidRDefault="00BD17D5" w:rsidP="00BD17D5">
      <w:pPr>
        <w:jc w:val="both"/>
        <w:rPr>
          <w:rFonts w:ascii="Calibri" w:eastAsia="Times New Roman" w:hAnsi="Calibri" w:cs="Calibri"/>
          <w:b/>
          <w:bCs/>
          <w:color w:val="000000"/>
          <w:sz w:val="28"/>
          <w:szCs w:val="28"/>
          <w:lang w:eastAsia="en-IN"/>
        </w:rPr>
      </w:pPr>
      <w:r w:rsidRPr="00BD17D5">
        <w:rPr>
          <w:rFonts w:ascii="Calibri" w:eastAsia="Times New Roman" w:hAnsi="Calibri" w:cs="Calibri"/>
          <w:b/>
          <w:bCs/>
          <w:color w:val="000000"/>
          <w:sz w:val="28"/>
          <w:szCs w:val="28"/>
          <w:lang w:eastAsia="en-IN"/>
        </w:rPr>
        <w:t xml:space="preserve">By combining historical analysis, flexible scheduling, skill-based routing, and wellness initiatives, the call </w:t>
      </w:r>
      <w:proofErr w:type="spellStart"/>
      <w:r w:rsidRPr="00BD17D5">
        <w:rPr>
          <w:rFonts w:ascii="Calibri" w:eastAsia="Times New Roman" w:hAnsi="Calibri" w:cs="Calibri"/>
          <w:b/>
          <w:bCs/>
          <w:color w:val="000000"/>
          <w:sz w:val="28"/>
          <w:szCs w:val="28"/>
          <w:lang w:eastAsia="en-IN"/>
        </w:rPr>
        <w:t>center</w:t>
      </w:r>
      <w:proofErr w:type="spellEnd"/>
      <w:r w:rsidRPr="00BD17D5">
        <w:rPr>
          <w:rFonts w:ascii="Calibri" w:eastAsia="Times New Roman" w:hAnsi="Calibri" w:cs="Calibri"/>
          <w:b/>
          <w:bCs/>
          <w:color w:val="000000"/>
          <w:sz w:val="28"/>
          <w:szCs w:val="28"/>
          <w:lang w:eastAsia="en-IN"/>
        </w:rPr>
        <w:t xml:space="preserve"> can maintain agent well-being while delivering high-quality service. Excel tools like Pivot Tables, Goal Seek, and Conditional Formatting play a key role in making data-backed decisions.</w:t>
      </w:r>
    </w:p>
    <w:p w14:paraId="7BD3A3C6" w14:textId="77777777" w:rsidR="00DD73B2" w:rsidRPr="00BD17D5" w:rsidRDefault="00DD73B2" w:rsidP="00DD73B2">
      <w:pPr>
        <w:jc w:val="both"/>
        <w:rPr>
          <w:rFonts w:ascii="Calibri" w:eastAsia="Times New Roman" w:hAnsi="Calibri" w:cs="Calibri"/>
          <w:b/>
          <w:bCs/>
          <w:color w:val="000000"/>
          <w:sz w:val="28"/>
          <w:szCs w:val="28"/>
          <w:lang w:eastAsia="en-IN"/>
        </w:rPr>
      </w:pPr>
    </w:p>
    <w:p w14:paraId="2E38A85E" w14:textId="0C3371E0" w:rsidR="0068700A" w:rsidRPr="007C1B41" w:rsidRDefault="0068700A" w:rsidP="0068700A">
      <w:pPr>
        <w:jc w:val="both"/>
        <w:rPr>
          <w:rFonts w:ascii="Calibri" w:hAnsi="Calibri" w:cs="Calibri"/>
          <w:b/>
          <w:bCs/>
          <w:color w:val="4472C4" w:themeColor="accent1"/>
          <w:sz w:val="28"/>
          <w:szCs w:val="28"/>
        </w:rPr>
      </w:pPr>
      <w:r w:rsidRPr="00856F79">
        <w:rPr>
          <w:rFonts w:ascii="Calibri" w:eastAsia="Times New Roman" w:hAnsi="Calibri" w:cs="Calibri"/>
          <w:b/>
          <w:bCs/>
          <w:color w:val="4472C4" w:themeColor="accent1"/>
          <w:sz w:val="28"/>
          <w:szCs w:val="28"/>
          <w:lang w:eastAsia="en-IN"/>
        </w:rPr>
        <w:t xml:space="preserve">8) </w:t>
      </w:r>
      <w:r w:rsidRPr="00856F79">
        <w:rPr>
          <w:rFonts w:ascii="Calibri" w:eastAsia="Times New Roman" w:hAnsi="Calibri" w:cs="Calibri"/>
          <w:b/>
          <w:bCs/>
          <w:color w:val="4472C4" w:themeColor="accent1"/>
          <w:sz w:val="28"/>
          <w:szCs w:val="28"/>
        </w:rPr>
        <w:t xml:space="preserve">What new technologies or tools could be implemented to enhance call </w:t>
      </w:r>
      <w:proofErr w:type="spellStart"/>
      <w:r w:rsidRPr="00856F79">
        <w:rPr>
          <w:rFonts w:ascii="Calibri" w:eastAsia="Times New Roman" w:hAnsi="Calibri" w:cs="Calibri"/>
          <w:b/>
          <w:bCs/>
          <w:color w:val="4472C4" w:themeColor="accent1"/>
          <w:sz w:val="28"/>
          <w:szCs w:val="28"/>
        </w:rPr>
        <w:t>center</w:t>
      </w:r>
      <w:proofErr w:type="spellEnd"/>
      <w:r w:rsidR="007C1B41">
        <w:rPr>
          <w:rFonts w:ascii="Calibri" w:hAnsi="Calibri" w:cs="Calibri"/>
          <w:b/>
          <w:bCs/>
          <w:color w:val="4472C4" w:themeColor="accent1"/>
          <w:sz w:val="28"/>
          <w:szCs w:val="28"/>
        </w:rPr>
        <w:t xml:space="preserve"> </w:t>
      </w:r>
      <w:r w:rsidRPr="00856F79">
        <w:rPr>
          <w:rFonts w:ascii="Calibri" w:eastAsia="Times New Roman" w:hAnsi="Calibri" w:cs="Calibri"/>
          <w:b/>
          <w:bCs/>
          <w:color w:val="4472C4" w:themeColor="accent1"/>
          <w:sz w:val="28"/>
          <w:szCs w:val="28"/>
          <w:lang w:eastAsia="en-IN"/>
        </w:rPr>
        <w:t>operations and customer service?</w:t>
      </w:r>
    </w:p>
    <w:p w14:paraId="20C9CC7D"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Answer:</w:t>
      </w:r>
    </w:p>
    <w:p w14:paraId="78B68A35" w14:textId="77777777" w:rsidR="007C1B41" w:rsidRPr="007C1B41" w:rsidRDefault="007C1B41" w:rsidP="007C1B41">
      <w:pPr>
        <w:jc w:val="both"/>
        <w:rPr>
          <w:rFonts w:ascii="Calibri" w:eastAsia="Times New Roman" w:hAnsi="Calibri" w:cs="Calibri"/>
          <w:color w:val="000000"/>
          <w:sz w:val="28"/>
          <w:szCs w:val="28"/>
          <w:lang w:eastAsia="en-IN"/>
        </w:rPr>
      </w:pPr>
    </w:p>
    <w:p w14:paraId="0DE1194E"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 xml:space="preserve">To improve the efficiency of the call </w:t>
      </w:r>
      <w:proofErr w:type="spellStart"/>
      <w:r w:rsidRPr="007C1B41">
        <w:rPr>
          <w:rFonts w:ascii="Calibri" w:eastAsia="Times New Roman" w:hAnsi="Calibri" w:cs="Calibri"/>
          <w:color w:val="000000"/>
          <w:sz w:val="28"/>
          <w:szCs w:val="28"/>
          <w:lang w:eastAsia="en-IN"/>
        </w:rPr>
        <w:t>center</w:t>
      </w:r>
      <w:proofErr w:type="spellEnd"/>
      <w:r w:rsidRPr="007C1B41">
        <w:rPr>
          <w:rFonts w:ascii="Calibri" w:eastAsia="Times New Roman" w:hAnsi="Calibri" w:cs="Calibri"/>
          <w:color w:val="000000"/>
          <w:sz w:val="28"/>
          <w:szCs w:val="28"/>
          <w:lang w:eastAsia="en-IN"/>
        </w:rPr>
        <w:t xml:space="preserve"> and offer a better customer experience, several modern tools and technologies can be introduced. These solutions not only help reduce the workload for agents but also ensure customers get faster and more accurate support.</w:t>
      </w:r>
    </w:p>
    <w:p w14:paraId="0F94772B"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31852ADD">
          <v:rect id="_x0000_i1041" style="width:0;height:1.5pt" o:hralign="center" o:hrstd="t" o:hr="t" fillcolor="#a0a0a0" stroked="f"/>
        </w:pict>
      </w:r>
    </w:p>
    <w:p w14:paraId="4DAC5814"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1. AI Chatbots and Virtual Assistants</w:t>
      </w:r>
    </w:p>
    <w:p w14:paraId="67BBDE97"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These can handle basic queries and common issues automatically, which reduces the number of calls that need to be handled by human agents. It also ensures customers can get help 24/7, even outside regular working hours.</w:t>
      </w:r>
    </w:p>
    <w:p w14:paraId="2D573334"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5CCA2345">
          <v:rect id="_x0000_i1042" style="width:0;height:1.5pt" o:hralign="center" o:hrstd="t" o:hr="t" fillcolor="#a0a0a0" stroked="f"/>
        </w:pict>
      </w:r>
    </w:p>
    <w:p w14:paraId="05541E65"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2. Predictive Analytics</w:t>
      </w:r>
    </w:p>
    <w:p w14:paraId="071ECDA1" w14:textId="77777777" w:rsidR="007C1B41" w:rsidRPr="007C1B41" w:rsidRDefault="007C1B41" w:rsidP="007C1B41">
      <w:pPr>
        <w:jc w:val="both"/>
        <w:rPr>
          <w:rFonts w:ascii="Calibri" w:eastAsia="Times New Roman" w:hAnsi="Calibri" w:cs="Calibri"/>
          <w:color w:val="000000"/>
          <w:sz w:val="28"/>
          <w:szCs w:val="28"/>
          <w:lang w:eastAsia="en-IN"/>
        </w:rPr>
      </w:pPr>
    </w:p>
    <w:p w14:paraId="43C35129"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 xml:space="preserve">By </w:t>
      </w:r>
      <w:proofErr w:type="spellStart"/>
      <w:r w:rsidRPr="007C1B41">
        <w:rPr>
          <w:rFonts w:ascii="Calibri" w:eastAsia="Times New Roman" w:hAnsi="Calibri" w:cs="Calibri"/>
          <w:color w:val="000000"/>
          <w:sz w:val="28"/>
          <w:szCs w:val="28"/>
          <w:lang w:eastAsia="en-IN"/>
        </w:rPr>
        <w:t>analyzing</w:t>
      </w:r>
      <w:proofErr w:type="spellEnd"/>
      <w:r w:rsidRPr="007C1B41">
        <w:rPr>
          <w:rFonts w:ascii="Calibri" w:eastAsia="Times New Roman" w:hAnsi="Calibri" w:cs="Calibri"/>
          <w:color w:val="000000"/>
          <w:sz w:val="28"/>
          <w:szCs w:val="28"/>
          <w:lang w:eastAsia="en-IN"/>
        </w:rPr>
        <w:t xml:space="preserve"> past data, we can predict peak call hours, customer </w:t>
      </w:r>
      <w:proofErr w:type="spellStart"/>
      <w:r w:rsidRPr="007C1B41">
        <w:rPr>
          <w:rFonts w:ascii="Calibri" w:eastAsia="Times New Roman" w:hAnsi="Calibri" w:cs="Calibri"/>
          <w:color w:val="000000"/>
          <w:sz w:val="28"/>
          <w:szCs w:val="28"/>
          <w:lang w:eastAsia="en-IN"/>
        </w:rPr>
        <w:t>behavior</w:t>
      </w:r>
      <w:proofErr w:type="spellEnd"/>
      <w:r w:rsidRPr="007C1B41">
        <w:rPr>
          <w:rFonts w:ascii="Calibri" w:eastAsia="Times New Roman" w:hAnsi="Calibri" w:cs="Calibri"/>
          <w:color w:val="000000"/>
          <w:sz w:val="28"/>
          <w:szCs w:val="28"/>
          <w:lang w:eastAsia="en-IN"/>
        </w:rPr>
        <w:t xml:space="preserve"> trends, and even identify which customers might need extra attention. This helps in better staff planning and proactive support.</w:t>
      </w:r>
    </w:p>
    <w:p w14:paraId="370D6A29"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51B7F6BE">
          <v:rect id="_x0000_i1043" style="width:0;height:1.5pt" o:hralign="center" o:hrstd="t" o:hr="t" fillcolor="#a0a0a0" stroked="f"/>
        </w:pict>
      </w:r>
    </w:p>
    <w:p w14:paraId="18AE7FB0"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Sentiment Analysis Tools</w:t>
      </w:r>
    </w:p>
    <w:p w14:paraId="79653FC7" w14:textId="77777777" w:rsidR="007C1B41" w:rsidRPr="007C1B41" w:rsidRDefault="007C1B41" w:rsidP="007C1B41">
      <w:pPr>
        <w:jc w:val="both"/>
        <w:rPr>
          <w:rFonts w:ascii="Calibri" w:eastAsia="Times New Roman" w:hAnsi="Calibri" w:cs="Calibri"/>
          <w:color w:val="000000"/>
          <w:sz w:val="28"/>
          <w:szCs w:val="28"/>
          <w:lang w:eastAsia="en-IN"/>
        </w:rPr>
      </w:pPr>
    </w:p>
    <w:p w14:paraId="3C4CA204"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lastRenderedPageBreak/>
        <w:t xml:space="preserve">These tools </w:t>
      </w:r>
      <w:proofErr w:type="spellStart"/>
      <w:r w:rsidRPr="007C1B41">
        <w:rPr>
          <w:rFonts w:ascii="Calibri" w:eastAsia="Times New Roman" w:hAnsi="Calibri" w:cs="Calibri"/>
          <w:color w:val="000000"/>
          <w:sz w:val="28"/>
          <w:szCs w:val="28"/>
          <w:lang w:eastAsia="en-IN"/>
        </w:rPr>
        <w:t>analyze</w:t>
      </w:r>
      <w:proofErr w:type="spellEnd"/>
      <w:r w:rsidRPr="007C1B41">
        <w:rPr>
          <w:rFonts w:ascii="Calibri" w:eastAsia="Times New Roman" w:hAnsi="Calibri" w:cs="Calibri"/>
          <w:color w:val="000000"/>
          <w:sz w:val="28"/>
          <w:szCs w:val="28"/>
          <w:lang w:eastAsia="en-IN"/>
        </w:rPr>
        <w:t xml:space="preserve"> the tone of customer messages (or even voice calls) to detect frustration or dissatisfaction early. It allows managers to step in before an issue escalates, improving the overall customer experience.</w:t>
      </w:r>
    </w:p>
    <w:p w14:paraId="62F03C82"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1981A759">
          <v:rect id="_x0000_i1044" style="width:0;height:1.5pt" o:hralign="center" o:hrstd="t" o:hr="t" fillcolor="#a0a0a0" stroked="f"/>
        </w:pict>
      </w:r>
    </w:p>
    <w:p w14:paraId="354E24E3"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Smart Call Routing Systems</w:t>
      </w:r>
    </w:p>
    <w:p w14:paraId="11E9F441" w14:textId="77777777" w:rsidR="007C1B41" w:rsidRPr="007C1B41" w:rsidRDefault="007C1B41" w:rsidP="007C1B41">
      <w:pPr>
        <w:jc w:val="both"/>
        <w:rPr>
          <w:rFonts w:ascii="Calibri" w:eastAsia="Times New Roman" w:hAnsi="Calibri" w:cs="Calibri"/>
          <w:color w:val="000000"/>
          <w:sz w:val="28"/>
          <w:szCs w:val="28"/>
          <w:lang w:eastAsia="en-IN"/>
        </w:rPr>
      </w:pPr>
    </w:p>
    <w:p w14:paraId="574C28A5"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With intelligent call routing, incoming calls are directed to the most suitable agent based on skill, availability, or customer history. This increases the chances of resolving the issue on the first call and reduces wait times.</w:t>
      </w:r>
    </w:p>
    <w:p w14:paraId="1FC02347"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1DFDD062">
          <v:rect id="_x0000_i1045" style="width:0;height:1.5pt" o:hralign="center" o:hrstd="t" o:hr="t" fillcolor="#a0a0a0" stroked="f"/>
        </w:pict>
      </w:r>
    </w:p>
    <w:p w14:paraId="29160C66"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Online Training Platforms</w:t>
      </w:r>
    </w:p>
    <w:p w14:paraId="4DE661F9" w14:textId="77777777" w:rsidR="007C1B41" w:rsidRPr="007C1B41" w:rsidRDefault="007C1B41" w:rsidP="007C1B41">
      <w:pPr>
        <w:jc w:val="both"/>
        <w:rPr>
          <w:rFonts w:ascii="Calibri" w:eastAsia="Times New Roman" w:hAnsi="Calibri" w:cs="Calibri"/>
          <w:color w:val="000000"/>
          <w:sz w:val="28"/>
          <w:szCs w:val="28"/>
          <w:lang w:eastAsia="en-IN"/>
        </w:rPr>
      </w:pPr>
    </w:p>
    <w:p w14:paraId="1A495AC9"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Platforms like Coursera or in-house training systems can help agents improve their communication, technical skills, and product knowledge over time. It also supports new hires in getting up to speed faster.</w:t>
      </w:r>
    </w:p>
    <w:p w14:paraId="0B2C95E2"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2D300B48">
          <v:rect id="_x0000_i1046" style="width:0;height:1.5pt" o:hralign="center" o:hrstd="t" o:hr="t" fillcolor="#a0a0a0" stroked="f"/>
        </w:pict>
      </w:r>
    </w:p>
    <w:p w14:paraId="487EAFCE"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Real-Time Dashboards</w:t>
      </w:r>
    </w:p>
    <w:p w14:paraId="3F2B4E39" w14:textId="77777777" w:rsidR="007C1B41" w:rsidRPr="007C1B41" w:rsidRDefault="007C1B41" w:rsidP="007C1B41">
      <w:pPr>
        <w:jc w:val="both"/>
        <w:rPr>
          <w:rFonts w:ascii="Calibri" w:eastAsia="Times New Roman" w:hAnsi="Calibri" w:cs="Calibri"/>
          <w:color w:val="000000"/>
          <w:sz w:val="28"/>
          <w:szCs w:val="28"/>
          <w:lang w:eastAsia="en-IN"/>
        </w:rPr>
      </w:pPr>
    </w:p>
    <w:p w14:paraId="7B64B91E"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Giving team leaders and agents access to real-time data (like call volumes, average handling time, customer satisfaction scores, etc.) helps them track performance and make quick decisions during high-pressure situations.</w:t>
      </w:r>
    </w:p>
    <w:p w14:paraId="621EC0FD"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272D8E2B">
          <v:rect id="_x0000_i1047" style="width:0;height:1.5pt" o:hralign="center" o:hrstd="t" o:hr="t" fillcolor="#a0a0a0" stroked="f"/>
        </w:pict>
      </w:r>
    </w:p>
    <w:p w14:paraId="50DE84F3"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Omnichannel Support Tools</w:t>
      </w:r>
    </w:p>
    <w:p w14:paraId="039F2C5B" w14:textId="77777777" w:rsidR="007C1B41" w:rsidRPr="007C1B41" w:rsidRDefault="007C1B41" w:rsidP="007C1B41">
      <w:pPr>
        <w:jc w:val="both"/>
        <w:rPr>
          <w:rFonts w:ascii="Calibri" w:eastAsia="Times New Roman" w:hAnsi="Calibri" w:cs="Calibri"/>
          <w:color w:val="000000"/>
          <w:sz w:val="28"/>
          <w:szCs w:val="28"/>
          <w:lang w:eastAsia="en-IN"/>
        </w:rPr>
      </w:pPr>
    </w:p>
    <w:p w14:paraId="0C755CE1" w14:textId="77777777" w:rsidR="007C1B41" w:rsidRP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Tools that bring together chat, email, social media, and phone support in one place allow agents to manage all interactions more efficiently. It also helps in maintaining context and delivering personalized service.</w:t>
      </w:r>
    </w:p>
    <w:p w14:paraId="0D78D199" w14:textId="77777777" w:rsidR="007C1B41" w:rsidRPr="007C1B41" w:rsidRDefault="007828C5" w:rsidP="007C1B41">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pict w14:anchorId="19B3C644">
          <v:rect id="_x0000_i1048" style="width:0;height:1.5pt" o:hralign="center" o:hrstd="t" o:hr="t" fillcolor="#a0a0a0" stroked="f"/>
        </w:pict>
      </w:r>
    </w:p>
    <w:p w14:paraId="6F0D9459" w14:textId="77777777" w:rsidR="007C1B41" w:rsidRDefault="007C1B41" w:rsidP="007C1B41">
      <w:pPr>
        <w:jc w:val="both"/>
        <w:rPr>
          <w:rFonts w:ascii="Calibri" w:eastAsia="Times New Roman" w:hAnsi="Calibri" w:cs="Calibri"/>
          <w:color w:val="000000"/>
          <w:sz w:val="28"/>
          <w:szCs w:val="28"/>
          <w:lang w:eastAsia="en-IN"/>
        </w:rPr>
      </w:pPr>
      <w:r w:rsidRPr="007C1B41">
        <w:rPr>
          <w:rFonts w:ascii="Calibri" w:eastAsia="Times New Roman" w:hAnsi="Calibri" w:cs="Calibri"/>
          <w:color w:val="000000"/>
          <w:sz w:val="28"/>
          <w:szCs w:val="28"/>
          <w:lang w:eastAsia="en-IN"/>
        </w:rPr>
        <w:t xml:space="preserve">In summary, bringing in these technologies can help make operations smoother, reduce agent burnout, and keep customers happier. Many of these </w:t>
      </w:r>
      <w:r w:rsidRPr="007C1B41">
        <w:rPr>
          <w:rFonts w:ascii="Calibri" w:eastAsia="Times New Roman" w:hAnsi="Calibri" w:cs="Calibri"/>
          <w:color w:val="000000"/>
          <w:sz w:val="28"/>
          <w:szCs w:val="28"/>
          <w:lang w:eastAsia="en-IN"/>
        </w:rPr>
        <w:lastRenderedPageBreak/>
        <w:t>tools can be supported using Excel’s built-in features like Pivot Tables, forecasting, or scenario analysis, or by integrating more advanced tools like Power BI or third-party platforms.</w:t>
      </w:r>
    </w:p>
    <w:p w14:paraId="7D54E681" w14:textId="77777777" w:rsidR="00786877" w:rsidRPr="007C1B41" w:rsidRDefault="00786877" w:rsidP="007C1B41">
      <w:pPr>
        <w:jc w:val="both"/>
        <w:rPr>
          <w:rFonts w:ascii="Calibri" w:eastAsia="Times New Roman" w:hAnsi="Calibri" w:cs="Calibri"/>
          <w:color w:val="000000"/>
          <w:sz w:val="28"/>
          <w:szCs w:val="28"/>
          <w:lang w:eastAsia="en-IN"/>
        </w:rPr>
      </w:pPr>
    </w:p>
    <w:p w14:paraId="51D95841" w14:textId="77777777" w:rsidR="0068700A" w:rsidRDefault="0068700A"/>
    <w:p w14:paraId="5F071573" w14:textId="77777777" w:rsidR="007C1B41" w:rsidRPr="00856F79" w:rsidRDefault="007C1B41" w:rsidP="007C1B41">
      <w:pPr>
        <w:jc w:val="both"/>
        <w:rPr>
          <w:rFonts w:ascii="Calibri" w:hAnsi="Calibri" w:cs="Calibri"/>
          <w:b/>
          <w:bCs/>
          <w:color w:val="4472C4" w:themeColor="accent1"/>
          <w:sz w:val="28"/>
          <w:szCs w:val="28"/>
        </w:rPr>
      </w:pPr>
      <w:r w:rsidRPr="00856F79">
        <w:rPr>
          <w:rFonts w:ascii="Calibri" w:eastAsia="Times New Roman" w:hAnsi="Calibri" w:cs="Calibri"/>
          <w:b/>
          <w:bCs/>
          <w:color w:val="4472C4" w:themeColor="accent1"/>
          <w:sz w:val="28"/>
          <w:szCs w:val="28"/>
          <w:lang w:eastAsia="en-IN"/>
        </w:rPr>
        <w:t>9)</w:t>
      </w:r>
      <w:r w:rsidRPr="00856F79">
        <w:rPr>
          <w:rFonts w:eastAsiaTheme="minorEastAsia" w:hAnsi="Calibri"/>
          <w:color w:val="4472C4" w:themeColor="accent1"/>
          <w:lang w:eastAsia="en-IN"/>
        </w:rPr>
        <w:t xml:space="preserve"> </w:t>
      </w:r>
      <w:r w:rsidRPr="00856F79">
        <w:rPr>
          <w:rFonts w:ascii="Calibri" w:eastAsia="Times New Roman" w:hAnsi="Calibri" w:cs="Calibri"/>
          <w:b/>
          <w:bCs/>
          <w:color w:val="4472C4" w:themeColor="accent1"/>
          <w:sz w:val="28"/>
          <w:szCs w:val="28"/>
        </w:rPr>
        <w:t>What metrics should be included in the final dashboard to provide a</w:t>
      </w:r>
    </w:p>
    <w:p w14:paraId="2DCECE25" w14:textId="77777777" w:rsidR="007C1B41" w:rsidRPr="00856F79" w:rsidRDefault="007C1B41" w:rsidP="007C1B4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comprehensive view of call centre performance and guide investment</w:t>
      </w:r>
    </w:p>
    <w:p w14:paraId="2D751AFB" w14:textId="757B2D8E" w:rsidR="00976FA0" w:rsidRDefault="007C1B41" w:rsidP="007C1B4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decisions?</w:t>
      </w:r>
    </w:p>
    <w:p w14:paraId="49E80771" w14:textId="77777777" w:rsidR="0071138C" w:rsidRDefault="0071138C" w:rsidP="007C1B41">
      <w:pPr>
        <w:jc w:val="both"/>
        <w:rPr>
          <w:rFonts w:ascii="Calibri" w:eastAsia="Times New Roman" w:hAnsi="Calibri" w:cs="Calibri"/>
          <w:b/>
          <w:bCs/>
          <w:color w:val="4472C4" w:themeColor="accent1"/>
          <w:sz w:val="28"/>
          <w:szCs w:val="28"/>
          <w:lang w:eastAsia="en-IN"/>
        </w:rPr>
      </w:pPr>
    </w:p>
    <w:p w14:paraId="33964D4D" w14:textId="14AF8B06" w:rsidR="00321576" w:rsidRDefault="00976FA0" w:rsidP="007C1B41">
      <w:pPr>
        <w:jc w:val="both"/>
        <w:rPr>
          <w:rFonts w:ascii="Calibri" w:eastAsia="Times New Roman" w:hAnsi="Calibri" w:cs="Calibri"/>
          <w:b/>
          <w:bCs/>
          <w:color w:val="4472C4" w:themeColor="accent1"/>
          <w:sz w:val="28"/>
          <w:szCs w:val="28"/>
          <w:lang w:eastAsia="en-IN"/>
        </w:rPr>
      </w:pPr>
      <w:r>
        <w:rPr>
          <w:rFonts w:ascii="Calibri" w:eastAsia="Times New Roman" w:hAnsi="Calibri" w:cs="Calibri"/>
          <w:b/>
          <w:bCs/>
          <w:noProof/>
          <w:color w:val="4472C4" w:themeColor="accent1"/>
          <w:sz w:val="28"/>
          <w:szCs w:val="28"/>
          <w:lang w:eastAsia="en-IN"/>
        </w:rPr>
        <w:drawing>
          <wp:inline distT="0" distB="0" distL="0" distR="0" wp14:anchorId="229AB515" wp14:editId="657263FF">
            <wp:extent cx="6612890" cy="2750752"/>
            <wp:effectExtent l="0" t="0" r="0" b="0"/>
            <wp:docPr id="119116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8715" name="Picture 1191168715"/>
                    <pic:cNvPicPr/>
                  </pic:nvPicPr>
                  <pic:blipFill rotWithShape="1">
                    <a:blip r:embed="rId23" cstate="print">
                      <a:extLst>
                        <a:ext uri="{28A0092B-C50C-407E-A947-70E740481C1C}">
                          <a14:useLocalDpi xmlns:a14="http://schemas.microsoft.com/office/drawing/2010/main" val="0"/>
                        </a:ext>
                      </a:extLst>
                    </a:blip>
                    <a:srcRect l="1728" t="29309" r="1352" b="6165"/>
                    <a:stretch>
                      <a:fillRect/>
                    </a:stretch>
                  </pic:blipFill>
                  <pic:spPr bwMode="auto">
                    <a:xfrm>
                      <a:off x="0" y="0"/>
                      <a:ext cx="6656994" cy="2769098"/>
                    </a:xfrm>
                    <a:prstGeom prst="rect">
                      <a:avLst/>
                    </a:prstGeom>
                    <a:ln>
                      <a:noFill/>
                    </a:ln>
                    <a:extLst>
                      <a:ext uri="{53640926-AAD7-44D8-BBD7-CCE9431645EC}">
                        <a14:shadowObscured xmlns:a14="http://schemas.microsoft.com/office/drawing/2010/main"/>
                      </a:ext>
                    </a:extLst>
                  </pic:spPr>
                </pic:pic>
              </a:graphicData>
            </a:graphic>
          </wp:inline>
        </w:drawing>
      </w:r>
    </w:p>
    <w:p w14:paraId="7C316A7D" w14:textId="77777777" w:rsidR="00321576" w:rsidRDefault="00321576" w:rsidP="00321576">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Metrics that are included in Dashboard-</w:t>
      </w:r>
    </w:p>
    <w:p w14:paraId="0ECF45DC" w14:textId="77777777" w:rsidR="00321576" w:rsidRPr="004659E0" w:rsidRDefault="00321576" w:rsidP="00321576">
      <w:pPr>
        <w:jc w:val="both"/>
        <w:rPr>
          <w:rFonts w:ascii="Calibri" w:eastAsia="Times New Roman" w:hAnsi="Calibri" w:cs="Calibri"/>
          <w:color w:val="000000"/>
          <w:sz w:val="28"/>
          <w:szCs w:val="28"/>
          <w:lang w:eastAsia="en-IN"/>
        </w:rPr>
      </w:pPr>
      <w:r>
        <w:rPr>
          <w:rFonts w:ascii="Calibri" w:eastAsia="Times New Roman" w:hAnsi="Calibri" w:cs="Calibri"/>
          <w:b/>
          <w:bCs/>
          <w:color w:val="000000"/>
          <w:sz w:val="28"/>
          <w:szCs w:val="28"/>
          <w:lang w:eastAsia="en-IN"/>
        </w:rPr>
        <w:t xml:space="preserve">1) KPI (Key performance indicator) – </w:t>
      </w:r>
      <w:r w:rsidRPr="004659E0">
        <w:rPr>
          <w:rFonts w:ascii="Calibri" w:eastAsia="Times New Roman" w:hAnsi="Calibri" w:cs="Calibri"/>
          <w:color w:val="000000"/>
          <w:sz w:val="28"/>
          <w:szCs w:val="28"/>
          <w:lang w:eastAsia="en-IN"/>
        </w:rPr>
        <w:t>1. Total revenue.</w:t>
      </w:r>
    </w:p>
    <w:p w14:paraId="40B7B38E" w14:textId="77777777" w:rsidR="00321576" w:rsidRPr="004659E0" w:rsidRDefault="00321576" w:rsidP="00321576">
      <w:pPr>
        <w:jc w:val="both"/>
        <w:rPr>
          <w:rFonts w:ascii="Calibri" w:eastAsia="Times New Roman" w:hAnsi="Calibri" w:cs="Calibri"/>
          <w:color w:val="000000"/>
          <w:sz w:val="28"/>
          <w:szCs w:val="28"/>
          <w:lang w:eastAsia="en-IN"/>
        </w:rPr>
      </w:pPr>
      <w:r w:rsidRPr="004659E0">
        <w:rPr>
          <w:rFonts w:ascii="Calibri" w:eastAsia="Times New Roman" w:hAnsi="Calibri" w:cs="Calibri"/>
          <w:color w:val="000000"/>
          <w:sz w:val="28"/>
          <w:szCs w:val="28"/>
          <w:lang w:eastAsia="en-IN"/>
        </w:rPr>
        <w:t xml:space="preserve">                                                                    2. </w:t>
      </w:r>
      <w:r>
        <w:rPr>
          <w:rFonts w:ascii="Calibri" w:eastAsia="Times New Roman" w:hAnsi="Calibri" w:cs="Calibri"/>
          <w:color w:val="000000"/>
          <w:sz w:val="28"/>
          <w:szCs w:val="28"/>
          <w:lang w:eastAsia="en-IN"/>
        </w:rPr>
        <w:t>Total Calls</w:t>
      </w:r>
    </w:p>
    <w:p w14:paraId="05D3F7DE" w14:textId="29C621FA" w:rsidR="00321576" w:rsidRDefault="00321576" w:rsidP="00321576">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                                                                    3. Total Gurus</w:t>
      </w:r>
    </w:p>
    <w:p w14:paraId="2FD8A1AB" w14:textId="231DE1E4" w:rsidR="00321576" w:rsidRDefault="00321576" w:rsidP="00321576">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                                                                    4. Average Rating</w:t>
      </w:r>
    </w:p>
    <w:p w14:paraId="24BEE26F" w14:textId="77777777" w:rsidR="00321576" w:rsidRPr="004659E0" w:rsidRDefault="00321576" w:rsidP="00321576">
      <w:pPr>
        <w:jc w:val="both"/>
        <w:rPr>
          <w:rFonts w:ascii="Calibri" w:eastAsia="Times New Roman" w:hAnsi="Calibri" w:cs="Calibri"/>
          <w:color w:val="000000"/>
          <w:sz w:val="28"/>
          <w:szCs w:val="28"/>
          <w:lang w:eastAsia="en-IN"/>
        </w:rPr>
      </w:pPr>
    </w:p>
    <w:p w14:paraId="4A017079" w14:textId="768E34A3" w:rsidR="00321576" w:rsidRPr="004659E0" w:rsidRDefault="00321576" w:rsidP="00321576">
      <w:pPr>
        <w:jc w:val="both"/>
        <w:rPr>
          <w:rFonts w:ascii="Calibri" w:eastAsia="Times New Roman" w:hAnsi="Calibri" w:cs="Calibri"/>
          <w:color w:val="000000"/>
          <w:sz w:val="28"/>
          <w:szCs w:val="28"/>
          <w:lang w:eastAsia="en-IN"/>
        </w:rPr>
      </w:pPr>
      <w:r>
        <w:rPr>
          <w:rFonts w:ascii="Calibri" w:eastAsia="Times New Roman" w:hAnsi="Calibri" w:cs="Calibri"/>
          <w:b/>
          <w:bCs/>
          <w:color w:val="000000"/>
          <w:sz w:val="28"/>
          <w:szCs w:val="28"/>
          <w:lang w:eastAsia="en-IN"/>
        </w:rPr>
        <w:t xml:space="preserve">2) Changes in call volume day by day- </w:t>
      </w:r>
      <w:r w:rsidRPr="004659E0">
        <w:rPr>
          <w:rFonts w:ascii="Calibri" w:eastAsia="Times New Roman" w:hAnsi="Calibri" w:cs="Calibri"/>
          <w:color w:val="000000"/>
          <w:sz w:val="28"/>
          <w:szCs w:val="28"/>
          <w:lang w:eastAsia="en-IN"/>
        </w:rPr>
        <w:t xml:space="preserve">The chart will shows changes in average call </w:t>
      </w:r>
      <w:proofErr w:type="gramStart"/>
      <w:r w:rsidRPr="004659E0">
        <w:rPr>
          <w:rFonts w:ascii="Calibri" w:eastAsia="Times New Roman" w:hAnsi="Calibri" w:cs="Calibri"/>
          <w:color w:val="000000"/>
          <w:sz w:val="28"/>
          <w:szCs w:val="28"/>
          <w:lang w:eastAsia="en-IN"/>
        </w:rPr>
        <w:t>volume  day</w:t>
      </w:r>
      <w:proofErr w:type="gramEnd"/>
      <w:r w:rsidRPr="004659E0">
        <w:rPr>
          <w:rFonts w:ascii="Calibri" w:eastAsia="Times New Roman" w:hAnsi="Calibri" w:cs="Calibri"/>
          <w:color w:val="000000"/>
          <w:sz w:val="28"/>
          <w:szCs w:val="28"/>
          <w:lang w:eastAsia="en-IN"/>
        </w:rPr>
        <w:t xml:space="preserve"> by day.</w:t>
      </w:r>
    </w:p>
    <w:p w14:paraId="3444BBFB" w14:textId="77777777" w:rsidR="00321576" w:rsidRPr="004659E0" w:rsidRDefault="00321576" w:rsidP="00321576">
      <w:pPr>
        <w:jc w:val="both"/>
        <w:rPr>
          <w:rFonts w:ascii="Calibri" w:eastAsia="Times New Roman" w:hAnsi="Calibri" w:cs="Calibri"/>
          <w:color w:val="000000"/>
          <w:sz w:val="28"/>
          <w:szCs w:val="28"/>
          <w:lang w:eastAsia="en-IN"/>
        </w:rPr>
      </w:pPr>
      <w:r>
        <w:rPr>
          <w:rFonts w:ascii="Calibri" w:eastAsia="Times New Roman" w:hAnsi="Calibri" w:cs="Calibri"/>
          <w:b/>
          <w:bCs/>
          <w:color w:val="000000"/>
          <w:sz w:val="28"/>
          <w:szCs w:val="28"/>
          <w:lang w:eastAsia="en-IN"/>
        </w:rPr>
        <w:t xml:space="preserve">3) Hour vs Count of calls (Hourly active user)– </w:t>
      </w:r>
      <w:r w:rsidRPr="004659E0">
        <w:rPr>
          <w:rFonts w:ascii="Calibri" w:eastAsia="Times New Roman" w:hAnsi="Calibri" w:cs="Calibri"/>
          <w:color w:val="000000"/>
          <w:sz w:val="28"/>
          <w:szCs w:val="28"/>
          <w:lang w:eastAsia="en-IN"/>
        </w:rPr>
        <w:t>It will show the numbers of call during different hour in day.</w:t>
      </w:r>
    </w:p>
    <w:p w14:paraId="496EF993" w14:textId="77777777" w:rsidR="00FF47EE" w:rsidRDefault="00321576" w:rsidP="00FF47EE">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lastRenderedPageBreak/>
        <w:t xml:space="preserve">4) </w:t>
      </w:r>
      <w:r w:rsidR="00FF47EE" w:rsidRPr="00FB77B2">
        <w:rPr>
          <w:rFonts w:ascii="Calibri" w:eastAsia="Times New Roman" w:hAnsi="Calibri" w:cs="Calibri"/>
          <w:b/>
          <w:bCs/>
          <w:color w:val="000000"/>
          <w:sz w:val="28"/>
          <w:szCs w:val="28"/>
          <w:lang w:eastAsia="en-IN"/>
        </w:rPr>
        <w:t>Top 10 rated gurus</w:t>
      </w:r>
      <w:r w:rsidR="00FF47EE">
        <w:rPr>
          <w:rFonts w:ascii="Calibri" w:eastAsia="Times New Roman" w:hAnsi="Calibri" w:cs="Calibri"/>
          <w:b/>
          <w:bCs/>
          <w:color w:val="000000"/>
          <w:sz w:val="28"/>
          <w:szCs w:val="28"/>
          <w:lang w:eastAsia="en-IN"/>
        </w:rPr>
        <w:t xml:space="preserve"> Based on their Earning</w:t>
      </w:r>
      <w:r w:rsidR="00FF47EE" w:rsidRPr="00FB77B2">
        <w:rPr>
          <w:rFonts w:ascii="Calibri" w:eastAsia="Times New Roman" w:hAnsi="Calibri" w:cs="Calibri"/>
          <w:b/>
          <w:bCs/>
          <w:color w:val="000000"/>
          <w:sz w:val="28"/>
          <w:szCs w:val="28"/>
          <w:lang w:eastAsia="en-IN"/>
        </w:rPr>
        <w:t>.</w:t>
      </w:r>
    </w:p>
    <w:p w14:paraId="4BEC66D9" w14:textId="0E867661" w:rsidR="00321576" w:rsidRDefault="00FF47EE" w:rsidP="00321576">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 xml:space="preserve">5) Revenue </w:t>
      </w:r>
      <w:proofErr w:type="spellStart"/>
      <w:r>
        <w:rPr>
          <w:rFonts w:ascii="Calibri" w:eastAsia="Times New Roman" w:hAnsi="Calibri" w:cs="Calibri"/>
          <w:color w:val="000000"/>
          <w:sz w:val="28"/>
          <w:szCs w:val="28"/>
          <w:lang w:eastAsia="en-IN"/>
        </w:rPr>
        <w:t>Genarated</w:t>
      </w:r>
      <w:proofErr w:type="spellEnd"/>
      <w:r>
        <w:rPr>
          <w:rFonts w:ascii="Calibri" w:eastAsia="Times New Roman" w:hAnsi="Calibri" w:cs="Calibri"/>
          <w:color w:val="000000"/>
          <w:sz w:val="28"/>
          <w:szCs w:val="28"/>
          <w:lang w:eastAsia="en-IN"/>
        </w:rPr>
        <w:t xml:space="preserve"> by Category </w:t>
      </w:r>
      <w:proofErr w:type="spellStart"/>
      <w:r>
        <w:rPr>
          <w:rFonts w:ascii="Calibri" w:eastAsia="Times New Roman" w:hAnsi="Calibri" w:cs="Calibri"/>
          <w:color w:val="000000"/>
          <w:sz w:val="28"/>
          <w:szCs w:val="28"/>
          <w:lang w:eastAsia="en-IN"/>
        </w:rPr>
        <w:t>Conclution</w:t>
      </w:r>
      <w:proofErr w:type="spellEnd"/>
      <w:r>
        <w:rPr>
          <w:rFonts w:ascii="Calibri" w:eastAsia="Times New Roman" w:hAnsi="Calibri" w:cs="Calibri"/>
          <w:color w:val="000000"/>
          <w:sz w:val="28"/>
          <w:szCs w:val="28"/>
          <w:lang w:eastAsia="en-IN"/>
        </w:rPr>
        <w:t xml:space="preserve"> Type – Pie Chart</w:t>
      </w:r>
    </w:p>
    <w:p w14:paraId="36A2A4C6" w14:textId="0032CF30" w:rsidR="00FF47EE" w:rsidRDefault="00FF47EE" w:rsidP="00321576">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6) Call Status and Chat Status – Pie Chart</w:t>
      </w:r>
    </w:p>
    <w:p w14:paraId="7F4A1114" w14:textId="59D374D3" w:rsidR="00FF47EE" w:rsidRPr="004659E0" w:rsidRDefault="00FF47EE" w:rsidP="00321576">
      <w:pPr>
        <w:jc w:val="both"/>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7) Rating wise User and Guru Distribution</w:t>
      </w:r>
    </w:p>
    <w:p w14:paraId="560944BB" w14:textId="47DC0037" w:rsidR="00321576" w:rsidRDefault="00FF47EE" w:rsidP="00321576">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8</w:t>
      </w:r>
      <w:r w:rsidR="00321576">
        <w:rPr>
          <w:rFonts w:ascii="Calibri" w:eastAsia="Times New Roman" w:hAnsi="Calibri" w:cs="Calibri"/>
          <w:b/>
          <w:bCs/>
          <w:color w:val="000000"/>
          <w:sz w:val="28"/>
          <w:szCs w:val="28"/>
          <w:lang w:eastAsia="en-IN"/>
        </w:rPr>
        <w:t>) Guru distribution by rating.</w:t>
      </w:r>
    </w:p>
    <w:p w14:paraId="3C9E9067" w14:textId="77777777" w:rsidR="00321576" w:rsidRDefault="00321576" w:rsidP="00321576">
      <w:pPr>
        <w:jc w:val="both"/>
        <w:rPr>
          <w:rFonts w:ascii="Calibri" w:eastAsia="Times New Roman" w:hAnsi="Calibri" w:cs="Calibri"/>
          <w:b/>
          <w:bCs/>
          <w:color w:val="000000"/>
          <w:sz w:val="28"/>
          <w:szCs w:val="28"/>
          <w:lang w:eastAsia="en-IN"/>
        </w:rPr>
      </w:pPr>
      <w:r>
        <w:rPr>
          <w:rFonts w:ascii="Calibri" w:eastAsia="Times New Roman" w:hAnsi="Calibri" w:cs="Calibri"/>
          <w:b/>
          <w:bCs/>
          <w:color w:val="000000"/>
          <w:sz w:val="28"/>
          <w:szCs w:val="28"/>
          <w:lang w:eastAsia="en-IN"/>
        </w:rPr>
        <w:t>Slicer (Filter)- 1. Consultancy type.</w:t>
      </w:r>
    </w:p>
    <w:p w14:paraId="1FBCEF1A" w14:textId="2A168A6C" w:rsidR="000F1248" w:rsidRPr="00D60841" w:rsidRDefault="00321576" w:rsidP="00321576">
      <w:pPr>
        <w:jc w:val="both"/>
        <w:rPr>
          <w:rFonts w:ascii="Calibri" w:eastAsia="Times New Roman" w:hAnsi="Calibri" w:cs="Calibri"/>
          <w:b/>
          <w:bCs/>
          <w:color w:val="FF0000"/>
          <w:sz w:val="28"/>
          <w:szCs w:val="28"/>
          <w:lang w:eastAsia="en-IN"/>
        </w:rPr>
      </w:pPr>
      <w:r>
        <w:rPr>
          <w:rFonts w:ascii="Calibri" w:eastAsia="Times New Roman" w:hAnsi="Calibri" w:cs="Calibri"/>
          <w:b/>
          <w:bCs/>
          <w:color w:val="000000"/>
          <w:sz w:val="28"/>
          <w:szCs w:val="28"/>
          <w:lang w:eastAsia="en-IN"/>
        </w:rPr>
        <w:t xml:space="preserve">                          2. Rating</w:t>
      </w:r>
    </w:p>
    <w:p w14:paraId="0B73F8EC" w14:textId="77777777" w:rsidR="007C1B41" w:rsidRDefault="007C1B41"/>
    <w:p w14:paraId="3D616F46" w14:textId="77777777" w:rsidR="007C1B41" w:rsidRPr="00856F79" w:rsidRDefault="007C1B41" w:rsidP="007C1B4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10) How would you allocate a 1 crore rupee investment to optimize operational</w:t>
      </w:r>
    </w:p>
    <w:p w14:paraId="5DF69357" w14:textId="77777777" w:rsidR="007C1B41" w:rsidRPr="00856F79" w:rsidRDefault="007C1B41" w:rsidP="007C1B4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efficiency, enhance customer satisfaction, and boost profitability, and what</w:t>
      </w:r>
    </w:p>
    <w:p w14:paraId="577F5250" w14:textId="77777777" w:rsidR="007C1B41" w:rsidRPr="00856F79" w:rsidRDefault="007C1B41" w:rsidP="007C1B4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analysis-based recommendations would you offer to support this?</w:t>
      </w:r>
    </w:p>
    <w:p w14:paraId="4A859B82" w14:textId="77777777" w:rsidR="007C1B41" w:rsidRPr="00A16CDA" w:rsidRDefault="007C1B41" w:rsidP="007C1B41">
      <w:pPr>
        <w:jc w:val="both"/>
        <w:rPr>
          <w:rFonts w:ascii="Calibri" w:eastAsia="Times New Roman" w:hAnsi="Calibri" w:cs="Calibri"/>
          <w:b/>
          <w:bCs/>
          <w:color w:val="4472C4" w:themeColor="accent1"/>
          <w:sz w:val="28"/>
          <w:szCs w:val="28"/>
          <w:lang w:eastAsia="en-IN"/>
        </w:rPr>
      </w:pPr>
      <w:r w:rsidRPr="00856F79">
        <w:rPr>
          <w:rFonts w:ascii="Calibri" w:eastAsia="Times New Roman" w:hAnsi="Calibri" w:cs="Calibri"/>
          <w:b/>
          <w:bCs/>
          <w:color w:val="4472C4" w:themeColor="accent1"/>
          <w:sz w:val="28"/>
          <w:szCs w:val="28"/>
          <w:lang w:eastAsia="en-IN"/>
        </w:rPr>
        <w:t xml:space="preserve">[you </w:t>
      </w:r>
      <w:r w:rsidRPr="00A16CDA">
        <w:rPr>
          <w:rFonts w:ascii="Calibri" w:eastAsia="Times New Roman" w:hAnsi="Calibri" w:cs="Calibri"/>
          <w:b/>
          <w:bCs/>
          <w:color w:val="4472C4" w:themeColor="accent1"/>
          <w:sz w:val="28"/>
          <w:szCs w:val="28"/>
          <w:lang w:eastAsia="en-IN"/>
        </w:rPr>
        <w:t>have to give bullet pointers in order to answer this question]</w:t>
      </w:r>
    </w:p>
    <w:p w14:paraId="1456262D" w14:textId="77777777" w:rsidR="00A16CDA" w:rsidRDefault="00A16CDA" w:rsidP="00A16CDA">
      <w:pPr>
        <w:jc w:val="both"/>
        <w:rPr>
          <w:rFonts w:ascii="Calibri" w:eastAsia="Times New Roman" w:hAnsi="Calibri" w:cs="Calibri"/>
          <w:color w:val="000000"/>
          <w:sz w:val="28"/>
          <w:szCs w:val="28"/>
          <w:lang w:eastAsia="en-IN"/>
        </w:rPr>
      </w:pPr>
    </w:p>
    <w:p w14:paraId="42A430FE" w14:textId="3EA9D4D1"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To maximize the impact of the ₹1 crore investment, the fund is strategically allocated based on performance data, operational gaps, customer satisfaction scores, and consultation success rates.</w:t>
      </w:r>
    </w:p>
    <w:p w14:paraId="2FF86607" w14:textId="77777777" w:rsidR="00A16CDA" w:rsidRPr="00A16CDA" w:rsidRDefault="00A16CDA" w:rsidP="00A16CDA">
      <w:pPr>
        <w:jc w:val="both"/>
        <w:rPr>
          <w:rFonts w:ascii="Calibri" w:eastAsia="Times New Roman" w:hAnsi="Calibri" w:cs="Calibri"/>
          <w:color w:val="000000"/>
          <w:sz w:val="28"/>
          <w:szCs w:val="28"/>
          <w:lang w:eastAsia="en-IN"/>
        </w:rPr>
      </w:pPr>
    </w:p>
    <w:p w14:paraId="676EE7A4" w14:textId="77777777" w:rsidR="00A16CDA" w:rsidRPr="00A16CDA" w:rsidRDefault="00A16CDA" w:rsidP="00A16CDA">
      <w:pPr>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40% – Technology Upgrades (₹40 Lakhs)</w:t>
      </w:r>
      <w:r w:rsidRPr="00A16CDA">
        <w:rPr>
          <w:rFonts w:ascii="Calibri" w:eastAsia="Times New Roman" w:hAnsi="Calibri" w:cs="Calibri"/>
          <w:color w:val="000000"/>
          <w:sz w:val="28"/>
          <w:szCs w:val="28"/>
          <w:lang w:eastAsia="en-IN"/>
        </w:rPr>
        <w:br/>
        <w:t>Invest in intelligent call routing, real-time dashboards, and automation tools.</w:t>
      </w:r>
      <w:r w:rsidRPr="00A16CDA">
        <w:rPr>
          <w:rFonts w:ascii="Calibri" w:eastAsia="Times New Roman" w:hAnsi="Calibri" w:cs="Calibri"/>
          <w:color w:val="000000"/>
          <w:sz w:val="28"/>
          <w:szCs w:val="28"/>
          <w:lang w:eastAsia="en-IN"/>
        </w:rPr>
        <w:br/>
        <w:t>Why: Enhances operational efficiency, reduces manual errors, and improves customer wait times—key drivers of satisfaction and revenue.</w:t>
      </w:r>
    </w:p>
    <w:p w14:paraId="24B97B43" w14:textId="77777777" w:rsidR="00A16CDA" w:rsidRPr="00A16CDA" w:rsidRDefault="00A16CDA" w:rsidP="00A16CDA">
      <w:pPr>
        <w:jc w:val="both"/>
        <w:rPr>
          <w:rFonts w:ascii="Calibri" w:eastAsia="Times New Roman" w:hAnsi="Calibri" w:cs="Calibri"/>
          <w:color w:val="000000"/>
          <w:sz w:val="28"/>
          <w:szCs w:val="28"/>
          <w:lang w:eastAsia="en-IN"/>
        </w:rPr>
      </w:pPr>
    </w:p>
    <w:p w14:paraId="7ABA7667" w14:textId="77777777" w:rsidR="00A16CDA" w:rsidRPr="00A16CDA" w:rsidRDefault="00A16CDA" w:rsidP="00A16CDA">
      <w:pPr>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30% – Agent Training Programs (₹30 Lakhs)</w:t>
      </w:r>
      <w:r w:rsidRPr="00A16CDA">
        <w:rPr>
          <w:rFonts w:ascii="Calibri" w:eastAsia="Times New Roman" w:hAnsi="Calibri" w:cs="Calibri"/>
          <w:color w:val="000000"/>
          <w:sz w:val="28"/>
          <w:szCs w:val="28"/>
          <w:lang w:eastAsia="en-IN"/>
        </w:rPr>
        <w:br/>
        <w:t>Structured learning modules focused on communication, product knowledge, and customer handling.</w:t>
      </w:r>
      <w:r w:rsidRPr="00A16CDA">
        <w:rPr>
          <w:rFonts w:ascii="Calibri" w:eastAsia="Times New Roman" w:hAnsi="Calibri" w:cs="Calibri"/>
          <w:color w:val="000000"/>
          <w:sz w:val="28"/>
          <w:szCs w:val="28"/>
          <w:lang w:eastAsia="en-IN"/>
        </w:rPr>
        <w:br/>
        <w:t>Why: Over 50% of agents rated below 4/10; upskilling is critical to boost consultation success and retention.</w:t>
      </w:r>
    </w:p>
    <w:p w14:paraId="5E5D4F0B" w14:textId="77777777" w:rsidR="00A16CDA" w:rsidRPr="00A16CDA" w:rsidRDefault="00A16CDA" w:rsidP="00A16CDA">
      <w:pPr>
        <w:rPr>
          <w:rFonts w:ascii="Calibri" w:eastAsia="Times New Roman" w:hAnsi="Calibri" w:cs="Calibri"/>
          <w:color w:val="000000"/>
          <w:sz w:val="28"/>
          <w:szCs w:val="28"/>
          <w:lang w:eastAsia="en-IN"/>
        </w:rPr>
      </w:pPr>
    </w:p>
    <w:p w14:paraId="3CAE3C20" w14:textId="77777777" w:rsidR="00A16CDA" w:rsidRPr="00A16CDA" w:rsidRDefault="00A16CDA" w:rsidP="00A16CDA">
      <w:pPr>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lastRenderedPageBreak/>
        <w:t>20% – Hiring Specialized Agents (₹20 Lakhs)</w:t>
      </w:r>
      <w:r w:rsidRPr="00A16CDA">
        <w:rPr>
          <w:rFonts w:ascii="Calibri" w:eastAsia="Times New Roman" w:hAnsi="Calibri" w:cs="Calibri"/>
          <w:color w:val="000000"/>
          <w:sz w:val="28"/>
          <w:szCs w:val="28"/>
          <w:lang w:eastAsia="en-IN"/>
        </w:rPr>
        <w:br/>
        <w:t>Onboard experienced agents with domain expertise for high-value consultations.</w:t>
      </w:r>
      <w:r w:rsidRPr="00A16CDA">
        <w:rPr>
          <w:rFonts w:ascii="Calibri" w:eastAsia="Times New Roman" w:hAnsi="Calibri" w:cs="Calibri"/>
          <w:color w:val="000000"/>
          <w:sz w:val="28"/>
          <w:szCs w:val="28"/>
          <w:lang w:eastAsia="en-IN"/>
        </w:rPr>
        <w:br/>
        <w:t>Why: Reduces the number of incomplete/failed calls (currently 58.74%), increases conversion, and balances workload</w:t>
      </w:r>
    </w:p>
    <w:p w14:paraId="03457D62" w14:textId="77777777" w:rsidR="00A16CDA" w:rsidRPr="00A16CDA" w:rsidRDefault="00A16CDA" w:rsidP="00A16CDA">
      <w:pPr>
        <w:jc w:val="both"/>
        <w:rPr>
          <w:rFonts w:ascii="Calibri" w:eastAsia="Times New Roman" w:hAnsi="Calibri" w:cs="Calibri"/>
          <w:color w:val="000000"/>
          <w:sz w:val="28"/>
          <w:szCs w:val="28"/>
          <w:lang w:eastAsia="en-IN"/>
        </w:rPr>
      </w:pPr>
    </w:p>
    <w:p w14:paraId="1BE7BF58"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10% – Marketing &amp; Advertisements</w:t>
      </w:r>
    </w:p>
    <w:p w14:paraId="24A442ED"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br/>
        <w:t xml:space="preserve">An allocation of ₹10 lakhs from the investment budget should be directed toward strengthening the brand presence and enhancing customer engagement. This can be achieved through targeted marketing campaigns, digital promotions, and strategic partnerships to position </w:t>
      </w:r>
      <w:proofErr w:type="spellStart"/>
      <w:r w:rsidRPr="00A16CDA">
        <w:rPr>
          <w:rFonts w:ascii="Calibri" w:eastAsia="Times New Roman" w:hAnsi="Calibri" w:cs="Calibri"/>
          <w:color w:val="000000"/>
          <w:sz w:val="28"/>
          <w:szCs w:val="28"/>
          <w:lang w:eastAsia="en-IN"/>
        </w:rPr>
        <w:t>AstroSage</w:t>
      </w:r>
      <w:proofErr w:type="spellEnd"/>
      <w:r w:rsidRPr="00A16CDA">
        <w:rPr>
          <w:rFonts w:ascii="Calibri" w:eastAsia="Times New Roman" w:hAnsi="Calibri" w:cs="Calibri"/>
          <w:color w:val="000000"/>
          <w:sz w:val="28"/>
          <w:szCs w:val="28"/>
          <w:lang w:eastAsia="en-IN"/>
        </w:rPr>
        <w:t xml:space="preserve"> ahead of its competitors. Additionally, collecting customer feedback through surveys and reviews will help refine marketing strategies, improve service offerings, and increase user trust and platform adoption.</w:t>
      </w:r>
    </w:p>
    <w:p w14:paraId="4CA8522B" w14:textId="77777777" w:rsidR="00A16CDA" w:rsidRPr="00A16CDA" w:rsidRDefault="00A16CDA" w:rsidP="00A16CDA">
      <w:pPr>
        <w:jc w:val="both"/>
        <w:rPr>
          <w:rFonts w:ascii="Calibri" w:eastAsia="Times New Roman" w:hAnsi="Calibri" w:cs="Calibri"/>
          <w:color w:val="000000"/>
          <w:sz w:val="28"/>
          <w:szCs w:val="28"/>
          <w:lang w:eastAsia="en-IN"/>
        </w:rPr>
      </w:pPr>
    </w:p>
    <w:p w14:paraId="70650DD1"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Analysis-Based Justification</w:t>
      </w:r>
    </w:p>
    <w:p w14:paraId="6FCFEEBA"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Call Volume Imbalance: Some agents handle a disproportionate share of calls; leads to burnout and lower service quality.</w:t>
      </w:r>
    </w:p>
    <w:p w14:paraId="170653AD"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Customer Satisfaction: Average ratings mostly range between 3–4.5; indicates scope for improving agent engagement and consultation effectiveness.</w:t>
      </w:r>
    </w:p>
    <w:p w14:paraId="68C4E24C"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Consultation Completion Rate: Only ~32% of calls result in completed consultations—</w:t>
      </w:r>
      <w:proofErr w:type="spellStart"/>
      <w:r w:rsidRPr="00A16CDA">
        <w:rPr>
          <w:rFonts w:ascii="Calibri" w:eastAsia="Times New Roman" w:hAnsi="Calibri" w:cs="Calibri"/>
          <w:color w:val="000000"/>
          <w:sz w:val="28"/>
          <w:szCs w:val="28"/>
          <w:lang w:eastAsia="en-IN"/>
        </w:rPr>
        <w:t>signaling</w:t>
      </w:r>
      <w:proofErr w:type="spellEnd"/>
      <w:r w:rsidRPr="00A16CDA">
        <w:rPr>
          <w:rFonts w:ascii="Calibri" w:eastAsia="Times New Roman" w:hAnsi="Calibri" w:cs="Calibri"/>
          <w:color w:val="000000"/>
          <w:sz w:val="28"/>
          <w:szCs w:val="28"/>
          <w:lang w:eastAsia="en-IN"/>
        </w:rPr>
        <w:t xml:space="preserve"> high drop-off and missed revenue opportunities.</w:t>
      </w:r>
    </w:p>
    <w:p w14:paraId="642A5E44"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Revenue Dependency on Calls: Calls are the primary revenue driver; declining volume and low ratings impact profitability.</w:t>
      </w:r>
    </w:p>
    <w:p w14:paraId="486F3CAE" w14:textId="77777777" w:rsidR="00A16CDA" w:rsidRPr="00A16CDA" w:rsidRDefault="00A16CDA" w:rsidP="00A16CDA">
      <w:pPr>
        <w:jc w:val="both"/>
        <w:rPr>
          <w:rFonts w:ascii="Calibri" w:eastAsia="Times New Roman" w:hAnsi="Calibri" w:cs="Calibri"/>
          <w:color w:val="000000"/>
          <w:sz w:val="28"/>
          <w:szCs w:val="28"/>
          <w:lang w:eastAsia="en-IN"/>
        </w:rPr>
      </w:pPr>
      <w:r w:rsidRPr="00A16CDA">
        <w:rPr>
          <w:rFonts w:ascii="Calibri" w:eastAsia="Times New Roman" w:hAnsi="Calibri" w:cs="Calibri"/>
          <w:color w:val="000000"/>
          <w:sz w:val="28"/>
          <w:szCs w:val="28"/>
          <w:lang w:eastAsia="en-IN"/>
        </w:rPr>
        <w:t>Operational Cost Sensitivity: Investing in tech and skilled manpower can yield higher ROI by improving consultation quality and sales conversions.</w:t>
      </w:r>
    </w:p>
    <w:p w14:paraId="09ECF707" w14:textId="77777777" w:rsidR="007C1B41" w:rsidRDefault="007C1B41"/>
    <w:p w14:paraId="05E0DAB0" w14:textId="77777777" w:rsidR="00321576" w:rsidRDefault="00765B36" w:rsidP="00321576">
      <w:pPr>
        <w:ind w:left="720" w:hanging="720"/>
        <w:jc w:val="center"/>
      </w:pPr>
      <w:r>
        <w:br w:type="page"/>
      </w:r>
    </w:p>
    <w:p w14:paraId="0927EA7C" w14:textId="77777777" w:rsidR="00321576" w:rsidRDefault="00321576" w:rsidP="00321576">
      <w:pPr>
        <w:ind w:left="720" w:hanging="720"/>
        <w:jc w:val="center"/>
      </w:pPr>
    </w:p>
    <w:p w14:paraId="5A888E5B" w14:textId="77777777" w:rsidR="00321576" w:rsidRDefault="00321576" w:rsidP="00321576">
      <w:pPr>
        <w:ind w:left="720" w:hanging="720"/>
        <w:jc w:val="center"/>
      </w:pPr>
    </w:p>
    <w:p w14:paraId="3C8B58F9" w14:textId="77777777" w:rsidR="00321576" w:rsidRDefault="00321576" w:rsidP="00321576">
      <w:pPr>
        <w:ind w:left="720" w:hanging="720"/>
        <w:jc w:val="center"/>
      </w:pPr>
    </w:p>
    <w:p w14:paraId="00F8E342" w14:textId="77777777" w:rsidR="00321576" w:rsidRDefault="00321576" w:rsidP="00321576">
      <w:pPr>
        <w:ind w:left="720" w:hanging="720"/>
        <w:jc w:val="center"/>
      </w:pPr>
    </w:p>
    <w:p w14:paraId="2CBB69F2" w14:textId="77777777" w:rsidR="00321576" w:rsidRDefault="00321576" w:rsidP="00321576">
      <w:pPr>
        <w:ind w:left="720" w:hanging="720"/>
        <w:jc w:val="center"/>
      </w:pPr>
    </w:p>
    <w:p w14:paraId="157E9FE1" w14:textId="77777777" w:rsidR="00321576" w:rsidRDefault="00321576" w:rsidP="00321576">
      <w:pPr>
        <w:ind w:left="720" w:hanging="720"/>
        <w:jc w:val="center"/>
      </w:pPr>
    </w:p>
    <w:p w14:paraId="5D4B3283" w14:textId="77777777" w:rsidR="00321576" w:rsidRDefault="00321576" w:rsidP="00321576">
      <w:pPr>
        <w:ind w:left="720" w:hanging="720"/>
        <w:jc w:val="center"/>
      </w:pPr>
    </w:p>
    <w:p w14:paraId="5AA478AF" w14:textId="77777777" w:rsidR="00321576" w:rsidRDefault="00321576" w:rsidP="00321576">
      <w:pPr>
        <w:ind w:left="720" w:hanging="720"/>
        <w:jc w:val="center"/>
      </w:pPr>
    </w:p>
    <w:p w14:paraId="651FD013" w14:textId="77777777" w:rsidR="00321576" w:rsidRDefault="00321576" w:rsidP="00321576">
      <w:pPr>
        <w:ind w:left="720" w:hanging="720"/>
        <w:jc w:val="center"/>
      </w:pPr>
    </w:p>
    <w:p w14:paraId="5934A947" w14:textId="77777777" w:rsidR="00321576" w:rsidRDefault="00321576" w:rsidP="00321576">
      <w:pPr>
        <w:ind w:left="720" w:hanging="720"/>
        <w:jc w:val="center"/>
      </w:pPr>
    </w:p>
    <w:p w14:paraId="7295644B" w14:textId="77777777" w:rsidR="00321576" w:rsidRDefault="00321576" w:rsidP="00321576">
      <w:pPr>
        <w:ind w:left="720" w:hanging="720"/>
        <w:jc w:val="center"/>
      </w:pPr>
    </w:p>
    <w:p w14:paraId="6B16AF24" w14:textId="77777777" w:rsidR="00321576" w:rsidRDefault="00321576" w:rsidP="00321576">
      <w:pPr>
        <w:ind w:left="720" w:hanging="720"/>
        <w:jc w:val="center"/>
      </w:pPr>
    </w:p>
    <w:p w14:paraId="0F25E6BC" w14:textId="77777777" w:rsidR="00321576" w:rsidRDefault="00321576" w:rsidP="00321576">
      <w:pPr>
        <w:ind w:left="720" w:hanging="720"/>
        <w:jc w:val="center"/>
      </w:pPr>
    </w:p>
    <w:p w14:paraId="7E12FE18" w14:textId="6049ED6A" w:rsidR="00765B36" w:rsidRPr="00321576" w:rsidRDefault="00321576" w:rsidP="00321576">
      <w:pPr>
        <w:ind w:left="720" w:hanging="720"/>
        <w:jc w:val="center"/>
        <w:rPr>
          <w:rFonts w:ascii="Arial Rounded MT Bold" w:hAnsi="Arial Rounded MT Bold"/>
          <w:sz w:val="144"/>
          <w:szCs w:val="144"/>
        </w:rPr>
      </w:pPr>
      <w:r w:rsidRPr="00321576">
        <w:rPr>
          <w:rFonts w:ascii="Arial Rounded MT Bold" w:hAnsi="Arial Rounded MT Bold"/>
          <w:sz w:val="144"/>
          <w:szCs w:val="144"/>
        </w:rPr>
        <w:t>Thank You</w:t>
      </w:r>
    </w:p>
    <w:sectPr w:rsidR="00765B36" w:rsidRPr="003215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5EBDF1" w14:textId="77777777" w:rsidR="007828C5" w:rsidRDefault="007828C5" w:rsidP="000B0393">
      <w:pPr>
        <w:spacing w:after="0" w:line="240" w:lineRule="auto"/>
      </w:pPr>
      <w:r>
        <w:separator/>
      </w:r>
    </w:p>
  </w:endnote>
  <w:endnote w:type="continuationSeparator" w:id="0">
    <w:p w14:paraId="612DD405" w14:textId="77777777" w:rsidR="007828C5" w:rsidRDefault="007828C5" w:rsidP="000B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A00000AF" w:usb1="5000604B"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34B415" w14:textId="77777777" w:rsidR="007828C5" w:rsidRDefault="007828C5" w:rsidP="000B0393">
      <w:pPr>
        <w:spacing w:after="0" w:line="240" w:lineRule="auto"/>
      </w:pPr>
      <w:r>
        <w:separator/>
      </w:r>
    </w:p>
  </w:footnote>
  <w:footnote w:type="continuationSeparator" w:id="0">
    <w:p w14:paraId="4A390DD6" w14:textId="77777777" w:rsidR="007828C5" w:rsidRDefault="007828C5" w:rsidP="000B03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92EEA"/>
    <w:multiLevelType w:val="multilevel"/>
    <w:tmpl w:val="0CD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50372"/>
    <w:multiLevelType w:val="multilevel"/>
    <w:tmpl w:val="BBC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84FD6"/>
    <w:multiLevelType w:val="multilevel"/>
    <w:tmpl w:val="2BDC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51476F"/>
    <w:multiLevelType w:val="multilevel"/>
    <w:tmpl w:val="66A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40BEA"/>
    <w:multiLevelType w:val="multilevel"/>
    <w:tmpl w:val="6D0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ED65B5"/>
    <w:multiLevelType w:val="multilevel"/>
    <w:tmpl w:val="1AB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74E2D"/>
    <w:multiLevelType w:val="multilevel"/>
    <w:tmpl w:val="BED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523F5D"/>
    <w:multiLevelType w:val="multilevel"/>
    <w:tmpl w:val="406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ED760D"/>
    <w:multiLevelType w:val="hybridMultilevel"/>
    <w:tmpl w:val="AB5A1E7A"/>
    <w:lvl w:ilvl="0" w:tplc="4009000F">
      <w:start w:val="1"/>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3BE7174"/>
    <w:multiLevelType w:val="hybridMultilevel"/>
    <w:tmpl w:val="5A447002"/>
    <w:lvl w:ilvl="0" w:tplc="929C0C0E">
      <w:start w:val="1"/>
      <w:numFmt w:val="bullet"/>
      <w:lvlText w:val="●"/>
      <w:lvlJc w:val="left"/>
      <w:pPr>
        <w:tabs>
          <w:tab w:val="num" w:pos="720"/>
        </w:tabs>
        <w:ind w:left="720" w:hanging="360"/>
      </w:pPr>
      <w:rPr>
        <w:rFonts w:ascii="Arial" w:hAnsi="Arial" w:cs="Times New Roman" w:hint="default"/>
      </w:rPr>
    </w:lvl>
    <w:lvl w:ilvl="1" w:tplc="DAE40006">
      <w:start w:val="1"/>
      <w:numFmt w:val="bullet"/>
      <w:lvlText w:val="●"/>
      <w:lvlJc w:val="left"/>
      <w:pPr>
        <w:tabs>
          <w:tab w:val="num" w:pos="1440"/>
        </w:tabs>
        <w:ind w:left="1440" w:hanging="360"/>
      </w:pPr>
      <w:rPr>
        <w:rFonts w:ascii="Arial" w:hAnsi="Arial" w:cs="Times New Roman" w:hint="default"/>
      </w:rPr>
    </w:lvl>
    <w:lvl w:ilvl="2" w:tplc="24704332">
      <w:start w:val="1"/>
      <w:numFmt w:val="bullet"/>
      <w:lvlText w:val="●"/>
      <w:lvlJc w:val="left"/>
      <w:pPr>
        <w:tabs>
          <w:tab w:val="num" w:pos="2160"/>
        </w:tabs>
        <w:ind w:left="2160" w:hanging="360"/>
      </w:pPr>
      <w:rPr>
        <w:rFonts w:ascii="Arial" w:hAnsi="Arial" w:cs="Times New Roman" w:hint="default"/>
      </w:rPr>
    </w:lvl>
    <w:lvl w:ilvl="3" w:tplc="5E7C233A">
      <w:start w:val="1"/>
      <w:numFmt w:val="bullet"/>
      <w:lvlText w:val="●"/>
      <w:lvlJc w:val="left"/>
      <w:pPr>
        <w:tabs>
          <w:tab w:val="num" w:pos="2880"/>
        </w:tabs>
        <w:ind w:left="2880" w:hanging="360"/>
      </w:pPr>
      <w:rPr>
        <w:rFonts w:ascii="Arial" w:hAnsi="Arial" w:cs="Times New Roman" w:hint="default"/>
      </w:rPr>
    </w:lvl>
    <w:lvl w:ilvl="4" w:tplc="E10AC29A">
      <w:start w:val="1"/>
      <w:numFmt w:val="bullet"/>
      <w:lvlText w:val="●"/>
      <w:lvlJc w:val="left"/>
      <w:pPr>
        <w:tabs>
          <w:tab w:val="num" w:pos="3600"/>
        </w:tabs>
        <w:ind w:left="3600" w:hanging="360"/>
      </w:pPr>
      <w:rPr>
        <w:rFonts w:ascii="Arial" w:hAnsi="Arial" w:cs="Times New Roman" w:hint="default"/>
      </w:rPr>
    </w:lvl>
    <w:lvl w:ilvl="5" w:tplc="0DACFC1C">
      <w:start w:val="1"/>
      <w:numFmt w:val="bullet"/>
      <w:lvlText w:val="●"/>
      <w:lvlJc w:val="left"/>
      <w:pPr>
        <w:tabs>
          <w:tab w:val="num" w:pos="4320"/>
        </w:tabs>
        <w:ind w:left="4320" w:hanging="360"/>
      </w:pPr>
      <w:rPr>
        <w:rFonts w:ascii="Arial" w:hAnsi="Arial" w:cs="Times New Roman" w:hint="default"/>
      </w:rPr>
    </w:lvl>
    <w:lvl w:ilvl="6" w:tplc="7A4078AA">
      <w:start w:val="1"/>
      <w:numFmt w:val="bullet"/>
      <w:lvlText w:val="●"/>
      <w:lvlJc w:val="left"/>
      <w:pPr>
        <w:tabs>
          <w:tab w:val="num" w:pos="5040"/>
        </w:tabs>
        <w:ind w:left="5040" w:hanging="360"/>
      </w:pPr>
      <w:rPr>
        <w:rFonts w:ascii="Arial" w:hAnsi="Arial" w:cs="Times New Roman" w:hint="default"/>
      </w:rPr>
    </w:lvl>
    <w:lvl w:ilvl="7" w:tplc="822EC5C4">
      <w:start w:val="1"/>
      <w:numFmt w:val="bullet"/>
      <w:lvlText w:val="●"/>
      <w:lvlJc w:val="left"/>
      <w:pPr>
        <w:tabs>
          <w:tab w:val="num" w:pos="5760"/>
        </w:tabs>
        <w:ind w:left="5760" w:hanging="360"/>
      </w:pPr>
      <w:rPr>
        <w:rFonts w:ascii="Arial" w:hAnsi="Arial" w:cs="Times New Roman" w:hint="default"/>
      </w:rPr>
    </w:lvl>
    <w:lvl w:ilvl="8" w:tplc="6AB8A1E6">
      <w:start w:val="1"/>
      <w:numFmt w:val="bullet"/>
      <w:lvlText w:val="●"/>
      <w:lvlJc w:val="left"/>
      <w:pPr>
        <w:tabs>
          <w:tab w:val="num" w:pos="6480"/>
        </w:tabs>
        <w:ind w:left="6480" w:hanging="360"/>
      </w:pPr>
      <w:rPr>
        <w:rFonts w:ascii="Arial" w:hAnsi="Arial" w:cs="Times New Roman" w:hint="default"/>
      </w:rPr>
    </w:lvl>
  </w:abstractNum>
  <w:abstractNum w:abstractNumId="10">
    <w:nsid w:val="265009D6"/>
    <w:multiLevelType w:val="multilevel"/>
    <w:tmpl w:val="FEF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F37B62"/>
    <w:multiLevelType w:val="multilevel"/>
    <w:tmpl w:val="4EB0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5555E7"/>
    <w:multiLevelType w:val="hybridMultilevel"/>
    <w:tmpl w:val="B914E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32421D0"/>
    <w:multiLevelType w:val="multilevel"/>
    <w:tmpl w:val="A78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3356C5"/>
    <w:multiLevelType w:val="multilevel"/>
    <w:tmpl w:val="0B6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431B9A"/>
    <w:multiLevelType w:val="multilevel"/>
    <w:tmpl w:val="282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FB772F"/>
    <w:multiLevelType w:val="multilevel"/>
    <w:tmpl w:val="157A4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3106E1"/>
    <w:multiLevelType w:val="hybridMultilevel"/>
    <w:tmpl w:val="0D44364A"/>
    <w:lvl w:ilvl="0" w:tplc="2F7E5D4A">
      <w:start w:val="1"/>
      <w:numFmt w:val="bullet"/>
      <w:lvlText w:val="●"/>
      <w:lvlJc w:val="left"/>
      <w:pPr>
        <w:tabs>
          <w:tab w:val="num" w:pos="720"/>
        </w:tabs>
        <w:ind w:left="720" w:hanging="360"/>
      </w:pPr>
      <w:rPr>
        <w:rFonts w:ascii="Lato" w:hAnsi="Lato" w:hint="default"/>
      </w:rPr>
    </w:lvl>
    <w:lvl w:ilvl="1" w:tplc="5740B8A8">
      <w:start w:val="1"/>
      <w:numFmt w:val="bullet"/>
      <w:lvlText w:val="●"/>
      <w:lvlJc w:val="left"/>
      <w:pPr>
        <w:tabs>
          <w:tab w:val="num" w:pos="1440"/>
        </w:tabs>
        <w:ind w:left="1440" w:hanging="360"/>
      </w:pPr>
      <w:rPr>
        <w:rFonts w:ascii="Lato" w:hAnsi="Lato" w:hint="default"/>
      </w:rPr>
    </w:lvl>
    <w:lvl w:ilvl="2" w:tplc="9872F72E">
      <w:start w:val="1"/>
      <w:numFmt w:val="bullet"/>
      <w:lvlText w:val="●"/>
      <w:lvlJc w:val="left"/>
      <w:pPr>
        <w:tabs>
          <w:tab w:val="num" w:pos="2160"/>
        </w:tabs>
        <w:ind w:left="2160" w:hanging="360"/>
      </w:pPr>
      <w:rPr>
        <w:rFonts w:ascii="Lato" w:hAnsi="Lato" w:hint="default"/>
      </w:rPr>
    </w:lvl>
    <w:lvl w:ilvl="3" w:tplc="6390262C">
      <w:start w:val="1"/>
      <w:numFmt w:val="bullet"/>
      <w:lvlText w:val="●"/>
      <w:lvlJc w:val="left"/>
      <w:pPr>
        <w:tabs>
          <w:tab w:val="num" w:pos="2880"/>
        </w:tabs>
        <w:ind w:left="2880" w:hanging="360"/>
      </w:pPr>
      <w:rPr>
        <w:rFonts w:ascii="Lato" w:hAnsi="Lato" w:hint="default"/>
      </w:rPr>
    </w:lvl>
    <w:lvl w:ilvl="4" w:tplc="D68E92D4">
      <w:start w:val="1"/>
      <w:numFmt w:val="bullet"/>
      <w:lvlText w:val="●"/>
      <w:lvlJc w:val="left"/>
      <w:pPr>
        <w:tabs>
          <w:tab w:val="num" w:pos="3600"/>
        </w:tabs>
        <w:ind w:left="3600" w:hanging="360"/>
      </w:pPr>
      <w:rPr>
        <w:rFonts w:ascii="Lato" w:hAnsi="Lato" w:hint="default"/>
      </w:rPr>
    </w:lvl>
    <w:lvl w:ilvl="5" w:tplc="4C5A9C30">
      <w:start w:val="1"/>
      <w:numFmt w:val="bullet"/>
      <w:lvlText w:val="●"/>
      <w:lvlJc w:val="left"/>
      <w:pPr>
        <w:tabs>
          <w:tab w:val="num" w:pos="4320"/>
        </w:tabs>
        <w:ind w:left="4320" w:hanging="360"/>
      </w:pPr>
      <w:rPr>
        <w:rFonts w:ascii="Lato" w:hAnsi="Lato" w:hint="default"/>
      </w:rPr>
    </w:lvl>
    <w:lvl w:ilvl="6" w:tplc="86586FCA">
      <w:start w:val="1"/>
      <w:numFmt w:val="bullet"/>
      <w:lvlText w:val="●"/>
      <w:lvlJc w:val="left"/>
      <w:pPr>
        <w:tabs>
          <w:tab w:val="num" w:pos="5040"/>
        </w:tabs>
        <w:ind w:left="5040" w:hanging="360"/>
      </w:pPr>
      <w:rPr>
        <w:rFonts w:ascii="Lato" w:hAnsi="Lato" w:hint="default"/>
      </w:rPr>
    </w:lvl>
    <w:lvl w:ilvl="7" w:tplc="1EEA3FCA">
      <w:start w:val="1"/>
      <w:numFmt w:val="bullet"/>
      <w:lvlText w:val="●"/>
      <w:lvlJc w:val="left"/>
      <w:pPr>
        <w:tabs>
          <w:tab w:val="num" w:pos="5760"/>
        </w:tabs>
        <w:ind w:left="5760" w:hanging="360"/>
      </w:pPr>
      <w:rPr>
        <w:rFonts w:ascii="Lato" w:hAnsi="Lato" w:hint="default"/>
      </w:rPr>
    </w:lvl>
    <w:lvl w:ilvl="8" w:tplc="9D74D834">
      <w:start w:val="1"/>
      <w:numFmt w:val="bullet"/>
      <w:lvlText w:val="●"/>
      <w:lvlJc w:val="left"/>
      <w:pPr>
        <w:tabs>
          <w:tab w:val="num" w:pos="6480"/>
        </w:tabs>
        <w:ind w:left="6480" w:hanging="360"/>
      </w:pPr>
      <w:rPr>
        <w:rFonts w:ascii="Lato" w:hAnsi="Lato" w:hint="default"/>
      </w:rPr>
    </w:lvl>
  </w:abstractNum>
  <w:abstractNum w:abstractNumId="18">
    <w:nsid w:val="43CC1E15"/>
    <w:multiLevelType w:val="multilevel"/>
    <w:tmpl w:val="7438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D50C0A"/>
    <w:multiLevelType w:val="multilevel"/>
    <w:tmpl w:val="3A2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7717BC"/>
    <w:multiLevelType w:val="multilevel"/>
    <w:tmpl w:val="952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4E37D5"/>
    <w:multiLevelType w:val="multilevel"/>
    <w:tmpl w:val="47F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1E3AEE"/>
    <w:multiLevelType w:val="multilevel"/>
    <w:tmpl w:val="1180C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A184644"/>
    <w:multiLevelType w:val="multilevel"/>
    <w:tmpl w:val="C4BE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AE74B96"/>
    <w:multiLevelType w:val="multilevel"/>
    <w:tmpl w:val="120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312DA0"/>
    <w:multiLevelType w:val="multilevel"/>
    <w:tmpl w:val="410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710C89"/>
    <w:multiLevelType w:val="multilevel"/>
    <w:tmpl w:val="0C72B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61E51A9"/>
    <w:multiLevelType w:val="multilevel"/>
    <w:tmpl w:val="1EE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B25AFA"/>
    <w:multiLevelType w:val="multilevel"/>
    <w:tmpl w:val="018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9A6190"/>
    <w:multiLevelType w:val="multilevel"/>
    <w:tmpl w:val="311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796C8B"/>
    <w:multiLevelType w:val="multilevel"/>
    <w:tmpl w:val="AC9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2D460B"/>
    <w:multiLevelType w:val="multilevel"/>
    <w:tmpl w:val="C61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756797"/>
    <w:multiLevelType w:val="multilevel"/>
    <w:tmpl w:val="B2C81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2002F6E"/>
    <w:multiLevelType w:val="multilevel"/>
    <w:tmpl w:val="8FE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2"/>
  </w:num>
  <w:num w:numId="4">
    <w:abstractNumId w:val="19"/>
  </w:num>
  <w:num w:numId="5">
    <w:abstractNumId w:val="16"/>
  </w:num>
  <w:num w:numId="6">
    <w:abstractNumId w:val="27"/>
  </w:num>
  <w:num w:numId="7">
    <w:abstractNumId w:val="23"/>
  </w:num>
  <w:num w:numId="8">
    <w:abstractNumId w:val="32"/>
  </w:num>
  <w:num w:numId="9">
    <w:abstractNumId w:val="22"/>
  </w:num>
  <w:num w:numId="10">
    <w:abstractNumId w:val="8"/>
  </w:num>
  <w:num w:numId="11">
    <w:abstractNumId w:val="24"/>
  </w:num>
  <w:num w:numId="12">
    <w:abstractNumId w:val="5"/>
  </w:num>
  <w:num w:numId="13">
    <w:abstractNumId w:val="28"/>
  </w:num>
  <w:num w:numId="14">
    <w:abstractNumId w:val="0"/>
  </w:num>
  <w:num w:numId="15">
    <w:abstractNumId w:val="3"/>
  </w:num>
  <w:num w:numId="16">
    <w:abstractNumId w:val="30"/>
  </w:num>
  <w:num w:numId="17">
    <w:abstractNumId w:val="13"/>
  </w:num>
  <w:num w:numId="18">
    <w:abstractNumId w:val="1"/>
  </w:num>
  <w:num w:numId="19">
    <w:abstractNumId w:val="25"/>
  </w:num>
  <w:num w:numId="20">
    <w:abstractNumId w:val="26"/>
  </w:num>
  <w:num w:numId="21">
    <w:abstractNumId w:val="4"/>
  </w:num>
  <w:num w:numId="22">
    <w:abstractNumId w:val="7"/>
  </w:num>
  <w:num w:numId="23">
    <w:abstractNumId w:val="6"/>
  </w:num>
  <w:num w:numId="24">
    <w:abstractNumId w:val="2"/>
  </w:num>
  <w:num w:numId="25">
    <w:abstractNumId w:val="10"/>
  </w:num>
  <w:num w:numId="26">
    <w:abstractNumId w:val="33"/>
  </w:num>
  <w:num w:numId="27">
    <w:abstractNumId w:val="11"/>
  </w:num>
  <w:num w:numId="28">
    <w:abstractNumId w:val="18"/>
  </w:num>
  <w:num w:numId="29">
    <w:abstractNumId w:val="29"/>
  </w:num>
  <w:num w:numId="30">
    <w:abstractNumId w:val="20"/>
  </w:num>
  <w:num w:numId="31">
    <w:abstractNumId w:val="14"/>
  </w:num>
  <w:num w:numId="32">
    <w:abstractNumId w:val="21"/>
  </w:num>
  <w:num w:numId="33">
    <w:abstractNumId w:val="31"/>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1C"/>
    <w:rsid w:val="00035994"/>
    <w:rsid w:val="000506CF"/>
    <w:rsid w:val="000539BB"/>
    <w:rsid w:val="00081400"/>
    <w:rsid w:val="00084398"/>
    <w:rsid w:val="00084EE2"/>
    <w:rsid w:val="000875C3"/>
    <w:rsid w:val="000A5637"/>
    <w:rsid w:val="000B0393"/>
    <w:rsid w:val="000F1248"/>
    <w:rsid w:val="000F52C9"/>
    <w:rsid w:val="00101F61"/>
    <w:rsid w:val="00102129"/>
    <w:rsid w:val="001140CF"/>
    <w:rsid w:val="00144175"/>
    <w:rsid w:val="001631C0"/>
    <w:rsid w:val="00170831"/>
    <w:rsid w:val="00173331"/>
    <w:rsid w:val="00175336"/>
    <w:rsid w:val="001754F3"/>
    <w:rsid w:val="00176AC9"/>
    <w:rsid w:val="00196C1C"/>
    <w:rsid w:val="001B0486"/>
    <w:rsid w:val="001C19F8"/>
    <w:rsid w:val="001C42FF"/>
    <w:rsid w:val="001D1D78"/>
    <w:rsid w:val="001D4527"/>
    <w:rsid w:val="00201A66"/>
    <w:rsid w:val="00201DB9"/>
    <w:rsid w:val="00220200"/>
    <w:rsid w:val="0022350D"/>
    <w:rsid w:val="002321C0"/>
    <w:rsid w:val="00251281"/>
    <w:rsid w:val="00254ED3"/>
    <w:rsid w:val="002559CA"/>
    <w:rsid w:val="002577C7"/>
    <w:rsid w:val="00275A5C"/>
    <w:rsid w:val="00275C4C"/>
    <w:rsid w:val="00296FE9"/>
    <w:rsid w:val="002A27E0"/>
    <w:rsid w:val="002A37B6"/>
    <w:rsid w:val="002B00BE"/>
    <w:rsid w:val="002B5CBC"/>
    <w:rsid w:val="002E2DF1"/>
    <w:rsid w:val="002F5D05"/>
    <w:rsid w:val="002F5D3B"/>
    <w:rsid w:val="00315B04"/>
    <w:rsid w:val="003169F6"/>
    <w:rsid w:val="00321576"/>
    <w:rsid w:val="00325616"/>
    <w:rsid w:val="003321C2"/>
    <w:rsid w:val="00344A40"/>
    <w:rsid w:val="00345D59"/>
    <w:rsid w:val="00345E78"/>
    <w:rsid w:val="00357BBC"/>
    <w:rsid w:val="003734C2"/>
    <w:rsid w:val="0038076B"/>
    <w:rsid w:val="003A22EC"/>
    <w:rsid w:val="003B0A20"/>
    <w:rsid w:val="003B226B"/>
    <w:rsid w:val="003B6F51"/>
    <w:rsid w:val="003C13E5"/>
    <w:rsid w:val="003C3E2B"/>
    <w:rsid w:val="003C60D5"/>
    <w:rsid w:val="003C793D"/>
    <w:rsid w:val="003E2020"/>
    <w:rsid w:val="004036D2"/>
    <w:rsid w:val="00414693"/>
    <w:rsid w:val="00417F92"/>
    <w:rsid w:val="00430952"/>
    <w:rsid w:val="00433B4F"/>
    <w:rsid w:val="0044363C"/>
    <w:rsid w:val="00460192"/>
    <w:rsid w:val="004642D4"/>
    <w:rsid w:val="0047277E"/>
    <w:rsid w:val="00477982"/>
    <w:rsid w:val="00490A3E"/>
    <w:rsid w:val="004974AF"/>
    <w:rsid w:val="004B4F6D"/>
    <w:rsid w:val="004B74FB"/>
    <w:rsid w:val="004B78E6"/>
    <w:rsid w:val="004C58A2"/>
    <w:rsid w:val="004D0975"/>
    <w:rsid w:val="004F0D8C"/>
    <w:rsid w:val="004F2AE3"/>
    <w:rsid w:val="00500C41"/>
    <w:rsid w:val="005122D3"/>
    <w:rsid w:val="00516E67"/>
    <w:rsid w:val="00520E36"/>
    <w:rsid w:val="00524BB3"/>
    <w:rsid w:val="0052648E"/>
    <w:rsid w:val="00530C9E"/>
    <w:rsid w:val="00545EC5"/>
    <w:rsid w:val="00545ECF"/>
    <w:rsid w:val="00554995"/>
    <w:rsid w:val="005626E0"/>
    <w:rsid w:val="00596370"/>
    <w:rsid w:val="005A24EE"/>
    <w:rsid w:val="005A30C6"/>
    <w:rsid w:val="005C19B3"/>
    <w:rsid w:val="005E1A58"/>
    <w:rsid w:val="005E22CD"/>
    <w:rsid w:val="005F7BFC"/>
    <w:rsid w:val="00602CF1"/>
    <w:rsid w:val="00617B74"/>
    <w:rsid w:val="00627E30"/>
    <w:rsid w:val="00632A31"/>
    <w:rsid w:val="00650199"/>
    <w:rsid w:val="00666C1B"/>
    <w:rsid w:val="00684ACE"/>
    <w:rsid w:val="0068700A"/>
    <w:rsid w:val="006C3006"/>
    <w:rsid w:val="006D35A4"/>
    <w:rsid w:val="006D636C"/>
    <w:rsid w:val="006D7B70"/>
    <w:rsid w:val="006E6E2E"/>
    <w:rsid w:val="006E7E72"/>
    <w:rsid w:val="006F1143"/>
    <w:rsid w:val="006F25AE"/>
    <w:rsid w:val="006F3516"/>
    <w:rsid w:val="007035DE"/>
    <w:rsid w:val="00705726"/>
    <w:rsid w:val="00707AEE"/>
    <w:rsid w:val="0071138C"/>
    <w:rsid w:val="00715565"/>
    <w:rsid w:val="0072547D"/>
    <w:rsid w:val="00727D2B"/>
    <w:rsid w:val="0074155B"/>
    <w:rsid w:val="00753DF7"/>
    <w:rsid w:val="00757A61"/>
    <w:rsid w:val="00765B36"/>
    <w:rsid w:val="007758EA"/>
    <w:rsid w:val="007828C5"/>
    <w:rsid w:val="007842C4"/>
    <w:rsid w:val="00786877"/>
    <w:rsid w:val="007A6813"/>
    <w:rsid w:val="007C1B41"/>
    <w:rsid w:val="007C4A00"/>
    <w:rsid w:val="007E43BD"/>
    <w:rsid w:val="007F4F84"/>
    <w:rsid w:val="007F6F37"/>
    <w:rsid w:val="00802239"/>
    <w:rsid w:val="008176A8"/>
    <w:rsid w:val="00825865"/>
    <w:rsid w:val="00827BC5"/>
    <w:rsid w:val="00830147"/>
    <w:rsid w:val="00834F0F"/>
    <w:rsid w:val="00843016"/>
    <w:rsid w:val="0084738F"/>
    <w:rsid w:val="00860BE9"/>
    <w:rsid w:val="008D47F6"/>
    <w:rsid w:val="008D5A39"/>
    <w:rsid w:val="008E31AF"/>
    <w:rsid w:val="009156BA"/>
    <w:rsid w:val="00920861"/>
    <w:rsid w:val="0096713D"/>
    <w:rsid w:val="009677BF"/>
    <w:rsid w:val="00973FD7"/>
    <w:rsid w:val="00976FA0"/>
    <w:rsid w:val="00982E95"/>
    <w:rsid w:val="00985E9D"/>
    <w:rsid w:val="00986B47"/>
    <w:rsid w:val="0098753A"/>
    <w:rsid w:val="00992210"/>
    <w:rsid w:val="009A09BB"/>
    <w:rsid w:val="009B33A2"/>
    <w:rsid w:val="009B49C7"/>
    <w:rsid w:val="009C6F70"/>
    <w:rsid w:val="009F625A"/>
    <w:rsid w:val="00A00492"/>
    <w:rsid w:val="00A01595"/>
    <w:rsid w:val="00A1596A"/>
    <w:rsid w:val="00A16CDA"/>
    <w:rsid w:val="00A2670D"/>
    <w:rsid w:val="00A30798"/>
    <w:rsid w:val="00A33442"/>
    <w:rsid w:val="00A34C7D"/>
    <w:rsid w:val="00A3674A"/>
    <w:rsid w:val="00A36B7A"/>
    <w:rsid w:val="00A36F6B"/>
    <w:rsid w:val="00A47979"/>
    <w:rsid w:val="00A562B7"/>
    <w:rsid w:val="00A75EFC"/>
    <w:rsid w:val="00A772B3"/>
    <w:rsid w:val="00A92028"/>
    <w:rsid w:val="00A95257"/>
    <w:rsid w:val="00AB2A85"/>
    <w:rsid w:val="00AE7157"/>
    <w:rsid w:val="00B03C7F"/>
    <w:rsid w:val="00B10401"/>
    <w:rsid w:val="00B12B30"/>
    <w:rsid w:val="00B20D69"/>
    <w:rsid w:val="00B220F9"/>
    <w:rsid w:val="00B312BA"/>
    <w:rsid w:val="00B33F81"/>
    <w:rsid w:val="00B3427E"/>
    <w:rsid w:val="00B52330"/>
    <w:rsid w:val="00B52F45"/>
    <w:rsid w:val="00B6399C"/>
    <w:rsid w:val="00B85666"/>
    <w:rsid w:val="00BA183A"/>
    <w:rsid w:val="00BC614E"/>
    <w:rsid w:val="00BD0B00"/>
    <w:rsid w:val="00BD117D"/>
    <w:rsid w:val="00BD17D5"/>
    <w:rsid w:val="00BD7CB4"/>
    <w:rsid w:val="00BE6B42"/>
    <w:rsid w:val="00BE79FA"/>
    <w:rsid w:val="00C04473"/>
    <w:rsid w:val="00C06EE3"/>
    <w:rsid w:val="00C21290"/>
    <w:rsid w:val="00C27832"/>
    <w:rsid w:val="00C3741C"/>
    <w:rsid w:val="00C54355"/>
    <w:rsid w:val="00C641F0"/>
    <w:rsid w:val="00C72791"/>
    <w:rsid w:val="00C750D5"/>
    <w:rsid w:val="00C768E0"/>
    <w:rsid w:val="00C86CFE"/>
    <w:rsid w:val="00C961B6"/>
    <w:rsid w:val="00CA5892"/>
    <w:rsid w:val="00CA6E54"/>
    <w:rsid w:val="00CB20CD"/>
    <w:rsid w:val="00CB67EB"/>
    <w:rsid w:val="00CC501C"/>
    <w:rsid w:val="00CD4ECA"/>
    <w:rsid w:val="00CE5C03"/>
    <w:rsid w:val="00D009F1"/>
    <w:rsid w:val="00D02EFA"/>
    <w:rsid w:val="00D14031"/>
    <w:rsid w:val="00D146BC"/>
    <w:rsid w:val="00D216EE"/>
    <w:rsid w:val="00D412AA"/>
    <w:rsid w:val="00D44D47"/>
    <w:rsid w:val="00D6696B"/>
    <w:rsid w:val="00D72FC6"/>
    <w:rsid w:val="00D959B3"/>
    <w:rsid w:val="00DB15E1"/>
    <w:rsid w:val="00DB39B4"/>
    <w:rsid w:val="00DC0608"/>
    <w:rsid w:val="00DC23A0"/>
    <w:rsid w:val="00DC4350"/>
    <w:rsid w:val="00DD3260"/>
    <w:rsid w:val="00DD73B2"/>
    <w:rsid w:val="00DE22FF"/>
    <w:rsid w:val="00DF1844"/>
    <w:rsid w:val="00DF71F1"/>
    <w:rsid w:val="00E05505"/>
    <w:rsid w:val="00E12E06"/>
    <w:rsid w:val="00E14700"/>
    <w:rsid w:val="00E224F7"/>
    <w:rsid w:val="00E2345E"/>
    <w:rsid w:val="00E30732"/>
    <w:rsid w:val="00E31345"/>
    <w:rsid w:val="00E35D6A"/>
    <w:rsid w:val="00E37DCC"/>
    <w:rsid w:val="00E57463"/>
    <w:rsid w:val="00E9018D"/>
    <w:rsid w:val="00E94EEA"/>
    <w:rsid w:val="00EA4946"/>
    <w:rsid w:val="00EB1B92"/>
    <w:rsid w:val="00EB5D4A"/>
    <w:rsid w:val="00EC0A1C"/>
    <w:rsid w:val="00ED6C38"/>
    <w:rsid w:val="00ED785A"/>
    <w:rsid w:val="00EE5409"/>
    <w:rsid w:val="00EF0D32"/>
    <w:rsid w:val="00EF3414"/>
    <w:rsid w:val="00EF6B34"/>
    <w:rsid w:val="00F02400"/>
    <w:rsid w:val="00F10222"/>
    <w:rsid w:val="00F20520"/>
    <w:rsid w:val="00F23EBE"/>
    <w:rsid w:val="00F412CB"/>
    <w:rsid w:val="00F462DA"/>
    <w:rsid w:val="00F5195D"/>
    <w:rsid w:val="00F54493"/>
    <w:rsid w:val="00F54819"/>
    <w:rsid w:val="00F54D05"/>
    <w:rsid w:val="00F62817"/>
    <w:rsid w:val="00F655B2"/>
    <w:rsid w:val="00F676BA"/>
    <w:rsid w:val="00F703EB"/>
    <w:rsid w:val="00F80B08"/>
    <w:rsid w:val="00F84A77"/>
    <w:rsid w:val="00FA01F2"/>
    <w:rsid w:val="00FA0F14"/>
    <w:rsid w:val="00FA71EB"/>
    <w:rsid w:val="00FE019F"/>
    <w:rsid w:val="00FE0E7B"/>
    <w:rsid w:val="00FF053E"/>
    <w:rsid w:val="00FF4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1C"/>
    <w:rPr>
      <w:rFonts w:eastAsiaTheme="majorEastAsia" w:cstheme="majorBidi"/>
      <w:color w:val="272727" w:themeColor="text1" w:themeTint="D8"/>
    </w:rPr>
  </w:style>
  <w:style w:type="paragraph" w:styleId="Title">
    <w:name w:val="Title"/>
    <w:basedOn w:val="Normal"/>
    <w:next w:val="Normal"/>
    <w:link w:val="TitleChar"/>
    <w:uiPriority w:val="10"/>
    <w:qFormat/>
    <w:rsid w:val="00EC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1C"/>
    <w:pPr>
      <w:spacing w:before="160"/>
      <w:jc w:val="center"/>
    </w:pPr>
    <w:rPr>
      <w:i/>
      <w:iCs/>
      <w:color w:val="404040" w:themeColor="text1" w:themeTint="BF"/>
    </w:rPr>
  </w:style>
  <w:style w:type="character" w:customStyle="1" w:styleId="QuoteChar">
    <w:name w:val="Quote Char"/>
    <w:basedOn w:val="DefaultParagraphFont"/>
    <w:link w:val="Quote"/>
    <w:uiPriority w:val="29"/>
    <w:rsid w:val="00EC0A1C"/>
    <w:rPr>
      <w:i/>
      <w:iCs/>
      <w:color w:val="404040" w:themeColor="text1" w:themeTint="BF"/>
    </w:rPr>
  </w:style>
  <w:style w:type="paragraph" w:styleId="ListParagraph">
    <w:name w:val="List Paragraph"/>
    <w:basedOn w:val="Normal"/>
    <w:uiPriority w:val="34"/>
    <w:qFormat/>
    <w:rsid w:val="00EC0A1C"/>
    <w:pPr>
      <w:ind w:left="720"/>
      <w:contextualSpacing/>
    </w:pPr>
  </w:style>
  <w:style w:type="character" w:styleId="IntenseEmphasis">
    <w:name w:val="Intense Emphasis"/>
    <w:basedOn w:val="DefaultParagraphFont"/>
    <w:uiPriority w:val="21"/>
    <w:qFormat/>
    <w:rsid w:val="00EC0A1C"/>
    <w:rPr>
      <w:i/>
      <w:iCs/>
      <w:color w:val="2F5496" w:themeColor="accent1" w:themeShade="BF"/>
    </w:rPr>
  </w:style>
  <w:style w:type="paragraph" w:styleId="IntenseQuote">
    <w:name w:val="Intense Quote"/>
    <w:basedOn w:val="Normal"/>
    <w:next w:val="Normal"/>
    <w:link w:val="IntenseQuoteChar"/>
    <w:uiPriority w:val="30"/>
    <w:qFormat/>
    <w:rsid w:val="00EC0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A1C"/>
    <w:rPr>
      <w:i/>
      <w:iCs/>
      <w:color w:val="2F5496" w:themeColor="accent1" w:themeShade="BF"/>
    </w:rPr>
  </w:style>
  <w:style w:type="character" w:styleId="IntenseReference">
    <w:name w:val="Intense Reference"/>
    <w:basedOn w:val="DefaultParagraphFont"/>
    <w:uiPriority w:val="32"/>
    <w:qFormat/>
    <w:rsid w:val="00EC0A1C"/>
    <w:rPr>
      <w:b/>
      <w:bCs/>
      <w:smallCaps/>
      <w:color w:val="2F5496" w:themeColor="accent1" w:themeShade="BF"/>
      <w:spacing w:val="5"/>
    </w:rPr>
  </w:style>
  <w:style w:type="paragraph" w:styleId="Header">
    <w:name w:val="header"/>
    <w:basedOn w:val="Normal"/>
    <w:link w:val="HeaderChar"/>
    <w:uiPriority w:val="99"/>
    <w:unhideWhenUsed/>
    <w:rsid w:val="000B0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393"/>
  </w:style>
  <w:style w:type="paragraph" w:styleId="Footer">
    <w:name w:val="footer"/>
    <w:basedOn w:val="Normal"/>
    <w:link w:val="FooterChar"/>
    <w:uiPriority w:val="99"/>
    <w:unhideWhenUsed/>
    <w:rsid w:val="000B0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393"/>
  </w:style>
  <w:style w:type="paragraph" w:styleId="BalloonText">
    <w:name w:val="Balloon Text"/>
    <w:basedOn w:val="Normal"/>
    <w:link w:val="BalloonTextChar"/>
    <w:uiPriority w:val="99"/>
    <w:semiHidden/>
    <w:unhideWhenUsed/>
    <w:rsid w:val="00F024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4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1C"/>
    <w:rPr>
      <w:rFonts w:eastAsiaTheme="majorEastAsia" w:cstheme="majorBidi"/>
      <w:color w:val="272727" w:themeColor="text1" w:themeTint="D8"/>
    </w:rPr>
  </w:style>
  <w:style w:type="paragraph" w:styleId="Title">
    <w:name w:val="Title"/>
    <w:basedOn w:val="Normal"/>
    <w:next w:val="Normal"/>
    <w:link w:val="TitleChar"/>
    <w:uiPriority w:val="10"/>
    <w:qFormat/>
    <w:rsid w:val="00EC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1C"/>
    <w:pPr>
      <w:spacing w:before="160"/>
      <w:jc w:val="center"/>
    </w:pPr>
    <w:rPr>
      <w:i/>
      <w:iCs/>
      <w:color w:val="404040" w:themeColor="text1" w:themeTint="BF"/>
    </w:rPr>
  </w:style>
  <w:style w:type="character" w:customStyle="1" w:styleId="QuoteChar">
    <w:name w:val="Quote Char"/>
    <w:basedOn w:val="DefaultParagraphFont"/>
    <w:link w:val="Quote"/>
    <w:uiPriority w:val="29"/>
    <w:rsid w:val="00EC0A1C"/>
    <w:rPr>
      <w:i/>
      <w:iCs/>
      <w:color w:val="404040" w:themeColor="text1" w:themeTint="BF"/>
    </w:rPr>
  </w:style>
  <w:style w:type="paragraph" w:styleId="ListParagraph">
    <w:name w:val="List Paragraph"/>
    <w:basedOn w:val="Normal"/>
    <w:uiPriority w:val="34"/>
    <w:qFormat/>
    <w:rsid w:val="00EC0A1C"/>
    <w:pPr>
      <w:ind w:left="720"/>
      <w:contextualSpacing/>
    </w:pPr>
  </w:style>
  <w:style w:type="character" w:styleId="IntenseEmphasis">
    <w:name w:val="Intense Emphasis"/>
    <w:basedOn w:val="DefaultParagraphFont"/>
    <w:uiPriority w:val="21"/>
    <w:qFormat/>
    <w:rsid w:val="00EC0A1C"/>
    <w:rPr>
      <w:i/>
      <w:iCs/>
      <w:color w:val="2F5496" w:themeColor="accent1" w:themeShade="BF"/>
    </w:rPr>
  </w:style>
  <w:style w:type="paragraph" w:styleId="IntenseQuote">
    <w:name w:val="Intense Quote"/>
    <w:basedOn w:val="Normal"/>
    <w:next w:val="Normal"/>
    <w:link w:val="IntenseQuoteChar"/>
    <w:uiPriority w:val="30"/>
    <w:qFormat/>
    <w:rsid w:val="00EC0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A1C"/>
    <w:rPr>
      <w:i/>
      <w:iCs/>
      <w:color w:val="2F5496" w:themeColor="accent1" w:themeShade="BF"/>
    </w:rPr>
  </w:style>
  <w:style w:type="character" w:styleId="IntenseReference">
    <w:name w:val="Intense Reference"/>
    <w:basedOn w:val="DefaultParagraphFont"/>
    <w:uiPriority w:val="32"/>
    <w:qFormat/>
    <w:rsid w:val="00EC0A1C"/>
    <w:rPr>
      <w:b/>
      <w:bCs/>
      <w:smallCaps/>
      <w:color w:val="2F5496" w:themeColor="accent1" w:themeShade="BF"/>
      <w:spacing w:val="5"/>
    </w:rPr>
  </w:style>
  <w:style w:type="paragraph" w:styleId="Header">
    <w:name w:val="header"/>
    <w:basedOn w:val="Normal"/>
    <w:link w:val="HeaderChar"/>
    <w:uiPriority w:val="99"/>
    <w:unhideWhenUsed/>
    <w:rsid w:val="000B0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393"/>
  </w:style>
  <w:style w:type="paragraph" w:styleId="Footer">
    <w:name w:val="footer"/>
    <w:basedOn w:val="Normal"/>
    <w:link w:val="FooterChar"/>
    <w:uiPriority w:val="99"/>
    <w:unhideWhenUsed/>
    <w:rsid w:val="000B0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393"/>
  </w:style>
  <w:style w:type="paragraph" w:styleId="BalloonText">
    <w:name w:val="Balloon Text"/>
    <w:basedOn w:val="Normal"/>
    <w:link w:val="BalloonTextChar"/>
    <w:uiPriority w:val="99"/>
    <w:semiHidden/>
    <w:unhideWhenUsed/>
    <w:rsid w:val="00F024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4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77973">
      <w:bodyDiv w:val="1"/>
      <w:marLeft w:val="0"/>
      <w:marRight w:val="0"/>
      <w:marTop w:val="0"/>
      <w:marBottom w:val="0"/>
      <w:divBdr>
        <w:top w:val="none" w:sz="0" w:space="0" w:color="auto"/>
        <w:left w:val="none" w:sz="0" w:space="0" w:color="auto"/>
        <w:bottom w:val="none" w:sz="0" w:space="0" w:color="auto"/>
        <w:right w:val="none" w:sz="0" w:space="0" w:color="auto"/>
      </w:divBdr>
    </w:div>
    <w:div w:id="193347622">
      <w:bodyDiv w:val="1"/>
      <w:marLeft w:val="0"/>
      <w:marRight w:val="0"/>
      <w:marTop w:val="0"/>
      <w:marBottom w:val="0"/>
      <w:divBdr>
        <w:top w:val="none" w:sz="0" w:space="0" w:color="auto"/>
        <w:left w:val="none" w:sz="0" w:space="0" w:color="auto"/>
        <w:bottom w:val="none" w:sz="0" w:space="0" w:color="auto"/>
        <w:right w:val="none" w:sz="0" w:space="0" w:color="auto"/>
      </w:divBdr>
    </w:div>
    <w:div w:id="247930218">
      <w:bodyDiv w:val="1"/>
      <w:marLeft w:val="0"/>
      <w:marRight w:val="0"/>
      <w:marTop w:val="0"/>
      <w:marBottom w:val="0"/>
      <w:divBdr>
        <w:top w:val="none" w:sz="0" w:space="0" w:color="auto"/>
        <w:left w:val="none" w:sz="0" w:space="0" w:color="auto"/>
        <w:bottom w:val="none" w:sz="0" w:space="0" w:color="auto"/>
        <w:right w:val="none" w:sz="0" w:space="0" w:color="auto"/>
      </w:divBdr>
    </w:div>
    <w:div w:id="354230440">
      <w:bodyDiv w:val="1"/>
      <w:marLeft w:val="0"/>
      <w:marRight w:val="0"/>
      <w:marTop w:val="0"/>
      <w:marBottom w:val="0"/>
      <w:divBdr>
        <w:top w:val="none" w:sz="0" w:space="0" w:color="auto"/>
        <w:left w:val="none" w:sz="0" w:space="0" w:color="auto"/>
        <w:bottom w:val="none" w:sz="0" w:space="0" w:color="auto"/>
        <w:right w:val="none" w:sz="0" w:space="0" w:color="auto"/>
      </w:divBdr>
    </w:div>
    <w:div w:id="382483430">
      <w:bodyDiv w:val="1"/>
      <w:marLeft w:val="0"/>
      <w:marRight w:val="0"/>
      <w:marTop w:val="0"/>
      <w:marBottom w:val="0"/>
      <w:divBdr>
        <w:top w:val="none" w:sz="0" w:space="0" w:color="auto"/>
        <w:left w:val="none" w:sz="0" w:space="0" w:color="auto"/>
        <w:bottom w:val="none" w:sz="0" w:space="0" w:color="auto"/>
        <w:right w:val="none" w:sz="0" w:space="0" w:color="auto"/>
      </w:divBdr>
    </w:div>
    <w:div w:id="391274373">
      <w:bodyDiv w:val="1"/>
      <w:marLeft w:val="0"/>
      <w:marRight w:val="0"/>
      <w:marTop w:val="0"/>
      <w:marBottom w:val="0"/>
      <w:divBdr>
        <w:top w:val="none" w:sz="0" w:space="0" w:color="auto"/>
        <w:left w:val="none" w:sz="0" w:space="0" w:color="auto"/>
        <w:bottom w:val="none" w:sz="0" w:space="0" w:color="auto"/>
        <w:right w:val="none" w:sz="0" w:space="0" w:color="auto"/>
      </w:divBdr>
    </w:div>
    <w:div w:id="399712498">
      <w:bodyDiv w:val="1"/>
      <w:marLeft w:val="0"/>
      <w:marRight w:val="0"/>
      <w:marTop w:val="0"/>
      <w:marBottom w:val="0"/>
      <w:divBdr>
        <w:top w:val="none" w:sz="0" w:space="0" w:color="auto"/>
        <w:left w:val="none" w:sz="0" w:space="0" w:color="auto"/>
        <w:bottom w:val="none" w:sz="0" w:space="0" w:color="auto"/>
        <w:right w:val="none" w:sz="0" w:space="0" w:color="auto"/>
      </w:divBdr>
    </w:div>
    <w:div w:id="405347653">
      <w:bodyDiv w:val="1"/>
      <w:marLeft w:val="0"/>
      <w:marRight w:val="0"/>
      <w:marTop w:val="0"/>
      <w:marBottom w:val="0"/>
      <w:divBdr>
        <w:top w:val="none" w:sz="0" w:space="0" w:color="auto"/>
        <w:left w:val="none" w:sz="0" w:space="0" w:color="auto"/>
        <w:bottom w:val="none" w:sz="0" w:space="0" w:color="auto"/>
        <w:right w:val="none" w:sz="0" w:space="0" w:color="auto"/>
      </w:divBdr>
    </w:div>
    <w:div w:id="425033270">
      <w:bodyDiv w:val="1"/>
      <w:marLeft w:val="0"/>
      <w:marRight w:val="0"/>
      <w:marTop w:val="0"/>
      <w:marBottom w:val="0"/>
      <w:divBdr>
        <w:top w:val="none" w:sz="0" w:space="0" w:color="auto"/>
        <w:left w:val="none" w:sz="0" w:space="0" w:color="auto"/>
        <w:bottom w:val="none" w:sz="0" w:space="0" w:color="auto"/>
        <w:right w:val="none" w:sz="0" w:space="0" w:color="auto"/>
      </w:divBdr>
    </w:div>
    <w:div w:id="491915421">
      <w:bodyDiv w:val="1"/>
      <w:marLeft w:val="0"/>
      <w:marRight w:val="0"/>
      <w:marTop w:val="0"/>
      <w:marBottom w:val="0"/>
      <w:divBdr>
        <w:top w:val="none" w:sz="0" w:space="0" w:color="auto"/>
        <w:left w:val="none" w:sz="0" w:space="0" w:color="auto"/>
        <w:bottom w:val="none" w:sz="0" w:space="0" w:color="auto"/>
        <w:right w:val="none" w:sz="0" w:space="0" w:color="auto"/>
      </w:divBdr>
    </w:div>
    <w:div w:id="590236368">
      <w:bodyDiv w:val="1"/>
      <w:marLeft w:val="0"/>
      <w:marRight w:val="0"/>
      <w:marTop w:val="0"/>
      <w:marBottom w:val="0"/>
      <w:divBdr>
        <w:top w:val="none" w:sz="0" w:space="0" w:color="auto"/>
        <w:left w:val="none" w:sz="0" w:space="0" w:color="auto"/>
        <w:bottom w:val="none" w:sz="0" w:space="0" w:color="auto"/>
        <w:right w:val="none" w:sz="0" w:space="0" w:color="auto"/>
      </w:divBdr>
    </w:div>
    <w:div w:id="636885281">
      <w:bodyDiv w:val="1"/>
      <w:marLeft w:val="0"/>
      <w:marRight w:val="0"/>
      <w:marTop w:val="0"/>
      <w:marBottom w:val="0"/>
      <w:divBdr>
        <w:top w:val="none" w:sz="0" w:space="0" w:color="auto"/>
        <w:left w:val="none" w:sz="0" w:space="0" w:color="auto"/>
        <w:bottom w:val="none" w:sz="0" w:space="0" w:color="auto"/>
        <w:right w:val="none" w:sz="0" w:space="0" w:color="auto"/>
      </w:divBdr>
    </w:div>
    <w:div w:id="815948009">
      <w:bodyDiv w:val="1"/>
      <w:marLeft w:val="0"/>
      <w:marRight w:val="0"/>
      <w:marTop w:val="0"/>
      <w:marBottom w:val="0"/>
      <w:divBdr>
        <w:top w:val="none" w:sz="0" w:space="0" w:color="auto"/>
        <w:left w:val="none" w:sz="0" w:space="0" w:color="auto"/>
        <w:bottom w:val="none" w:sz="0" w:space="0" w:color="auto"/>
        <w:right w:val="none" w:sz="0" w:space="0" w:color="auto"/>
      </w:divBdr>
    </w:div>
    <w:div w:id="855196238">
      <w:bodyDiv w:val="1"/>
      <w:marLeft w:val="0"/>
      <w:marRight w:val="0"/>
      <w:marTop w:val="0"/>
      <w:marBottom w:val="0"/>
      <w:divBdr>
        <w:top w:val="none" w:sz="0" w:space="0" w:color="auto"/>
        <w:left w:val="none" w:sz="0" w:space="0" w:color="auto"/>
        <w:bottom w:val="none" w:sz="0" w:space="0" w:color="auto"/>
        <w:right w:val="none" w:sz="0" w:space="0" w:color="auto"/>
      </w:divBdr>
    </w:div>
    <w:div w:id="937180965">
      <w:bodyDiv w:val="1"/>
      <w:marLeft w:val="0"/>
      <w:marRight w:val="0"/>
      <w:marTop w:val="0"/>
      <w:marBottom w:val="0"/>
      <w:divBdr>
        <w:top w:val="none" w:sz="0" w:space="0" w:color="auto"/>
        <w:left w:val="none" w:sz="0" w:space="0" w:color="auto"/>
        <w:bottom w:val="none" w:sz="0" w:space="0" w:color="auto"/>
        <w:right w:val="none" w:sz="0" w:space="0" w:color="auto"/>
      </w:divBdr>
    </w:div>
    <w:div w:id="976187121">
      <w:bodyDiv w:val="1"/>
      <w:marLeft w:val="0"/>
      <w:marRight w:val="0"/>
      <w:marTop w:val="0"/>
      <w:marBottom w:val="0"/>
      <w:divBdr>
        <w:top w:val="none" w:sz="0" w:space="0" w:color="auto"/>
        <w:left w:val="none" w:sz="0" w:space="0" w:color="auto"/>
        <w:bottom w:val="none" w:sz="0" w:space="0" w:color="auto"/>
        <w:right w:val="none" w:sz="0" w:space="0" w:color="auto"/>
      </w:divBdr>
    </w:div>
    <w:div w:id="977491658">
      <w:bodyDiv w:val="1"/>
      <w:marLeft w:val="0"/>
      <w:marRight w:val="0"/>
      <w:marTop w:val="0"/>
      <w:marBottom w:val="0"/>
      <w:divBdr>
        <w:top w:val="none" w:sz="0" w:space="0" w:color="auto"/>
        <w:left w:val="none" w:sz="0" w:space="0" w:color="auto"/>
        <w:bottom w:val="none" w:sz="0" w:space="0" w:color="auto"/>
        <w:right w:val="none" w:sz="0" w:space="0" w:color="auto"/>
      </w:divBdr>
    </w:div>
    <w:div w:id="989939704">
      <w:bodyDiv w:val="1"/>
      <w:marLeft w:val="0"/>
      <w:marRight w:val="0"/>
      <w:marTop w:val="0"/>
      <w:marBottom w:val="0"/>
      <w:divBdr>
        <w:top w:val="none" w:sz="0" w:space="0" w:color="auto"/>
        <w:left w:val="none" w:sz="0" w:space="0" w:color="auto"/>
        <w:bottom w:val="none" w:sz="0" w:space="0" w:color="auto"/>
        <w:right w:val="none" w:sz="0" w:space="0" w:color="auto"/>
      </w:divBdr>
    </w:div>
    <w:div w:id="1022784642">
      <w:bodyDiv w:val="1"/>
      <w:marLeft w:val="0"/>
      <w:marRight w:val="0"/>
      <w:marTop w:val="0"/>
      <w:marBottom w:val="0"/>
      <w:divBdr>
        <w:top w:val="none" w:sz="0" w:space="0" w:color="auto"/>
        <w:left w:val="none" w:sz="0" w:space="0" w:color="auto"/>
        <w:bottom w:val="none" w:sz="0" w:space="0" w:color="auto"/>
        <w:right w:val="none" w:sz="0" w:space="0" w:color="auto"/>
      </w:divBdr>
    </w:div>
    <w:div w:id="1071579301">
      <w:bodyDiv w:val="1"/>
      <w:marLeft w:val="0"/>
      <w:marRight w:val="0"/>
      <w:marTop w:val="0"/>
      <w:marBottom w:val="0"/>
      <w:divBdr>
        <w:top w:val="none" w:sz="0" w:space="0" w:color="auto"/>
        <w:left w:val="none" w:sz="0" w:space="0" w:color="auto"/>
        <w:bottom w:val="none" w:sz="0" w:space="0" w:color="auto"/>
        <w:right w:val="none" w:sz="0" w:space="0" w:color="auto"/>
      </w:divBdr>
    </w:div>
    <w:div w:id="1097210832">
      <w:bodyDiv w:val="1"/>
      <w:marLeft w:val="0"/>
      <w:marRight w:val="0"/>
      <w:marTop w:val="0"/>
      <w:marBottom w:val="0"/>
      <w:divBdr>
        <w:top w:val="none" w:sz="0" w:space="0" w:color="auto"/>
        <w:left w:val="none" w:sz="0" w:space="0" w:color="auto"/>
        <w:bottom w:val="none" w:sz="0" w:space="0" w:color="auto"/>
        <w:right w:val="none" w:sz="0" w:space="0" w:color="auto"/>
      </w:divBdr>
    </w:div>
    <w:div w:id="1112481373">
      <w:bodyDiv w:val="1"/>
      <w:marLeft w:val="0"/>
      <w:marRight w:val="0"/>
      <w:marTop w:val="0"/>
      <w:marBottom w:val="0"/>
      <w:divBdr>
        <w:top w:val="none" w:sz="0" w:space="0" w:color="auto"/>
        <w:left w:val="none" w:sz="0" w:space="0" w:color="auto"/>
        <w:bottom w:val="none" w:sz="0" w:space="0" w:color="auto"/>
        <w:right w:val="none" w:sz="0" w:space="0" w:color="auto"/>
      </w:divBdr>
    </w:div>
    <w:div w:id="1119299700">
      <w:bodyDiv w:val="1"/>
      <w:marLeft w:val="0"/>
      <w:marRight w:val="0"/>
      <w:marTop w:val="0"/>
      <w:marBottom w:val="0"/>
      <w:divBdr>
        <w:top w:val="none" w:sz="0" w:space="0" w:color="auto"/>
        <w:left w:val="none" w:sz="0" w:space="0" w:color="auto"/>
        <w:bottom w:val="none" w:sz="0" w:space="0" w:color="auto"/>
        <w:right w:val="none" w:sz="0" w:space="0" w:color="auto"/>
      </w:divBdr>
    </w:div>
    <w:div w:id="1225413616">
      <w:bodyDiv w:val="1"/>
      <w:marLeft w:val="0"/>
      <w:marRight w:val="0"/>
      <w:marTop w:val="0"/>
      <w:marBottom w:val="0"/>
      <w:divBdr>
        <w:top w:val="none" w:sz="0" w:space="0" w:color="auto"/>
        <w:left w:val="none" w:sz="0" w:space="0" w:color="auto"/>
        <w:bottom w:val="none" w:sz="0" w:space="0" w:color="auto"/>
        <w:right w:val="none" w:sz="0" w:space="0" w:color="auto"/>
      </w:divBdr>
    </w:div>
    <w:div w:id="1324116919">
      <w:bodyDiv w:val="1"/>
      <w:marLeft w:val="0"/>
      <w:marRight w:val="0"/>
      <w:marTop w:val="0"/>
      <w:marBottom w:val="0"/>
      <w:divBdr>
        <w:top w:val="none" w:sz="0" w:space="0" w:color="auto"/>
        <w:left w:val="none" w:sz="0" w:space="0" w:color="auto"/>
        <w:bottom w:val="none" w:sz="0" w:space="0" w:color="auto"/>
        <w:right w:val="none" w:sz="0" w:space="0" w:color="auto"/>
      </w:divBdr>
    </w:div>
    <w:div w:id="1406995317">
      <w:bodyDiv w:val="1"/>
      <w:marLeft w:val="0"/>
      <w:marRight w:val="0"/>
      <w:marTop w:val="0"/>
      <w:marBottom w:val="0"/>
      <w:divBdr>
        <w:top w:val="none" w:sz="0" w:space="0" w:color="auto"/>
        <w:left w:val="none" w:sz="0" w:space="0" w:color="auto"/>
        <w:bottom w:val="none" w:sz="0" w:space="0" w:color="auto"/>
        <w:right w:val="none" w:sz="0" w:space="0" w:color="auto"/>
      </w:divBdr>
    </w:div>
    <w:div w:id="1426077855">
      <w:bodyDiv w:val="1"/>
      <w:marLeft w:val="0"/>
      <w:marRight w:val="0"/>
      <w:marTop w:val="0"/>
      <w:marBottom w:val="0"/>
      <w:divBdr>
        <w:top w:val="none" w:sz="0" w:space="0" w:color="auto"/>
        <w:left w:val="none" w:sz="0" w:space="0" w:color="auto"/>
        <w:bottom w:val="none" w:sz="0" w:space="0" w:color="auto"/>
        <w:right w:val="none" w:sz="0" w:space="0" w:color="auto"/>
      </w:divBdr>
    </w:div>
    <w:div w:id="1463844325">
      <w:bodyDiv w:val="1"/>
      <w:marLeft w:val="0"/>
      <w:marRight w:val="0"/>
      <w:marTop w:val="0"/>
      <w:marBottom w:val="0"/>
      <w:divBdr>
        <w:top w:val="none" w:sz="0" w:space="0" w:color="auto"/>
        <w:left w:val="none" w:sz="0" w:space="0" w:color="auto"/>
        <w:bottom w:val="none" w:sz="0" w:space="0" w:color="auto"/>
        <w:right w:val="none" w:sz="0" w:space="0" w:color="auto"/>
      </w:divBdr>
    </w:div>
    <w:div w:id="1553887829">
      <w:bodyDiv w:val="1"/>
      <w:marLeft w:val="0"/>
      <w:marRight w:val="0"/>
      <w:marTop w:val="0"/>
      <w:marBottom w:val="0"/>
      <w:divBdr>
        <w:top w:val="none" w:sz="0" w:space="0" w:color="auto"/>
        <w:left w:val="none" w:sz="0" w:space="0" w:color="auto"/>
        <w:bottom w:val="none" w:sz="0" w:space="0" w:color="auto"/>
        <w:right w:val="none" w:sz="0" w:space="0" w:color="auto"/>
      </w:divBdr>
    </w:div>
    <w:div w:id="1591041234">
      <w:bodyDiv w:val="1"/>
      <w:marLeft w:val="0"/>
      <w:marRight w:val="0"/>
      <w:marTop w:val="0"/>
      <w:marBottom w:val="0"/>
      <w:divBdr>
        <w:top w:val="none" w:sz="0" w:space="0" w:color="auto"/>
        <w:left w:val="none" w:sz="0" w:space="0" w:color="auto"/>
        <w:bottom w:val="none" w:sz="0" w:space="0" w:color="auto"/>
        <w:right w:val="none" w:sz="0" w:space="0" w:color="auto"/>
      </w:divBdr>
    </w:div>
    <w:div w:id="1767769792">
      <w:bodyDiv w:val="1"/>
      <w:marLeft w:val="0"/>
      <w:marRight w:val="0"/>
      <w:marTop w:val="0"/>
      <w:marBottom w:val="0"/>
      <w:divBdr>
        <w:top w:val="none" w:sz="0" w:space="0" w:color="auto"/>
        <w:left w:val="none" w:sz="0" w:space="0" w:color="auto"/>
        <w:bottom w:val="none" w:sz="0" w:space="0" w:color="auto"/>
        <w:right w:val="none" w:sz="0" w:space="0" w:color="auto"/>
      </w:divBdr>
    </w:div>
    <w:div w:id="1793473847">
      <w:bodyDiv w:val="1"/>
      <w:marLeft w:val="0"/>
      <w:marRight w:val="0"/>
      <w:marTop w:val="0"/>
      <w:marBottom w:val="0"/>
      <w:divBdr>
        <w:top w:val="none" w:sz="0" w:space="0" w:color="auto"/>
        <w:left w:val="none" w:sz="0" w:space="0" w:color="auto"/>
        <w:bottom w:val="none" w:sz="0" w:space="0" w:color="auto"/>
        <w:right w:val="none" w:sz="0" w:space="0" w:color="auto"/>
      </w:divBdr>
    </w:div>
    <w:div w:id="1805271117">
      <w:bodyDiv w:val="1"/>
      <w:marLeft w:val="0"/>
      <w:marRight w:val="0"/>
      <w:marTop w:val="0"/>
      <w:marBottom w:val="0"/>
      <w:divBdr>
        <w:top w:val="none" w:sz="0" w:space="0" w:color="auto"/>
        <w:left w:val="none" w:sz="0" w:space="0" w:color="auto"/>
        <w:bottom w:val="none" w:sz="0" w:space="0" w:color="auto"/>
        <w:right w:val="none" w:sz="0" w:space="0" w:color="auto"/>
      </w:divBdr>
    </w:div>
    <w:div w:id="1879203314">
      <w:bodyDiv w:val="1"/>
      <w:marLeft w:val="0"/>
      <w:marRight w:val="0"/>
      <w:marTop w:val="0"/>
      <w:marBottom w:val="0"/>
      <w:divBdr>
        <w:top w:val="none" w:sz="0" w:space="0" w:color="auto"/>
        <w:left w:val="none" w:sz="0" w:space="0" w:color="auto"/>
        <w:bottom w:val="none" w:sz="0" w:space="0" w:color="auto"/>
        <w:right w:val="none" w:sz="0" w:space="0" w:color="auto"/>
      </w:divBdr>
    </w:div>
    <w:div w:id="193181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chart" Target="charts/chart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image" Target="media/image4.png"/><Relationship Id="rId10" Type="http://schemas.openxmlformats.org/officeDocument/2006/relationships/chart" Target="charts/chart1.xml"/><Relationship Id="rId19" Type="http://schemas.openxmlformats.org/officeDocument/2006/relationships/chart" Target="charts/chart8.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hart" Target="charts/chart3.xml"/><Relationship Id="rId22" Type="http://schemas.openxmlformats.org/officeDocument/2006/relationships/chart" Target="charts/chart11.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SII\Downloads\AstroSage_analysis_Souparna%20(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1"/>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Day by Day Call Volumes</a:t>
            </a:r>
          </a:p>
        </c:rich>
      </c:tx>
      <c:overlay val="0"/>
      <c:spPr>
        <a:noFill/>
        <a:ln>
          <a:noFill/>
        </a:ln>
        <a:effectLst/>
      </c:spPr>
    </c:title>
    <c:autoTitleDeleted val="0"/>
    <c:plotArea>
      <c:layout/>
      <c:lineChart>
        <c:grouping val="standard"/>
        <c:varyColors val="1"/>
        <c:ser>
          <c:idx val="0"/>
          <c:order val="0"/>
          <c:tx>
            <c:strRef>
              <c:f>'Objective-4'!$D$3</c:f>
              <c:strCache>
                <c:ptCount val="1"/>
                <c:pt idx="0">
                  <c:v>COUNTA of CallSid</c:v>
                </c:pt>
              </c:strCache>
            </c:strRef>
          </c:tx>
          <c:spPr>
            <a:effectLst>
              <a:glow rad="139700">
                <a:schemeClr val="accent5">
                  <a:satMod val="175000"/>
                  <a:alpha val="40000"/>
                </a:schemeClr>
              </a:glow>
            </a:effectLst>
          </c:spPr>
          <c:marker>
            <c:symbol val="none"/>
          </c:marker>
          <c:dPt>
            <c:idx val="0"/>
            <c:bubble3D val="0"/>
            <c:spPr>
              <a:ln w="19050" cap="rnd" cmpd="sng" algn="ctr">
                <a:solidFill>
                  <a:schemeClr val="accent1">
                    <a:tint val="3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1-61CF-452B-B97D-BB5B0CF0C64D}"/>
              </c:ext>
            </c:extLst>
          </c:dPt>
          <c:dPt>
            <c:idx val="1"/>
            <c:bubble3D val="0"/>
            <c:spPr>
              <a:ln w="19050" cap="rnd" cmpd="sng" algn="ctr">
                <a:solidFill>
                  <a:schemeClr val="accent1">
                    <a:tint val="3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3-61CF-452B-B97D-BB5B0CF0C64D}"/>
              </c:ext>
            </c:extLst>
          </c:dPt>
          <c:dPt>
            <c:idx val="2"/>
            <c:bubble3D val="0"/>
            <c:spPr>
              <a:ln w="19050" cap="rnd" cmpd="sng" algn="ctr">
                <a:solidFill>
                  <a:schemeClr val="accent1">
                    <a:tint val="42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5-61CF-452B-B97D-BB5B0CF0C64D}"/>
              </c:ext>
            </c:extLst>
          </c:dPt>
          <c:dPt>
            <c:idx val="3"/>
            <c:bubble3D val="0"/>
            <c:spPr>
              <a:ln w="19050" cap="rnd" cmpd="sng" algn="ctr">
                <a:solidFill>
                  <a:schemeClr val="accent1">
                    <a:tint val="46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7-61CF-452B-B97D-BB5B0CF0C64D}"/>
              </c:ext>
            </c:extLst>
          </c:dPt>
          <c:dPt>
            <c:idx val="4"/>
            <c:bubble3D val="0"/>
            <c:spPr>
              <a:ln w="19050" cap="rnd" cmpd="sng" algn="ctr">
                <a:solidFill>
                  <a:schemeClr val="accent1">
                    <a:tint val="50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9-61CF-452B-B97D-BB5B0CF0C64D}"/>
              </c:ext>
            </c:extLst>
          </c:dPt>
          <c:dPt>
            <c:idx val="5"/>
            <c:bubble3D val="0"/>
            <c:spPr>
              <a:ln w="19050" cap="rnd" cmpd="sng" algn="ctr">
                <a:solidFill>
                  <a:schemeClr val="accent1">
                    <a:tint val="5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B-61CF-452B-B97D-BB5B0CF0C64D}"/>
              </c:ext>
            </c:extLst>
          </c:dPt>
          <c:dPt>
            <c:idx val="6"/>
            <c:bubble3D val="0"/>
            <c:spPr>
              <a:ln w="19050" cap="rnd" cmpd="sng" algn="ctr">
                <a:solidFill>
                  <a:schemeClr val="accent1">
                    <a:tint val="5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D-61CF-452B-B97D-BB5B0CF0C64D}"/>
              </c:ext>
            </c:extLst>
          </c:dPt>
          <c:dPt>
            <c:idx val="7"/>
            <c:bubble3D val="0"/>
            <c:spPr>
              <a:ln w="19050" cap="rnd" cmpd="sng" algn="ctr">
                <a:solidFill>
                  <a:schemeClr val="accent1">
                    <a:tint val="62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F-61CF-452B-B97D-BB5B0CF0C64D}"/>
              </c:ext>
            </c:extLst>
          </c:dPt>
          <c:dPt>
            <c:idx val="8"/>
            <c:bubble3D val="0"/>
            <c:spPr>
              <a:ln w="19050" cap="rnd" cmpd="sng" algn="ctr">
                <a:solidFill>
                  <a:schemeClr val="accent1">
                    <a:tint val="66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1-61CF-452B-B97D-BB5B0CF0C64D}"/>
              </c:ext>
            </c:extLst>
          </c:dPt>
          <c:dPt>
            <c:idx val="9"/>
            <c:bubble3D val="0"/>
            <c:spPr>
              <a:ln w="19050" cap="rnd" cmpd="sng" algn="ctr">
                <a:solidFill>
                  <a:schemeClr val="accent1">
                    <a:tint val="70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3-61CF-452B-B97D-BB5B0CF0C64D}"/>
              </c:ext>
            </c:extLst>
          </c:dPt>
          <c:dPt>
            <c:idx val="10"/>
            <c:bubble3D val="0"/>
            <c:spPr>
              <a:ln w="19050" cap="rnd" cmpd="sng" algn="ctr">
                <a:solidFill>
                  <a:schemeClr val="accent1">
                    <a:tint val="7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5-61CF-452B-B97D-BB5B0CF0C64D}"/>
              </c:ext>
            </c:extLst>
          </c:dPt>
          <c:dPt>
            <c:idx val="11"/>
            <c:bubble3D val="0"/>
            <c:spPr>
              <a:ln w="19050" cap="rnd" cmpd="sng" algn="ctr">
                <a:solidFill>
                  <a:schemeClr val="accent1">
                    <a:tint val="7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7-61CF-452B-B97D-BB5B0CF0C64D}"/>
              </c:ext>
            </c:extLst>
          </c:dPt>
          <c:dPt>
            <c:idx val="12"/>
            <c:bubble3D val="0"/>
            <c:spPr>
              <a:ln w="19050" cap="rnd" cmpd="sng" algn="ctr">
                <a:solidFill>
                  <a:schemeClr val="accent1">
                    <a:tint val="82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9-61CF-452B-B97D-BB5B0CF0C64D}"/>
              </c:ext>
            </c:extLst>
          </c:dPt>
          <c:dPt>
            <c:idx val="13"/>
            <c:bubble3D val="0"/>
            <c:spPr>
              <a:ln w="19050" cap="rnd" cmpd="sng" algn="ctr">
                <a:solidFill>
                  <a:schemeClr val="accent1">
                    <a:tint val="86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B-61CF-452B-B97D-BB5B0CF0C64D}"/>
              </c:ext>
            </c:extLst>
          </c:dPt>
          <c:dPt>
            <c:idx val="14"/>
            <c:bubble3D val="0"/>
            <c:spPr>
              <a:ln w="19050" cap="rnd" cmpd="sng" algn="ctr">
                <a:solidFill>
                  <a:schemeClr val="accent1">
                    <a:tint val="90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D-61CF-452B-B97D-BB5B0CF0C64D}"/>
              </c:ext>
            </c:extLst>
          </c:dPt>
          <c:dPt>
            <c:idx val="15"/>
            <c:bubble3D val="0"/>
            <c:spPr>
              <a:ln w="19050" cap="rnd" cmpd="sng" algn="ctr">
                <a:solidFill>
                  <a:schemeClr val="accent1">
                    <a:tint val="9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F-61CF-452B-B97D-BB5B0CF0C64D}"/>
              </c:ext>
            </c:extLst>
          </c:dPt>
          <c:dPt>
            <c:idx val="16"/>
            <c:bubble3D val="0"/>
            <c:spPr>
              <a:ln w="19050" cap="rnd" cmpd="sng" algn="ctr">
                <a:solidFill>
                  <a:schemeClr val="accent1">
                    <a:tint val="9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1-61CF-452B-B97D-BB5B0CF0C64D}"/>
              </c:ext>
            </c:extLst>
          </c:dPt>
          <c:dPt>
            <c:idx val="17"/>
            <c:bubble3D val="0"/>
            <c:spPr>
              <a:ln w="19050" cap="rnd" cmpd="sng" algn="ctr">
                <a:solidFill>
                  <a:schemeClr val="accent1">
                    <a:shade val="9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3-61CF-452B-B97D-BB5B0CF0C64D}"/>
              </c:ext>
            </c:extLst>
          </c:dPt>
          <c:dPt>
            <c:idx val="18"/>
            <c:bubble3D val="0"/>
            <c:spPr>
              <a:ln w="19050" cap="rnd" cmpd="sng" algn="ctr">
                <a:solidFill>
                  <a:schemeClr val="accent1">
                    <a:shade val="9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5-61CF-452B-B97D-BB5B0CF0C64D}"/>
              </c:ext>
            </c:extLst>
          </c:dPt>
          <c:dPt>
            <c:idx val="19"/>
            <c:bubble3D val="0"/>
            <c:spPr>
              <a:ln w="19050" cap="rnd" cmpd="sng" algn="ctr">
                <a:solidFill>
                  <a:schemeClr val="accent1">
                    <a:shade val="90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7-61CF-452B-B97D-BB5B0CF0C64D}"/>
              </c:ext>
            </c:extLst>
          </c:dPt>
          <c:dPt>
            <c:idx val="20"/>
            <c:bubble3D val="0"/>
            <c:spPr>
              <a:ln w="19050" cap="rnd" cmpd="sng" algn="ctr">
                <a:solidFill>
                  <a:schemeClr val="accent1">
                    <a:shade val="86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9-61CF-452B-B97D-BB5B0CF0C64D}"/>
              </c:ext>
            </c:extLst>
          </c:dPt>
          <c:dPt>
            <c:idx val="21"/>
            <c:bubble3D val="0"/>
            <c:spPr>
              <a:ln w="19050" cap="rnd" cmpd="sng" algn="ctr">
                <a:solidFill>
                  <a:schemeClr val="accent1">
                    <a:shade val="82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B-61CF-452B-B97D-BB5B0CF0C64D}"/>
              </c:ext>
            </c:extLst>
          </c:dPt>
          <c:dPt>
            <c:idx val="22"/>
            <c:bubble3D val="0"/>
            <c:spPr>
              <a:ln w="19050" cap="rnd" cmpd="sng" algn="ctr">
                <a:solidFill>
                  <a:schemeClr val="accent1">
                    <a:shade val="7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D-61CF-452B-B97D-BB5B0CF0C64D}"/>
              </c:ext>
            </c:extLst>
          </c:dPt>
          <c:dPt>
            <c:idx val="23"/>
            <c:bubble3D val="0"/>
            <c:spPr>
              <a:ln w="19050" cap="rnd" cmpd="sng" algn="ctr">
                <a:solidFill>
                  <a:schemeClr val="accent1">
                    <a:shade val="7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F-61CF-452B-B97D-BB5B0CF0C64D}"/>
              </c:ext>
            </c:extLst>
          </c:dPt>
          <c:dPt>
            <c:idx val="24"/>
            <c:bubble3D val="0"/>
            <c:spPr>
              <a:ln w="19050" cap="rnd" cmpd="sng" algn="ctr">
                <a:solidFill>
                  <a:schemeClr val="accent1">
                    <a:shade val="70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1-61CF-452B-B97D-BB5B0CF0C64D}"/>
              </c:ext>
            </c:extLst>
          </c:dPt>
          <c:dPt>
            <c:idx val="25"/>
            <c:bubble3D val="0"/>
            <c:spPr>
              <a:ln w="19050" cap="rnd" cmpd="sng" algn="ctr">
                <a:solidFill>
                  <a:schemeClr val="accent1">
                    <a:shade val="66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3-61CF-452B-B97D-BB5B0CF0C64D}"/>
              </c:ext>
            </c:extLst>
          </c:dPt>
          <c:dPt>
            <c:idx val="26"/>
            <c:bubble3D val="0"/>
            <c:spPr>
              <a:ln w="19050" cap="rnd" cmpd="sng" algn="ctr">
                <a:solidFill>
                  <a:schemeClr val="accent1">
                    <a:shade val="62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5-61CF-452B-B97D-BB5B0CF0C64D}"/>
              </c:ext>
            </c:extLst>
          </c:dPt>
          <c:dPt>
            <c:idx val="27"/>
            <c:bubble3D val="0"/>
            <c:spPr>
              <a:ln w="19050" cap="rnd" cmpd="sng" algn="ctr">
                <a:solidFill>
                  <a:schemeClr val="accent1">
                    <a:shade val="5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7-61CF-452B-B97D-BB5B0CF0C64D}"/>
              </c:ext>
            </c:extLst>
          </c:dPt>
          <c:dPt>
            <c:idx val="28"/>
            <c:bubble3D val="0"/>
            <c:spPr>
              <a:ln w="19050" cap="rnd" cmpd="sng" algn="ctr">
                <a:solidFill>
                  <a:schemeClr val="accent1">
                    <a:shade val="5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9-61CF-452B-B97D-BB5B0CF0C64D}"/>
              </c:ext>
            </c:extLst>
          </c:dPt>
          <c:dPt>
            <c:idx val="29"/>
            <c:bubble3D val="0"/>
            <c:spPr>
              <a:ln w="19050" cap="rnd" cmpd="sng" algn="ctr">
                <a:solidFill>
                  <a:schemeClr val="accent1">
                    <a:shade val="50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B-61CF-452B-B97D-BB5B0CF0C64D}"/>
              </c:ext>
            </c:extLst>
          </c:dPt>
          <c:dPt>
            <c:idx val="30"/>
            <c:bubble3D val="0"/>
            <c:spPr>
              <a:ln w="19050" cap="rnd" cmpd="sng" algn="ctr">
                <a:solidFill>
                  <a:schemeClr val="accent1">
                    <a:shade val="46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D-61CF-452B-B97D-BB5B0CF0C64D}"/>
              </c:ext>
            </c:extLst>
          </c:dPt>
          <c:dPt>
            <c:idx val="31"/>
            <c:bubble3D val="0"/>
            <c:spPr>
              <a:ln w="19050" cap="rnd" cmpd="sng" algn="ctr">
                <a:solidFill>
                  <a:schemeClr val="accent1">
                    <a:shade val="42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F-61CF-452B-B97D-BB5B0CF0C64D}"/>
              </c:ext>
            </c:extLst>
          </c:dPt>
          <c:dPt>
            <c:idx val="32"/>
            <c:bubble3D val="0"/>
            <c:spPr>
              <a:ln w="19050" cap="rnd" cmpd="sng" algn="ctr">
                <a:solidFill>
                  <a:schemeClr val="accent1">
                    <a:shade val="38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41-61CF-452B-B97D-BB5B0CF0C64D}"/>
              </c:ext>
            </c:extLst>
          </c:dPt>
          <c:dPt>
            <c:idx val="33"/>
            <c:bubble3D val="0"/>
            <c:spPr>
              <a:ln w="19050" cap="rnd" cmpd="sng" algn="ctr">
                <a:solidFill>
                  <a:schemeClr val="accent1">
                    <a:shade val="34000"/>
                  </a:schemeClr>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43-61CF-452B-B97D-BB5B0CF0C64D}"/>
              </c:ext>
            </c:extLst>
          </c:dPt>
          <c:cat>
            <c:numRef>
              <c:f>'Objective-4'!$C$4:$C$37</c:f>
              <c:numCache>
                <c:formatCode>m/d/yyyy</c:formatCode>
                <c:ptCount val="34"/>
                <c:pt idx="0">
                  <c:v>45261</c:v>
                </c:pt>
                <c:pt idx="1">
                  <c:v>45262</c:v>
                </c:pt>
                <c:pt idx="2">
                  <c:v>45263</c:v>
                </c:pt>
                <c:pt idx="3">
                  <c:v>45264</c:v>
                </c:pt>
                <c:pt idx="4">
                  <c:v>45265</c:v>
                </c:pt>
                <c:pt idx="5">
                  <c:v>45266</c:v>
                </c:pt>
                <c:pt idx="6">
                  <c:v>45267</c:v>
                </c:pt>
                <c:pt idx="7">
                  <c:v>45268</c:v>
                </c:pt>
                <c:pt idx="8">
                  <c:v>45269</c:v>
                </c:pt>
                <c:pt idx="9">
                  <c:v>45270</c:v>
                </c:pt>
                <c:pt idx="10">
                  <c:v>45271</c:v>
                </c:pt>
                <c:pt idx="11">
                  <c:v>45272</c:v>
                </c:pt>
                <c:pt idx="12">
                  <c:v>45273</c:v>
                </c:pt>
                <c:pt idx="13">
                  <c:v>45274</c:v>
                </c:pt>
                <c:pt idx="14">
                  <c:v>45275</c:v>
                </c:pt>
                <c:pt idx="15">
                  <c:v>45276</c:v>
                </c:pt>
                <c:pt idx="16">
                  <c:v>45277</c:v>
                </c:pt>
                <c:pt idx="17">
                  <c:v>45278</c:v>
                </c:pt>
                <c:pt idx="18">
                  <c:v>45279</c:v>
                </c:pt>
                <c:pt idx="19">
                  <c:v>45280</c:v>
                </c:pt>
                <c:pt idx="20">
                  <c:v>45281</c:v>
                </c:pt>
                <c:pt idx="21">
                  <c:v>45282</c:v>
                </c:pt>
                <c:pt idx="22">
                  <c:v>45283</c:v>
                </c:pt>
                <c:pt idx="23">
                  <c:v>45284</c:v>
                </c:pt>
                <c:pt idx="24">
                  <c:v>45285</c:v>
                </c:pt>
                <c:pt idx="25">
                  <c:v>45286</c:v>
                </c:pt>
                <c:pt idx="26">
                  <c:v>45287</c:v>
                </c:pt>
                <c:pt idx="27">
                  <c:v>45288</c:v>
                </c:pt>
                <c:pt idx="28">
                  <c:v>45289</c:v>
                </c:pt>
                <c:pt idx="29">
                  <c:v>45290</c:v>
                </c:pt>
                <c:pt idx="30">
                  <c:v>45291</c:v>
                </c:pt>
                <c:pt idx="31">
                  <c:v>45292</c:v>
                </c:pt>
                <c:pt idx="32">
                  <c:v>45293</c:v>
                </c:pt>
                <c:pt idx="33">
                  <c:v>45294</c:v>
                </c:pt>
              </c:numCache>
            </c:numRef>
          </c:cat>
          <c:val>
            <c:numRef>
              <c:f>'Objective-4'!$D$4:$D$37</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xmlns:c16r2="http://schemas.microsoft.com/office/drawing/2015/06/chart">
            <c:ext xmlns:c16="http://schemas.microsoft.com/office/drawing/2014/chart" uri="{C3380CC4-5D6E-409C-BE32-E72D297353CC}">
              <c16:uniqueId val="{00000044-61CF-452B-B97D-BB5B0CF0C64D}"/>
            </c:ext>
          </c:extLst>
        </c:ser>
        <c:dLbls>
          <c:showLegendKey val="0"/>
          <c:showVal val="0"/>
          <c:showCatName val="0"/>
          <c:showSerName val="0"/>
          <c:showPercent val="0"/>
          <c:showBubbleSize val="0"/>
        </c:dLbls>
        <c:marker val="1"/>
        <c:smooth val="0"/>
        <c:axId val="54256000"/>
        <c:axId val="54257920"/>
      </c:lineChart>
      <c:dateAx>
        <c:axId val="54256000"/>
        <c:scaling>
          <c:orientation val="minMax"/>
        </c:scaling>
        <c:delete val="0"/>
        <c:axPos val="b"/>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Date</a:t>
                </a:r>
              </a:p>
            </c:rich>
          </c:tx>
          <c:overlay val="0"/>
          <c:spPr>
            <a:noFill/>
            <a:ln>
              <a:noFill/>
            </a:ln>
            <a:effectLst/>
          </c:spPr>
        </c:title>
        <c:numFmt formatCode="m/d/yyyy"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257920"/>
        <c:crosses val="autoZero"/>
        <c:auto val="1"/>
        <c:lblOffset val="100"/>
        <c:baseTimeUnit val="days"/>
      </c:dateAx>
      <c:valAx>
        <c:axId val="54257920"/>
        <c:scaling>
          <c:orientation val="minMax"/>
        </c:scaling>
        <c:delete val="0"/>
        <c:axPos val="l"/>
        <c:majorGridlines>
          <c:spPr>
            <a:ln w="6350" cap="flat" cmpd="sng" algn="ctr">
              <a:solidFill>
                <a:srgbClr val="B7B7B7"/>
              </a:solidFill>
              <a:prstDash val="solid"/>
              <a:round/>
            </a:ln>
            <a:effectLst/>
          </c:spPr>
        </c:majorGridlines>
        <c:minorGridlines>
          <c:spPr>
            <a:ln w="6350" cap="flat" cmpd="sng" algn="ctr">
              <a:solidFill>
                <a:srgbClr val="CCCCCC">
                  <a:alpha val="0"/>
                </a:srgbClr>
              </a:solidFill>
              <a:prstDash val="solid"/>
              <a:round/>
            </a:ln>
            <a:effectLst>
              <a:glow rad="101600">
                <a:schemeClr val="accent6">
                  <a:satMod val="175000"/>
                  <a:alpha val="40000"/>
                </a:schemeClr>
              </a:glow>
            </a:effectLst>
          </c:spPr>
        </c:minorGridlines>
        <c:title>
          <c:tx>
            <c:rich>
              <a:bodyPr rot="-540000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Count of CallsID</a:t>
                </a:r>
              </a:p>
            </c:rich>
          </c:tx>
          <c:overlay val="0"/>
          <c:spPr>
            <a:noFill/>
            <a:ln>
              <a:noFill/>
            </a:ln>
            <a:effectLst/>
          </c:spPr>
        </c:title>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256000"/>
        <c:crosses val="autoZero"/>
        <c:crossBetween val="between"/>
      </c:valAx>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lvl="0" rtl="0">
            <a:defRPr sz="1000" b="0" i="0" u="none" strike="noStrike" kern="1200" baseline="0">
              <a:solidFill>
                <a:srgbClr val="1A1A1A"/>
              </a:solidFill>
              <a:latin typeface="+mn-lt"/>
              <a:ea typeface="+mn-ea"/>
              <a:cs typeface="+mn-cs"/>
            </a:defRPr>
          </a:pPr>
          <a:endParaRPr lang="en-US"/>
        </a:p>
      </c:txPr>
    </c:legend>
    <c:plotVisOnly val="1"/>
    <c:dispBlanksAs val="zero"/>
    <c:showDLblsOverMax val="1"/>
  </c:chart>
  <c:spPr>
    <a:solidFill>
      <a:schemeClr val="bg1"/>
    </a:solidFill>
    <a:ln w="6350" cap="flat" cmpd="sng" algn="ctr">
      <a:solidFill>
        <a:schemeClr val="tx1">
          <a:tint val="75000"/>
        </a:schemeClr>
      </a:solidFill>
      <a:prstDash val="solid"/>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Maity.xlsx]Objective-5!0-5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1"/>
                </a:solidFill>
              </a:rPr>
              <a:t>Call</a:t>
            </a:r>
            <a:r>
              <a:rPr lang="en-US" b="1" baseline="0">
                <a:solidFill>
                  <a:schemeClr val="tx1"/>
                </a:solidFill>
              </a:rPr>
              <a:t> Volume by Months</a:t>
            </a:r>
            <a:endParaRPr lang="en-US" b="1">
              <a:solidFill>
                <a:schemeClr val="tx1"/>
              </a:solidFill>
            </a:endParaRP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6">
              <a:lumMod val="75000"/>
            </a:schemeClr>
          </a:solidFill>
          <a:ln>
            <a:noFill/>
          </a:ln>
          <a:effectLst>
            <a:glow rad="139700">
              <a:srgbClr val="FFC000">
                <a:alpha val="40000"/>
              </a:srgbClr>
            </a:glow>
          </a:effectLst>
        </c:spPr>
      </c:pivotFmt>
      <c:pivotFmt>
        <c:idx val="2"/>
        <c:spPr>
          <a:solidFill>
            <a:schemeClr val="accent6">
              <a:lumMod val="60000"/>
              <a:lumOff val="40000"/>
            </a:schemeClr>
          </a:solidFill>
          <a:ln>
            <a:noFill/>
          </a:ln>
          <a:effectLst>
            <a:glow rad="139700">
              <a:srgbClr val="FFC000">
                <a:alpha val="40000"/>
              </a:srgbClr>
            </a:glow>
          </a:effectLst>
        </c:spPr>
      </c:pivotFmt>
      <c:pivotFmt>
        <c:idx val="3"/>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4"/>
        <c:spPr>
          <a:solidFill>
            <a:schemeClr val="accent6">
              <a:lumMod val="75000"/>
            </a:schemeClr>
          </a:solidFill>
          <a:ln>
            <a:noFill/>
          </a:ln>
          <a:effectLst>
            <a:glow rad="139700">
              <a:srgbClr val="FFC000">
                <a:alpha val="40000"/>
              </a:srgbClr>
            </a:glow>
          </a:effectLst>
        </c:spPr>
      </c:pivotFmt>
      <c:pivotFmt>
        <c:idx val="5"/>
        <c:spPr>
          <a:solidFill>
            <a:schemeClr val="accent6">
              <a:lumMod val="60000"/>
              <a:lumOff val="40000"/>
            </a:schemeClr>
          </a:solidFill>
          <a:ln>
            <a:noFill/>
          </a:ln>
          <a:effectLst>
            <a:glow rad="139700">
              <a:srgbClr val="FFC000">
                <a:alpha val="40000"/>
              </a:srgbClr>
            </a:glow>
          </a:effectLst>
        </c:spPr>
      </c:pivotFmt>
      <c:pivotFmt>
        <c:idx val="6"/>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7"/>
        <c:spPr>
          <a:solidFill>
            <a:schemeClr val="accent6">
              <a:lumMod val="75000"/>
            </a:schemeClr>
          </a:solidFill>
          <a:ln>
            <a:noFill/>
          </a:ln>
          <a:effectLst>
            <a:glow rad="139700">
              <a:srgbClr val="FFC000">
                <a:alpha val="40000"/>
              </a:srgbClr>
            </a:glow>
          </a:effectLst>
        </c:spPr>
      </c:pivotFmt>
      <c:pivotFmt>
        <c:idx val="8"/>
        <c:spPr>
          <a:solidFill>
            <a:schemeClr val="accent6">
              <a:lumMod val="60000"/>
              <a:lumOff val="40000"/>
            </a:schemeClr>
          </a:solidFill>
          <a:ln>
            <a:noFill/>
          </a:ln>
          <a:effectLst>
            <a:glow rad="139700">
              <a:srgbClr val="FFC000">
                <a:alpha val="40000"/>
              </a:srgbClr>
            </a:glow>
          </a:effectLst>
        </c:spPr>
      </c:pivotFmt>
    </c:pivotFmts>
    <c:plotArea>
      <c:layout/>
      <c:barChart>
        <c:barDir val="col"/>
        <c:grouping val="clustered"/>
        <c:varyColors val="0"/>
        <c:ser>
          <c:idx val="0"/>
          <c:order val="0"/>
          <c:tx>
            <c:strRef>
              <c:f>'Objective-5'!$D$6</c:f>
              <c:strCache>
                <c:ptCount val="1"/>
                <c:pt idx="0">
                  <c:v>Total</c:v>
                </c:pt>
              </c:strCache>
            </c:strRef>
          </c:tx>
          <c:spPr>
            <a:solidFill>
              <a:schemeClr val="accent1"/>
            </a:solidFill>
            <a:ln>
              <a:noFill/>
            </a:ln>
            <a:effectLst/>
          </c:spPr>
          <c:invertIfNegative val="0"/>
          <c:dPt>
            <c:idx val="0"/>
            <c:invertIfNegative val="0"/>
            <c:bubble3D val="0"/>
            <c:spPr>
              <a:solidFill>
                <a:schemeClr val="accent6">
                  <a:lumMod val="75000"/>
                </a:schemeClr>
              </a:solidFill>
              <a:ln>
                <a:noFill/>
              </a:ln>
              <a:effectLst>
                <a:glow rad="139700">
                  <a:srgbClr val="FFC000">
                    <a:alpha val="40000"/>
                  </a:srgbClr>
                </a:glow>
              </a:effectLst>
            </c:spPr>
            <c:extLst xmlns:c16r2="http://schemas.microsoft.com/office/drawing/2015/06/chart">
              <c:ext xmlns:c16="http://schemas.microsoft.com/office/drawing/2014/chart" uri="{C3380CC4-5D6E-409C-BE32-E72D297353CC}">
                <c16:uniqueId val="{00000001-8275-4BB7-AD6B-B94AD5FC01F0}"/>
              </c:ext>
            </c:extLst>
          </c:dPt>
          <c:dPt>
            <c:idx val="1"/>
            <c:invertIfNegative val="0"/>
            <c:bubble3D val="0"/>
            <c:spPr>
              <a:solidFill>
                <a:schemeClr val="accent6">
                  <a:lumMod val="60000"/>
                  <a:lumOff val="40000"/>
                </a:schemeClr>
              </a:solidFill>
              <a:ln>
                <a:noFill/>
              </a:ln>
              <a:effectLst>
                <a:glow rad="139700">
                  <a:srgbClr val="FFC000">
                    <a:alpha val="40000"/>
                  </a:srgbClr>
                </a:glow>
              </a:effectLst>
            </c:spPr>
            <c:extLst xmlns:c16r2="http://schemas.microsoft.com/office/drawing/2015/06/chart">
              <c:ext xmlns:c16="http://schemas.microsoft.com/office/drawing/2014/chart" uri="{C3380CC4-5D6E-409C-BE32-E72D297353CC}">
                <c16:uniqueId val="{00000003-8275-4BB7-AD6B-B94AD5FC01F0}"/>
              </c:ext>
            </c:extLst>
          </c:dPt>
          <c:cat>
            <c:multiLvlStrRef>
              <c:f>'Objective-5'!$B$7:$C$11</c:f>
              <c:multiLvlStrCache>
                <c:ptCount val="2"/>
                <c:lvl>
                  <c:pt idx="0">
                    <c:v>2023</c:v>
                  </c:pt>
                  <c:pt idx="1">
                    <c:v>2024</c:v>
                  </c:pt>
                </c:lvl>
                <c:lvl>
                  <c:pt idx="0">
                    <c:v>Dec</c:v>
                  </c:pt>
                  <c:pt idx="1">
                    <c:v>Jan</c:v>
                  </c:pt>
                </c:lvl>
              </c:multiLvlStrCache>
            </c:multiLvlStrRef>
          </c:cat>
          <c:val>
            <c:numRef>
              <c:f>'Objective-5'!$D$7:$D$11</c:f>
              <c:numCache>
                <c:formatCode>General</c:formatCode>
                <c:ptCount val="2"/>
                <c:pt idx="0">
                  <c:v>6986</c:v>
                </c:pt>
                <c:pt idx="1">
                  <c:v>339</c:v>
                </c:pt>
              </c:numCache>
            </c:numRef>
          </c:val>
          <c:extLst xmlns:c16r2="http://schemas.microsoft.com/office/drawing/2015/06/chart">
            <c:ext xmlns:c16="http://schemas.microsoft.com/office/drawing/2014/chart" uri="{C3380CC4-5D6E-409C-BE32-E72D297353CC}">
              <c16:uniqueId val="{00000004-8275-4BB7-AD6B-B94AD5FC01F0}"/>
            </c:ext>
          </c:extLst>
        </c:ser>
        <c:dLbls>
          <c:showLegendKey val="0"/>
          <c:showVal val="0"/>
          <c:showCatName val="0"/>
          <c:showSerName val="0"/>
          <c:showPercent val="0"/>
          <c:showBubbleSize val="0"/>
        </c:dLbls>
        <c:gapWidth val="219"/>
        <c:overlap val="-27"/>
        <c:axId val="54047872"/>
        <c:axId val="54049408"/>
      </c:barChart>
      <c:catAx>
        <c:axId val="54047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9408"/>
        <c:crosses val="autoZero"/>
        <c:auto val="1"/>
        <c:lblAlgn val="ctr"/>
        <c:lblOffset val="100"/>
        <c:noMultiLvlLbl val="0"/>
      </c:catAx>
      <c:valAx>
        <c:axId val="54049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8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Maity.xlsx]Objective-13!O-13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a:t>
            </a:r>
            <a:r>
              <a:rPr lang="en-US" baseline="0"/>
              <a:t> Satisfaction by Month</a:t>
            </a:r>
          </a:p>
        </c:rich>
      </c:tx>
      <c:overlay val="0"/>
      <c:spPr>
        <a:noFill/>
        <a:ln>
          <a:noFill/>
        </a:ln>
        <a:effectLst/>
      </c:spPr>
    </c:title>
    <c:autoTitleDeleted val="0"/>
    <c:pivotFmts>
      <c:pivotFmt>
        <c:idx val="0"/>
        <c:spPr>
          <a:solidFill>
            <a:srgbClr val="00B050"/>
          </a:solidFill>
          <a:ln>
            <a:noFill/>
          </a:ln>
          <a:effectLst>
            <a:glow rad="139700">
              <a:srgbClr val="00B0F0">
                <a:alpha val="40000"/>
              </a:srgbClr>
            </a:glow>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6">
              <a:lumMod val="75000"/>
            </a:schemeClr>
          </a:solidFill>
          <a:ln>
            <a:noFill/>
          </a:ln>
          <a:effectLst>
            <a:glow rad="139700">
              <a:schemeClr val="accent6">
                <a:satMod val="175000"/>
                <a:alpha val="40000"/>
              </a:schemeClr>
            </a:glow>
          </a:effectLst>
        </c:spPr>
      </c:pivotFmt>
      <c:pivotFmt>
        <c:idx val="2"/>
        <c:spPr>
          <a:solidFill>
            <a:schemeClr val="accent6">
              <a:lumMod val="75000"/>
            </a:schemeClr>
          </a:solidFill>
          <a:ln>
            <a:noFill/>
          </a:ln>
          <a:effectLst>
            <a:glow rad="139700">
              <a:schemeClr val="accent6">
                <a:satMod val="175000"/>
                <a:alpha val="40000"/>
              </a:schemeClr>
            </a:glow>
          </a:effectLst>
        </c:spPr>
      </c:pivotFmt>
      <c:pivotFmt>
        <c:idx val="3"/>
        <c:spPr>
          <a:solidFill>
            <a:srgbClr val="00B050"/>
          </a:solidFill>
          <a:ln>
            <a:noFill/>
          </a:ln>
          <a:effectLst>
            <a:glow rad="139700">
              <a:srgbClr val="00B0F0">
                <a:alpha val="40000"/>
              </a:srgbClr>
            </a:glow>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4"/>
        <c:spPr>
          <a:solidFill>
            <a:schemeClr val="accent6">
              <a:lumMod val="75000"/>
            </a:schemeClr>
          </a:solidFill>
          <a:ln>
            <a:noFill/>
          </a:ln>
          <a:effectLst>
            <a:glow rad="139700">
              <a:schemeClr val="accent6">
                <a:satMod val="175000"/>
                <a:alpha val="40000"/>
              </a:schemeClr>
            </a:glow>
          </a:effectLst>
        </c:spPr>
      </c:pivotFmt>
      <c:pivotFmt>
        <c:idx val="5"/>
        <c:spPr>
          <a:solidFill>
            <a:schemeClr val="accent6">
              <a:lumMod val="75000"/>
            </a:schemeClr>
          </a:solidFill>
          <a:ln>
            <a:noFill/>
          </a:ln>
          <a:effectLst>
            <a:glow rad="139700">
              <a:schemeClr val="accent6">
                <a:satMod val="175000"/>
                <a:alpha val="40000"/>
              </a:schemeClr>
            </a:glow>
          </a:effectLst>
        </c:spPr>
      </c:pivotFmt>
      <c:pivotFmt>
        <c:idx val="6"/>
        <c:spPr>
          <a:solidFill>
            <a:srgbClr val="00B050"/>
          </a:solidFill>
          <a:ln>
            <a:noFill/>
          </a:ln>
          <a:effectLst>
            <a:glow rad="139700">
              <a:srgbClr val="00B0F0">
                <a:alpha val="40000"/>
              </a:srgbClr>
            </a:glow>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7"/>
        <c:spPr>
          <a:solidFill>
            <a:schemeClr val="accent6">
              <a:lumMod val="75000"/>
            </a:schemeClr>
          </a:solidFill>
          <a:ln>
            <a:noFill/>
          </a:ln>
          <a:effectLst>
            <a:glow rad="139700">
              <a:schemeClr val="accent6">
                <a:satMod val="175000"/>
                <a:alpha val="40000"/>
              </a:schemeClr>
            </a:glow>
          </a:effectLst>
        </c:spPr>
      </c:pivotFmt>
      <c:pivotFmt>
        <c:idx val="8"/>
        <c:spPr>
          <a:solidFill>
            <a:schemeClr val="accent6">
              <a:lumMod val="75000"/>
            </a:schemeClr>
          </a:solidFill>
          <a:ln>
            <a:noFill/>
          </a:ln>
          <a:effectLst>
            <a:glow rad="139700">
              <a:schemeClr val="accent6">
                <a:satMod val="175000"/>
                <a:alpha val="40000"/>
              </a:schemeClr>
            </a:glow>
          </a:effectLst>
        </c:spPr>
      </c:pivotFmt>
    </c:pivotFmts>
    <c:plotArea>
      <c:layout/>
      <c:barChart>
        <c:barDir val="col"/>
        <c:grouping val="clustered"/>
        <c:varyColors val="0"/>
        <c:ser>
          <c:idx val="0"/>
          <c:order val="0"/>
          <c:tx>
            <c:strRef>
              <c:f>'Objective-13'!$D$6</c:f>
              <c:strCache>
                <c:ptCount val="1"/>
                <c:pt idx="0">
                  <c:v>Total</c:v>
                </c:pt>
              </c:strCache>
            </c:strRef>
          </c:tx>
          <c:spPr>
            <a:solidFill>
              <a:srgbClr val="00B050"/>
            </a:solidFill>
            <a:ln>
              <a:noFill/>
            </a:ln>
            <a:effectLst>
              <a:glow rad="139700">
                <a:srgbClr val="00B0F0">
                  <a:alpha val="40000"/>
                </a:srgbClr>
              </a:glow>
            </a:effectLst>
          </c:spPr>
          <c:invertIfNegative val="0"/>
          <c:dPt>
            <c:idx val="0"/>
            <c:invertIfNegative val="0"/>
            <c:bubble3D val="0"/>
            <c:spPr>
              <a:solidFill>
                <a:schemeClr val="accent6">
                  <a:lumMod val="75000"/>
                </a:schemeClr>
              </a:solidFill>
              <a:ln>
                <a:noFill/>
              </a:ln>
              <a:effectLst>
                <a:glow rad="139700">
                  <a:schemeClr val="accent6">
                    <a:satMod val="175000"/>
                    <a:alpha val="40000"/>
                  </a:schemeClr>
                </a:glow>
              </a:effectLst>
            </c:spPr>
            <c:extLst xmlns:c16r2="http://schemas.microsoft.com/office/drawing/2015/06/chart">
              <c:ext xmlns:c16="http://schemas.microsoft.com/office/drawing/2014/chart" uri="{C3380CC4-5D6E-409C-BE32-E72D297353CC}">
                <c16:uniqueId val="{00000001-10C4-4B07-B34D-B097D7455995}"/>
              </c:ext>
            </c:extLst>
          </c:dPt>
          <c:dPt>
            <c:idx val="1"/>
            <c:invertIfNegative val="0"/>
            <c:bubble3D val="0"/>
            <c:spPr>
              <a:solidFill>
                <a:schemeClr val="accent6">
                  <a:lumMod val="75000"/>
                </a:schemeClr>
              </a:solidFill>
              <a:ln>
                <a:noFill/>
              </a:ln>
              <a:effectLst>
                <a:glow rad="139700">
                  <a:schemeClr val="accent6">
                    <a:satMod val="175000"/>
                    <a:alpha val="40000"/>
                  </a:schemeClr>
                </a:glow>
              </a:effectLst>
            </c:spPr>
            <c:extLst xmlns:c16r2="http://schemas.microsoft.com/office/drawing/2015/06/chart">
              <c:ext xmlns:c16="http://schemas.microsoft.com/office/drawing/2014/chart" uri="{C3380CC4-5D6E-409C-BE32-E72D297353CC}">
                <c16:uniqueId val="{00000003-10C4-4B07-B34D-B097D7455995}"/>
              </c:ext>
            </c:extLst>
          </c:dPt>
          <c:cat>
            <c:multiLvlStrRef>
              <c:f>'Objective-13'!$B$7:$C$11</c:f>
              <c:multiLvlStrCache>
                <c:ptCount val="2"/>
                <c:lvl>
                  <c:pt idx="0">
                    <c:v>Dec</c:v>
                  </c:pt>
                  <c:pt idx="1">
                    <c:v>Jan</c:v>
                  </c:pt>
                </c:lvl>
                <c:lvl>
                  <c:pt idx="0">
                    <c:v>2023</c:v>
                  </c:pt>
                  <c:pt idx="1">
                    <c:v>2024</c:v>
                  </c:pt>
                </c:lvl>
              </c:multiLvlStrCache>
            </c:multiLvlStrRef>
          </c:cat>
          <c:val>
            <c:numRef>
              <c:f>'Objective-13'!$D$7:$D$11</c:f>
              <c:numCache>
                <c:formatCode>General</c:formatCode>
                <c:ptCount val="2"/>
                <c:pt idx="0">
                  <c:v>2.9496375717305949</c:v>
                </c:pt>
                <c:pt idx="1">
                  <c:v>2.6764132553606239</c:v>
                </c:pt>
              </c:numCache>
            </c:numRef>
          </c:val>
          <c:extLst xmlns:c16r2="http://schemas.microsoft.com/office/drawing/2015/06/chart">
            <c:ext xmlns:c16="http://schemas.microsoft.com/office/drawing/2014/chart" uri="{C3380CC4-5D6E-409C-BE32-E72D297353CC}">
              <c16:uniqueId val="{00000004-10C4-4B07-B34D-B097D7455995}"/>
            </c:ext>
          </c:extLst>
        </c:ser>
        <c:dLbls>
          <c:showLegendKey val="0"/>
          <c:showVal val="0"/>
          <c:showCatName val="0"/>
          <c:showSerName val="0"/>
          <c:showPercent val="0"/>
          <c:showBubbleSize val="0"/>
        </c:dLbls>
        <c:gapWidth val="219"/>
        <c:overlap val="-27"/>
        <c:axId val="54371456"/>
        <c:axId val="54372992"/>
      </c:barChart>
      <c:catAx>
        <c:axId val="54371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72992"/>
        <c:crosses val="autoZero"/>
        <c:auto val="1"/>
        <c:lblAlgn val="ctr"/>
        <c:lblOffset val="100"/>
        <c:noMultiLvlLbl val="0"/>
      </c:catAx>
      <c:valAx>
        <c:axId val="54372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71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Maity.xlsx]Subjective-4!PivotTable16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across the hours</a:t>
            </a:r>
            <a:endParaRPr lang="en-IN"/>
          </a:p>
        </c:rich>
      </c:tx>
      <c:overlay val="0"/>
      <c:spPr>
        <a:noFill/>
        <a:ln>
          <a:noFill/>
        </a:ln>
        <a:effectLst/>
      </c:spPr>
    </c:title>
    <c:autoTitleDeleted val="0"/>
    <c:pivotFmts>
      <c:pivotFmt>
        <c:idx val="0"/>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2"/>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3"/>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4"/>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5"/>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'Subjective-4'!$C$7</c:f>
              <c:strCache>
                <c:ptCount val="1"/>
                <c:pt idx="0">
                  <c:v>Count of CallSid</c:v>
                </c:pt>
              </c:strCache>
            </c:strRef>
          </c:tx>
          <c:spPr>
            <a:solidFill>
              <a:schemeClr val="accent6">
                <a:shade val="76000"/>
              </a:schemeClr>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'Subjective-4'!$C$8:$C$32</c:f>
              <c:numCache>
                <c:formatCode>General</c:formatCode>
                <c:ptCount val="24"/>
                <c:pt idx="0">
                  <c:v>60</c:v>
                </c:pt>
                <c:pt idx="1">
                  <c:v>47</c:v>
                </c:pt>
                <c:pt idx="2">
                  <c:v>122</c:v>
                </c:pt>
                <c:pt idx="3">
                  <c:v>233</c:v>
                </c:pt>
                <c:pt idx="4">
                  <c:v>309</c:v>
                </c:pt>
                <c:pt idx="5">
                  <c:v>399</c:v>
                </c:pt>
                <c:pt idx="6">
                  <c:v>477</c:v>
                </c:pt>
                <c:pt idx="7">
                  <c:v>500</c:v>
                </c:pt>
                <c:pt idx="8">
                  <c:v>604</c:v>
                </c:pt>
                <c:pt idx="9">
                  <c:v>429</c:v>
                </c:pt>
                <c:pt idx="10">
                  <c:v>530</c:v>
                </c:pt>
                <c:pt idx="11">
                  <c:v>449</c:v>
                </c:pt>
                <c:pt idx="12">
                  <c:v>424</c:v>
                </c:pt>
                <c:pt idx="13">
                  <c:v>401</c:v>
                </c:pt>
                <c:pt idx="14">
                  <c:v>450</c:v>
                </c:pt>
                <c:pt idx="15">
                  <c:v>430</c:v>
                </c:pt>
                <c:pt idx="16">
                  <c:v>432</c:v>
                </c:pt>
                <c:pt idx="17">
                  <c:v>326</c:v>
                </c:pt>
                <c:pt idx="18">
                  <c:v>229</c:v>
                </c:pt>
                <c:pt idx="19">
                  <c:v>179</c:v>
                </c:pt>
                <c:pt idx="20">
                  <c:v>112</c:v>
                </c:pt>
                <c:pt idx="21">
                  <c:v>70</c:v>
                </c:pt>
                <c:pt idx="22">
                  <c:v>57</c:v>
                </c:pt>
                <c:pt idx="23">
                  <c:v>56</c:v>
                </c:pt>
              </c:numCache>
            </c:numRef>
          </c:val>
          <c:extLst xmlns:c16r2="http://schemas.microsoft.com/office/drawing/2015/06/chart">
            <c:ext xmlns:c16="http://schemas.microsoft.com/office/drawing/2014/chart" uri="{C3380CC4-5D6E-409C-BE32-E72D297353CC}">
              <c16:uniqueId val="{00000000-773A-4351-87A8-6D9C3B8626B5}"/>
            </c:ext>
          </c:extLst>
        </c:ser>
        <c:ser>
          <c:idx val="1"/>
          <c:order val="1"/>
          <c:tx>
            <c:strRef>
              <c:f>'Subjective-4'!$D$7</c:f>
              <c:strCache>
                <c:ptCount val="1"/>
                <c:pt idx="0">
                  <c:v>Count of callStatus</c:v>
                </c:pt>
              </c:strCache>
            </c:strRef>
          </c:tx>
          <c:spPr>
            <a:solidFill>
              <a:schemeClr val="accent6">
                <a:tint val="77000"/>
              </a:schemeClr>
            </a:solidFill>
            <a:ln>
              <a:noFill/>
            </a:ln>
            <a:effectLst/>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'Subjective-4'!$D$8:$D$32</c:f>
              <c:numCache>
                <c:formatCode>0.00%</c:formatCode>
                <c:ptCount val="24"/>
                <c:pt idx="0">
                  <c:v>8.1888904053500754E-3</c:v>
                </c:pt>
                <c:pt idx="1">
                  <c:v>6.4146308175242256E-3</c:v>
                </c:pt>
                <c:pt idx="2">
                  <c:v>1.6650743824211819E-2</c:v>
                </c:pt>
                <c:pt idx="3">
                  <c:v>3.180019107410946E-2</c:v>
                </c:pt>
                <c:pt idx="4">
                  <c:v>4.2172785587552886E-2</c:v>
                </c:pt>
                <c:pt idx="5">
                  <c:v>5.4456121195578001E-2</c:v>
                </c:pt>
                <c:pt idx="6">
                  <c:v>6.5101678722533099E-2</c:v>
                </c:pt>
                <c:pt idx="7">
                  <c:v>6.8240753377917296E-2</c:v>
                </c:pt>
                <c:pt idx="8">
                  <c:v>8.2571311587279927E-2</c:v>
                </c:pt>
                <c:pt idx="9">
                  <c:v>5.855056639825304E-2</c:v>
                </c:pt>
                <c:pt idx="10">
                  <c:v>7.2335198580592328E-2</c:v>
                </c:pt>
                <c:pt idx="11">
                  <c:v>6.1416678040125565E-2</c:v>
                </c:pt>
                <c:pt idx="12">
                  <c:v>5.7868158864473863E-2</c:v>
                </c:pt>
                <c:pt idx="13">
                  <c:v>5.4729084209089666E-2</c:v>
                </c:pt>
                <c:pt idx="14">
                  <c:v>6.1416678040125565E-2</c:v>
                </c:pt>
                <c:pt idx="15">
                  <c:v>5.8687047905008873E-2</c:v>
                </c:pt>
                <c:pt idx="16">
                  <c:v>5.8960010918520538E-2</c:v>
                </c:pt>
                <c:pt idx="17">
                  <c:v>4.4492971202402073E-2</c:v>
                </c:pt>
                <c:pt idx="18">
                  <c:v>3.1254265047086123E-2</c:v>
                </c:pt>
                <c:pt idx="19">
                  <c:v>2.4430189709294392E-2</c:v>
                </c:pt>
                <c:pt idx="20">
                  <c:v>1.5285928756653473E-2</c:v>
                </c:pt>
                <c:pt idx="21">
                  <c:v>9.5537054729084216E-3</c:v>
                </c:pt>
                <c:pt idx="22">
                  <c:v>7.7794458850825709E-3</c:v>
                </c:pt>
                <c:pt idx="23">
                  <c:v>7.6429643783267366E-3</c:v>
                </c:pt>
              </c:numCache>
            </c:numRef>
          </c:val>
          <c:extLst xmlns:c16r2="http://schemas.microsoft.com/office/drawing/2015/06/chart">
            <c:ext xmlns:c16="http://schemas.microsoft.com/office/drawing/2014/chart" uri="{C3380CC4-5D6E-409C-BE32-E72D297353CC}">
              <c16:uniqueId val="{00000001-773A-4351-87A8-6D9C3B8626B5}"/>
            </c:ext>
          </c:extLst>
        </c:ser>
        <c:dLbls>
          <c:showLegendKey val="0"/>
          <c:showVal val="0"/>
          <c:showCatName val="0"/>
          <c:showSerName val="0"/>
          <c:showPercent val="0"/>
          <c:showBubbleSize val="0"/>
        </c:dLbls>
        <c:gapWidth val="219"/>
        <c:overlap val="-27"/>
        <c:axId val="54436224"/>
        <c:axId val="54438144"/>
      </c:barChart>
      <c:catAx>
        <c:axId val="544362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of the Day</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38144"/>
        <c:crosses val="autoZero"/>
        <c:auto val="1"/>
        <c:lblAlgn val="ctr"/>
        <c:lblOffset val="100"/>
        <c:noMultiLvlLbl val="0"/>
      </c:catAx>
      <c:valAx>
        <c:axId val="54438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Counts</a:t>
                </a:r>
                <a:r>
                  <a:rPr lang="en-IN" baseline="0"/>
                  <a:t> of Call</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3622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Maity.xlsx]Subjective-1!PivotTable5</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
        <c:idx val="9"/>
        <c:spPr>
          <a:solidFill>
            <a:schemeClr val="accent1"/>
          </a:solidFill>
          <a:ln>
            <a:noFill/>
          </a:ln>
          <a:effectLst>
            <a:outerShdw blurRad="317500" algn="ctr" rotWithShape="0">
              <a:prstClr val="black">
                <a:alpha val="25000"/>
              </a:prstClr>
            </a:outerShdw>
          </a:effectLst>
        </c:spPr>
      </c:pivotFmt>
      <c:pivotFmt>
        <c:idx val="10"/>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'Subjective-1'!$G$46</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1-E276-4C42-ACA4-59B8C681FB43}"/>
              </c:ext>
            </c:extLst>
          </c:dPt>
          <c:dPt>
            <c:idx val="1"/>
            <c:bubble3D val="0"/>
            <c:spPr>
              <a:solidFill>
                <a:schemeClr val="accent2"/>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3-E276-4C42-ACA4-59B8C681FB43}"/>
              </c:ext>
            </c:extLst>
          </c:dPt>
          <c:dPt>
            <c:idx val="2"/>
            <c:bubble3D val="0"/>
            <c:spPr>
              <a:solidFill>
                <a:schemeClr val="accent3"/>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5-E276-4C42-ACA4-59B8C681FB43}"/>
              </c:ext>
            </c:extLst>
          </c:dPt>
          <c:dPt>
            <c:idx val="3"/>
            <c:bubble3D val="0"/>
            <c:spPr>
              <a:solidFill>
                <a:schemeClr val="accent4"/>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7-E276-4C42-ACA4-59B8C681FB4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'Subjective-1'!$F$47:$F$51</c:f>
              <c:strCache>
                <c:ptCount val="4"/>
                <c:pt idx="0">
                  <c:v>Call</c:v>
                </c:pt>
                <c:pt idx="1">
                  <c:v>Chat</c:v>
                </c:pt>
                <c:pt idx="2">
                  <c:v>Complementary</c:v>
                </c:pt>
                <c:pt idx="3">
                  <c:v>public_live_Call</c:v>
                </c:pt>
              </c:strCache>
            </c:strRef>
          </c:cat>
          <c:val>
            <c:numRef>
              <c:f>'Subjective-1'!$G$47:$G$51</c:f>
              <c:numCache>
                <c:formatCode>General</c:formatCode>
                <c:ptCount val="4"/>
                <c:pt idx="0">
                  <c:v>8508</c:v>
                </c:pt>
                <c:pt idx="1">
                  <c:v>19514</c:v>
                </c:pt>
                <c:pt idx="2">
                  <c:v>2</c:v>
                </c:pt>
                <c:pt idx="3">
                  <c:v>3</c:v>
                </c:pt>
              </c:numCache>
            </c:numRef>
          </c:val>
          <c:extLst xmlns:c16r2="http://schemas.microsoft.com/office/drawing/2015/06/chart">
            <c:ext xmlns:c16="http://schemas.microsoft.com/office/drawing/2014/chart" uri="{C3380CC4-5D6E-409C-BE32-E72D297353CC}">
              <c16:uniqueId val="{00000008-E276-4C42-ACA4-59B8C681FB4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IN"/>
  <c:roundedCorners val="1"/>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Day by Day Call Volumes</a:t>
            </a:r>
          </a:p>
        </c:rich>
      </c:tx>
      <c:overlay val="0"/>
      <c:spPr>
        <a:noFill/>
        <a:ln>
          <a:noFill/>
        </a:ln>
        <a:effectLst/>
      </c:spPr>
    </c:title>
    <c:autoTitleDeleted val="0"/>
    <c:plotArea>
      <c:layout/>
      <c:lineChart>
        <c:grouping val="standard"/>
        <c:varyColors val="1"/>
        <c:ser>
          <c:idx val="0"/>
          <c:order val="0"/>
          <c:tx>
            <c:strRef>
              <c:f>'Objective-4'!$D$3</c:f>
              <c:strCache>
                <c:ptCount val="1"/>
                <c:pt idx="0">
                  <c:v>COUNTA of CallSid</c:v>
                </c:pt>
              </c:strCache>
            </c:strRef>
          </c:tx>
          <c:spPr>
            <a:ln>
              <a:solidFill>
                <a:srgbClr val="8CC9E4"/>
              </a:solidFill>
            </a:ln>
            <a:effectLst>
              <a:glow rad="139700">
                <a:schemeClr val="accent5">
                  <a:satMod val="175000"/>
                  <a:alpha val="40000"/>
                </a:schemeClr>
              </a:glow>
            </a:effectLst>
          </c:spPr>
          <c:marker>
            <c:symbol val="none"/>
          </c:marker>
          <c:dPt>
            <c:idx val="0"/>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1-73B2-4251-8CFF-9D95B453E26E}"/>
              </c:ext>
            </c:extLst>
          </c:dPt>
          <c:dPt>
            <c:idx val="1"/>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3-73B2-4251-8CFF-9D95B453E26E}"/>
              </c:ext>
            </c:extLst>
          </c:dPt>
          <c:dPt>
            <c:idx val="2"/>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5-73B2-4251-8CFF-9D95B453E26E}"/>
              </c:ext>
            </c:extLst>
          </c:dPt>
          <c:dPt>
            <c:idx val="3"/>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7-73B2-4251-8CFF-9D95B453E26E}"/>
              </c:ext>
            </c:extLst>
          </c:dPt>
          <c:dPt>
            <c:idx val="4"/>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9-73B2-4251-8CFF-9D95B453E26E}"/>
              </c:ext>
            </c:extLst>
          </c:dPt>
          <c:dPt>
            <c:idx val="5"/>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B-73B2-4251-8CFF-9D95B453E26E}"/>
              </c:ext>
            </c:extLst>
          </c:dPt>
          <c:dPt>
            <c:idx val="6"/>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D-73B2-4251-8CFF-9D95B453E26E}"/>
              </c:ext>
            </c:extLst>
          </c:dPt>
          <c:dPt>
            <c:idx val="7"/>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0F-73B2-4251-8CFF-9D95B453E26E}"/>
              </c:ext>
            </c:extLst>
          </c:dPt>
          <c:dPt>
            <c:idx val="8"/>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1-73B2-4251-8CFF-9D95B453E26E}"/>
              </c:ext>
            </c:extLst>
          </c:dPt>
          <c:dPt>
            <c:idx val="9"/>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3-73B2-4251-8CFF-9D95B453E26E}"/>
              </c:ext>
            </c:extLst>
          </c:dPt>
          <c:dPt>
            <c:idx val="10"/>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5-73B2-4251-8CFF-9D95B453E26E}"/>
              </c:ext>
            </c:extLst>
          </c:dPt>
          <c:dPt>
            <c:idx val="11"/>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7-73B2-4251-8CFF-9D95B453E26E}"/>
              </c:ext>
            </c:extLst>
          </c:dPt>
          <c:dPt>
            <c:idx val="12"/>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9-73B2-4251-8CFF-9D95B453E26E}"/>
              </c:ext>
            </c:extLst>
          </c:dPt>
          <c:dPt>
            <c:idx val="13"/>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B-73B2-4251-8CFF-9D95B453E26E}"/>
              </c:ext>
            </c:extLst>
          </c:dPt>
          <c:dPt>
            <c:idx val="14"/>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D-73B2-4251-8CFF-9D95B453E26E}"/>
              </c:ext>
            </c:extLst>
          </c:dPt>
          <c:dPt>
            <c:idx val="15"/>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1F-73B2-4251-8CFF-9D95B453E26E}"/>
              </c:ext>
            </c:extLst>
          </c:dPt>
          <c:dPt>
            <c:idx val="16"/>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1-73B2-4251-8CFF-9D95B453E26E}"/>
              </c:ext>
            </c:extLst>
          </c:dPt>
          <c:dPt>
            <c:idx val="17"/>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3-73B2-4251-8CFF-9D95B453E26E}"/>
              </c:ext>
            </c:extLst>
          </c:dPt>
          <c:dPt>
            <c:idx val="18"/>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5-73B2-4251-8CFF-9D95B453E26E}"/>
              </c:ext>
            </c:extLst>
          </c:dPt>
          <c:dPt>
            <c:idx val="19"/>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7-73B2-4251-8CFF-9D95B453E26E}"/>
              </c:ext>
            </c:extLst>
          </c:dPt>
          <c:dPt>
            <c:idx val="20"/>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9-73B2-4251-8CFF-9D95B453E26E}"/>
              </c:ext>
            </c:extLst>
          </c:dPt>
          <c:dPt>
            <c:idx val="21"/>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B-73B2-4251-8CFF-9D95B453E26E}"/>
              </c:ext>
            </c:extLst>
          </c:dPt>
          <c:dPt>
            <c:idx val="22"/>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D-73B2-4251-8CFF-9D95B453E26E}"/>
              </c:ext>
            </c:extLst>
          </c:dPt>
          <c:dPt>
            <c:idx val="23"/>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2F-73B2-4251-8CFF-9D95B453E26E}"/>
              </c:ext>
            </c:extLst>
          </c:dPt>
          <c:dPt>
            <c:idx val="24"/>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1-73B2-4251-8CFF-9D95B453E26E}"/>
              </c:ext>
            </c:extLst>
          </c:dPt>
          <c:dPt>
            <c:idx val="25"/>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3-73B2-4251-8CFF-9D95B453E26E}"/>
              </c:ext>
            </c:extLst>
          </c:dPt>
          <c:dPt>
            <c:idx val="26"/>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5-73B2-4251-8CFF-9D95B453E26E}"/>
              </c:ext>
            </c:extLst>
          </c:dPt>
          <c:dPt>
            <c:idx val="27"/>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7-73B2-4251-8CFF-9D95B453E26E}"/>
              </c:ext>
            </c:extLst>
          </c:dPt>
          <c:dPt>
            <c:idx val="28"/>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9-73B2-4251-8CFF-9D95B453E26E}"/>
              </c:ext>
            </c:extLst>
          </c:dPt>
          <c:dPt>
            <c:idx val="29"/>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B-73B2-4251-8CFF-9D95B453E26E}"/>
              </c:ext>
            </c:extLst>
          </c:dPt>
          <c:dPt>
            <c:idx val="30"/>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D-73B2-4251-8CFF-9D95B453E26E}"/>
              </c:ext>
            </c:extLst>
          </c:dPt>
          <c:dPt>
            <c:idx val="31"/>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3F-73B2-4251-8CFF-9D95B453E26E}"/>
              </c:ext>
            </c:extLst>
          </c:dPt>
          <c:dPt>
            <c:idx val="32"/>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41-73B2-4251-8CFF-9D95B453E26E}"/>
              </c:ext>
            </c:extLst>
          </c:dPt>
          <c:dPt>
            <c:idx val="33"/>
            <c:bubble3D val="0"/>
            <c:spPr>
              <a:ln w="19050" cap="rnd" cmpd="sng" algn="ctr">
                <a:solidFill>
                  <a:srgbClr val="8CC9E4"/>
                </a:solidFill>
                <a:prstDash val="solid"/>
                <a:round/>
              </a:ln>
              <a:effectLst>
                <a:glow rad="139700">
                  <a:schemeClr val="accent5">
                    <a:satMod val="175000"/>
                    <a:alpha val="40000"/>
                  </a:schemeClr>
                </a:glow>
              </a:effectLst>
            </c:spPr>
            <c:extLst xmlns:c16r2="http://schemas.microsoft.com/office/drawing/2015/06/chart">
              <c:ext xmlns:c16="http://schemas.microsoft.com/office/drawing/2014/chart" uri="{C3380CC4-5D6E-409C-BE32-E72D297353CC}">
                <c16:uniqueId val="{00000043-73B2-4251-8CFF-9D95B453E26E}"/>
              </c:ext>
            </c:extLst>
          </c:dPt>
          <c:cat>
            <c:numRef>
              <c:f>'Objective-4'!$C$4:$C$37</c:f>
              <c:numCache>
                <c:formatCode>m/d/yyyy</c:formatCode>
                <c:ptCount val="34"/>
                <c:pt idx="0">
                  <c:v>45261</c:v>
                </c:pt>
                <c:pt idx="1">
                  <c:v>45262</c:v>
                </c:pt>
                <c:pt idx="2">
                  <c:v>45263</c:v>
                </c:pt>
                <c:pt idx="3">
                  <c:v>45264</c:v>
                </c:pt>
                <c:pt idx="4">
                  <c:v>45265</c:v>
                </c:pt>
                <c:pt idx="5">
                  <c:v>45266</c:v>
                </c:pt>
                <c:pt idx="6">
                  <c:v>45267</c:v>
                </c:pt>
                <c:pt idx="7">
                  <c:v>45268</c:v>
                </c:pt>
                <c:pt idx="8">
                  <c:v>45269</c:v>
                </c:pt>
                <c:pt idx="9">
                  <c:v>45270</c:v>
                </c:pt>
                <c:pt idx="10">
                  <c:v>45271</c:v>
                </c:pt>
                <c:pt idx="11">
                  <c:v>45272</c:v>
                </c:pt>
                <c:pt idx="12">
                  <c:v>45273</c:v>
                </c:pt>
                <c:pt idx="13">
                  <c:v>45274</c:v>
                </c:pt>
                <c:pt idx="14">
                  <c:v>45275</c:v>
                </c:pt>
                <c:pt idx="15">
                  <c:v>45276</c:v>
                </c:pt>
                <c:pt idx="16">
                  <c:v>45277</c:v>
                </c:pt>
                <c:pt idx="17">
                  <c:v>45278</c:v>
                </c:pt>
                <c:pt idx="18">
                  <c:v>45279</c:v>
                </c:pt>
                <c:pt idx="19">
                  <c:v>45280</c:v>
                </c:pt>
                <c:pt idx="20">
                  <c:v>45281</c:v>
                </c:pt>
                <c:pt idx="21">
                  <c:v>45282</c:v>
                </c:pt>
                <c:pt idx="22">
                  <c:v>45283</c:v>
                </c:pt>
                <c:pt idx="23">
                  <c:v>45284</c:v>
                </c:pt>
                <c:pt idx="24">
                  <c:v>45285</c:v>
                </c:pt>
                <c:pt idx="25">
                  <c:v>45286</c:v>
                </c:pt>
                <c:pt idx="26">
                  <c:v>45287</c:v>
                </c:pt>
                <c:pt idx="27">
                  <c:v>45288</c:v>
                </c:pt>
                <c:pt idx="28">
                  <c:v>45289</c:v>
                </c:pt>
                <c:pt idx="29">
                  <c:v>45290</c:v>
                </c:pt>
                <c:pt idx="30">
                  <c:v>45291</c:v>
                </c:pt>
                <c:pt idx="31">
                  <c:v>45292</c:v>
                </c:pt>
                <c:pt idx="32">
                  <c:v>45293</c:v>
                </c:pt>
                <c:pt idx="33">
                  <c:v>45294</c:v>
                </c:pt>
              </c:numCache>
            </c:numRef>
          </c:cat>
          <c:val>
            <c:numRef>
              <c:f>'Objective-4'!$D$4:$D$37</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xmlns:c16r2="http://schemas.microsoft.com/office/drawing/2015/06/chart">
            <c:ext xmlns:c16="http://schemas.microsoft.com/office/drawing/2014/chart" uri="{C3380CC4-5D6E-409C-BE32-E72D297353CC}">
              <c16:uniqueId val="{00000044-73B2-4251-8CFF-9D95B453E26E}"/>
            </c:ext>
          </c:extLst>
        </c:ser>
        <c:dLbls>
          <c:showLegendKey val="0"/>
          <c:showVal val="0"/>
          <c:showCatName val="0"/>
          <c:showSerName val="0"/>
          <c:showPercent val="0"/>
          <c:showBubbleSize val="0"/>
        </c:dLbls>
        <c:marker val="1"/>
        <c:smooth val="0"/>
        <c:axId val="54536832"/>
        <c:axId val="54543104"/>
      </c:lineChart>
      <c:dateAx>
        <c:axId val="54536832"/>
        <c:scaling>
          <c:orientation val="minMax"/>
        </c:scaling>
        <c:delete val="0"/>
        <c:axPos val="b"/>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Date</a:t>
                </a:r>
              </a:p>
            </c:rich>
          </c:tx>
          <c:overlay val="0"/>
          <c:spPr>
            <a:noFill/>
            <a:ln>
              <a:noFill/>
            </a:ln>
            <a:effectLst/>
          </c:spPr>
        </c:title>
        <c:numFmt formatCode="m/d/yyyy"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543104"/>
        <c:crosses val="autoZero"/>
        <c:auto val="1"/>
        <c:lblOffset val="100"/>
        <c:baseTimeUnit val="days"/>
      </c:dateAx>
      <c:valAx>
        <c:axId val="54543104"/>
        <c:scaling>
          <c:orientation val="minMax"/>
        </c:scaling>
        <c:delete val="0"/>
        <c:axPos val="l"/>
        <c:majorGridlines>
          <c:spPr>
            <a:ln w="6350" cap="flat" cmpd="sng" algn="ctr">
              <a:solidFill>
                <a:srgbClr val="B7B7B7"/>
              </a:solidFill>
              <a:prstDash val="solid"/>
              <a:round/>
            </a:ln>
            <a:effectLst/>
          </c:spPr>
        </c:majorGridlines>
        <c:minorGridlines>
          <c:spPr>
            <a:ln w="6350" cap="flat" cmpd="sng" algn="ctr">
              <a:solidFill>
                <a:srgbClr val="CCCCCC">
                  <a:alpha val="0"/>
                </a:srgbClr>
              </a:solidFill>
              <a:prstDash val="solid"/>
              <a:round/>
            </a:ln>
            <a:effectLst>
              <a:glow rad="101600">
                <a:schemeClr val="accent6">
                  <a:satMod val="175000"/>
                  <a:alpha val="40000"/>
                </a:schemeClr>
              </a:glow>
            </a:effectLst>
          </c:spPr>
        </c:minorGridlines>
        <c:title>
          <c:tx>
            <c:rich>
              <a:bodyPr rot="-540000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Count of CallsID</a:t>
                </a:r>
              </a:p>
            </c:rich>
          </c:tx>
          <c:overlay val="0"/>
          <c:spPr>
            <a:noFill/>
            <a:ln>
              <a:noFill/>
            </a:ln>
            <a:effectLst/>
          </c:spPr>
        </c:title>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536832"/>
        <c:crosses val="autoZero"/>
        <c:crossBetween val="between"/>
      </c:valAx>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lvl="0" rtl="0">
            <a:defRPr sz="1000" b="0" i="0" u="none" strike="noStrike" kern="1200" baseline="0">
              <a:solidFill>
                <a:srgbClr val="1A1A1A"/>
              </a:solidFill>
              <a:latin typeface="+mn-lt"/>
              <a:ea typeface="+mn-ea"/>
              <a:cs typeface="+mn-cs"/>
            </a:defRPr>
          </a:pPr>
          <a:endParaRPr lang="en-US"/>
        </a:p>
      </c:txPr>
    </c:legend>
    <c:plotVisOnly val="1"/>
    <c:dispBlanksAs val="zero"/>
    <c:showDLblsOverMax val="1"/>
  </c:chart>
  <c:spPr>
    <a:solidFill>
      <a:schemeClr val="bg1"/>
    </a:solidFill>
    <a:ln w="6350" cap="flat" cmpd="sng" algn="ctr">
      <a:solidFill>
        <a:schemeClr val="tx1">
          <a:tint val="75000"/>
        </a:schemeClr>
      </a:solidFill>
      <a:prstDash val="solid"/>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Maity.xlsx]Subjective-4!PivotTable16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across the hours</a:t>
            </a:r>
            <a:endParaRPr lang="en-IN"/>
          </a:p>
        </c:rich>
      </c:tx>
      <c:overlay val="0"/>
      <c:spPr>
        <a:noFill/>
        <a:ln>
          <a:noFill/>
        </a:ln>
        <a:effectLst/>
      </c:spPr>
    </c:title>
    <c:autoTitleDeleted val="0"/>
    <c:pivotFmts>
      <c:pivotFmt>
        <c:idx val="0"/>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2"/>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3"/>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4"/>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5"/>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'Subjective-4'!$C$7</c:f>
              <c:strCache>
                <c:ptCount val="1"/>
                <c:pt idx="0">
                  <c:v>Count of CallSid</c:v>
                </c:pt>
              </c:strCache>
            </c:strRef>
          </c:tx>
          <c:spPr>
            <a:solidFill>
              <a:schemeClr val="accent6">
                <a:shade val="76000"/>
              </a:schemeClr>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'Subjective-4'!$C$8:$C$32</c:f>
              <c:numCache>
                <c:formatCode>General</c:formatCode>
                <c:ptCount val="24"/>
                <c:pt idx="0">
                  <c:v>60</c:v>
                </c:pt>
                <c:pt idx="1">
                  <c:v>47</c:v>
                </c:pt>
                <c:pt idx="2">
                  <c:v>122</c:v>
                </c:pt>
                <c:pt idx="3">
                  <c:v>233</c:v>
                </c:pt>
                <c:pt idx="4">
                  <c:v>309</c:v>
                </c:pt>
                <c:pt idx="5">
                  <c:v>399</c:v>
                </c:pt>
                <c:pt idx="6">
                  <c:v>477</c:v>
                </c:pt>
                <c:pt idx="7">
                  <c:v>500</c:v>
                </c:pt>
                <c:pt idx="8">
                  <c:v>604</c:v>
                </c:pt>
                <c:pt idx="9">
                  <c:v>429</c:v>
                </c:pt>
                <c:pt idx="10">
                  <c:v>530</c:v>
                </c:pt>
                <c:pt idx="11">
                  <c:v>449</c:v>
                </c:pt>
                <c:pt idx="12">
                  <c:v>424</c:v>
                </c:pt>
                <c:pt idx="13">
                  <c:v>401</c:v>
                </c:pt>
                <c:pt idx="14">
                  <c:v>450</c:v>
                </c:pt>
                <c:pt idx="15">
                  <c:v>430</c:v>
                </c:pt>
                <c:pt idx="16">
                  <c:v>432</c:v>
                </c:pt>
                <c:pt idx="17">
                  <c:v>326</c:v>
                </c:pt>
                <c:pt idx="18">
                  <c:v>229</c:v>
                </c:pt>
                <c:pt idx="19">
                  <c:v>179</c:v>
                </c:pt>
                <c:pt idx="20">
                  <c:v>112</c:v>
                </c:pt>
                <c:pt idx="21">
                  <c:v>70</c:v>
                </c:pt>
                <c:pt idx="22">
                  <c:v>57</c:v>
                </c:pt>
                <c:pt idx="23">
                  <c:v>56</c:v>
                </c:pt>
              </c:numCache>
            </c:numRef>
          </c:val>
          <c:extLst xmlns:c16r2="http://schemas.microsoft.com/office/drawing/2015/06/chart">
            <c:ext xmlns:c16="http://schemas.microsoft.com/office/drawing/2014/chart" uri="{C3380CC4-5D6E-409C-BE32-E72D297353CC}">
              <c16:uniqueId val="{00000000-CDFC-45CC-A930-27B01B9A597E}"/>
            </c:ext>
          </c:extLst>
        </c:ser>
        <c:ser>
          <c:idx val="1"/>
          <c:order val="1"/>
          <c:tx>
            <c:strRef>
              <c:f>'Subjective-4'!$D$7</c:f>
              <c:strCache>
                <c:ptCount val="1"/>
                <c:pt idx="0">
                  <c:v>Count of callStatus</c:v>
                </c:pt>
              </c:strCache>
            </c:strRef>
          </c:tx>
          <c:spPr>
            <a:solidFill>
              <a:schemeClr val="accent6">
                <a:tint val="77000"/>
              </a:schemeClr>
            </a:solidFill>
            <a:ln>
              <a:noFill/>
            </a:ln>
            <a:effectLst/>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'Subjective-4'!$D$8:$D$32</c:f>
              <c:numCache>
                <c:formatCode>0.00%</c:formatCode>
                <c:ptCount val="24"/>
                <c:pt idx="0">
                  <c:v>8.1888904053500754E-3</c:v>
                </c:pt>
                <c:pt idx="1">
                  <c:v>6.4146308175242256E-3</c:v>
                </c:pt>
                <c:pt idx="2">
                  <c:v>1.6650743824211819E-2</c:v>
                </c:pt>
                <c:pt idx="3">
                  <c:v>3.180019107410946E-2</c:v>
                </c:pt>
                <c:pt idx="4">
                  <c:v>4.2172785587552886E-2</c:v>
                </c:pt>
                <c:pt idx="5">
                  <c:v>5.4456121195578001E-2</c:v>
                </c:pt>
                <c:pt idx="6">
                  <c:v>6.5101678722533099E-2</c:v>
                </c:pt>
                <c:pt idx="7">
                  <c:v>6.8240753377917296E-2</c:v>
                </c:pt>
                <c:pt idx="8">
                  <c:v>8.2571311587279927E-2</c:v>
                </c:pt>
                <c:pt idx="9">
                  <c:v>5.855056639825304E-2</c:v>
                </c:pt>
                <c:pt idx="10">
                  <c:v>7.2335198580592328E-2</c:v>
                </c:pt>
                <c:pt idx="11">
                  <c:v>6.1416678040125565E-2</c:v>
                </c:pt>
                <c:pt idx="12">
                  <c:v>5.7868158864473863E-2</c:v>
                </c:pt>
                <c:pt idx="13">
                  <c:v>5.4729084209089666E-2</c:v>
                </c:pt>
                <c:pt idx="14">
                  <c:v>6.1416678040125565E-2</c:v>
                </c:pt>
                <c:pt idx="15">
                  <c:v>5.8687047905008873E-2</c:v>
                </c:pt>
                <c:pt idx="16">
                  <c:v>5.8960010918520538E-2</c:v>
                </c:pt>
                <c:pt idx="17">
                  <c:v>4.4492971202402073E-2</c:v>
                </c:pt>
                <c:pt idx="18">
                  <c:v>3.1254265047086123E-2</c:v>
                </c:pt>
                <c:pt idx="19">
                  <c:v>2.4430189709294392E-2</c:v>
                </c:pt>
                <c:pt idx="20">
                  <c:v>1.5285928756653473E-2</c:v>
                </c:pt>
                <c:pt idx="21">
                  <c:v>9.5537054729084216E-3</c:v>
                </c:pt>
                <c:pt idx="22">
                  <c:v>7.7794458850825709E-3</c:v>
                </c:pt>
                <c:pt idx="23">
                  <c:v>7.6429643783267366E-3</c:v>
                </c:pt>
              </c:numCache>
            </c:numRef>
          </c:val>
          <c:extLst xmlns:c16r2="http://schemas.microsoft.com/office/drawing/2015/06/chart">
            <c:ext xmlns:c16="http://schemas.microsoft.com/office/drawing/2014/chart" uri="{C3380CC4-5D6E-409C-BE32-E72D297353CC}">
              <c16:uniqueId val="{00000001-CDFC-45CC-A930-27B01B9A597E}"/>
            </c:ext>
          </c:extLst>
        </c:ser>
        <c:dLbls>
          <c:showLegendKey val="0"/>
          <c:showVal val="0"/>
          <c:showCatName val="0"/>
          <c:showSerName val="0"/>
          <c:showPercent val="0"/>
          <c:showBubbleSize val="0"/>
        </c:dLbls>
        <c:gapWidth val="219"/>
        <c:overlap val="-27"/>
        <c:axId val="54663808"/>
        <c:axId val="54674176"/>
      </c:barChart>
      <c:catAx>
        <c:axId val="54663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of the Day</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74176"/>
        <c:crosses val="autoZero"/>
        <c:auto val="1"/>
        <c:lblAlgn val="ctr"/>
        <c:lblOffset val="100"/>
        <c:noMultiLvlLbl val="0"/>
      </c:catAx>
      <c:valAx>
        <c:axId val="54674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Counts</a:t>
                </a:r>
                <a:r>
                  <a:rPr lang="en-IN" baseline="0"/>
                  <a:t> of Call</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6380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Maity.xlsx]Subjective-1!S-1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Day</a:t>
            </a:r>
            <a:r>
              <a:rPr lang="en-US" baseline="0"/>
              <a:t> by Day call Volumes</a:t>
            </a:r>
            <a:endParaRPr lang="en-US"/>
          </a:p>
        </c:rich>
      </c:tx>
      <c:overlay val="0"/>
      <c:spPr>
        <a:noFill/>
        <a:ln>
          <a:noFill/>
        </a:ln>
        <a:effectLst/>
      </c:spPr>
    </c:title>
    <c:autoTitleDeleted val="0"/>
    <c:pivotFmts>
      <c:pivotFmt>
        <c:idx val="0"/>
        <c:spPr>
          <a:solidFill>
            <a:schemeClr val="accent6"/>
          </a:solidFill>
          <a:ln>
            <a:noFill/>
          </a:ln>
          <a:effectLst>
            <a:glow rad="101600">
              <a:schemeClr val="accent6">
                <a:satMod val="175000"/>
                <a:alpha val="40000"/>
              </a:schemeClr>
            </a:glow>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6"/>
          </a:solidFill>
          <a:ln>
            <a:noFill/>
          </a:ln>
          <a:effectLst>
            <a:glow rad="101600">
              <a:schemeClr val="accent6">
                <a:satMod val="175000"/>
                <a:alpha val="40000"/>
              </a:schemeClr>
            </a:glow>
          </a:effectLst>
        </c:spPr>
      </c:pivotFmt>
      <c:pivotFmt>
        <c:idx val="2"/>
        <c:spPr>
          <a:solidFill>
            <a:schemeClr val="accent6"/>
          </a:solidFill>
          <a:ln>
            <a:noFill/>
          </a:ln>
          <a:effectLst>
            <a:glow rad="101600">
              <a:schemeClr val="accent6">
                <a:satMod val="175000"/>
                <a:alpha val="40000"/>
              </a:schemeClr>
            </a:glow>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3"/>
        <c:spPr>
          <a:solidFill>
            <a:schemeClr val="accent6"/>
          </a:solidFill>
          <a:ln>
            <a:noFill/>
          </a:ln>
          <a:effectLst>
            <a:glow rad="101600">
              <a:schemeClr val="accent6">
                <a:satMod val="175000"/>
                <a:alpha val="40000"/>
              </a:schemeClr>
            </a:glow>
          </a:effectLst>
        </c:spPr>
        <c:marker>
          <c:symbol val="none"/>
        </c:marker>
        <c:dLbl>
          <c:idx val="0"/>
          <c:delete val="1"/>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'Subjective-1'!$C$5</c:f>
              <c:strCache>
                <c:ptCount val="1"/>
                <c:pt idx="0">
                  <c:v>Total</c:v>
                </c:pt>
              </c:strCache>
            </c:strRef>
          </c:tx>
          <c:spPr>
            <a:solidFill>
              <a:schemeClr val="accent6"/>
            </a:solidFill>
            <a:ln>
              <a:noFill/>
            </a:ln>
            <a:effectLst>
              <a:glow rad="101600">
                <a:schemeClr val="accent6">
                  <a:satMod val="175000"/>
                  <a:alpha val="40000"/>
                </a:schemeClr>
              </a:glow>
            </a:effectLst>
          </c:spPr>
          <c:invertIfNegative val="0"/>
          <c:cat>
            <c:strRef>
              <c:f>'Subjective-1'!$B$6:$B$40</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'Subjective-1'!$C$6:$C$40</c:f>
              <c:numCache>
                <c:formatCode>General</c:formatCode>
                <c:ptCount val="34"/>
                <c:pt idx="0">
                  <c:v>215</c:v>
                </c:pt>
                <c:pt idx="1">
                  <c:v>298</c:v>
                </c:pt>
                <c:pt idx="2">
                  <c:v>331</c:v>
                </c:pt>
                <c:pt idx="3">
                  <c:v>315</c:v>
                </c:pt>
                <c:pt idx="4">
                  <c:v>234</c:v>
                </c:pt>
                <c:pt idx="5">
                  <c:v>238</c:v>
                </c:pt>
                <c:pt idx="6">
                  <c:v>232</c:v>
                </c:pt>
                <c:pt idx="7">
                  <c:v>127</c:v>
                </c:pt>
                <c:pt idx="8">
                  <c:v>248</c:v>
                </c:pt>
                <c:pt idx="9">
                  <c:v>363</c:v>
                </c:pt>
                <c:pt idx="10">
                  <c:v>386</c:v>
                </c:pt>
                <c:pt idx="11">
                  <c:v>317</c:v>
                </c:pt>
                <c:pt idx="12">
                  <c:v>314</c:v>
                </c:pt>
                <c:pt idx="13">
                  <c:v>193</c:v>
                </c:pt>
                <c:pt idx="14">
                  <c:v>251</c:v>
                </c:pt>
                <c:pt idx="15">
                  <c:v>234</c:v>
                </c:pt>
                <c:pt idx="16">
                  <c:v>158</c:v>
                </c:pt>
                <c:pt idx="17">
                  <c:v>195</c:v>
                </c:pt>
                <c:pt idx="18">
                  <c:v>197</c:v>
                </c:pt>
                <c:pt idx="19">
                  <c:v>164</c:v>
                </c:pt>
                <c:pt idx="20">
                  <c:v>143</c:v>
                </c:pt>
                <c:pt idx="21">
                  <c:v>137</c:v>
                </c:pt>
                <c:pt idx="22">
                  <c:v>204</c:v>
                </c:pt>
                <c:pt idx="23">
                  <c:v>213</c:v>
                </c:pt>
                <c:pt idx="24">
                  <c:v>217</c:v>
                </c:pt>
                <c:pt idx="25">
                  <c:v>201</c:v>
                </c:pt>
                <c:pt idx="26">
                  <c:v>215</c:v>
                </c:pt>
                <c:pt idx="27">
                  <c:v>155</c:v>
                </c:pt>
                <c:pt idx="28">
                  <c:v>212</c:v>
                </c:pt>
                <c:pt idx="29">
                  <c:v>130</c:v>
                </c:pt>
                <c:pt idx="30">
                  <c:v>149</c:v>
                </c:pt>
                <c:pt idx="31">
                  <c:v>108</c:v>
                </c:pt>
                <c:pt idx="32">
                  <c:v>168</c:v>
                </c:pt>
                <c:pt idx="33">
                  <c:v>63</c:v>
                </c:pt>
              </c:numCache>
            </c:numRef>
          </c:val>
          <c:extLst xmlns:c16r2="http://schemas.microsoft.com/office/drawing/2015/06/chart">
            <c:ext xmlns:c16="http://schemas.microsoft.com/office/drawing/2014/chart" uri="{C3380CC4-5D6E-409C-BE32-E72D297353CC}">
              <c16:uniqueId val="{00000000-0636-445C-8EEB-F7C03157B623}"/>
            </c:ext>
          </c:extLst>
        </c:ser>
        <c:dLbls>
          <c:showLegendKey val="0"/>
          <c:showVal val="0"/>
          <c:showCatName val="0"/>
          <c:showSerName val="0"/>
          <c:showPercent val="0"/>
          <c:showBubbleSize val="0"/>
        </c:dLbls>
        <c:gapWidth val="150"/>
        <c:axId val="54712192"/>
        <c:axId val="54788096"/>
      </c:barChart>
      <c:catAx>
        <c:axId val="54712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88096"/>
        <c:crosses val="autoZero"/>
        <c:auto val="1"/>
        <c:lblAlgn val="ctr"/>
        <c:lblOffset val="100"/>
        <c:noMultiLvlLbl val="0"/>
      </c:catAx>
      <c:valAx>
        <c:axId val="54788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a:t>
                </a:r>
                <a:r>
                  <a:rPr lang="en-IN" baseline="0"/>
                  <a:t> of Calls</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121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Series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Customer Satisfaction</a:t>
            </a:r>
          </a:p>
        </c:rich>
      </c:tx>
      <c:overlay val="0"/>
      <c:spPr>
        <a:noFill/>
        <a:ln>
          <a:noFill/>
        </a:ln>
        <a:effectLst/>
      </c:spPr>
    </c:title>
    <c:autoTitleDeleted val="0"/>
    <c:plotArea>
      <c:layout/>
      <c:barChart>
        <c:barDir val="col"/>
        <c:grouping val="clustered"/>
        <c:varyColors val="0"/>
        <c:ser>
          <c:idx val="0"/>
          <c:order val="0"/>
          <c:tx>
            <c:strRef>
              <c:f>'Subjective-5'!$O$5</c:f>
              <c:strCache>
                <c:ptCount val="1"/>
                <c:pt idx="0">
                  <c:v>rating</c:v>
                </c:pt>
              </c:strCache>
            </c:strRef>
          </c:tx>
          <c:spPr>
            <a:solidFill>
              <a:schemeClr val="accent1"/>
            </a:solidFill>
            <a:ln>
              <a:noFill/>
            </a:ln>
            <a:effectLst/>
          </c:spPr>
          <c:invertIfNegative val="0"/>
          <c:val>
            <c:numRef>
              <c:f>'Subjective-5'!$O$6:$O$14</c:f>
              <c:numCache>
                <c:formatCode>General</c:formatCode>
                <c:ptCount val="9"/>
                <c:pt idx="0">
                  <c:v>0</c:v>
                </c:pt>
                <c:pt idx="1">
                  <c:v>1</c:v>
                </c:pt>
                <c:pt idx="2">
                  <c:v>2</c:v>
                </c:pt>
                <c:pt idx="3">
                  <c:v>3</c:v>
                </c:pt>
                <c:pt idx="4">
                  <c:v>4</c:v>
                </c:pt>
                <c:pt idx="5">
                  <c:v>5</c:v>
                </c:pt>
                <c:pt idx="6">
                  <c:v>6</c:v>
                </c:pt>
                <c:pt idx="7">
                  <c:v>7</c:v>
                </c:pt>
                <c:pt idx="8">
                  <c:v>8</c:v>
                </c:pt>
              </c:numCache>
            </c:numRef>
          </c:val>
          <c:extLst xmlns:c16r2="http://schemas.microsoft.com/office/drawing/2015/06/chart">
            <c:ext xmlns:c16="http://schemas.microsoft.com/office/drawing/2014/chart" uri="{C3380CC4-5D6E-409C-BE32-E72D297353CC}">
              <c16:uniqueId val="{00000000-DF1F-4DE5-986C-C116878FE85F}"/>
            </c:ext>
          </c:extLst>
        </c:ser>
        <c:ser>
          <c:idx val="1"/>
          <c:order val="1"/>
          <c:tx>
            <c:strRef>
              <c:f>'Subjective-5'!$P$5</c:f>
              <c:strCache>
                <c:ptCount val="1"/>
                <c:pt idx="0">
                  <c:v>COUNTA of gid</c:v>
                </c:pt>
              </c:strCache>
            </c:strRef>
          </c:tx>
          <c:spPr>
            <a:solidFill>
              <a:schemeClr val="accent2"/>
            </a:solidFill>
            <a:ln>
              <a:noFill/>
            </a:ln>
            <a:effectLst/>
          </c:spPr>
          <c:invertIfNegative val="0"/>
          <c:val>
            <c:numRef>
              <c:f>'Subjective-5'!$P$6:$P$14</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xmlns:c16r2="http://schemas.microsoft.com/office/drawing/2015/06/chart">
            <c:ext xmlns:c16="http://schemas.microsoft.com/office/drawing/2014/chart" uri="{C3380CC4-5D6E-409C-BE32-E72D297353CC}">
              <c16:uniqueId val="{00000001-DF1F-4DE5-986C-C116878FE85F}"/>
            </c:ext>
          </c:extLst>
        </c:ser>
        <c:dLbls>
          <c:showLegendKey val="0"/>
          <c:showVal val="0"/>
          <c:showCatName val="0"/>
          <c:showSerName val="0"/>
          <c:showPercent val="0"/>
          <c:showBubbleSize val="0"/>
        </c:dLbls>
        <c:gapWidth val="219"/>
        <c:overlap val="-27"/>
        <c:axId val="54819456"/>
        <c:axId val="54833536"/>
      </c:barChart>
      <c:catAx>
        <c:axId val="5481945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33536"/>
        <c:crosses val="autoZero"/>
        <c:auto val="1"/>
        <c:lblAlgn val="ctr"/>
        <c:lblOffset val="100"/>
        <c:noMultiLvlLbl val="0"/>
      </c:catAx>
      <c:valAx>
        <c:axId val="54833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19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Maity.xlsx]Subjective-1!PivotTable5</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
        <c:idx val="9"/>
        <c:spPr>
          <a:solidFill>
            <a:schemeClr val="accent1"/>
          </a:solidFill>
          <a:ln>
            <a:noFill/>
          </a:ln>
          <a:effectLst>
            <a:outerShdw blurRad="317500" algn="ctr" rotWithShape="0">
              <a:prstClr val="black">
                <a:alpha val="25000"/>
              </a:prstClr>
            </a:outerShdw>
          </a:effectLst>
        </c:spPr>
      </c:pivotFmt>
      <c:pivotFmt>
        <c:idx val="10"/>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'Subjective-1'!$G$46</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1-55EA-4A4A-8250-A18AD67E0614}"/>
              </c:ext>
            </c:extLst>
          </c:dPt>
          <c:dPt>
            <c:idx val="1"/>
            <c:bubble3D val="0"/>
            <c:spPr>
              <a:solidFill>
                <a:schemeClr val="accent2"/>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3-55EA-4A4A-8250-A18AD67E0614}"/>
              </c:ext>
            </c:extLst>
          </c:dPt>
          <c:dPt>
            <c:idx val="2"/>
            <c:bubble3D val="0"/>
            <c:spPr>
              <a:solidFill>
                <a:schemeClr val="accent3"/>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5-55EA-4A4A-8250-A18AD67E0614}"/>
              </c:ext>
            </c:extLst>
          </c:dPt>
          <c:dPt>
            <c:idx val="3"/>
            <c:bubble3D val="0"/>
            <c:spPr>
              <a:solidFill>
                <a:schemeClr val="accent4"/>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7-55EA-4A4A-8250-A18AD67E061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'Subjective-1'!$F$47:$F$51</c:f>
              <c:strCache>
                <c:ptCount val="4"/>
                <c:pt idx="0">
                  <c:v>Call</c:v>
                </c:pt>
                <c:pt idx="1">
                  <c:v>Chat</c:v>
                </c:pt>
                <c:pt idx="2">
                  <c:v>Complementary</c:v>
                </c:pt>
                <c:pt idx="3">
                  <c:v>public_live_Call</c:v>
                </c:pt>
              </c:strCache>
            </c:strRef>
          </c:cat>
          <c:val>
            <c:numRef>
              <c:f>'Subjective-1'!$G$47:$G$51</c:f>
              <c:numCache>
                <c:formatCode>General</c:formatCode>
                <c:ptCount val="4"/>
                <c:pt idx="0">
                  <c:v>8508</c:v>
                </c:pt>
                <c:pt idx="1">
                  <c:v>19514</c:v>
                </c:pt>
                <c:pt idx="2">
                  <c:v>2</c:v>
                </c:pt>
                <c:pt idx="3">
                  <c:v>3</c:v>
                </c:pt>
              </c:numCache>
            </c:numRef>
          </c:val>
          <c:extLst xmlns:c16r2="http://schemas.microsoft.com/office/drawing/2015/06/chart">
            <c:ext xmlns:c16="http://schemas.microsoft.com/office/drawing/2014/chart" uri="{C3380CC4-5D6E-409C-BE32-E72D297353CC}">
              <c16:uniqueId val="{00000008-55EA-4A4A-8250-A18AD67E061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Maity.xlsx]Subjective-4!PivotTable16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across the hours</a:t>
            </a:r>
            <a:endParaRPr lang="en-IN"/>
          </a:p>
        </c:rich>
      </c:tx>
      <c:overlay val="0"/>
      <c:spPr>
        <a:noFill/>
        <a:ln>
          <a:noFill/>
        </a:ln>
        <a:effectLst/>
      </c:spPr>
    </c:title>
    <c:autoTitleDeleted val="0"/>
    <c:pivotFmts>
      <c:pivotFmt>
        <c:idx val="0"/>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2"/>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3"/>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4"/>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xmlns:c16r2="http://schemas.microsoft.com/office/drawing/2015/06/chart">
            <c:ext xmlns:c15="http://schemas.microsoft.com/office/drawing/2012/chart" uri="{CE6537A1-D6FC-4f65-9D91-7224C49458BB}"/>
          </c:extLst>
        </c:dLbl>
      </c:pivotFmt>
      <c:pivotFmt>
        <c:idx val="5"/>
        <c:spPr>
          <a:solidFill>
            <a:schemeClr val="accent6"/>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'Subjective-4'!$C$7</c:f>
              <c:strCache>
                <c:ptCount val="1"/>
                <c:pt idx="0">
                  <c:v>Count of CallSid</c:v>
                </c:pt>
              </c:strCache>
            </c:strRef>
          </c:tx>
          <c:spPr>
            <a:solidFill>
              <a:schemeClr val="accent6">
                <a:shade val="76000"/>
              </a:schemeClr>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'Subjective-4'!$C$8:$C$32</c:f>
              <c:numCache>
                <c:formatCode>General</c:formatCode>
                <c:ptCount val="24"/>
                <c:pt idx="0">
                  <c:v>60</c:v>
                </c:pt>
                <c:pt idx="1">
                  <c:v>47</c:v>
                </c:pt>
                <c:pt idx="2">
                  <c:v>122</c:v>
                </c:pt>
                <c:pt idx="3">
                  <c:v>233</c:v>
                </c:pt>
                <c:pt idx="4">
                  <c:v>309</c:v>
                </c:pt>
                <c:pt idx="5">
                  <c:v>399</c:v>
                </c:pt>
                <c:pt idx="6">
                  <c:v>477</c:v>
                </c:pt>
                <c:pt idx="7">
                  <c:v>500</c:v>
                </c:pt>
                <c:pt idx="8">
                  <c:v>604</c:v>
                </c:pt>
                <c:pt idx="9">
                  <c:v>429</c:v>
                </c:pt>
                <c:pt idx="10">
                  <c:v>530</c:v>
                </c:pt>
                <c:pt idx="11">
                  <c:v>449</c:v>
                </c:pt>
                <c:pt idx="12">
                  <c:v>424</c:v>
                </c:pt>
                <c:pt idx="13">
                  <c:v>401</c:v>
                </c:pt>
                <c:pt idx="14">
                  <c:v>450</c:v>
                </c:pt>
                <c:pt idx="15">
                  <c:v>430</c:v>
                </c:pt>
                <c:pt idx="16">
                  <c:v>432</c:v>
                </c:pt>
                <c:pt idx="17">
                  <c:v>326</c:v>
                </c:pt>
                <c:pt idx="18">
                  <c:v>229</c:v>
                </c:pt>
                <c:pt idx="19">
                  <c:v>179</c:v>
                </c:pt>
                <c:pt idx="20">
                  <c:v>112</c:v>
                </c:pt>
                <c:pt idx="21">
                  <c:v>70</c:v>
                </c:pt>
                <c:pt idx="22">
                  <c:v>57</c:v>
                </c:pt>
                <c:pt idx="23">
                  <c:v>56</c:v>
                </c:pt>
              </c:numCache>
            </c:numRef>
          </c:val>
          <c:extLst xmlns:c16r2="http://schemas.microsoft.com/office/drawing/2015/06/chart">
            <c:ext xmlns:c16="http://schemas.microsoft.com/office/drawing/2014/chart" uri="{C3380CC4-5D6E-409C-BE32-E72D297353CC}">
              <c16:uniqueId val="{00000000-586D-40ED-913C-6D72C0467CA6}"/>
            </c:ext>
          </c:extLst>
        </c:ser>
        <c:ser>
          <c:idx val="1"/>
          <c:order val="1"/>
          <c:tx>
            <c:strRef>
              <c:f>'Subjective-4'!$D$7</c:f>
              <c:strCache>
                <c:ptCount val="1"/>
                <c:pt idx="0">
                  <c:v>Count of callStatus</c:v>
                </c:pt>
              </c:strCache>
            </c:strRef>
          </c:tx>
          <c:spPr>
            <a:solidFill>
              <a:schemeClr val="accent6">
                <a:tint val="77000"/>
              </a:schemeClr>
            </a:solidFill>
            <a:ln>
              <a:noFill/>
            </a:ln>
            <a:effectLst/>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'Subjective-4'!$D$8:$D$32</c:f>
              <c:numCache>
                <c:formatCode>0.00%</c:formatCode>
                <c:ptCount val="24"/>
                <c:pt idx="0">
                  <c:v>8.1888904053500754E-3</c:v>
                </c:pt>
                <c:pt idx="1">
                  <c:v>6.4146308175242256E-3</c:v>
                </c:pt>
                <c:pt idx="2">
                  <c:v>1.6650743824211819E-2</c:v>
                </c:pt>
                <c:pt idx="3">
                  <c:v>3.180019107410946E-2</c:v>
                </c:pt>
                <c:pt idx="4">
                  <c:v>4.2172785587552886E-2</c:v>
                </c:pt>
                <c:pt idx="5">
                  <c:v>5.4456121195578001E-2</c:v>
                </c:pt>
                <c:pt idx="6">
                  <c:v>6.5101678722533099E-2</c:v>
                </c:pt>
                <c:pt idx="7">
                  <c:v>6.8240753377917296E-2</c:v>
                </c:pt>
                <c:pt idx="8">
                  <c:v>8.2571311587279927E-2</c:v>
                </c:pt>
                <c:pt idx="9">
                  <c:v>5.855056639825304E-2</c:v>
                </c:pt>
                <c:pt idx="10">
                  <c:v>7.2335198580592328E-2</c:v>
                </c:pt>
                <c:pt idx="11">
                  <c:v>6.1416678040125565E-2</c:v>
                </c:pt>
                <c:pt idx="12">
                  <c:v>5.7868158864473863E-2</c:v>
                </c:pt>
                <c:pt idx="13">
                  <c:v>5.4729084209089666E-2</c:v>
                </c:pt>
                <c:pt idx="14">
                  <c:v>6.1416678040125565E-2</c:v>
                </c:pt>
                <c:pt idx="15">
                  <c:v>5.8687047905008873E-2</c:v>
                </c:pt>
                <c:pt idx="16">
                  <c:v>5.8960010918520538E-2</c:v>
                </c:pt>
                <c:pt idx="17">
                  <c:v>4.4492971202402073E-2</c:v>
                </c:pt>
                <c:pt idx="18">
                  <c:v>3.1254265047086123E-2</c:v>
                </c:pt>
                <c:pt idx="19">
                  <c:v>2.4430189709294392E-2</c:v>
                </c:pt>
                <c:pt idx="20">
                  <c:v>1.5285928756653473E-2</c:v>
                </c:pt>
                <c:pt idx="21">
                  <c:v>9.5537054729084216E-3</c:v>
                </c:pt>
                <c:pt idx="22">
                  <c:v>7.7794458850825709E-3</c:v>
                </c:pt>
                <c:pt idx="23">
                  <c:v>7.6429643783267366E-3</c:v>
                </c:pt>
              </c:numCache>
            </c:numRef>
          </c:val>
          <c:extLst xmlns:c16r2="http://schemas.microsoft.com/office/drawing/2015/06/chart">
            <c:ext xmlns:c16="http://schemas.microsoft.com/office/drawing/2014/chart" uri="{C3380CC4-5D6E-409C-BE32-E72D297353CC}">
              <c16:uniqueId val="{00000001-586D-40ED-913C-6D72C0467CA6}"/>
            </c:ext>
          </c:extLst>
        </c:ser>
        <c:dLbls>
          <c:showLegendKey val="0"/>
          <c:showVal val="0"/>
          <c:showCatName val="0"/>
          <c:showSerName val="0"/>
          <c:showPercent val="0"/>
          <c:showBubbleSize val="0"/>
        </c:dLbls>
        <c:gapWidth val="219"/>
        <c:overlap val="-27"/>
        <c:axId val="54938240"/>
        <c:axId val="54960896"/>
      </c:barChart>
      <c:catAx>
        <c:axId val="54938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of the Day</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60896"/>
        <c:crosses val="autoZero"/>
        <c:auto val="1"/>
        <c:lblAlgn val="ctr"/>
        <c:lblOffset val="100"/>
        <c:noMultiLvlLbl val="0"/>
      </c:catAx>
      <c:valAx>
        <c:axId val="54960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Counts</a:t>
                </a:r>
                <a:r>
                  <a:rPr lang="en-IN" baseline="0"/>
                  <a:t> of Call</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3824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pivotOptions>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8727B-920E-405A-9326-ADC79FCC5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Pages>
  <Words>7206</Words>
  <Characters>41077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Souparna Maity</dc:creator>
  <cp:keywords/>
  <dc:description/>
  <cp:lastModifiedBy>USER</cp:lastModifiedBy>
  <cp:revision>293</cp:revision>
  <dcterms:created xsi:type="dcterms:W3CDTF">2025-06-24T18:22:00Z</dcterms:created>
  <dcterms:modified xsi:type="dcterms:W3CDTF">2026-01-06T20:09:00Z</dcterms:modified>
</cp:coreProperties>
</file>