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776" w:rsidRDefault="007D3776" w:rsidP="007D3776">
      <w:r>
        <w:t>INFORME DE CAPACITACIÓN</w:t>
      </w:r>
      <w:r>
        <w:t xml:space="preserve"> DISTRITO MANTE</w:t>
      </w:r>
    </w:p>
    <w:p w:rsidR="007D3776" w:rsidRDefault="007D3776" w:rsidP="007D3776">
      <w:r>
        <w:t>En atención a las actividades programadas por el Servicio Nacional de Salud Pública, se llevó a cabo la</w:t>
      </w:r>
      <w:r>
        <w:t xml:space="preserve"> capacitación</w:t>
      </w:r>
      <w:r>
        <w:t xml:space="preserve"> “Estrategia para la Gestión Clínica y Social en Polígonos de Lazos del Bienestar – DIF Estatal”, dirigida a la red de enfermería del polígono </w:t>
      </w:r>
      <w:r>
        <w:t xml:space="preserve">Aviación </w:t>
      </w:r>
      <w:r>
        <w:t>perteneciente al programa Lazos del Biene</w:t>
      </w:r>
      <w:r>
        <w:t>star del DIF Estatal Tamaul</w:t>
      </w:r>
      <w:r w:rsidR="00F86EB5">
        <w:t xml:space="preserve">ipas el viernes 15 de mayo 2026, </w:t>
      </w:r>
      <w:r>
        <w:t xml:space="preserve">en Centro </w:t>
      </w:r>
      <w:r w:rsidR="00F86EB5">
        <w:t xml:space="preserve">de Bienestar Nacional Colectiva, impartida por la Lic. Julieta Guerrero </w:t>
      </w:r>
      <w:proofErr w:type="spellStart"/>
      <w:r w:rsidR="00F86EB5">
        <w:t>Zuñiga</w:t>
      </w:r>
      <w:proofErr w:type="spellEnd"/>
      <w:r w:rsidR="00F86EB5">
        <w:t xml:space="preserve"> del Servicio Nacional de Salud Pública.</w:t>
      </w:r>
      <w:bookmarkStart w:id="0" w:name="_GoBack"/>
      <w:bookmarkEnd w:id="0"/>
    </w:p>
    <w:p w:rsidR="007D3776" w:rsidRDefault="007D3776" w:rsidP="007D3776">
      <w:r>
        <w:t xml:space="preserve">La capacitación tuvo como finalidad fortalecer los conocimientos del personal de enfermería sobre la estrategia de gestión clínica y social, así como el adecuado llenado y aplicación del formato de solicitud de atención </w:t>
      </w:r>
      <w:proofErr w:type="spellStart"/>
      <w:r>
        <w:t>CeCoSaBi</w:t>
      </w:r>
      <w:proofErr w:type="spellEnd"/>
      <w:r>
        <w:t>, con el propósito de mejorar la identificación de necesidades prioritarias y la canalización oportuna de pacientes.</w:t>
      </w:r>
    </w:p>
    <w:p w:rsidR="007D3776" w:rsidRDefault="007D3776" w:rsidP="007D3776">
      <w:r>
        <w:t>La sesión dio inicio a las 18:00 horas y concluyó a las 19:15 horas, desarrollándose de manera presencial y abordando los temas relacionados con la coordinación interinstitucional, seguimiento de pacientes y procesos de atención dentro de los polígonos de bienestar.</w:t>
      </w:r>
    </w:p>
    <w:p w:rsidR="007D3776" w:rsidRDefault="007D3776" w:rsidP="007D3776">
      <w:r>
        <w:t>Durante la actividad se contó con la asistencia de</w:t>
      </w:r>
      <w:r>
        <w:t xml:space="preserve"> la coordinadora</w:t>
      </w:r>
      <w:r w:rsidR="00F86EB5">
        <w:t xml:space="preserve"> del Polígono, el</w:t>
      </w:r>
      <w:r>
        <w:t xml:space="preserve"> coordinador</w:t>
      </w:r>
      <w:r>
        <w:t xml:space="preserve"> </w:t>
      </w:r>
      <w:r w:rsidR="00F86EB5">
        <w:t>de la Red de Enfermería y 2</w:t>
      </w:r>
      <w:r>
        <w:t xml:space="preserve"> integrantes de la red de enfermería, quienes participaron activamente en la revisión del formato y en la resolución de dudas relacionadas con la estrategia presentada.</w:t>
      </w:r>
    </w:p>
    <w:p w:rsidR="00A847A6" w:rsidRDefault="007D3776" w:rsidP="007D3776">
      <w:r>
        <w:t>Sin más por el momento, se emite el presente informe para los fines administrativos correspondientes</w:t>
      </w:r>
    </w:p>
    <w:sectPr w:rsidR="00A847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776"/>
    <w:rsid w:val="000B5862"/>
    <w:rsid w:val="007D3776"/>
    <w:rsid w:val="00862A51"/>
    <w:rsid w:val="00F8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D635D"/>
  <w15:chartTrackingRefBased/>
  <w15:docId w15:val="{01C9753F-82DA-4FCF-9F98-56B2B5675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237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Jadzy Martinez guerrero</dc:creator>
  <cp:keywords/>
  <dc:description/>
  <cp:lastModifiedBy>Jadzy Martinez guerrero</cp:lastModifiedBy>
  <cp:revision>1</cp:revision>
  <dcterms:created xsi:type="dcterms:W3CDTF">2026-05-18T16:11:00Z</dcterms:created>
  <dcterms:modified xsi:type="dcterms:W3CDTF">2026-05-18T16:28:00Z</dcterms:modified>
</cp:coreProperties>
</file>