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Day 1: Command-Line and File Handling + Wget Integration</w:t>
      </w:r>
    </w:p>
    <w:p>
      <w:pPr>
        <w:pStyle w:val="Heading2"/>
      </w:pPr>
      <w:r>
        <w:t>User Story</w:t>
      </w:r>
    </w:p>
    <w:p>
      <w:r>
        <w:t>As a Developer, I want to:</w:t>
      </w:r>
    </w:p>
    <w:p>
      <w:r>
        <w:t>• Accept a starting URL from the command line.</w:t>
      </w:r>
    </w:p>
    <w:p>
      <w:r>
        <w:t>• Download the HTML page using wget.</w:t>
      </w:r>
    </w:p>
    <w:p>
      <w:r>
        <w:t>• Save the HTML in a target directory (e.g., pages/).</w:t>
      </w:r>
    </w:p>
    <w:p>
      <w:r>
        <w:t>As a User, I want to:</w:t>
      </w:r>
    </w:p>
    <w:p>
      <w:r>
        <w:t>• Ensure the crawler checks if the target directory exists before saving, so I know my data will be stored correctly.</w:t>
      </w:r>
    </w:p>
    <w:p>
      <w:r>
        <w:t>Command to start the program:</w:t>
      </w:r>
    </w:p>
    <w:p>
      <w:pPr>
        <w:pStyle w:val="IntenseQuote"/>
      </w:pPr>
      <w:r>
        <w:t>./crawler [SEED_URL] [TARGET_DIRECTORY] [MAX_CRAWLING_DEPTH]</w:t>
      </w:r>
    </w:p>
    <w:p>
      <w:pPr>
        <w:pStyle w:val="Heading2"/>
      </w:pPr>
      <w:r>
        <w:t>Acceptance Criteria</w:t>
      </w:r>
    </w:p>
    <w:p>
      <w:r>
        <w:t>1. Missing URL Handling</w:t>
      </w:r>
    </w:p>
    <w:p>
      <w:r>
        <w:t xml:space="preserve">   • If no URL is passed, the program exits with an error message.</w:t>
      </w:r>
    </w:p>
    <w:p>
      <w:r>
        <w:t>2. Valid URL Download</w:t>
      </w:r>
    </w:p>
    <w:p>
      <w:r>
        <w:t xml:space="preserve">   • If the URL is valid, it is downloaded using wget.</w:t>
      </w:r>
    </w:p>
    <w:p>
      <w:r>
        <w:t xml:space="preserve">   • If invalid, an error is returned.</w:t>
      </w:r>
    </w:p>
    <w:p>
      <w:r>
        <w:t>3. File Storage</w:t>
      </w:r>
    </w:p>
    <w:p>
      <w:r>
        <w:t xml:space="preserve">   • HTML is saved in the specified target directory with a unique file name.</w:t>
      </w:r>
    </w:p>
    <w:p>
      <w:r>
        <w:t xml:space="preserve">   • If the target directory does not exist, the program should create it automatically.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