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DD60" w14:textId="77777777" w:rsidR="0024797A" w:rsidRPr="0024797A" w:rsidRDefault="0024797A" w:rsidP="00AA47BA">
      <w:pPr>
        <w:spacing w:before="100" w:beforeAutospacing="1" w:after="100" w:afterAutospacing="1" w:line="240" w:lineRule="auto"/>
        <w:outlineLvl w:val="2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4797A">
        <w:rPr>
          <w:b/>
          <w:sz w:val="28"/>
        </w:rPr>
        <w:t>Project – Doc Signature</w:t>
      </w:r>
    </w:p>
    <w:p w14:paraId="19188D96" w14:textId="77777777" w:rsidR="0024797A" w:rsidRDefault="0024797A" w:rsidP="00AA47BA">
      <w:pPr>
        <w:spacing w:before="100" w:beforeAutospacing="1" w:after="100" w:afterAutospacing="1" w:line="240" w:lineRule="auto"/>
        <w:outlineLvl w:val="2"/>
      </w:pPr>
    </w:p>
    <w:p w14:paraId="5DFC6192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 xml:space="preserve">The </w:t>
      </w:r>
      <w:r>
        <w:rPr>
          <w:rStyle w:val="Strong"/>
        </w:rPr>
        <w:t>Sign Document</w:t>
      </w:r>
      <w:r>
        <w:t xml:space="preserve"> platform is a role-based digital signing system designed for secure and structured document processing. Admins set up </w:t>
      </w:r>
      <w:r>
        <w:rPr>
          <w:rStyle w:val="Strong"/>
        </w:rPr>
        <w:t>courts</w:t>
      </w:r>
      <w:r>
        <w:t xml:space="preserve"> and manage </w:t>
      </w:r>
      <w:r>
        <w:rPr>
          <w:rStyle w:val="Strong"/>
        </w:rPr>
        <w:t>Officers and Readers</w:t>
      </w:r>
      <w:r>
        <w:t xml:space="preserve"> within each court. </w:t>
      </w:r>
      <w:r>
        <w:rPr>
          <w:rStyle w:val="Strong"/>
        </w:rPr>
        <w:t>Readers</w:t>
      </w:r>
      <w:r>
        <w:t xml:space="preserve"> initiate signing workflows by uploading templates and document data, then forwarding requests to </w:t>
      </w:r>
      <w:r>
        <w:rPr>
          <w:rStyle w:val="Strong"/>
        </w:rPr>
        <w:t>Officers</w:t>
      </w:r>
      <w:r>
        <w:t xml:space="preserve">. </w:t>
      </w:r>
      <w:r>
        <w:rPr>
          <w:rStyle w:val="Strong"/>
        </w:rPr>
        <w:t>Officers</w:t>
      </w:r>
      <w:r>
        <w:t xml:space="preserve"> receive these requests and can </w:t>
      </w:r>
      <w:r>
        <w:rPr>
          <w:rStyle w:val="Strong"/>
        </w:rPr>
        <w:t>sign</w:t>
      </w:r>
      <w:r>
        <w:t xml:space="preserve">, </w:t>
      </w:r>
      <w:r>
        <w:rPr>
          <w:rStyle w:val="Strong"/>
        </w:rPr>
        <w:t>reject</w:t>
      </w:r>
      <w:r>
        <w:t xml:space="preserve">, or </w:t>
      </w:r>
      <w:r>
        <w:rPr>
          <w:rStyle w:val="Strong"/>
        </w:rPr>
        <w:t>delegate</w:t>
      </w:r>
      <w:r>
        <w:t xml:space="preserve"> them. Additionally, </w:t>
      </w:r>
      <w:r>
        <w:rPr>
          <w:rStyle w:val="Strong"/>
        </w:rPr>
        <w:t>Officers can create their own signing requests</w:t>
      </w:r>
      <w:r>
        <w:t xml:space="preserve"> and assign them to other Officers for signing, enabling collaborative workflows at the Officer level. Both Readers and Officers manage their </w:t>
      </w:r>
      <w:r>
        <w:rPr>
          <w:rStyle w:val="Strong"/>
        </w:rPr>
        <w:t>digital signatures</w:t>
      </w:r>
      <w:r>
        <w:t>, and all actions are tracked for transparency and accountability. The system ensures organized collaboration and seamless digital signing across a defined hierarchy.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Admin Functionality</w:t>
      </w:r>
    </w:p>
    <w:p w14:paraId="36381314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Admin has full control over court and user management within the system.</w:t>
      </w:r>
    </w:p>
    <w:p w14:paraId="2040B578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create, edit, and delete courts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, each defined by:</w:t>
      </w:r>
    </w:p>
    <w:p w14:paraId="6D7E6FD8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</w:p>
    <w:p w14:paraId="2695949A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Abbreviation</w:t>
      </w:r>
    </w:p>
    <w:p w14:paraId="53729769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Type(s)</w:t>
      </w:r>
    </w:p>
    <w:p w14:paraId="6E276B36" w14:textId="77777777" w:rsidR="00AA47BA" w:rsidRPr="00AA47BA" w:rsidRDefault="00AA47BA" w:rsidP="00AA47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</w:p>
    <w:p w14:paraId="7948EF2C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(Officers and Readers)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each court.</w:t>
      </w:r>
    </w:p>
    <w:p w14:paraId="7E0C7539" w14:textId="77777777" w:rsidR="00AA47BA" w:rsidRPr="00AA47BA" w:rsidRDefault="00AA47BA" w:rsidP="00AA4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listings are structured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court-wise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clear visibility and control over user assignments.</w:t>
      </w:r>
    </w:p>
    <w:p w14:paraId="3EFA10DB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D53FDE">
          <v:rect id="_x0000_i1025" style="width:0;height:1.5pt" o:hralign="center" o:hrstd="t" o:hr="t" fillcolor="#a0a0a0" stroked="f"/>
        </w:pict>
      </w:r>
    </w:p>
    <w:p w14:paraId="1A6572DC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Admin Dashboard Overview</w:t>
      </w:r>
    </w:p>
    <w:p w14:paraId="40F41878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Layout:</w:t>
      </w:r>
    </w:p>
    <w:p w14:paraId="6F5B966C" w14:textId="77777777" w:rsidR="00AA47BA" w:rsidRPr="00AA47BA" w:rsidRDefault="00AA47BA" w:rsidP="00AA4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27A69D7B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all created courts.</w:t>
      </w:r>
    </w:p>
    <w:p w14:paraId="3DF42F0E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option.</w:t>
      </w:r>
    </w:p>
    <w:p w14:paraId="5BBE0ED7" w14:textId="77777777" w:rsidR="00AA47BA" w:rsidRPr="00AA47BA" w:rsidRDefault="00AA47BA" w:rsidP="00AA4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254C3762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title.</w:t>
      </w:r>
    </w:p>
    <w:p w14:paraId="77F565F1" w14:textId="77777777" w:rsidR="00AA47BA" w:rsidRPr="00AA47BA" w:rsidRDefault="00AA47BA" w:rsidP="00AA47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an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Court"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1C54C95C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Content:</w:t>
      </w:r>
    </w:p>
    <w:p w14:paraId="7BBD9D2B" w14:textId="77777777" w:rsidR="00AA47BA" w:rsidRPr="00AA47BA" w:rsidRDefault="00AA47BA" w:rsidP="00AA4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of all courts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tabular format with the following columns:</w:t>
      </w:r>
    </w:p>
    <w:p w14:paraId="34437727" w14:textId="77777777" w:rsidR="00AA47BA" w:rsidRPr="00AA47BA" w:rsidRDefault="00AA47BA" w:rsidP="00AA4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S.No</w:t>
      </w:r>
      <w:proofErr w:type="spellEnd"/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Abbreviation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(Edit/Delete)</w:t>
      </w:r>
    </w:p>
    <w:p w14:paraId="1B3EE8D0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FFFDAB">
          <v:rect id="_x0000_i1026" style="width:0;height:1.5pt" o:hralign="center" o:hrstd="t" o:hr="t" fillcolor="#a0a0a0" stroked="f"/>
        </w:pict>
      </w:r>
    </w:p>
    <w:p w14:paraId="57763EA4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Court Creation Flow</w:t>
      </w:r>
    </w:p>
    <w:p w14:paraId="6E4DF391" w14:textId="77777777" w:rsidR="00AA47BA" w:rsidRPr="00AA47BA" w:rsidRDefault="00AA47BA" w:rsidP="00AA4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the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Court"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opens a form with input fields:</w:t>
      </w:r>
    </w:p>
    <w:p w14:paraId="3F85E149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</w:p>
    <w:p w14:paraId="0E207EAC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Unique Abbreviation</w:t>
      </w:r>
    </w:p>
    <w:p w14:paraId="0FA83519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(multi-select or text input)</w:t>
      </w:r>
    </w:p>
    <w:p w14:paraId="4309C4CB" w14:textId="77777777" w:rsidR="00AA47BA" w:rsidRPr="00AA47BA" w:rsidRDefault="00AA47BA" w:rsidP="00AA47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</w:p>
    <w:p w14:paraId="68CF68E0" w14:textId="77777777" w:rsidR="00AA47BA" w:rsidRPr="00AA47BA" w:rsidRDefault="00AA47BA" w:rsidP="00AA4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Upon submission, the court is added to the list with corresponding metadata and available actions.</w:t>
      </w:r>
    </w:p>
    <w:p w14:paraId="77F73E00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2B350AD">
          <v:rect id="_x0000_i1027" style="width:0;height:1.5pt" o:hralign="center" o:hrstd="t" o:hr="t" fillcolor="#a0a0a0" stroked="f"/>
        </w:pict>
      </w:r>
    </w:p>
    <w:p w14:paraId="63128407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Management Within a Court</w:t>
      </w:r>
    </w:p>
    <w:p w14:paraId="585FEE76" w14:textId="77777777" w:rsidR="00AA47BA" w:rsidRPr="00AA47BA" w:rsidRDefault="00AA47BA" w:rsidP="00AA4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on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Court Name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the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Users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specific to that court.</w:t>
      </w:r>
    </w:p>
    <w:p w14:paraId="734C109C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Users Page Layout:</w:t>
      </w:r>
    </w:p>
    <w:p w14:paraId="48263884" w14:textId="77777777" w:rsidR="00AA47BA" w:rsidRPr="00AA47BA" w:rsidRDefault="00AA47BA" w:rsidP="00AA4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7D5305ED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all courts (for easy navigation)</w:t>
      </w:r>
    </w:p>
    <w:p w14:paraId="75175D77" w14:textId="77777777" w:rsidR="00AA47BA" w:rsidRPr="00AA47BA" w:rsidRDefault="00AA47BA" w:rsidP="00AA4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1C698E8D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Title: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Manage Users for Court: [</w:t>
      </w:r>
      <w:proofErr w:type="spellStart"/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Court_Name</w:t>
      </w:r>
      <w:proofErr w:type="spellEnd"/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88E757E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User"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</w:t>
      </w:r>
    </w:p>
    <w:p w14:paraId="2C3E1414" w14:textId="77777777" w:rsidR="00AA47BA" w:rsidRPr="00AA47BA" w:rsidRDefault="00AA47BA" w:rsidP="00AA4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Listing Table:</w:t>
      </w:r>
    </w:p>
    <w:p w14:paraId="64950AAC" w14:textId="77777777" w:rsidR="00AA47BA" w:rsidRPr="00AA47BA" w:rsidRDefault="00AA47BA" w:rsidP="00AA47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S.No</w:t>
      </w:r>
      <w:proofErr w:type="spellEnd"/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(Edit/Delete)</w:t>
      </w:r>
    </w:p>
    <w:p w14:paraId="44C7464B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Creation Flow:</w:t>
      </w:r>
    </w:p>
    <w:p w14:paraId="2BE094F9" w14:textId="77777777" w:rsidR="00AA47BA" w:rsidRPr="00AA47BA" w:rsidRDefault="00AA47BA" w:rsidP="00AA4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User"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form with the following fields:</w:t>
      </w:r>
    </w:p>
    <w:p w14:paraId="61BFD33F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</w:p>
    <w:p w14:paraId="1717F9F8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</w:p>
    <w:p w14:paraId="0DDD7005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(prefixed with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+91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1F29E4" w14:textId="77777777" w:rsidR="00AA47BA" w:rsidRPr="00AA47BA" w:rsidRDefault="00AA47BA" w:rsidP="00AA47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Type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(Dropdown: Reader, Officer)</w:t>
      </w:r>
    </w:p>
    <w:p w14:paraId="5D96BA89" w14:textId="77777777" w:rsidR="00AA47BA" w:rsidRPr="00AA47BA" w:rsidRDefault="00AA47BA" w:rsidP="00AA4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Upon submission, the user is added to the selected court's listing.</w:t>
      </w:r>
    </w:p>
    <w:p w14:paraId="7A7F0823" w14:textId="77777777" w:rsidR="00533069" w:rsidRDefault="00533069"/>
    <w:p w14:paraId="76682CE9" w14:textId="77777777" w:rsidR="00AA47BA" w:rsidRDefault="00AA47BA"/>
    <w:p w14:paraId="158FCCC6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Reader Storyline</w:t>
      </w:r>
    </w:p>
    <w:p w14:paraId="48AF9196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Reader serves as the starting point for document workflows within the system.</w:t>
      </w:r>
    </w:p>
    <w:p w14:paraId="1270F02D" w14:textId="77777777" w:rsidR="00AA47BA" w:rsidRPr="00AA47BA" w:rsidRDefault="00AA47BA" w:rsidP="00AA4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login, the Reader is presented with a dashboard displaying all existing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saved signatures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BAA92B" w14:textId="77777777" w:rsidR="00AA47BA" w:rsidRPr="00AA47BA" w:rsidRDefault="00AA47BA" w:rsidP="00AA4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Readers can:</w:t>
      </w:r>
    </w:p>
    <w:p w14:paraId="40F8A0A7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 signature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predefined template files.</w:t>
      </w:r>
    </w:p>
    <w:p w14:paraId="1D37EBD4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document data in bulk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Excel or CSV).</w:t>
      </w:r>
    </w:p>
    <w:p w14:paraId="055EF099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requests to Officers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signing.</w:t>
      </w:r>
    </w:p>
    <w:p w14:paraId="2640C31F" w14:textId="77777777" w:rsidR="00AA47BA" w:rsidRPr="00AA47BA" w:rsidRDefault="00AA47BA" w:rsidP="00AA47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delegated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Officers using available digital signatures.</w:t>
      </w:r>
    </w:p>
    <w:p w14:paraId="1D8A562E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2AE898">
          <v:rect id="_x0000_i1028" style="width:0;height:1.5pt" o:hralign="center" o:hrstd="t" o:hr="t" fillcolor="#a0a0a0" stroked="f"/>
        </w:pict>
      </w:r>
    </w:p>
    <w:p w14:paraId="5F18D4FC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Reader Dashboard Overview</w:t>
      </w:r>
    </w:p>
    <w:p w14:paraId="56AFC32D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2FDF8A50" w14:textId="77777777" w:rsidR="00AA47BA" w:rsidRPr="00AA47BA" w:rsidRDefault="00AA47BA" w:rsidP="00AA4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</w:p>
    <w:p w14:paraId="2DC9E74B" w14:textId="77777777" w:rsidR="00AA47BA" w:rsidRPr="00AA47BA" w:rsidRDefault="00AA47BA" w:rsidP="00AA4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</w:t>
      </w:r>
    </w:p>
    <w:p w14:paraId="35BB05FB" w14:textId="77777777" w:rsidR="00AA47BA" w:rsidRPr="00AA47BA" w:rsidRDefault="00AA47BA" w:rsidP="00AA4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</w:t>
      </w:r>
    </w:p>
    <w:p w14:paraId="62E150F0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78EAF075" w14:textId="77777777" w:rsidR="00AA47BA" w:rsidRPr="00AA47BA" w:rsidRDefault="00AA47BA" w:rsidP="00AA4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bar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“New Request for Signature”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6817C092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29F0B3">
          <v:rect id="_x0000_i1029" style="width:0;height:1.5pt" o:hralign="center" o:hrstd="t" o:hr="t" fillcolor="#a0a0a0" stroked="f"/>
        </w:pict>
      </w:r>
    </w:p>
    <w:p w14:paraId="72439BD8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Request Listing (Main Dashboard Body)</w:t>
      </w:r>
    </w:p>
    <w:p w14:paraId="26BEA282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request is listed with the following columns:</w:t>
      </w:r>
    </w:p>
    <w:p w14:paraId="7A6D2493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Clicking allows preview of the uploaded template.</w:t>
      </w:r>
    </w:p>
    <w:p w14:paraId="482102F4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document count; click to manage documents.</w:t>
      </w:r>
    </w:p>
    <w:p w14:paraId="357B25AE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Shows count; clicking displays rejected entries with reasons.</w:t>
      </w:r>
    </w:p>
    <w:p w14:paraId="50615249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At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Timestamp of request creation.</w:t>
      </w:r>
    </w:p>
    <w:p w14:paraId="409E9EB3" w14:textId="69E94EB1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Status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Indicates the state: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Unsigned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Courier New" w:eastAsia="Times New Roman" w:hAnsi="Courier New" w:cs="Courier New"/>
          <w:sz w:val="20"/>
          <w:szCs w:val="20"/>
          <w:lang w:eastAsia="en-IN"/>
        </w:rPr>
        <w:t>Delegated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65787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Ready for </w:t>
      </w:r>
      <w:proofErr w:type="gramStart"/>
      <w:r w:rsidRPr="0065787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Dispatch</w:t>
      </w:r>
      <w:r w:rsidR="00657870" w:rsidRPr="0065787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="00657870" w:rsidRPr="00657870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request is completed and come back after sign)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3B0D40" w14:textId="77777777" w:rsidR="00AA47BA" w:rsidRPr="00AA47BA" w:rsidRDefault="00AA47BA" w:rsidP="00AA4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Contextual options based on status: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4275"/>
      </w:tblGrid>
      <w:tr w:rsidR="00AA47BA" w:rsidRPr="00AA47BA" w14:paraId="1BB08ABB" w14:textId="77777777" w:rsidTr="00AA4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80A06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C253D61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 Actions</w:t>
            </w:r>
          </w:p>
        </w:tc>
      </w:tr>
      <w:tr w:rsidR="00AA47BA" w:rsidRPr="00AA47BA" w14:paraId="772DF457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6EF44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14:paraId="10D5DA8C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Clone, Send for Signature, Delete</w:t>
            </w:r>
          </w:p>
        </w:tc>
      </w:tr>
      <w:tr w:rsidR="00AA47BA" w:rsidRPr="00AA47BA" w14:paraId="60D2534A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39263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Delegated</w:t>
            </w:r>
          </w:p>
        </w:tc>
        <w:tc>
          <w:tcPr>
            <w:tcW w:w="0" w:type="auto"/>
            <w:vAlign w:val="center"/>
            <w:hideMark/>
          </w:tcPr>
          <w:p w14:paraId="59139F47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Clone, Sign</w:t>
            </w:r>
          </w:p>
        </w:tc>
      </w:tr>
      <w:tr w:rsidR="00AA47BA" w:rsidRPr="00AA47BA" w14:paraId="0F871168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1851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Ready for Dispatch</w:t>
            </w:r>
          </w:p>
        </w:tc>
        <w:tc>
          <w:tcPr>
            <w:tcW w:w="0" w:type="auto"/>
            <w:vAlign w:val="center"/>
            <w:hideMark/>
          </w:tcPr>
          <w:p w14:paraId="39FBE4D8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Clone, Print, Download All (ZIP), Dispatch</w:t>
            </w:r>
          </w:p>
        </w:tc>
      </w:tr>
      <w:tr w:rsidR="00A60279" w:rsidRPr="00AA47BA" w14:paraId="5ED07EEE" w14:textId="77777777" w:rsidTr="00AA47BA">
        <w:trPr>
          <w:tblCellSpacing w:w="15" w:type="dxa"/>
        </w:trPr>
        <w:tc>
          <w:tcPr>
            <w:tcW w:w="0" w:type="auto"/>
            <w:vAlign w:val="center"/>
          </w:tcPr>
          <w:p w14:paraId="4BB37B94" w14:textId="77777777" w:rsidR="00A60279" w:rsidRPr="00AA47BA" w:rsidRDefault="00A60279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Waited for Signature</w:t>
            </w:r>
          </w:p>
        </w:tc>
        <w:tc>
          <w:tcPr>
            <w:tcW w:w="0" w:type="auto"/>
            <w:vAlign w:val="center"/>
          </w:tcPr>
          <w:p w14:paraId="3F98AA77" w14:textId="77777777" w:rsidR="00A60279" w:rsidRPr="00AA47BA" w:rsidRDefault="00A60279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Clone</w:t>
            </w:r>
          </w:p>
        </w:tc>
      </w:tr>
    </w:tbl>
    <w:p w14:paraId="7FA25948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03E8EF">
          <v:rect id="_x0000_i1030" style="width:0;height:1.5pt" o:hralign="center" o:hrstd="t" o:hr="t" fillcolor="#a0a0a0" stroked="f"/>
        </w:pict>
      </w:r>
    </w:p>
    <w:p w14:paraId="124823C8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 Management Flow</w:t>
      </w:r>
    </w:p>
    <w:p w14:paraId="7491769C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on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“Number of Documents”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opens a detailed document page for the request.</w:t>
      </w:r>
    </w:p>
    <w:p w14:paraId="0B803F67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520D084A" w14:textId="77777777" w:rsidR="00AA47BA" w:rsidRPr="00AA47BA" w:rsidRDefault="00AA47BA" w:rsidP="00AA47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Displays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Name</w:t>
      </w:r>
    </w:p>
    <w:p w14:paraId="5903EFB9" w14:textId="77777777" w:rsidR="00AA47BA" w:rsidRPr="00AA47BA" w:rsidRDefault="00AA47BA" w:rsidP="00AA47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Options for:</w:t>
      </w:r>
    </w:p>
    <w:p w14:paraId="07107B2E" w14:textId="77777777" w:rsidR="00AA47BA" w:rsidRPr="00AA47BA" w:rsidRDefault="00AA47BA" w:rsidP="00AA4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Upload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xls</w:t>
      </w:r>
      <w:proofErr w:type="spellEnd"/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, csv)</w:t>
      </w:r>
    </w:p>
    <w:p w14:paraId="1E524790" w14:textId="77777777" w:rsidR="00AA47BA" w:rsidRPr="00AA47BA" w:rsidRDefault="00AA47BA" w:rsidP="00AA47B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Format Template</w:t>
      </w:r>
    </w:p>
    <w:p w14:paraId="55902D76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Table (Body):</w:t>
      </w:r>
    </w:p>
    <w:p w14:paraId="172CF304" w14:textId="77777777" w:rsidR="00AA47BA" w:rsidRPr="00AA47BA" w:rsidRDefault="00AA47BA" w:rsidP="00AA47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each uploaded document row with:</w:t>
      </w:r>
    </w:p>
    <w:p w14:paraId="3273B08D" w14:textId="77777777" w:rsidR="00AA47BA" w:rsidRPr="00AA47BA" w:rsidRDefault="00AA47BA" w:rsidP="00AA47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All fields from the Excel</w:t>
      </w:r>
    </w:p>
    <w:p w14:paraId="1B48F1BC" w14:textId="77777777" w:rsidR="00AA47BA" w:rsidRPr="00AA47BA" w:rsidRDefault="00AA47BA" w:rsidP="00AA47B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 columns: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Date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Status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Preview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829"/>
      </w:tblGrid>
      <w:tr w:rsidR="00AA47BA" w:rsidRPr="00AA47BA" w14:paraId="79F634F5" w14:textId="77777777" w:rsidTr="00AA4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E6AF9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Request Status</w:t>
            </w:r>
          </w:p>
        </w:tc>
        <w:tc>
          <w:tcPr>
            <w:tcW w:w="0" w:type="auto"/>
            <w:vAlign w:val="center"/>
            <w:hideMark/>
          </w:tcPr>
          <w:p w14:paraId="1F0ABCB5" w14:textId="77777777" w:rsidR="00AA47BA" w:rsidRPr="00AA47BA" w:rsidRDefault="00AA47BA" w:rsidP="00AA47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 Options in Table</w:t>
            </w:r>
          </w:p>
        </w:tc>
      </w:tr>
      <w:tr w:rsidR="00AA47BA" w:rsidRPr="00AA47BA" w14:paraId="3E75CAA1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8699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Signed</w:t>
            </w:r>
          </w:p>
        </w:tc>
        <w:tc>
          <w:tcPr>
            <w:tcW w:w="0" w:type="auto"/>
            <w:vAlign w:val="center"/>
            <w:hideMark/>
          </w:tcPr>
          <w:p w14:paraId="2CEA957E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Download</w:t>
            </w:r>
          </w:p>
        </w:tc>
      </w:tr>
      <w:tr w:rsidR="00AA47BA" w:rsidRPr="00AA47BA" w14:paraId="3CB10201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63BF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Delegated</w:t>
            </w:r>
          </w:p>
        </w:tc>
        <w:tc>
          <w:tcPr>
            <w:tcW w:w="0" w:type="auto"/>
            <w:vAlign w:val="center"/>
            <w:hideMark/>
          </w:tcPr>
          <w:p w14:paraId="2C5E6763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Preview Only</w:t>
            </w:r>
          </w:p>
        </w:tc>
      </w:tr>
      <w:tr w:rsidR="00AA47BA" w:rsidRPr="00AA47BA" w14:paraId="5EB1FEA8" w14:textId="77777777" w:rsidTr="00AA4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AD50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14:paraId="2E53C4CF" w14:textId="77777777" w:rsidR="00AA47BA" w:rsidRPr="00AA47BA" w:rsidRDefault="00AA47BA" w:rsidP="00AA47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7B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Preview, Delete</w:t>
            </w:r>
          </w:p>
        </w:tc>
      </w:tr>
    </w:tbl>
    <w:p w14:paraId="6D835B7B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0BCD7F">
          <v:rect id="_x0000_i1031" style="width:0;height:1.5pt" o:hralign="center" o:hrstd="t" o:hr="t" fillcolor="#a0a0a0" stroked="f"/>
        </w:pict>
      </w:r>
    </w:p>
    <w:p w14:paraId="63595F77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Signature Management</w:t>
      </w:r>
    </w:p>
    <w:p w14:paraId="76B033B7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Section Access:</w:t>
      </w:r>
    </w:p>
    <w:p w14:paraId="60BCEB5D" w14:textId="77777777" w:rsidR="00AA47BA" w:rsidRPr="00AA47BA" w:rsidRDefault="00AA47BA" w:rsidP="00AA47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Accessible via the sidebar.</w:t>
      </w:r>
    </w:p>
    <w:p w14:paraId="4A9E409A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Upload Flow:</w:t>
      </w:r>
    </w:p>
    <w:p w14:paraId="34212A6A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“Add New Signature”</w:t>
      </w:r>
    </w:p>
    <w:p w14:paraId="7764EF82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file in supported formats: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jpg, jpeg, </w:t>
      </w:r>
      <w:proofErr w:type="spellStart"/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png</w:t>
      </w:r>
      <w:proofErr w:type="spellEnd"/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bmp</w:t>
      </w:r>
    </w:p>
    <w:p w14:paraId="7645479B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 performs validation (format, size).</w:t>
      </w:r>
    </w:p>
    <w:p w14:paraId="5AD90F66" w14:textId="77777777" w:rsidR="00AA47BA" w:rsidRPr="00AA47BA" w:rsidRDefault="00AA47BA" w:rsidP="00AA47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success, the signature is saved to the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 Library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30B344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Signature Library:</w:t>
      </w:r>
    </w:p>
    <w:p w14:paraId="6B5A112A" w14:textId="77777777" w:rsidR="00AA47BA" w:rsidRPr="00AA47BA" w:rsidRDefault="00AA47BA" w:rsidP="00AA47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all previously uploaded signatures.</w:t>
      </w:r>
    </w:p>
    <w:p w14:paraId="795173D0" w14:textId="77777777" w:rsidR="00AA47BA" w:rsidRPr="00AA47BA" w:rsidRDefault="00AA47BA" w:rsidP="00AA47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Any saved signature can be selected when signing a document.</w:t>
      </w:r>
    </w:p>
    <w:p w14:paraId="44D4E0A2" w14:textId="77777777" w:rsidR="00AA47BA" w:rsidRDefault="00AA47BA"/>
    <w:p w14:paraId="35BA7A3F" w14:textId="77777777" w:rsidR="00AA47BA" w:rsidRDefault="00A60279">
      <w:r>
        <w:t xml:space="preserve">When the Reader clicks on the </w:t>
      </w:r>
      <w:r>
        <w:rPr>
          <w:rStyle w:val="Strong"/>
        </w:rPr>
        <w:t>"Send for Signature"</w:t>
      </w:r>
      <w:r>
        <w:t xml:space="preserve"> option in action in request listing, a dialog box appears with a dropdown to select an Officer for assignment, along with </w:t>
      </w:r>
      <w:r>
        <w:rPr>
          <w:rStyle w:val="Strong"/>
        </w:rPr>
        <w:t>Cancel</w:t>
      </w:r>
      <w:r>
        <w:t xml:space="preserve"> and </w:t>
      </w:r>
      <w:r>
        <w:rPr>
          <w:rStyle w:val="Strong"/>
        </w:rPr>
        <w:t>Send</w:t>
      </w:r>
      <w:r>
        <w:t xml:space="preserve"> buttons. Once the request is sent, its status updates to </w:t>
      </w:r>
      <w:r>
        <w:rPr>
          <w:rStyle w:val="Strong"/>
        </w:rPr>
        <w:t>"Waiting for Signature."</w:t>
      </w:r>
      <w:r>
        <w:t xml:space="preserve"> After the Officer successfully signs the documents, the request status automatically changes to </w:t>
      </w:r>
      <w:r>
        <w:rPr>
          <w:rStyle w:val="Strong"/>
        </w:rPr>
        <w:t>"Ready for Dispatch."</w:t>
      </w:r>
      <w:r>
        <w:br/>
      </w:r>
      <w:r>
        <w:br/>
      </w:r>
    </w:p>
    <w:p w14:paraId="4DF0A318" w14:textId="77777777" w:rsidR="00AA47BA" w:rsidRDefault="00AA47BA"/>
    <w:p w14:paraId="23ADB240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Officer Functionality</w:t>
      </w:r>
    </w:p>
    <w:p w14:paraId="599C159E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Officer plays a dual role—managing incoming signing requests from Readers and initiating personal signing workflows directed to fellow Officers.</w:t>
      </w:r>
    </w:p>
    <w:p w14:paraId="53F63C78" w14:textId="77777777" w:rsidR="00AA47BA" w:rsidRPr="00AA47BA" w:rsidRDefault="00AA47BA" w:rsidP="00AA4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Officers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act on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received from Readers.</w:t>
      </w:r>
    </w:p>
    <w:p w14:paraId="287A9AEA" w14:textId="77777777" w:rsidR="00AA47BA" w:rsidRPr="00AA47BA" w:rsidRDefault="00AA47BA" w:rsidP="00AA47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can also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initiate their own signing requests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manage personal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signatures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 request statuses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both sender and receiver perspectives.</w:t>
      </w:r>
    </w:p>
    <w:p w14:paraId="0295DC40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D77593">
          <v:rect id="_x0000_i1032" style="width:0;height:1.5pt" o:hralign="center" o:hrstd="t" o:hr="t" fillcolor="#a0a0a0" stroked="f"/>
        </w:pict>
      </w:r>
    </w:p>
    <w:p w14:paraId="4A2F438A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Officer Dashboard Overview</w:t>
      </w:r>
    </w:p>
    <w:p w14:paraId="123ED922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layout and structure of the Officer dashboard mirrors that of the Reader, ensuring a consistent user experience, with added functionality for request processing.</w:t>
      </w:r>
    </w:p>
    <w:p w14:paraId="101CA939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Sidebar:</w:t>
      </w:r>
    </w:p>
    <w:p w14:paraId="3694A834" w14:textId="77777777" w:rsidR="00AA47BA" w:rsidRPr="00AA47BA" w:rsidRDefault="00AA47BA" w:rsidP="00AA47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Requests</w:t>
      </w:r>
    </w:p>
    <w:p w14:paraId="0005AB16" w14:textId="77777777" w:rsidR="00AA47BA" w:rsidRPr="00AA47BA" w:rsidRDefault="00AA47BA" w:rsidP="00AA47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Signatures</w:t>
      </w:r>
    </w:p>
    <w:p w14:paraId="74811673" w14:textId="77777777" w:rsidR="00AA47BA" w:rsidRPr="00AA47BA" w:rsidRDefault="00AA47BA" w:rsidP="00AA47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Logout</w:t>
      </w:r>
    </w:p>
    <w:p w14:paraId="1747211C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Navbar:</w:t>
      </w:r>
    </w:p>
    <w:p w14:paraId="1ECDDCA8" w14:textId="77777777" w:rsidR="00AA47BA" w:rsidRPr="00AA47BA" w:rsidRDefault="00AA47BA" w:rsidP="00AA47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Includes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bar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"New Request for Signature"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5A96D652" w14:textId="77777777" w:rsidR="00AA47BA" w:rsidRPr="00AA47BA" w:rsidRDefault="00000000" w:rsidP="00AA4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C66C95">
          <v:rect id="_x0000_i1033" style="width:0;height:1.5pt" o:hralign="center" o:hrstd="t" o:hr="t" fillcolor="#a0a0a0" stroked="f"/>
        </w:pict>
      </w:r>
    </w:p>
    <w:p w14:paraId="67A8F7F4" w14:textId="77777777" w:rsidR="00AA47BA" w:rsidRPr="00AA47BA" w:rsidRDefault="00AA47BA" w:rsidP="00AA4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Incoming Requests (Assigned by Readers)</w:t>
      </w:r>
    </w:p>
    <w:p w14:paraId="583D489F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all requests received from Readers along with metadata and status.</w:t>
      </w:r>
    </w:p>
    <w:p w14:paraId="4217D4B4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request, the Officer can:</w:t>
      </w:r>
    </w:p>
    <w:p w14:paraId="2747C82C" w14:textId="77777777" w:rsidR="00AA47BA" w:rsidRPr="00AA47BA" w:rsidRDefault="00AA47BA" w:rsidP="00AA47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document using an available signature.</w:t>
      </w:r>
    </w:p>
    <w:p w14:paraId="07D6FE1B" w14:textId="77777777" w:rsidR="00AA47BA" w:rsidRPr="00AA47BA" w:rsidRDefault="00AA47BA" w:rsidP="00AA47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request with an optional comment or reason.</w:t>
      </w:r>
    </w:p>
    <w:p w14:paraId="5DDEF52C" w14:textId="77777777" w:rsidR="00AA47BA" w:rsidRPr="00AA47BA" w:rsidRDefault="00AA47BA" w:rsidP="00AA47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Delegate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request to another Officer (if allowed by court-level hierarchy).</w:t>
      </w:r>
    </w:p>
    <w:p w14:paraId="4D708EFF" w14:textId="77777777" w:rsidR="00AA47BA" w:rsidRPr="00AA47BA" w:rsidRDefault="00AA47BA" w:rsidP="00AA4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entries show:</w:t>
      </w:r>
    </w:p>
    <w:p w14:paraId="722AA9B2" w14:textId="77777777" w:rsidR="00AA47BA" w:rsidRPr="00AA47BA" w:rsidRDefault="00AA47BA" w:rsidP="00AA47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 Documents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Created At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A47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</w:t>
      </w:r>
    </w:p>
    <w:p w14:paraId="69BD026E" w14:textId="77777777" w:rsidR="00E77285" w:rsidRDefault="00AA47BA" w:rsidP="00E772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7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Actions vary based on current request status.</w:t>
      </w:r>
      <w:r w:rsidR="00A602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602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602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3131E0A" w14:textId="77777777" w:rsidR="00E77285" w:rsidRPr="00E77285" w:rsidRDefault="00E77285" w:rsidP="00E7728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Officer clicks the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"Sign"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from the Action menu, a dialog box appears prompting them to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choose a signature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OTP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buttons. Upon clicking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OTP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one-time password is sent to the Officer’s registered email, and a new dialog appears for OTP entry. This dialog includes options to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Resend OTP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742492" w14:textId="77777777" w:rsidR="00E77285" w:rsidRPr="00E77285" w:rsidRDefault="00E77285" w:rsidP="00E7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entering the correct OTP and clicking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document signing process begins. Once completed, the request status is updated to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"Signed."</w:t>
      </w:r>
    </w:p>
    <w:p w14:paraId="05ABE510" w14:textId="77777777" w:rsidR="00E77285" w:rsidRPr="00E77285" w:rsidRDefault="00E77285" w:rsidP="00E772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requests marked as </w:t>
      </w:r>
      <w:r w:rsidRPr="00E772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Signed</w:t>
      </w: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following actions become available:</w:t>
      </w:r>
    </w:p>
    <w:p w14:paraId="2E7F3922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Clone</w:t>
      </w:r>
    </w:p>
    <w:p w14:paraId="61BF882B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</w:t>
      </w:r>
    </w:p>
    <w:p w14:paraId="0BD7CA04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All</w:t>
      </w:r>
    </w:p>
    <w:p w14:paraId="706DC09C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All (.zip)</w:t>
      </w:r>
    </w:p>
    <w:p w14:paraId="3D83139D" w14:textId="77777777" w:rsidR="00E77285" w:rsidRPr="00E77285" w:rsidRDefault="00E77285" w:rsidP="00E772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285">
        <w:rPr>
          <w:rFonts w:ascii="Times New Roman" w:eastAsia="Times New Roman" w:hAnsi="Times New Roman" w:cs="Times New Roman"/>
          <w:sz w:val="24"/>
          <w:szCs w:val="24"/>
          <w:lang w:eastAsia="en-IN"/>
        </w:rPr>
        <w:t>Dispatch</w:t>
      </w:r>
    </w:p>
    <w:p w14:paraId="68943A16" w14:textId="77777777" w:rsidR="00AA47BA" w:rsidRPr="00AA47BA" w:rsidRDefault="00AA47BA" w:rsidP="00E7728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8545D8" w14:textId="77777777" w:rsidR="00AA47BA" w:rsidRDefault="00AA47BA"/>
    <w:sectPr w:rsidR="00AA47BA" w:rsidSect="00AA47BA">
      <w:type w:val="continuous"/>
      <w:pgSz w:w="11930" w:h="16850"/>
      <w:pgMar w:top="993" w:right="680" w:bottom="0" w:left="760" w:header="0" w:footer="56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020F"/>
    <w:multiLevelType w:val="multilevel"/>
    <w:tmpl w:val="3B9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157D1"/>
    <w:multiLevelType w:val="multilevel"/>
    <w:tmpl w:val="4B4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94FD2"/>
    <w:multiLevelType w:val="multilevel"/>
    <w:tmpl w:val="CE5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660E7"/>
    <w:multiLevelType w:val="multilevel"/>
    <w:tmpl w:val="7368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80007"/>
    <w:multiLevelType w:val="multilevel"/>
    <w:tmpl w:val="5AC0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4A2D"/>
    <w:multiLevelType w:val="multilevel"/>
    <w:tmpl w:val="AE20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C1FC9"/>
    <w:multiLevelType w:val="multilevel"/>
    <w:tmpl w:val="46B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35E82"/>
    <w:multiLevelType w:val="multilevel"/>
    <w:tmpl w:val="E726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766B"/>
    <w:multiLevelType w:val="multilevel"/>
    <w:tmpl w:val="4B20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517C0"/>
    <w:multiLevelType w:val="multilevel"/>
    <w:tmpl w:val="BE5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217BD"/>
    <w:multiLevelType w:val="multilevel"/>
    <w:tmpl w:val="9FD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B4A8B"/>
    <w:multiLevelType w:val="multilevel"/>
    <w:tmpl w:val="FA5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C49FD"/>
    <w:multiLevelType w:val="multilevel"/>
    <w:tmpl w:val="71F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F26D4"/>
    <w:multiLevelType w:val="multilevel"/>
    <w:tmpl w:val="8F1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F39AA"/>
    <w:multiLevelType w:val="multilevel"/>
    <w:tmpl w:val="D2C8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11309"/>
    <w:multiLevelType w:val="multilevel"/>
    <w:tmpl w:val="F240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F761F"/>
    <w:multiLevelType w:val="multilevel"/>
    <w:tmpl w:val="8802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0F2969"/>
    <w:multiLevelType w:val="multilevel"/>
    <w:tmpl w:val="D416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734C8"/>
    <w:multiLevelType w:val="multilevel"/>
    <w:tmpl w:val="480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A06C2"/>
    <w:multiLevelType w:val="multilevel"/>
    <w:tmpl w:val="DF64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F5C22"/>
    <w:multiLevelType w:val="multilevel"/>
    <w:tmpl w:val="A590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887828"/>
    <w:multiLevelType w:val="multilevel"/>
    <w:tmpl w:val="EFB4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B76585"/>
    <w:multiLevelType w:val="multilevel"/>
    <w:tmpl w:val="F74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929763">
    <w:abstractNumId w:val="4"/>
  </w:num>
  <w:num w:numId="2" w16cid:durableId="1310162063">
    <w:abstractNumId w:val="8"/>
  </w:num>
  <w:num w:numId="3" w16cid:durableId="989792384">
    <w:abstractNumId w:val="22"/>
  </w:num>
  <w:num w:numId="4" w16cid:durableId="1573932780">
    <w:abstractNumId w:val="5"/>
  </w:num>
  <w:num w:numId="5" w16cid:durableId="1126895037">
    <w:abstractNumId w:val="11"/>
  </w:num>
  <w:num w:numId="6" w16cid:durableId="2012682476">
    <w:abstractNumId w:val="16"/>
  </w:num>
  <w:num w:numId="7" w16cid:durableId="133331938">
    <w:abstractNumId w:val="9"/>
  </w:num>
  <w:num w:numId="8" w16cid:durableId="1698431885">
    <w:abstractNumId w:val="17"/>
  </w:num>
  <w:num w:numId="9" w16cid:durableId="868833754">
    <w:abstractNumId w:val="3"/>
  </w:num>
  <w:num w:numId="10" w16cid:durableId="454253228">
    <w:abstractNumId w:val="10"/>
  </w:num>
  <w:num w:numId="11" w16cid:durableId="107166189">
    <w:abstractNumId w:val="2"/>
  </w:num>
  <w:num w:numId="12" w16cid:durableId="577836018">
    <w:abstractNumId w:val="13"/>
  </w:num>
  <w:num w:numId="13" w16cid:durableId="1108084742">
    <w:abstractNumId w:val="1"/>
  </w:num>
  <w:num w:numId="14" w16cid:durableId="1325282322">
    <w:abstractNumId w:val="12"/>
  </w:num>
  <w:num w:numId="15" w16cid:durableId="281498432">
    <w:abstractNumId w:val="15"/>
  </w:num>
  <w:num w:numId="16" w16cid:durableId="1611618685">
    <w:abstractNumId w:val="14"/>
  </w:num>
  <w:num w:numId="17" w16cid:durableId="1393968896">
    <w:abstractNumId w:val="20"/>
  </w:num>
  <w:num w:numId="18" w16cid:durableId="1433670917">
    <w:abstractNumId w:val="0"/>
  </w:num>
  <w:num w:numId="19" w16cid:durableId="584538012">
    <w:abstractNumId w:val="18"/>
  </w:num>
  <w:num w:numId="20" w16cid:durableId="372048614">
    <w:abstractNumId w:val="7"/>
  </w:num>
  <w:num w:numId="21" w16cid:durableId="1168062228">
    <w:abstractNumId w:val="21"/>
  </w:num>
  <w:num w:numId="22" w16cid:durableId="1355031365">
    <w:abstractNumId w:val="19"/>
  </w:num>
  <w:num w:numId="23" w16cid:durableId="1294363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7BA"/>
    <w:rsid w:val="001B3DBA"/>
    <w:rsid w:val="001E3C6C"/>
    <w:rsid w:val="0024797A"/>
    <w:rsid w:val="00265297"/>
    <w:rsid w:val="00390D6B"/>
    <w:rsid w:val="004F128F"/>
    <w:rsid w:val="0051220E"/>
    <w:rsid w:val="00533069"/>
    <w:rsid w:val="00657870"/>
    <w:rsid w:val="00771D2B"/>
    <w:rsid w:val="008D6D3D"/>
    <w:rsid w:val="00A404E1"/>
    <w:rsid w:val="00A60279"/>
    <w:rsid w:val="00AA47BA"/>
    <w:rsid w:val="00E77285"/>
    <w:rsid w:val="00EA1046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0AD2CB"/>
  <w15:chartTrackingRefBased/>
  <w15:docId w15:val="{E8C8E8CA-9AA0-425B-90C8-D765C58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4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47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47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47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7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1004</Words>
  <Characters>5744</Characters>
  <Application>Microsoft Office Word</Application>
  <DocSecurity>0</DocSecurity>
  <Lines>183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 chouhan</cp:lastModifiedBy>
  <cp:revision>2</cp:revision>
  <dcterms:created xsi:type="dcterms:W3CDTF">2025-06-20T06:05:00Z</dcterms:created>
  <dcterms:modified xsi:type="dcterms:W3CDTF">2025-06-20T06:05:00Z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76752e9351752c1a1d2319628a044ffc5368039303c529162af183ce3144ee7a</vt:lpwstr>
  </property>
</Properties>
</file>