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Ind w:w="-72" w:type="dxa"/>
        <w:tblLook w:val="04A0"/>
      </w:tblPr>
      <w:tblGrid>
        <w:gridCol w:w="5706"/>
        <w:gridCol w:w="222"/>
        <w:gridCol w:w="3972"/>
      </w:tblGrid>
      <w:tr w:rsidR="00000000">
        <w:tc>
          <w:tcPr>
            <w:tcW w:w="5616" w:type="dxa"/>
            <w:tcBorders>
              <w:top w:val="nil"/>
              <w:left w:val="nil"/>
              <w:bottom w:val="single" w:sz="4" w:space="0" w:color="000000" w:themeColor="text1"/>
              <w:right w:val="nil"/>
            </w:tcBorders>
            <w:hideMark/>
          </w:tcPr>
          <w:p w:rsidR="00000000" w:rsidRDefault="00D026F0">
            <w:pPr>
              <w:spacing w:after="0" w:line="240" w:lineRule="auto"/>
              <w:rPr>
                <w:rFonts w:ascii="Times New Roman" w:hAnsi="Times New Roman" w:cs="Times New Roman"/>
                <w:sz w:val="20"/>
                <w:szCs w:val="20"/>
              </w:rPr>
            </w:pPr>
            <w:r>
              <w:rPr>
                <w:rFonts w:ascii="Times New Roman" w:hAnsi="Times New Roman" w:cs="Times New Roman"/>
                <w:sz w:val="20"/>
                <w:szCs w:val="20"/>
              </w:rPr>
              <w:t>COURT_NAME</w:t>
            </w:r>
            <w:r>
              <w:rPr>
                <w:rFonts w:ascii="Times New Roman" w:hAnsi="Times New Roman" w:cs="Times New Roman"/>
                <w:sz w:val="20"/>
                <w:szCs w:val="20"/>
              </w:rPr>
              <w:br/>
              <w:t>COURT_VENUE</w:t>
            </w:r>
          </w:p>
        </w:tc>
        <w:tc>
          <w:tcPr>
            <w:tcW w:w="222" w:type="dxa"/>
          </w:tcPr>
          <w:p w:rsidR="00000000" w:rsidRDefault="00D026F0">
            <w:pPr>
              <w:spacing w:after="0" w:line="240" w:lineRule="auto"/>
              <w:rPr>
                <w:rFonts w:ascii="Times New Roman" w:hAnsi="Times New Roman" w:cs="Times New Roman"/>
                <w:sz w:val="20"/>
                <w:szCs w:val="20"/>
              </w:rPr>
            </w:pPr>
          </w:p>
        </w:tc>
        <w:tc>
          <w:tcPr>
            <w:tcW w:w="4062" w:type="dxa"/>
            <w:hideMark/>
          </w:tcPr>
          <w:p w:rsidR="00000000" w:rsidRDefault="00D026F0">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Index No:  </w:t>
            </w:r>
            <w:proofErr w:type="spellStart"/>
            <w:r>
              <w:rPr>
                <w:rFonts w:ascii="Times New Roman" w:hAnsi="Times New Roman" w:cs="Times New Roman"/>
                <w:b/>
                <w:sz w:val="20"/>
                <w:szCs w:val="20"/>
              </w:rPr>
              <w:t>IndexOrAAA_Number</w:t>
            </w:r>
            <w:proofErr w:type="spellEnd"/>
          </w:p>
        </w:tc>
      </w:tr>
      <w:tr w:rsidR="00000000">
        <w:tc>
          <w:tcPr>
            <w:tcW w:w="5616" w:type="dxa"/>
            <w:tcBorders>
              <w:top w:val="single" w:sz="4" w:space="0" w:color="000000" w:themeColor="text1"/>
              <w:left w:val="nil"/>
              <w:bottom w:val="nil"/>
              <w:right w:val="single" w:sz="4" w:space="0" w:color="000000" w:themeColor="text1"/>
            </w:tcBorders>
          </w:tcPr>
          <w:p w:rsidR="00000000" w:rsidRDefault="00D026F0">
            <w:pPr>
              <w:spacing w:after="0" w:line="240" w:lineRule="auto"/>
              <w:rPr>
                <w:rFonts w:ascii="Times New Roman" w:hAnsi="Times New Roman" w:cs="Times New Roman"/>
                <w:sz w:val="20"/>
                <w:szCs w:val="20"/>
              </w:rPr>
            </w:pPr>
          </w:p>
        </w:tc>
        <w:tc>
          <w:tcPr>
            <w:tcW w:w="222" w:type="dxa"/>
            <w:tcBorders>
              <w:top w:val="nil"/>
              <w:left w:val="single" w:sz="4" w:space="0" w:color="000000" w:themeColor="text1"/>
              <w:bottom w:val="nil"/>
              <w:right w:val="nil"/>
            </w:tcBorders>
          </w:tcPr>
          <w:p w:rsidR="00000000" w:rsidRDefault="00D026F0">
            <w:pPr>
              <w:spacing w:after="0" w:line="240" w:lineRule="auto"/>
              <w:rPr>
                <w:rFonts w:ascii="Times New Roman" w:hAnsi="Times New Roman" w:cs="Times New Roman"/>
                <w:sz w:val="20"/>
                <w:szCs w:val="20"/>
              </w:rPr>
            </w:pPr>
          </w:p>
        </w:tc>
        <w:tc>
          <w:tcPr>
            <w:tcW w:w="4062" w:type="dxa"/>
          </w:tcPr>
          <w:p w:rsidR="00000000" w:rsidRDefault="00D026F0">
            <w:pPr>
              <w:spacing w:after="0" w:line="240" w:lineRule="auto"/>
              <w:rPr>
                <w:rFonts w:ascii="Times New Roman" w:hAnsi="Times New Roman" w:cs="Times New Roman"/>
                <w:sz w:val="20"/>
                <w:szCs w:val="20"/>
              </w:rPr>
            </w:pPr>
          </w:p>
        </w:tc>
      </w:tr>
      <w:tr w:rsidR="00000000">
        <w:tc>
          <w:tcPr>
            <w:tcW w:w="561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D026F0">
                  <w:pPr>
                    <w:tabs>
                      <w:tab w:val="left" w:pos="5760"/>
                      <w:tab w:val="left" w:pos="8910"/>
                    </w:tabs>
                    <w:spacing w:after="0" w:line="240" w:lineRule="auto"/>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000000" w:rsidRDefault="00D026F0">
                  <w:pPr>
                    <w:rPr>
                      <w:rFonts w:ascii="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r>
                    <w:rPr>
                      <w:rFonts w:ascii="Times New Roman" w:hAnsi="Times New Roman" w:cs="Times New Roman"/>
                      <w:sz w:val="20"/>
                      <w:szCs w:val="20"/>
                    </w:rPr>
                    <w:t>,</w:t>
                  </w:r>
                </w:p>
              </w:tc>
            </w:tr>
            <w:tr w:rsidR="00000000">
              <w:trPr>
                <w:trHeight w:val="495"/>
                <w:tblCellSpacing w:w="0" w:type="dxa"/>
              </w:trPr>
              <w:tc>
                <w:tcPr>
                  <w:tcW w:w="0" w:type="auto"/>
                  <w:gridSpan w:val="2"/>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c>
                <w:tcPr>
                  <w:tcW w:w="2520"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PLAINTIFF,</w:t>
                  </w:r>
                </w:p>
              </w:tc>
            </w:tr>
            <w:tr w:rsidR="00000000">
              <w:trPr>
                <w:trHeight w:val="420"/>
                <w:tblCellSpacing w:w="0" w:type="dxa"/>
              </w:trPr>
              <w:tc>
                <w:tcPr>
                  <w:tcW w:w="1041"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c>
                <w:tcPr>
                  <w:tcW w:w="1439"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-AGAINST-</w:t>
                  </w:r>
                </w:p>
              </w:tc>
              <w:tc>
                <w:tcPr>
                  <w:tcW w:w="2520"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420"/>
                <w:tblCellSpacing w:w="0" w:type="dxa"/>
              </w:trPr>
              <w:tc>
                <w:tcPr>
                  <w:tcW w:w="5000" w:type="pct"/>
                  <w:gridSpan w:val="3"/>
                  <w:vAlign w:val="bottom"/>
                  <w:hideMark/>
                </w:tcPr>
                <w:p w:rsidR="00000000" w:rsidRDefault="00D026F0">
                  <w:pPr>
                    <w:rPr>
                      <w:rFonts w:ascii="Times New Roman" w:hAnsi="Times New Roman" w:cs="Times New Roman"/>
                      <w:sz w:val="20"/>
                      <w:szCs w:val="20"/>
                    </w:rPr>
                  </w:pPr>
                  <w:r>
                    <w:rPr>
                      <w:rStyle w:val="defaulttext"/>
                      <w:rFonts w:ascii="Times New Roman" w:hAnsi="Times New Roman" w:cs="Times New Roman"/>
                      <w:b/>
                      <w:sz w:val="20"/>
                      <w:szCs w:val="20"/>
                    </w:rPr>
                    <w:t>INSURANCECOMPANY_NAME</w:t>
                  </w:r>
                  <w:r>
                    <w:rPr>
                      <w:rFonts w:ascii="Times New Roman" w:hAnsi="Times New Roman" w:cs="Times New Roman"/>
                      <w:sz w:val="20"/>
                      <w:szCs w:val="20"/>
                    </w:rPr>
                    <w:t>,</w:t>
                  </w:r>
                </w:p>
              </w:tc>
            </w:tr>
            <w:tr w:rsidR="00000000">
              <w:trPr>
                <w:trHeight w:val="480"/>
                <w:tblCellSpacing w:w="0" w:type="dxa"/>
              </w:trPr>
              <w:tc>
                <w:tcPr>
                  <w:tcW w:w="0" w:type="auto"/>
                  <w:gridSpan w:val="2"/>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c>
                <w:tcPr>
                  <w:tcW w:w="2520" w:type="pct"/>
                  <w:vAlign w:val="bottom"/>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xml:space="preserve">DEFENDANT </w:t>
                  </w:r>
                </w:p>
              </w:tc>
            </w:tr>
          </w:tbl>
          <w:p w:rsidR="00000000" w:rsidRDefault="00D026F0">
            <w:pPr>
              <w:spacing w:after="0"/>
              <w:rPr>
                <w:rFonts w:cs="Times New Roman"/>
              </w:rPr>
            </w:pPr>
          </w:p>
        </w:tc>
        <w:tc>
          <w:tcPr>
            <w:tcW w:w="222" w:type="dxa"/>
            <w:tcBorders>
              <w:top w:val="nil"/>
              <w:left w:val="single" w:sz="4" w:space="0" w:color="000000" w:themeColor="text1"/>
              <w:bottom w:val="nil"/>
              <w:right w:val="nil"/>
            </w:tcBorders>
          </w:tcPr>
          <w:p w:rsidR="00000000" w:rsidRDefault="00D026F0">
            <w:pPr>
              <w:spacing w:after="0" w:line="240" w:lineRule="auto"/>
              <w:rPr>
                <w:rFonts w:ascii="Times New Roman" w:hAnsi="Times New Roman" w:cs="Times New Roman"/>
                <w:sz w:val="20"/>
                <w:szCs w:val="20"/>
              </w:rPr>
            </w:pPr>
          </w:p>
        </w:tc>
        <w:tc>
          <w:tcPr>
            <w:tcW w:w="4062" w:type="dxa"/>
          </w:tcPr>
          <w:p w:rsidR="00000000" w:rsidRDefault="00D026F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NOTICE OF CROSS MOTION AND </w:t>
            </w:r>
          </w:p>
          <w:p w:rsidR="00000000" w:rsidRDefault="00D026F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AFFIRMATION </w:t>
            </w:r>
            <w:r>
              <w:rPr>
                <w:rFonts w:ascii="Times New Roman" w:hAnsi="Times New Roman" w:cs="Times New Roman"/>
                <w:b/>
                <w:bCs/>
                <w:sz w:val="20"/>
                <w:szCs w:val="20"/>
              </w:rPr>
              <w:t xml:space="preserve">IN OPPOSITION </w:t>
            </w:r>
          </w:p>
          <w:p w:rsidR="00000000" w:rsidRDefault="00D026F0">
            <w:pPr>
              <w:spacing w:after="0" w:line="240" w:lineRule="auto"/>
              <w:rPr>
                <w:rFonts w:ascii="Times New Roman" w:hAnsi="Times New Roman" w:cs="Times New Roman"/>
                <w:sz w:val="20"/>
                <w:szCs w:val="20"/>
              </w:rPr>
            </w:pPr>
          </w:p>
          <w:p w:rsidR="00000000" w:rsidRDefault="00D026F0">
            <w:pPr>
              <w:spacing w:after="0" w:line="240" w:lineRule="auto"/>
              <w:rPr>
                <w:rFonts w:ascii="Times New Roman" w:hAnsi="Times New Roman" w:cs="Times New Roman"/>
                <w:sz w:val="20"/>
                <w:szCs w:val="20"/>
              </w:rPr>
            </w:pPr>
          </w:p>
          <w:p w:rsidR="00000000" w:rsidRDefault="00D026F0">
            <w:pPr>
              <w:tabs>
                <w:tab w:val="left" w:pos="3024"/>
              </w:tabs>
              <w:spacing w:after="0" w:line="240" w:lineRule="auto"/>
              <w:rPr>
                <w:rFonts w:ascii="Times New Roman" w:hAnsi="Times New Roman" w:cs="Times New Roman"/>
                <w:b/>
                <w:bCs/>
              </w:rPr>
            </w:pPr>
            <w:r>
              <w:rPr>
                <w:rFonts w:ascii="Times New Roman" w:hAnsi="Times New Roman" w:cs="Times New Roman"/>
                <w:b/>
                <w:bCs/>
              </w:rPr>
              <w:t>Return Date:____/____/____</w:t>
            </w:r>
          </w:p>
          <w:p w:rsidR="00000000" w:rsidRDefault="00D026F0">
            <w:pPr>
              <w:tabs>
                <w:tab w:val="left" w:pos="3024"/>
              </w:tabs>
              <w:spacing w:after="0" w:line="240" w:lineRule="auto"/>
              <w:rPr>
                <w:rFonts w:ascii="Times New Roman" w:hAnsi="Times New Roman" w:cs="Times New Roman"/>
                <w:b/>
                <w:bCs/>
              </w:rPr>
            </w:pPr>
          </w:p>
          <w:p w:rsidR="00000000" w:rsidRDefault="00D026F0">
            <w:pPr>
              <w:spacing w:after="0" w:line="240" w:lineRule="auto"/>
              <w:rPr>
                <w:rFonts w:ascii="Times New Roman" w:hAnsi="Times New Roman" w:cs="Times New Roman"/>
                <w:sz w:val="20"/>
                <w:szCs w:val="20"/>
              </w:rPr>
            </w:pPr>
            <w:r>
              <w:rPr>
                <w:rFonts w:ascii="Times New Roman" w:hAnsi="Times New Roman" w:cs="Times New Roman"/>
                <w:b/>
                <w:bCs/>
              </w:rPr>
              <w:t>Not on Trial Calendar</w:t>
            </w:r>
          </w:p>
        </w:tc>
      </w:tr>
    </w:tbl>
    <w:p w:rsidR="00000000" w:rsidRDefault="00D026F0">
      <w:pPr>
        <w:shd w:val="clear" w:color="auto" w:fill="FFFFFF"/>
        <w:rPr>
          <w:rFonts w:ascii="Times New Roman" w:hAnsi="Times New Roman" w:cs="Times New Roman"/>
          <w:sz w:val="20"/>
          <w:szCs w:val="20"/>
        </w:rPr>
      </w:pPr>
    </w:p>
    <w:tbl>
      <w:tblPr>
        <w:tblW w:w="4904" w:type="pct"/>
        <w:tblCellSpacing w:w="0" w:type="dxa"/>
        <w:tblCellMar>
          <w:left w:w="0" w:type="dxa"/>
          <w:right w:w="0" w:type="dxa"/>
        </w:tblCellMar>
        <w:tblLook w:val="04A0"/>
      </w:tblPr>
      <w:tblGrid>
        <w:gridCol w:w="734"/>
        <w:gridCol w:w="3465"/>
        <w:gridCol w:w="4981"/>
      </w:tblGrid>
      <w:tr w:rsidR="00000000">
        <w:trPr>
          <w:tblCellSpacing w:w="0" w:type="dxa"/>
        </w:trPr>
        <w:tc>
          <w:tcPr>
            <w:tcW w:w="5000" w:type="pct"/>
            <w:gridSpan w:val="3"/>
            <w:vAlign w:val="center"/>
          </w:tcPr>
          <w:p w:rsidR="00000000" w:rsidRDefault="00D026F0">
            <w:pPr>
              <w:pStyle w:val="NormalWeb"/>
              <w:spacing w:before="0" w:beforeAutospacing="0" w:after="0" w:afterAutospacing="0" w:line="360" w:lineRule="auto"/>
              <w:rPr>
                <w:sz w:val="22"/>
                <w:szCs w:val="22"/>
              </w:rPr>
            </w:pPr>
            <w:r>
              <w:rPr>
                <w:b/>
                <w:sz w:val="22"/>
                <w:szCs w:val="22"/>
              </w:rPr>
              <w:t>PLEASE TAKE NOTICE,</w:t>
            </w:r>
            <w:r>
              <w:rPr>
                <w:sz w:val="22"/>
                <w:szCs w:val="22"/>
              </w:rPr>
              <w:t xml:space="preserve"> that upon the annexed affirmation of </w:t>
            </w:r>
            <w:proofErr w:type="spellStart"/>
            <w:r>
              <w:rPr>
                <w:sz w:val="22"/>
                <w:szCs w:val="22"/>
              </w:rPr>
              <w:t>Alek</w:t>
            </w:r>
            <w:proofErr w:type="spellEnd"/>
            <w:r>
              <w:rPr>
                <w:sz w:val="22"/>
                <w:szCs w:val="22"/>
              </w:rPr>
              <w:t xml:space="preserve"> </w:t>
            </w:r>
            <w:proofErr w:type="spellStart"/>
            <w:r>
              <w:rPr>
                <w:sz w:val="22"/>
                <w:szCs w:val="22"/>
              </w:rPr>
              <w:t>Beynenson</w:t>
            </w:r>
            <w:proofErr w:type="spellEnd"/>
            <w:r>
              <w:rPr>
                <w:sz w:val="22"/>
                <w:szCs w:val="22"/>
              </w:rPr>
              <w:t>, Esq., dated NOWDT; upon the annexed Exhibits; and upon all of the prior pleadings and proceedings herein, the un</w:t>
            </w:r>
            <w:r>
              <w:rPr>
                <w:sz w:val="22"/>
                <w:szCs w:val="22"/>
              </w:rPr>
              <w:t>dersigned will move this Court at Special Term, Part 40, of the COURT_NAME, COURT_VENUE located at COURT_ADDRESS, on _____/_____/_____ at 2:00 PM. Room 507 or as soon thereafter as counsel can be heard for an Order denying defendant’s motion and granting p</w:t>
            </w:r>
            <w:r>
              <w:rPr>
                <w:sz w:val="22"/>
                <w:szCs w:val="22"/>
              </w:rPr>
              <w:t>laintiff’s cross motion compelling defendant to respond to plaintiff’s outstanding interrogatories and requests for discovery or be precluded from offering their unsupported evidence of medical necessity defense at trial and for such other and further reli</w:t>
            </w:r>
            <w:r>
              <w:rPr>
                <w:sz w:val="22"/>
                <w:szCs w:val="22"/>
              </w:rPr>
              <w:t>ef the court deems just and proper.</w:t>
            </w:r>
          </w:p>
          <w:p w:rsidR="00000000" w:rsidRDefault="00D026F0">
            <w:pPr>
              <w:pStyle w:val="NormalWeb"/>
              <w:spacing w:before="0" w:beforeAutospacing="0" w:after="0" w:afterAutospacing="0" w:line="360" w:lineRule="auto"/>
              <w:rPr>
                <w:sz w:val="22"/>
                <w:szCs w:val="22"/>
              </w:rPr>
            </w:pPr>
          </w:p>
          <w:p w:rsidR="00000000" w:rsidRDefault="00D026F0">
            <w:pPr>
              <w:pStyle w:val="NormalWeb"/>
              <w:spacing w:before="0" w:beforeAutospacing="0" w:after="0" w:afterAutospacing="0" w:line="360" w:lineRule="auto"/>
              <w:rPr>
                <w:sz w:val="22"/>
                <w:szCs w:val="22"/>
              </w:rPr>
            </w:pPr>
            <w:r>
              <w:rPr>
                <w:b/>
                <w:sz w:val="22"/>
                <w:szCs w:val="22"/>
              </w:rPr>
              <w:t>PLEASE TAKE FURTHER NOTICE,</w:t>
            </w:r>
            <w:r>
              <w:rPr>
                <w:sz w:val="22"/>
                <w:szCs w:val="22"/>
              </w:rPr>
              <w:t xml:space="preserve"> that you are required to be served upon the undersigned </w:t>
            </w:r>
            <w:proofErr w:type="gramStart"/>
            <w:r>
              <w:rPr>
                <w:sz w:val="22"/>
                <w:szCs w:val="22"/>
              </w:rPr>
              <w:t>your</w:t>
            </w:r>
            <w:proofErr w:type="gramEnd"/>
            <w:r>
              <w:rPr>
                <w:sz w:val="22"/>
                <w:szCs w:val="22"/>
              </w:rPr>
              <w:t xml:space="preserve"> answering papers no later than seven (7) days before the return date of this application. If service of opposing papers is made by</w:t>
            </w:r>
            <w:r>
              <w:rPr>
                <w:sz w:val="22"/>
                <w:szCs w:val="22"/>
              </w:rPr>
              <w:t xml:space="preserve"> mail, it must be mailed twelve (12) days prior to the return date of this application pursuant to CPLR Section 2103. </w:t>
            </w:r>
          </w:p>
          <w:p w:rsidR="00000000" w:rsidRDefault="00D026F0">
            <w:pPr>
              <w:pStyle w:val="NormalWeb"/>
              <w:spacing w:before="0" w:beforeAutospacing="0" w:after="0" w:afterAutospacing="0" w:line="360" w:lineRule="auto"/>
              <w:rPr>
                <w:sz w:val="22"/>
                <w:szCs w:val="22"/>
              </w:rPr>
            </w:pPr>
          </w:p>
        </w:tc>
      </w:tr>
      <w:tr w:rsidR="00000000">
        <w:trPr>
          <w:tblCellSpacing w:w="0" w:type="dxa"/>
        </w:trPr>
        <w:tc>
          <w:tcPr>
            <w:tcW w:w="351" w:type="pct"/>
          </w:tcPr>
          <w:p w:rsidR="00000000" w:rsidRDefault="00D026F0">
            <w:pPr>
              <w:spacing w:after="0" w:line="240" w:lineRule="auto"/>
              <w:rPr>
                <w:rFonts w:ascii="Times New Roman" w:hAnsi="Times New Roman" w:cs="Times New Roman"/>
                <w:sz w:val="20"/>
                <w:szCs w:val="20"/>
              </w:rPr>
            </w:pPr>
            <w:r>
              <w:rPr>
                <w:rFonts w:ascii="Times New Roman" w:hAnsi="Times New Roman" w:cs="Times New Roman"/>
                <w:sz w:val="20"/>
                <w:szCs w:val="20"/>
              </w:rPr>
              <w:t>DATED:</w:t>
            </w:r>
          </w:p>
          <w:p w:rsidR="00000000" w:rsidRDefault="00D026F0">
            <w:pPr>
              <w:spacing w:after="0" w:line="240" w:lineRule="auto"/>
              <w:rPr>
                <w:rFonts w:ascii="Times New Roman" w:hAnsi="Times New Roman" w:cs="Times New Roman"/>
                <w:sz w:val="20"/>
                <w:szCs w:val="20"/>
              </w:rPr>
            </w:pPr>
          </w:p>
        </w:tc>
        <w:tc>
          <w:tcPr>
            <w:tcW w:w="4649" w:type="pct"/>
            <w:gridSpan w:val="2"/>
            <w:hideMark/>
          </w:tcPr>
          <w:p w:rsidR="00000000" w:rsidRDefault="00D026F0">
            <w:pPr>
              <w:spacing w:after="0" w:line="240" w:lineRule="auto"/>
              <w:rPr>
                <w:rFonts w:ascii="Times New Roman" w:hAnsi="Times New Roman" w:cs="Times New Roman"/>
              </w:rPr>
            </w:pPr>
            <w:r>
              <w:rPr>
                <w:rFonts w:ascii="Times New Roman" w:hAnsi="Times New Roman" w:cs="Times New Roman"/>
              </w:rPr>
              <w:t>Franklin Square, New York</w:t>
            </w:r>
            <w:r>
              <w:rPr>
                <w:rFonts w:ascii="Times New Roman" w:hAnsi="Times New Roman" w:cs="Times New Roman"/>
              </w:rPr>
              <w:br/>
            </w:r>
            <w:r>
              <w:t>NOWDT</w:t>
            </w:r>
          </w:p>
          <w:p w:rsidR="00000000" w:rsidRDefault="00D026F0">
            <w:pPr>
              <w:spacing w:after="0" w:line="240" w:lineRule="auto"/>
              <w:rPr>
                <w:rFonts w:ascii="Times New Roman" w:hAnsi="Times New Roman" w:cs="Times New Roman"/>
              </w:rPr>
            </w:pPr>
            <w:r>
              <w:rPr>
                <w:rFonts w:ascii="Times New Roman" w:hAnsi="Times New Roman" w:cs="Times New Roman"/>
              </w:rPr>
              <w:t> </w:t>
            </w:r>
          </w:p>
        </w:tc>
      </w:tr>
      <w:tr w:rsidR="00000000">
        <w:trPr>
          <w:tblCellSpacing w:w="0" w:type="dxa"/>
        </w:trPr>
        <w:tc>
          <w:tcPr>
            <w:tcW w:w="2263" w:type="pct"/>
            <w:gridSpan w:val="2"/>
          </w:tcPr>
          <w:p w:rsidR="00000000" w:rsidRDefault="00D026F0">
            <w:pPr>
              <w:spacing w:after="0" w:line="240" w:lineRule="auto"/>
              <w:rPr>
                <w:rFonts w:ascii="Times New Roman" w:hAnsi="Times New Roman" w:cs="Times New Roman"/>
              </w:rPr>
            </w:pPr>
          </w:p>
        </w:tc>
        <w:tc>
          <w:tcPr>
            <w:tcW w:w="2737" w:type="pct"/>
            <w:hideMark/>
          </w:tcPr>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_________________________________</w:t>
            </w:r>
            <w:r>
              <w:rPr>
                <w:rFonts w:ascii="Times New Roman" w:hAnsi="Times New Roman" w:cs="Times New Roman"/>
              </w:rPr>
              <w:br/>
              <w:t xml:space="preserve">By:  </w:t>
            </w:r>
            <w:proofErr w:type="spellStart"/>
            <w:r>
              <w:rPr>
                <w:rFonts w:ascii="Times New Roman" w:hAnsi="Times New Roman" w:cs="Times New Roman"/>
              </w:rPr>
              <w:t>Alek</w:t>
            </w:r>
            <w:proofErr w:type="spellEnd"/>
            <w:r>
              <w:rPr>
                <w:rFonts w:ascii="Times New Roman" w:hAnsi="Times New Roman" w:cs="Times New Roman"/>
              </w:rPr>
              <w:t xml:space="preserve"> </w:t>
            </w:r>
            <w:proofErr w:type="spellStart"/>
            <w:r>
              <w:rPr>
                <w:rFonts w:ascii="Times New Roman" w:hAnsi="Times New Roman" w:cs="Times New Roman"/>
              </w:rPr>
              <w:t>Beynenson</w:t>
            </w:r>
            <w:proofErr w:type="spellEnd"/>
            <w:r>
              <w:rPr>
                <w:rFonts w:ascii="Times New Roman" w:hAnsi="Times New Roman" w:cs="Times New Roman"/>
              </w:rPr>
              <w:t>, Esq.</w:t>
            </w:r>
            <w:r>
              <w:rPr>
                <w:rFonts w:ascii="Times New Roman" w:hAnsi="Times New Roman" w:cs="Times New Roman"/>
              </w:rPr>
              <w:br/>
            </w:r>
            <w:r>
              <w:rPr>
                <w:rFonts w:ascii="Times New Roman" w:hAnsi="Times New Roman" w:cs="Times New Roman"/>
              </w:rPr>
              <w:t>THE BEYNENSON LAW FIRM,PC</w:t>
            </w:r>
          </w:p>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Attorneys for Plaintiff(s)</w:t>
            </w:r>
          </w:p>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475 Franklin Avenue</w:t>
            </w:r>
          </w:p>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Franklin Square, NY 11010</w:t>
            </w:r>
          </w:p>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 xml:space="preserve">Tel: </w:t>
            </w:r>
            <w:r>
              <w:rPr>
                <w:rStyle w:val="baec5a81-e4d6-4674-97f3-e9220f0136c1"/>
                <w:rFonts w:ascii="Times New Roman" w:hAnsi="Times New Roman" w:cs="Times New Roman"/>
              </w:rPr>
              <w:t>516-858-4411</w:t>
            </w:r>
          </w:p>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Fax: 516</w:t>
            </w:r>
            <w:r>
              <w:rPr>
                <w:rFonts w:ascii="Times New Roman" w:hAnsi="Times New Roman" w:cs="Times New Roman"/>
                <w:bCs/>
              </w:rPr>
              <w:t>-216-5405</w:t>
            </w:r>
          </w:p>
          <w:p w:rsidR="00000000" w:rsidRDefault="00D026F0">
            <w:pPr>
              <w:tabs>
                <w:tab w:val="left" w:pos="8910"/>
              </w:tabs>
              <w:spacing w:after="0" w:line="240" w:lineRule="auto"/>
              <w:rPr>
                <w:rFonts w:ascii="Times New Roman" w:hAnsi="Times New Roman" w:cs="Times New Roman"/>
              </w:rPr>
            </w:pPr>
            <w:r>
              <w:rPr>
                <w:rFonts w:ascii="Times New Roman" w:hAnsi="Times New Roman" w:cs="Times New Roman"/>
              </w:rPr>
              <w:t xml:space="preserve">Our Case </w:t>
            </w:r>
            <w:proofErr w:type="spellStart"/>
            <w:r>
              <w:rPr>
                <w:rFonts w:ascii="Times New Roman" w:hAnsi="Times New Roman" w:cs="Times New Roman"/>
              </w:rPr>
              <w:t>Id:</w:t>
            </w:r>
            <w:r>
              <w:rPr>
                <w:rFonts w:ascii="Times New Roman" w:hAnsi="Times New Roman" w:cs="Times New Roman"/>
                <w:b/>
              </w:rPr>
              <w:t>Case_Id</w:t>
            </w:r>
            <w:proofErr w:type="spellEnd"/>
          </w:p>
        </w:tc>
      </w:tr>
      <w:tr w:rsidR="00000000">
        <w:trPr>
          <w:tblCellSpacing w:w="0" w:type="dxa"/>
        </w:trPr>
        <w:tc>
          <w:tcPr>
            <w:tcW w:w="5000" w:type="pct"/>
            <w:gridSpan w:val="3"/>
            <w:vAlign w:val="center"/>
            <w:hideMark/>
          </w:tcPr>
          <w:p w:rsidR="00000000" w:rsidRDefault="00D026F0">
            <w:pPr>
              <w:spacing w:after="0" w:line="240" w:lineRule="auto"/>
              <w:rPr>
                <w:rFonts w:ascii="Times New Roman" w:hAnsi="Times New Roman" w:cs="Times New Roman"/>
                <w:sz w:val="20"/>
                <w:szCs w:val="20"/>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rPr>
              <w:br/>
            </w:r>
            <w:r>
              <w:rPr>
                <w:rFonts w:ascii="Times New Roman" w:hAnsi="Times New Roman" w:cs="Times New Roman"/>
              </w:rPr>
              <w:t>DEFENDANT_NAME</w:t>
            </w:r>
            <w:r>
              <w:rPr>
                <w:rFonts w:ascii="Times New Roman" w:eastAsia="Times New Roman" w:hAnsi="Times New Roman" w:cs="Times New Roman"/>
                <w:sz w:val="24"/>
                <w:szCs w:val="24"/>
              </w:rPr>
              <w:br/>
              <w:t>Attorneys for Defendant</w:t>
            </w:r>
            <w:r>
              <w:rPr>
                <w:rFonts w:ascii="Times New Roman" w:eastAsia="Times New Roman" w:hAnsi="Times New Roman" w:cs="Times New Roman"/>
                <w:sz w:val="24"/>
                <w:szCs w:val="24"/>
              </w:rPr>
              <w:br/>
            </w:r>
            <w:r>
              <w:rPr>
                <w:rFonts w:ascii="Times New Roman" w:hAnsi="Times New Roman" w:cs="Times New Roman"/>
              </w:rPr>
              <w:t>DEFENDANT_ADDRESS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hAnsi="Times New Roman" w:cs="Times New Roman"/>
              </w:rPr>
              <w:t xml:space="preserve">DEFENDANT_CITY, </w:t>
            </w:r>
            <w:r>
              <w:rPr>
                <w:rFonts w:ascii="Times New Roman" w:hAnsi="Times New Roman" w:cs="Times New Roman"/>
              </w:rPr>
              <w:t>DEFENDANT_STATE, DEFENDANT_ZIP</w:t>
            </w:r>
            <w:r>
              <w:rPr>
                <w:rFonts w:ascii="Times New Roman" w:eastAsia="Times New Roman" w:hAnsi="Times New Roman" w:cs="Times New Roman"/>
                <w:sz w:val="24"/>
                <w:szCs w:val="24"/>
              </w:rPr>
              <w:br/>
            </w:r>
            <w:r>
              <w:rPr>
                <w:rFonts w:ascii="Times New Roman" w:eastAsia="Arial" w:hAnsi="Times New Roman" w:cs="Times New Roman"/>
                <w:b/>
              </w:rPr>
              <w:t>YOUR FILE</w:t>
            </w:r>
            <w:r>
              <w:rPr>
                <w:rFonts w:ascii="Times New Roman" w:eastAsia="Arial" w:hAnsi="Times New Roman" w:cs="Times New Roman"/>
              </w:rPr>
              <w:t>#: ATTORNEY_FILENUMBER</w:t>
            </w:r>
          </w:p>
        </w:tc>
      </w:tr>
    </w:tbl>
    <w:p w:rsidR="00000000" w:rsidRDefault="00D026F0">
      <w:pPr>
        <w:rPr>
          <w:rFonts w:ascii="Times New Roman" w:hAnsi="Times New Roman" w:cs="Times New Roman"/>
        </w:rPr>
      </w:pPr>
      <w:r>
        <w:rPr>
          <w:rFonts w:ascii="Times New Roman" w:hAnsi="Times New Roman" w:cs="Times New Roman"/>
        </w:rPr>
        <w:br w:type="page"/>
      </w:r>
    </w:p>
    <w:tbl>
      <w:tblPr>
        <w:tblStyle w:val="TableGrid"/>
        <w:tblW w:w="90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14"/>
      </w:tblGrid>
      <w:tr w:rsidR="00000000">
        <w:tc>
          <w:tcPr>
            <w:tcW w:w="5706" w:type="dxa"/>
            <w:tcBorders>
              <w:top w:val="nil"/>
              <w:left w:val="nil"/>
              <w:bottom w:val="single" w:sz="4" w:space="0" w:color="000000" w:themeColor="text1"/>
              <w:right w:val="nil"/>
            </w:tcBorders>
            <w:hideMark/>
          </w:tcPr>
          <w:p w:rsidR="00000000" w:rsidRDefault="00D026F0">
            <w:pPr>
              <w:spacing w:after="0" w:line="240" w:lineRule="auto"/>
              <w:rPr>
                <w:sz w:val="20"/>
                <w:szCs w:val="20"/>
              </w:rPr>
            </w:pPr>
            <w:r>
              <w:rPr>
                <w:sz w:val="20"/>
                <w:szCs w:val="20"/>
              </w:rPr>
              <w:t>COURT_NAME</w:t>
            </w:r>
            <w:r>
              <w:rPr>
                <w:sz w:val="20"/>
                <w:szCs w:val="20"/>
              </w:rPr>
              <w:br/>
              <w:t>COURT_VENUE</w:t>
            </w:r>
          </w:p>
        </w:tc>
        <w:tc>
          <w:tcPr>
            <w:tcW w:w="222" w:type="dxa"/>
          </w:tcPr>
          <w:p w:rsidR="00000000" w:rsidRDefault="00D026F0">
            <w:pPr>
              <w:spacing w:after="0" w:line="240" w:lineRule="auto"/>
              <w:rPr>
                <w:sz w:val="20"/>
                <w:szCs w:val="20"/>
              </w:rPr>
            </w:pPr>
          </w:p>
        </w:tc>
        <w:tc>
          <w:tcPr>
            <w:tcW w:w="3114" w:type="dxa"/>
            <w:hideMark/>
          </w:tcPr>
          <w:p w:rsidR="00000000" w:rsidRDefault="00D026F0">
            <w:pPr>
              <w:spacing w:after="0" w:line="240" w:lineRule="auto"/>
              <w:rPr>
                <w:sz w:val="20"/>
                <w:szCs w:val="20"/>
              </w:rPr>
            </w:pPr>
            <w:r>
              <w:rPr>
                <w:b/>
                <w:bCs/>
                <w:sz w:val="20"/>
                <w:szCs w:val="20"/>
              </w:rPr>
              <w:t xml:space="preserve">Index No:  </w:t>
            </w:r>
            <w:proofErr w:type="spellStart"/>
            <w:r>
              <w:rPr>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D026F0">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D026F0">
            <w:pPr>
              <w:spacing w:after="0" w:line="240" w:lineRule="auto"/>
              <w:rPr>
                <w:sz w:val="20"/>
                <w:szCs w:val="20"/>
              </w:rPr>
            </w:pPr>
          </w:p>
        </w:tc>
        <w:tc>
          <w:tcPr>
            <w:tcW w:w="3114" w:type="dxa"/>
          </w:tcPr>
          <w:p w:rsidR="00000000" w:rsidRDefault="00D026F0">
            <w:pPr>
              <w:spacing w:after="0" w:line="240" w:lineRule="auto"/>
              <w:rPr>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D026F0">
                  <w:pPr>
                    <w:tabs>
                      <w:tab w:val="left" w:pos="5760"/>
                      <w:tab w:val="left" w:pos="8910"/>
                    </w:tabs>
                    <w:spacing w:after="0" w:line="240" w:lineRule="auto"/>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000000" w:rsidRDefault="00D026F0">
                  <w:pPr>
                    <w:rPr>
                      <w:rFonts w:ascii="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r>
                    <w:rPr>
                      <w:rFonts w:ascii="Times New Roman" w:hAnsi="Times New Roman" w:cs="Times New Roman"/>
                      <w:sz w:val="20"/>
                      <w:szCs w:val="20"/>
                    </w:rPr>
                    <w:t>,</w:t>
                  </w:r>
                </w:p>
              </w:tc>
            </w:tr>
            <w:tr w:rsidR="00000000">
              <w:trPr>
                <w:trHeight w:val="495"/>
                <w:tblCellSpacing w:w="0" w:type="dxa"/>
              </w:trPr>
              <w:tc>
                <w:tcPr>
                  <w:tcW w:w="0" w:type="auto"/>
                  <w:gridSpan w:val="2"/>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c>
                <w:tcPr>
                  <w:tcW w:w="2520"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PLAINTIFF,</w:t>
                  </w:r>
                </w:p>
              </w:tc>
            </w:tr>
            <w:tr w:rsidR="00000000">
              <w:trPr>
                <w:trHeight w:val="420"/>
                <w:tblCellSpacing w:w="0" w:type="dxa"/>
              </w:trPr>
              <w:tc>
                <w:tcPr>
                  <w:tcW w:w="1041"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c>
                <w:tcPr>
                  <w:tcW w:w="1439"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-AGAINST-</w:t>
                  </w:r>
                </w:p>
              </w:tc>
              <w:tc>
                <w:tcPr>
                  <w:tcW w:w="2520" w:type="pct"/>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420"/>
                <w:tblCellSpacing w:w="0" w:type="dxa"/>
              </w:trPr>
              <w:tc>
                <w:tcPr>
                  <w:tcW w:w="5000" w:type="pct"/>
                  <w:gridSpan w:val="3"/>
                  <w:vAlign w:val="bottom"/>
                  <w:hideMark/>
                </w:tcPr>
                <w:p w:rsidR="00000000" w:rsidRDefault="00D026F0">
                  <w:pPr>
                    <w:rPr>
                      <w:rFonts w:ascii="Times New Roman" w:hAnsi="Times New Roman" w:cs="Times New Roman"/>
                      <w:sz w:val="20"/>
                      <w:szCs w:val="20"/>
                    </w:rPr>
                  </w:pPr>
                  <w:r>
                    <w:rPr>
                      <w:rStyle w:val="defaulttext"/>
                      <w:rFonts w:ascii="Times New Roman" w:hAnsi="Times New Roman" w:cs="Times New Roman"/>
                      <w:b/>
                      <w:sz w:val="20"/>
                      <w:szCs w:val="20"/>
                    </w:rPr>
                    <w:t>INSURANCECOMPANY_NAME</w:t>
                  </w:r>
                  <w:r>
                    <w:rPr>
                      <w:rFonts w:ascii="Times New Roman" w:hAnsi="Times New Roman" w:cs="Times New Roman"/>
                      <w:sz w:val="20"/>
                      <w:szCs w:val="20"/>
                    </w:rPr>
                    <w:t>,</w:t>
                  </w:r>
                </w:p>
              </w:tc>
            </w:tr>
            <w:tr w:rsidR="00000000">
              <w:trPr>
                <w:trHeight w:val="480"/>
                <w:tblCellSpacing w:w="0" w:type="dxa"/>
              </w:trPr>
              <w:tc>
                <w:tcPr>
                  <w:tcW w:w="0" w:type="auto"/>
                  <w:gridSpan w:val="2"/>
                  <w:vAlign w:val="center"/>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w:t>
                  </w:r>
                </w:p>
              </w:tc>
              <w:tc>
                <w:tcPr>
                  <w:tcW w:w="2520" w:type="pct"/>
                  <w:vAlign w:val="bottom"/>
                  <w:hideMark/>
                </w:tcPr>
                <w:p w:rsidR="00000000" w:rsidRDefault="00D026F0">
                  <w:pPr>
                    <w:rPr>
                      <w:rFonts w:ascii="Times New Roman" w:hAnsi="Times New Roman" w:cs="Times New Roman"/>
                      <w:sz w:val="20"/>
                      <w:szCs w:val="20"/>
                    </w:rPr>
                  </w:pPr>
                  <w:r>
                    <w:rPr>
                      <w:rFonts w:ascii="Times New Roman" w:hAnsi="Times New Roman" w:cs="Times New Roman"/>
                      <w:sz w:val="20"/>
                      <w:szCs w:val="20"/>
                    </w:rPr>
                    <w:t xml:space="preserve">DEFENDANT </w:t>
                  </w:r>
                </w:p>
              </w:tc>
            </w:tr>
          </w:tbl>
          <w:p w:rsidR="00000000" w:rsidRDefault="00D026F0">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D026F0">
            <w:pPr>
              <w:spacing w:after="0" w:line="240" w:lineRule="auto"/>
              <w:rPr>
                <w:sz w:val="20"/>
                <w:szCs w:val="20"/>
              </w:rPr>
            </w:pPr>
          </w:p>
        </w:tc>
        <w:tc>
          <w:tcPr>
            <w:tcW w:w="3114" w:type="dxa"/>
          </w:tcPr>
          <w:p w:rsidR="00000000" w:rsidRDefault="00D026F0">
            <w:pPr>
              <w:spacing w:after="0" w:line="240" w:lineRule="auto"/>
              <w:rPr>
                <w:b/>
                <w:bCs/>
                <w:sz w:val="20"/>
                <w:szCs w:val="20"/>
              </w:rPr>
            </w:pPr>
          </w:p>
          <w:p w:rsidR="00000000" w:rsidRDefault="00D026F0">
            <w:pPr>
              <w:spacing w:after="0" w:line="240" w:lineRule="auto"/>
              <w:rPr>
                <w:b/>
                <w:bCs/>
                <w:sz w:val="20"/>
                <w:szCs w:val="20"/>
              </w:rPr>
            </w:pPr>
            <w:r>
              <w:rPr>
                <w:b/>
                <w:bCs/>
                <w:sz w:val="20"/>
                <w:szCs w:val="20"/>
              </w:rPr>
              <w:t>AFFIRMATION IN OPPOSITION AND IN SUPPORT OF CROSS MOTION</w:t>
            </w:r>
          </w:p>
          <w:p w:rsidR="00000000" w:rsidRDefault="00D026F0">
            <w:pPr>
              <w:spacing w:after="0" w:line="240" w:lineRule="auto"/>
              <w:rPr>
                <w:sz w:val="20"/>
                <w:szCs w:val="20"/>
              </w:rPr>
            </w:pPr>
          </w:p>
        </w:tc>
      </w:tr>
    </w:tbl>
    <w:p w:rsidR="00000000" w:rsidRDefault="00D026F0">
      <w:pPr>
        <w:rPr>
          <w:rFonts w:ascii="Times New Roman" w:hAnsi="Times New Roman" w:cs="Times New Roman"/>
        </w:rPr>
      </w:pPr>
    </w:p>
    <w:tbl>
      <w:tblPr>
        <w:tblW w:w="5108" w:type="pct"/>
        <w:tblCellSpacing w:w="0" w:type="dxa"/>
        <w:tblCellMar>
          <w:left w:w="0" w:type="dxa"/>
          <w:right w:w="0" w:type="dxa"/>
        </w:tblCellMar>
        <w:tblLook w:val="04A0"/>
      </w:tblPr>
      <w:tblGrid>
        <w:gridCol w:w="203"/>
        <w:gridCol w:w="8887"/>
        <w:gridCol w:w="472"/>
      </w:tblGrid>
      <w:tr w:rsidR="00000000">
        <w:trPr>
          <w:gridAfter w:val="1"/>
          <w:wAfter w:w="247" w:type="pct"/>
          <w:tblCellSpacing w:w="0" w:type="dxa"/>
        </w:trPr>
        <w:tc>
          <w:tcPr>
            <w:tcW w:w="4753" w:type="pct"/>
            <w:gridSpan w:val="2"/>
            <w:vAlign w:val="center"/>
          </w:tcPr>
          <w:p w:rsidR="00000000" w:rsidRDefault="00D026F0">
            <w:pPr>
              <w:autoSpaceDE w:val="0"/>
              <w:autoSpaceDN w:val="0"/>
              <w:adjustRightInd w:val="0"/>
              <w:spacing w:after="100" w:afterAutospacing="1" w:line="240" w:lineRule="auto"/>
              <w:jc w:val="both"/>
              <w:rPr>
                <w:rFonts w:ascii="Times New Roman" w:hAnsi="Times New Roman" w:cs="Times New Roman"/>
              </w:rPr>
            </w:pPr>
            <w:proofErr w:type="spellStart"/>
            <w:r>
              <w:rPr>
                <w:rFonts w:ascii="Times New Roman" w:hAnsi="Times New Roman" w:cs="Times New Roman"/>
              </w:rPr>
              <w:t>Alek</w:t>
            </w:r>
            <w:proofErr w:type="spellEnd"/>
            <w:r>
              <w:rPr>
                <w:rFonts w:ascii="Times New Roman" w:hAnsi="Times New Roman" w:cs="Times New Roman"/>
              </w:rPr>
              <w:t xml:space="preserve"> </w:t>
            </w:r>
            <w:proofErr w:type="spellStart"/>
            <w:r>
              <w:rPr>
                <w:rFonts w:ascii="Times New Roman" w:hAnsi="Times New Roman" w:cs="Times New Roman"/>
              </w:rPr>
              <w:t>Beynenson</w:t>
            </w:r>
            <w:proofErr w:type="spellEnd"/>
            <w:r>
              <w:rPr>
                <w:rFonts w:ascii="Times New Roman" w:hAnsi="Times New Roman" w:cs="Times New Roman"/>
              </w:rPr>
              <w:t xml:space="preserve">, an attorney duly admitted to practice law before the Courts of the State of New York, hereby affirms the following to be true under the penalties of </w:t>
            </w:r>
            <w:r>
              <w:rPr>
                <w:rFonts w:ascii="Times New Roman" w:hAnsi="Times New Roman" w:cs="Times New Roman"/>
              </w:rPr>
              <w:t>perjury:</w:t>
            </w:r>
          </w:p>
          <w:p w:rsidR="00000000" w:rsidRDefault="00D026F0">
            <w:pPr>
              <w:pStyle w:val="ListParagraph"/>
              <w:numPr>
                <w:ilvl w:val="0"/>
                <w:numId w:val="2"/>
              </w:numPr>
              <w:autoSpaceDE w:val="0"/>
              <w:autoSpaceDN w:val="0"/>
              <w:adjustRightInd w:val="0"/>
              <w:spacing w:after="100" w:afterAutospacing="1" w:line="360" w:lineRule="auto"/>
              <w:jc w:val="both"/>
              <w:rPr>
                <w:rFonts w:ascii="Times New Roman" w:hAnsi="Times New Roman" w:cs="Times New Roman"/>
              </w:rPr>
            </w:pPr>
            <w:r>
              <w:rPr>
                <w:rFonts w:ascii="Times New Roman" w:hAnsi="Times New Roman" w:cs="Times New Roman"/>
              </w:rPr>
              <w:t xml:space="preserve">I am a member of The </w:t>
            </w:r>
            <w:proofErr w:type="spellStart"/>
            <w:r>
              <w:rPr>
                <w:rFonts w:ascii="Times New Roman" w:hAnsi="Times New Roman" w:cs="Times New Roman"/>
              </w:rPr>
              <w:t>Beynenson</w:t>
            </w:r>
            <w:proofErr w:type="spellEnd"/>
            <w:r>
              <w:rPr>
                <w:rFonts w:ascii="Times New Roman" w:hAnsi="Times New Roman" w:cs="Times New Roman"/>
              </w:rPr>
              <w:t xml:space="preserve"> Law Firm P.C., attorneys of record for Plaintiff, and as such am fully, familiar with the facts and circumstances surrounding this action from the records and files maintained therein.</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This affirmation is submitted i</w:t>
            </w:r>
            <w:r>
              <w:rPr>
                <w:rFonts w:ascii="Times New Roman" w:hAnsi="Times New Roman" w:cs="Times New Roman"/>
                <w:sz w:val="23"/>
                <w:szCs w:val="23"/>
              </w:rPr>
              <w:t>n opposition to Defendant's motion to dismiss Plaintiff’s complaint based on alleged lack of medical necessity, and in support of Plaintiff’s Cross Motion to compel Defendant to comply with Plaintiff’s discovery demands.</w:t>
            </w:r>
          </w:p>
          <w:p w:rsidR="00000000" w:rsidRDefault="00D026F0">
            <w:pPr>
              <w:autoSpaceDE w:val="0"/>
              <w:autoSpaceDN w:val="0"/>
              <w:adjustRightInd w:val="0"/>
              <w:spacing w:after="0" w:line="360" w:lineRule="auto"/>
              <w:rPr>
                <w:rFonts w:ascii="Times New Roman" w:hAnsi="Times New Roman" w:cs="Times New Roman"/>
                <w:sz w:val="23"/>
                <w:szCs w:val="23"/>
              </w:rPr>
            </w:pPr>
          </w:p>
          <w:p w:rsidR="00000000" w:rsidRDefault="00D026F0">
            <w:pPr>
              <w:autoSpaceDE w:val="0"/>
              <w:autoSpaceDN w:val="0"/>
              <w:adjustRightInd w:val="0"/>
              <w:spacing w:after="0" w:line="360" w:lineRule="auto"/>
              <w:jc w:val="center"/>
              <w:rPr>
                <w:rFonts w:ascii="Times New Roman" w:hAnsi="Times New Roman" w:cs="Times New Roman"/>
                <w:b/>
                <w:caps/>
                <w:sz w:val="23"/>
                <w:szCs w:val="23"/>
              </w:rPr>
            </w:pPr>
            <w:r>
              <w:rPr>
                <w:rFonts w:ascii="Times New Roman" w:hAnsi="Times New Roman" w:cs="Times New Roman"/>
                <w:b/>
                <w:caps/>
                <w:sz w:val="23"/>
                <w:szCs w:val="23"/>
              </w:rPr>
              <w:t xml:space="preserve">Plaintiff Rebutted Defendant’s </w:t>
            </w:r>
          </w:p>
          <w:p w:rsidR="00000000" w:rsidRDefault="00D026F0">
            <w:pPr>
              <w:autoSpaceDE w:val="0"/>
              <w:autoSpaceDN w:val="0"/>
              <w:adjustRightInd w:val="0"/>
              <w:spacing w:after="0" w:line="360" w:lineRule="auto"/>
              <w:jc w:val="center"/>
              <w:rPr>
                <w:rFonts w:ascii="Times New Roman" w:hAnsi="Times New Roman" w:cs="Times New Roman"/>
                <w:b/>
                <w:caps/>
                <w:sz w:val="23"/>
                <w:szCs w:val="23"/>
              </w:rPr>
            </w:pPr>
            <w:r>
              <w:rPr>
                <w:rFonts w:ascii="Times New Roman" w:hAnsi="Times New Roman" w:cs="Times New Roman"/>
                <w:b/>
                <w:caps/>
                <w:sz w:val="23"/>
                <w:szCs w:val="23"/>
              </w:rPr>
              <w:t>La</w:t>
            </w:r>
            <w:r>
              <w:rPr>
                <w:rFonts w:ascii="Times New Roman" w:hAnsi="Times New Roman" w:cs="Times New Roman"/>
                <w:b/>
                <w:caps/>
                <w:sz w:val="23"/>
                <w:szCs w:val="23"/>
              </w:rPr>
              <w:t>ck of Medical Necessity Defense</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In the instant case, defendant has attempted to demonstrate through the peer review of Dr. </w:t>
            </w:r>
            <w:proofErr w:type="spellStart"/>
            <w:r>
              <w:rPr>
                <w:rFonts w:ascii="Times New Roman" w:hAnsi="Times New Roman" w:cs="Times New Roman"/>
              </w:rPr>
              <w:t>Stauber</w:t>
            </w:r>
            <w:proofErr w:type="spellEnd"/>
            <w:r>
              <w:rPr>
                <w:rFonts w:ascii="Times New Roman" w:hAnsi="Times New Roman" w:cs="Times New Roman"/>
              </w:rPr>
              <w:t xml:space="preserve"> that the services or supplies which the plaintiff afforded to its assignor were not medically necessary.  In opposition, the </w:t>
            </w:r>
            <w:r>
              <w:rPr>
                <w:rFonts w:ascii="Times New Roman" w:hAnsi="Times New Roman" w:cs="Times New Roman"/>
              </w:rPr>
              <w:t xml:space="preserve">plaintiff, based upon the annexed affidavit of Dr. Roberts, asserts that the services at issue were performed within generally accepted guidelines, and therefore, were medically necessary (See </w:t>
            </w:r>
            <w:r>
              <w:rPr>
                <w:rFonts w:ascii="Times New Roman" w:hAnsi="Times New Roman" w:cs="Times New Roman"/>
                <w:b/>
              </w:rPr>
              <w:t xml:space="preserve">EXHIBIT A </w:t>
            </w:r>
            <w:r>
              <w:rPr>
                <w:rFonts w:ascii="Times New Roman" w:hAnsi="Times New Roman" w:cs="Times New Roman"/>
              </w:rPr>
              <w:t>the affidavit annexed hereto and made a part hereof).</w:t>
            </w:r>
            <w:r>
              <w:rPr>
                <w:rFonts w:ascii="Times New Roman" w:hAnsi="Times New Roman" w:cs="Times New Roman"/>
              </w:rPr>
              <w:t xml:space="preserve"> A </w:t>
            </w:r>
            <w:proofErr w:type="spellStart"/>
            <w:r>
              <w:rPr>
                <w:rFonts w:ascii="Times New Roman" w:hAnsi="Times New Roman" w:cs="Times New Roman"/>
              </w:rPr>
              <w:t>triable</w:t>
            </w:r>
            <w:proofErr w:type="spellEnd"/>
            <w:r>
              <w:rPr>
                <w:rFonts w:ascii="Times New Roman" w:hAnsi="Times New Roman" w:cs="Times New Roman"/>
              </w:rPr>
              <w:t xml:space="preserve"> issue of fact exists as to the medical necessity of the rendered services/supplies.</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It is also noteworthy that Dr. </w:t>
            </w:r>
            <w:proofErr w:type="spellStart"/>
            <w:r>
              <w:rPr>
                <w:rFonts w:ascii="Times New Roman" w:hAnsi="Times New Roman" w:cs="Times New Roman"/>
              </w:rPr>
              <w:t>Stauber’s</w:t>
            </w:r>
            <w:proofErr w:type="spellEnd"/>
            <w:r>
              <w:rPr>
                <w:rFonts w:ascii="Times New Roman" w:hAnsi="Times New Roman" w:cs="Times New Roman"/>
              </w:rPr>
              <w:t xml:space="preserve"> peer review report lists a number of medical records which purportedly provided the factual basis for the peer doctor’s </w:t>
            </w:r>
            <w:r>
              <w:rPr>
                <w:rFonts w:ascii="Times New Roman" w:hAnsi="Times New Roman" w:cs="Times New Roman"/>
              </w:rPr>
              <w:t xml:space="preserve">opinion contesting the medical necessity of the services/supplies.  </w:t>
            </w:r>
          </w:p>
          <w:p w:rsidR="00000000" w:rsidRDefault="00D026F0">
            <w:pPr>
              <w:pStyle w:val="ListParagraph"/>
              <w:autoSpaceDE w:val="0"/>
              <w:autoSpaceDN w:val="0"/>
              <w:adjustRightInd w:val="0"/>
              <w:spacing w:after="0" w:line="360" w:lineRule="auto"/>
              <w:ind w:left="765"/>
              <w:jc w:val="both"/>
              <w:rPr>
                <w:rFonts w:ascii="Times New Roman" w:hAnsi="Times New Roman" w:cs="Times New Roman"/>
              </w:rPr>
            </w:pPr>
          </w:p>
          <w:p w:rsidR="00000000" w:rsidRDefault="00D026F0">
            <w:pPr>
              <w:autoSpaceDE w:val="0"/>
              <w:autoSpaceDN w:val="0"/>
              <w:adjustRightInd w:val="0"/>
              <w:spacing w:after="0" w:line="360" w:lineRule="auto"/>
              <w:jc w:val="center"/>
              <w:rPr>
                <w:rFonts w:ascii="Times New Roman" w:hAnsi="Times New Roman" w:cs="Times New Roman"/>
                <w:b/>
                <w:caps/>
                <w:sz w:val="23"/>
                <w:szCs w:val="23"/>
              </w:rPr>
            </w:pPr>
          </w:p>
          <w:p w:rsidR="00000000" w:rsidRDefault="00D026F0">
            <w:pPr>
              <w:autoSpaceDE w:val="0"/>
              <w:autoSpaceDN w:val="0"/>
              <w:adjustRightInd w:val="0"/>
              <w:spacing w:after="0" w:line="360" w:lineRule="auto"/>
              <w:jc w:val="center"/>
              <w:rPr>
                <w:rFonts w:ascii="Times New Roman" w:hAnsi="Times New Roman" w:cs="Times New Roman"/>
                <w:b/>
                <w:caps/>
                <w:sz w:val="23"/>
                <w:szCs w:val="23"/>
              </w:rPr>
            </w:pPr>
            <w:r>
              <w:rPr>
                <w:rFonts w:ascii="Times New Roman" w:hAnsi="Times New Roman" w:cs="Times New Roman"/>
                <w:b/>
                <w:caps/>
                <w:sz w:val="23"/>
                <w:szCs w:val="23"/>
              </w:rPr>
              <w:t>Defendant is Withholding Demanded Relevant Evidence</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Interrogatory 11(b) of the Plaintiff’s Demand for Verified Written Interrogatories (</w:t>
            </w:r>
            <w:r>
              <w:rPr>
                <w:rFonts w:ascii="Times New Roman" w:hAnsi="Times New Roman" w:cs="Times New Roman"/>
                <w:b/>
              </w:rPr>
              <w:t>Exhibit B</w:t>
            </w:r>
            <w:r>
              <w:rPr>
                <w:rFonts w:ascii="Times New Roman" w:hAnsi="Times New Roman" w:cs="Times New Roman"/>
              </w:rPr>
              <w:t>) demands that Defendant produce “true and accurate copies of all documents forwarded to the reviewer concerning the peer review or IME.” These documents purportedly provide the factual basis for the peer doctor’s opinion contesting medical necessity of se</w:t>
            </w:r>
            <w:r>
              <w:rPr>
                <w:rFonts w:ascii="Times New Roman" w:hAnsi="Times New Roman" w:cs="Times New Roman"/>
              </w:rPr>
              <w:t xml:space="preserve">rvices rendered or supplies provided by the Plaintiff. </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The list of reviewed documents in the peer review shows that the peer doctor reviewed several documents that were created by non-parties to this action and these documents are not independently availa</w:t>
            </w:r>
            <w:r>
              <w:rPr>
                <w:rFonts w:ascii="Times New Roman" w:hAnsi="Times New Roman" w:cs="Times New Roman"/>
              </w:rPr>
              <w:t xml:space="preserve">ble to the plaintiff and were not included in defendant’s discovery responses.  Documents from Dr. </w:t>
            </w:r>
            <w:proofErr w:type="spellStart"/>
            <w:r>
              <w:rPr>
                <w:rFonts w:ascii="Times New Roman" w:hAnsi="Times New Roman" w:cs="Times New Roman"/>
              </w:rPr>
              <w:t>Stauber</w:t>
            </w:r>
            <w:proofErr w:type="spellEnd"/>
            <w:r>
              <w:rPr>
                <w:rFonts w:ascii="Times New Roman" w:hAnsi="Times New Roman" w:cs="Times New Roman"/>
              </w:rPr>
              <w:t xml:space="preserve">  report include:</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Verifications of Treatments by Attending Physician or Other Provider or Health Services, dated 12/18/09 - 2/7/10 as submitted by Pro</w:t>
            </w:r>
            <w:r>
              <w:rPr>
                <w:rFonts w:ascii="Times New Roman" w:hAnsi="Times New Roman" w:cs="Times New Roman"/>
              </w:rPr>
              <w:t>fessional Health Imaging,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Report of MRI of the Cervical Spine, conducted on 12/18/09 as submitted by Professional Health Imaging,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MRI Referrals, undated, as submitted by Professional Health Imaging,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Report of MRI of the Lumbar Spine, conduct</w:t>
            </w:r>
            <w:r>
              <w:rPr>
                <w:rFonts w:ascii="Times New Roman" w:hAnsi="Times New Roman" w:cs="Times New Roman"/>
              </w:rPr>
              <w:t>ed on 2/7/10 as submitted by Professional Health Imaging,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Report of MRI of the Thoracic Spine, conducted on 1/17/10 as submitted by Professional Health Imaging, P.C. </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Verification of Treatment by Attending Physician or Other Provider of Health Service</w:t>
            </w:r>
            <w:r>
              <w:rPr>
                <w:rFonts w:ascii="Times New Roman" w:hAnsi="Times New Roman" w:cs="Times New Roman"/>
              </w:rPr>
              <w:t>s, dated 12/10/09 as submitted by SK Prime Medical Supply, Inc.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DME Referral, dated 12/7/09 as submitted by Stephen Roberts, MD of Harvard Medical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Delivery Receipt, undated as submitted by SK Prime Medical Supply, Inc.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Various No-Fault Bills and Invoi</w:t>
            </w:r>
            <w:r>
              <w:rPr>
                <w:rFonts w:ascii="Times New Roman" w:hAnsi="Times New Roman" w:cs="Times New Roman"/>
              </w:rPr>
              <w:t>ces, various dates and providers</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Reports of Spinal ROM Exams, conducted on 12/9/09 as submitted by Harvard Medical,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Report on Initial Evaluation, conducted on 12/7/09 as submitted by Stephen Roberts, M.D. of Harvard Medical,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Massage Therapy Notes</w:t>
            </w:r>
            <w:r>
              <w:rPr>
                <w:rFonts w:ascii="Times New Roman" w:hAnsi="Times New Roman" w:cs="Times New Roman"/>
              </w:rPr>
              <w:t xml:space="preserve">, dated 1/8/10-2/19/10 as submitted by Liberty </w:t>
            </w:r>
            <w:proofErr w:type="spellStart"/>
            <w:r>
              <w:rPr>
                <w:rFonts w:ascii="Times New Roman" w:hAnsi="Times New Roman" w:cs="Times New Roman"/>
              </w:rPr>
              <w:t>Chiro</w:t>
            </w:r>
            <w:proofErr w:type="spellEnd"/>
            <w:r>
              <w:rPr>
                <w:rFonts w:ascii="Times New Roman" w:hAnsi="Times New Roman" w:cs="Times New Roman"/>
              </w:rPr>
              <w:t>,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Chiropractic Progress </w:t>
            </w:r>
            <w:proofErr w:type="gramStart"/>
            <w:r>
              <w:rPr>
                <w:rFonts w:ascii="Times New Roman" w:hAnsi="Times New Roman" w:cs="Times New Roman"/>
              </w:rPr>
              <w:t>Notes,</w:t>
            </w:r>
            <w:proofErr w:type="gramEnd"/>
            <w:r>
              <w:rPr>
                <w:rFonts w:ascii="Times New Roman" w:hAnsi="Times New Roman" w:cs="Times New Roman"/>
              </w:rPr>
              <w:t xml:space="preserve"> dated 12/7/09-2/16/10 as submitted by Liberty </w:t>
            </w:r>
            <w:proofErr w:type="spellStart"/>
            <w:r>
              <w:rPr>
                <w:rFonts w:ascii="Times New Roman" w:hAnsi="Times New Roman" w:cs="Times New Roman"/>
              </w:rPr>
              <w:t>Chiro</w:t>
            </w:r>
            <w:proofErr w:type="spellEnd"/>
            <w:r>
              <w:rPr>
                <w:rFonts w:ascii="Times New Roman" w:hAnsi="Times New Roman" w:cs="Times New Roman"/>
              </w:rPr>
              <w:t xml:space="preserve">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Report of Initial Exam, conducted on 12/4/09 as submitted by Liberty </w:t>
            </w:r>
            <w:proofErr w:type="spellStart"/>
            <w:r>
              <w:rPr>
                <w:rFonts w:ascii="Times New Roman" w:hAnsi="Times New Roman" w:cs="Times New Roman"/>
              </w:rPr>
              <w:t>Chiro</w:t>
            </w:r>
            <w:proofErr w:type="spellEnd"/>
            <w:r>
              <w:rPr>
                <w:rFonts w:ascii="Times New Roman" w:hAnsi="Times New Roman" w:cs="Times New Roman"/>
              </w:rPr>
              <w:t>,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Physical Therapy Notes, dated </w:t>
            </w:r>
            <w:r>
              <w:rPr>
                <w:rFonts w:ascii="Times New Roman" w:hAnsi="Times New Roman" w:cs="Times New Roman"/>
              </w:rPr>
              <w:t>12/14/09-3/9/10 as submitted by Harvard Medical,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Progress Notes, dated 12/16/09-2/25/10 as submitted by GBI Acupuncture,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Reports of Physical Performance Tests, conducted on 12/29/09 and 3/4/10 as submitted by Harvard Medical, P.C.</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Application </w:t>
            </w:r>
            <w:r>
              <w:rPr>
                <w:rFonts w:ascii="Times New Roman" w:hAnsi="Times New Roman" w:cs="Times New Roman"/>
              </w:rPr>
              <w:t>for No-Fault Benefits Form, dated 12/14/09</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Report of Initial Exam, conducted on 12/7/09 as submitted by GBI Acupuncture, P.C. </w:t>
            </w:r>
          </w:p>
          <w:p w:rsidR="00000000" w:rsidRDefault="00D026F0">
            <w:pPr>
              <w:pStyle w:val="ListParagraph"/>
              <w:numPr>
                <w:ilvl w:val="1"/>
                <w:numId w:val="4"/>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Police Accident Report, dated 12/4/09</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These underlying medical records would allow plaintiff to “submit the medical records to it</w:t>
            </w:r>
            <w:r>
              <w:rPr>
                <w:rFonts w:ascii="Times New Roman" w:hAnsi="Times New Roman" w:cs="Times New Roman"/>
              </w:rPr>
              <w:t xml:space="preserve">s own medical expert in order to obtain a rebuttal affidavit on the issue of medical necessity.”  </w:t>
            </w:r>
            <w:r>
              <w:rPr>
                <w:rFonts w:ascii="Times New Roman" w:hAnsi="Times New Roman" w:cs="Times New Roman"/>
                <w:u w:val="single"/>
              </w:rPr>
              <w:t>East 75th St. Diagnostic Imaging v Clarendon Natl. Ins. Co.</w:t>
            </w:r>
            <w:r>
              <w:rPr>
                <w:rFonts w:ascii="Times New Roman" w:hAnsi="Times New Roman" w:cs="Times New Roman"/>
              </w:rPr>
              <w:t xml:space="preserve">, 2011 NY Slip Op 21315 (Dist Ct Nassau Co., </w:t>
            </w:r>
            <w:proofErr w:type="spellStart"/>
            <w:r>
              <w:rPr>
                <w:rFonts w:ascii="Times New Roman" w:hAnsi="Times New Roman" w:cs="Times New Roman"/>
              </w:rPr>
              <w:t>Ciaffa</w:t>
            </w:r>
            <w:proofErr w:type="spellEnd"/>
            <w:r>
              <w:rPr>
                <w:rFonts w:ascii="Times New Roman" w:hAnsi="Times New Roman" w:cs="Times New Roman"/>
              </w:rPr>
              <w:t>, J., 2011).  The court continued:</w:t>
            </w:r>
          </w:p>
          <w:p w:rsidR="00000000" w:rsidRDefault="00D026F0">
            <w:pPr>
              <w:pStyle w:val="ListParagraph"/>
              <w:autoSpaceDE w:val="0"/>
              <w:autoSpaceDN w:val="0"/>
              <w:adjustRightInd w:val="0"/>
              <w:spacing w:after="0" w:line="240" w:lineRule="auto"/>
              <w:ind w:left="1485" w:right="675"/>
              <w:jc w:val="both"/>
              <w:rPr>
                <w:rFonts w:ascii="Times New Roman" w:hAnsi="Times New Roman" w:cs="Times New Roman"/>
              </w:rPr>
            </w:pPr>
            <w:r>
              <w:rPr>
                <w:rFonts w:ascii="Times New Roman" w:hAnsi="Times New Roman" w:cs="Times New Roman"/>
              </w:rPr>
              <w:t>“Although a d</w:t>
            </w:r>
            <w:r>
              <w:rPr>
                <w:rFonts w:ascii="Times New Roman" w:hAnsi="Times New Roman" w:cs="Times New Roman"/>
              </w:rPr>
              <w:t xml:space="preserve">efendant need not necessarily submit those records in order to make a prima facie showing on a lack of medical necessity defense, </w:t>
            </w:r>
            <w:r>
              <w:rPr>
                <w:rFonts w:ascii="Times New Roman" w:hAnsi="Times New Roman" w:cs="Times New Roman"/>
                <w:u w:val="single"/>
              </w:rPr>
              <w:t>see</w:t>
            </w:r>
            <w:r>
              <w:rPr>
                <w:rFonts w:ascii="Times New Roman" w:hAnsi="Times New Roman" w:cs="Times New Roman"/>
              </w:rPr>
              <w:t xml:space="preserve"> </w:t>
            </w:r>
            <w:r>
              <w:rPr>
                <w:rFonts w:ascii="Times New Roman" w:hAnsi="Times New Roman" w:cs="Times New Roman"/>
                <w:u w:val="single"/>
              </w:rPr>
              <w:t>Active Imaging, P.C. v. Progressive Northeastern Ins. Co.</w:t>
            </w:r>
            <w:r>
              <w:rPr>
                <w:rFonts w:ascii="Times New Roman" w:hAnsi="Times New Roman" w:cs="Times New Roman"/>
              </w:rPr>
              <w:t>, 2010 NY Slip Op 51842 (App Term, 2d Dept), the opponent can cer</w:t>
            </w:r>
            <w:r>
              <w:rPr>
                <w:rFonts w:ascii="Times New Roman" w:hAnsi="Times New Roman" w:cs="Times New Roman"/>
              </w:rPr>
              <w:t xml:space="preserve">tainly make use of such records in challenging whether the peer doctor's opinion has a sufficient "factual basis and medical rationale." </w:t>
            </w:r>
            <w:r>
              <w:rPr>
                <w:rFonts w:ascii="Times New Roman" w:hAnsi="Times New Roman" w:cs="Times New Roman"/>
                <w:u w:val="single"/>
              </w:rPr>
              <w:t>See</w:t>
            </w:r>
            <w:r>
              <w:rPr>
                <w:rFonts w:ascii="Times New Roman" w:hAnsi="Times New Roman" w:cs="Times New Roman"/>
              </w:rPr>
              <w:t xml:space="preserve"> </w:t>
            </w:r>
            <w:proofErr w:type="spellStart"/>
            <w:r>
              <w:rPr>
                <w:rFonts w:ascii="Times New Roman" w:hAnsi="Times New Roman" w:cs="Times New Roman"/>
                <w:u w:val="single"/>
              </w:rPr>
              <w:t>Novacare</w:t>
            </w:r>
            <w:proofErr w:type="spellEnd"/>
            <w:r>
              <w:rPr>
                <w:rFonts w:ascii="Times New Roman" w:hAnsi="Times New Roman" w:cs="Times New Roman"/>
                <w:u w:val="single"/>
              </w:rPr>
              <w:t xml:space="preserve"> Med. Ins. Co. v. Travelers Prop. </w:t>
            </w:r>
            <w:proofErr w:type="spellStart"/>
            <w:r>
              <w:rPr>
                <w:rFonts w:ascii="Times New Roman" w:hAnsi="Times New Roman" w:cs="Times New Roman"/>
                <w:u w:val="single"/>
              </w:rPr>
              <w:t>Cas</w:t>
            </w:r>
            <w:proofErr w:type="spellEnd"/>
            <w:r>
              <w:rPr>
                <w:rFonts w:ascii="Times New Roman" w:hAnsi="Times New Roman" w:cs="Times New Roman"/>
                <w:u w:val="single"/>
              </w:rPr>
              <w:t>. Ins. Co</w:t>
            </w:r>
            <w:r>
              <w:rPr>
                <w:rFonts w:ascii="Times New Roman" w:hAnsi="Times New Roman" w:cs="Times New Roman"/>
              </w:rPr>
              <w:t xml:space="preserve">., 2011 NY Slip Op 50500 (Dist Ct Nassau Co., </w:t>
            </w:r>
            <w:proofErr w:type="spellStart"/>
            <w:r>
              <w:rPr>
                <w:rFonts w:ascii="Times New Roman" w:hAnsi="Times New Roman" w:cs="Times New Roman"/>
              </w:rPr>
              <w:t>Ciaffa</w:t>
            </w:r>
            <w:proofErr w:type="spellEnd"/>
            <w:r>
              <w:rPr>
                <w:rFonts w:ascii="Times New Roman" w:hAnsi="Times New Roman" w:cs="Times New Roman"/>
              </w:rPr>
              <w:t>, J.). Be</w:t>
            </w:r>
            <w:r>
              <w:rPr>
                <w:rFonts w:ascii="Times New Roman" w:hAnsi="Times New Roman" w:cs="Times New Roman"/>
              </w:rPr>
              <w:t>fore the opponent can do so, however, it must first obtain the records. If the records are not records belonging to the provider suing for payment, the records typically are obtainable through discovery. Insurers can and should provide them routinely, upon</w:t>
            </w:r>
            <w:r>
              <w:rPr>
                <w:rFonts w:ascii="Times New Roman" w:hAnsi="Times New Roman" w:cs="Times New Roman"/>
              </w:rPr>
              <w:t xml:space="preserve"> request.” </w:t>
            </w:r>
            <w:r>
              <w:rPr>
                <w:rFonts w:ascii="Times New Roman" w:hAnsi="Times New Roman" w:cs="Times New Roman"/>
                <w:u w:val="single"/>
              </w:rPr>
              <w:t>Id.</w:t>
            </w:r>
          </w:p>
          <w:p w:rsidR="00000000" w:rsidRDefault="00D026F0">
            <w:pPr>
              <w:autoSpaceDE w:val="0"/>
              <w:autoSpaceDN w:val="0"/>
              <w:adjustRightInd w:val="0"/>
              <w:spacing w:after="0" w:line="240" w:lineRule="auto"/>
              <w:rPr>
                <w:rFonts w:ascii="Times New Roman" w:hAnsi="Times New Roman" w:cs="Times New Roman"/>
                <w:sz w:val="24"/>
                <w:szCs w:val="24"/>
              </w:rPr>
            </w:pP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u w:val="single"/>
              </w:rPr>
              <w:t>East 75th St. Diagnostic Imaging</w:t>
            </w:r>
            <w:r>
              <w:rPr>
                <w:rFonts w:ascii="Times New Roman" w:hAnsi="Times New Roman" w:cs="Times New Roman"/>
              </w:rPr>
              <w:t xml:space="preserve">, the plaintiff MRI provider whose services were denied based on lack of medical necessity was seeking non-party treating provider records which the peer review doctor reviewed.  </w:t>
            </w:r>
            <w:r>
              <w:rPr>
                <w:rFonts w:ascii="Times New Roman" w:hAnsi="Times New Roman" w:cs="Times New Roman"/>
                <w:u w:val="single"/>
              </w:rPr>
              <w:t>Id.</w:t>
            </w:r>
            <w:r>
              <w:rPr>
                <w:rFonts w:ascii="Times New Roman" w:hAnsi="Times New Roman" w:cs="Times New Roman"/>
              </w:rPr>
              <w:t xml:space="preserve">  The Court denied defe</w:t>
            </w:r>
            <w:r>
              <w:rPr>
                <w:rFonts w:ascii="Times New Roman" w:hAnsi="Times New Roman" w:cs="Times New Roman"/>
              </w:rPr>
              <w:t>ndant’s summary judgment motion to dismiss and granted plaintiff’s cross motion compelling the defendant to comply with plaintiff’s discovery request.  The Court noted that by failing to make available to plaintiff all of the records reviewed by the peer d</w:t>
            </w:r>
            <w:r>
              <w:rPr>
                <w:rFonts w:ascii="Times New Roman" w:hAnsi="Times New Roman" w:cs="Times New Roman"/>
              </w:rPr>
              <w:t xml:space="preserve">octor, as requested in plaintiff’s discovery demands, the defendant’s did not meet its burden to sustain a motion to dismiss based due to lack of medical necessity based on the peer review report of defendant’s medical expert.  The burden did not shift to </w:t>
            </w:r>
            <w:r>
              <w:rPr>
                <w:rFonts w:ascii="Times New Roman" w:hAnsi="Times New Roman" w:cs="Times New Roman"/>
              </w:rPr>
              <w:t xml:space="preserve">the plaintiff to oppose the defendant expert’s opinion with plaintiff’s expert opinion.  Id.  </w:t>
            </w:r>
            <w:r>
              <w:rPr>
                <w:rFonts w:ascii="Times New Roman" w:hAnsi="Times New Roman" w:cs="Times New Roman"/>
                <w:u w:val="single"/>
              </w:rPr>
              <w:t>See also</w:t>
            </w:r>
            <w:r>
              <w:rPr>
                <w:rFonts w:ascii="Times New Roman" w:hAnsi="Times New Roman" w:cs="Times New Roman"/>
              </w:rPr>
              <w:t xml:space="preserve"> </w:t>
            </w:r>
            <w:proofErr w:type="spellStart"/>
            <w:r>
              <w:rPr>
                <w:rFonts w:ascii="Times New Roman" w:hAnsi="Times New Roman" w:cs="Times New Roman"/>
                <w:u w:val="single"/>
              </w:rPr>
              <w:t>Muscatello</w:t>
            </w:r>
            <w:proofErr w:type="spellEnd"/>
            <w:r>
              <w:rPr>
                <w:rFonts w:ascii="Times New Roman" w:hAnsi="Times New Roman" w:cs="Times New Roman"/>
                <w:u w:val="single"/>
              </w:rPr>
              <w:t xml:space="preserve"> v. City of New York</w:t>
            </w:r>
            <w:r>
              <w:rPr>
                <w:rFonts w:ascii="Times New Roman" w:hAnsi="Times New Roman" w:cs="Times New Roman"/>
              </w:rPr>
              <w:t xml:space="preserve">, 215 AD2d 463 (2d Dept. 1995); </w:t>
            </w:r>
            <w:r>
              <w:rPr>
                <w:rFonts w:ascii="Times New Roman" w:hAnsi="Times New Roman" w:cs="Times New Roman"/>
                <w:u w:val="single"/>
              </w:rPr>
              <w:t>Gray v. South Nassau Communities Hosp.</w:t>
            </w:r>
            <w:r>
              <w:rPr>
                <w:rFonts w:ascii="Times New Roman" w:hAnsi="Times New Roman" w:cs="Times New Roman"/>
              </w:rPr>
              <w:t>, 245 AD2d 337 (2d Dept. 1997) (Second Department dec</w:t>
            </w:r>
            <w:r>
              <w:rPr>
                <w:rFonts w:ascii="Times New Roman" w:hAnsi="Times New Roman" w:cs="Times New Roman"/>
              </w:rPr>
              <w:t>isions holding that defendant doctor’s medical expert failure to address essential factual issues in his moving affidavit contesting claim of medical malpractice, and basing his opinion upon “disputed  or apparently incorrect facts” calls for denial of def</w:t>
            </w:r>
            <w:r>
              <w:rPr>
                <w:rFonts w:ascii="Times New Roman" w:hAnsi="Times New Roman" w:cs="Times New Roman"/>
              </w:rPr>
              <w:t xml:space="preserve">endant’s motion “despite the insufficiency of the </w:t>
            </w:r>
            <w:proofErr w:type="spellStart"/>
            <w:r>
              <w:rPr>
                <w:rFonts w:ascii="Times New Roman" w:hAnsi="Times New Roman" w:cs="Times New Roman"/>
              </w:rPr>
              <w:t>evididence</w:t>
            </w:r>
            <w:proofErr w:type="spellEnd"/>
            <w:r>
              <w:rPr>
                <w:rFonts w:ascii="Times New Roman" w:hAnsi="Times New Roman" w:cs="Times New Roman"/>
              </w:rPr>
              <w:t xml:space="preserve"> </w:t>
            </w:r>
            <w:proofErr w:type="spellStart"/>
            <w:r>
              <w:rPr>
                <w:rFonts w:ascii="Times New Roman" w:hAnsi="Times New Roman" w:cs="Times New Roman"/>
              </w:rPr>
              <w:t>proferred</w:t>
            </w:r>
            <w:proofErr w:type="spellEnd"/>
            <w:r>
              <w:rPr>
                <w:rFonts w:ascii="Times New Roman" w:hAnsi="Times New Roman" w:cs="Times New Roman"/>
              </w:rPr>
              <w:t xml:space="preserve"> by the plaintiffs in opposition.”)  The same analysis was applied in the no-fault context. </w:t>
            </w:r>
            <w:proofErr w:type="gramStart"/>
            <w:r>
              <w:rPr>
                <w:rFonts w:ascii="Times New Roman" w:hAnsi="Times New Roman" w:cs="Times New Roman"/>
              </w:rPr>
              <w:t xml:space="preserve">See  </w:t>
            </w:r>
            <w:proofErr w:type="spellStart"/>
            <w:r>
              <w:rPr>
                <w:rFonts w:ascii="Times New Roman" w:hAnsi="Times New Roman" w:cs="Times New Roman"/>
                <w:u w:val="single"/>
              </w:rPr>
              <w:t>Novacare</w:t>
            </w:r>
            <w:proofErr w:type="spellEnd"/>
            <w:proofErr w:type="gramEnd"/>
            <w:r>
              <w:rPr>
                <w:rFonts w:ascii="Times New Roman" w:hAnsi="Times New Roman" w:cs="Times New Roman"/>
                <w:u w:val="single"/>
              </w:rPr>
              <w:t xml:space="preserve"> Med. Ins. Co. v. Travelers Prop. </w:t>
            </w:r>
            <w:proofErr w:type="spellStart"/>
            <w:proofErr w:type="gramStart"/>
            <w:r>
              <w:rPr>
                <w:rFonts w:ascii="Times New Roman" w:hAnsi="Times New Roman" w:cs="Times New Roman"/>
                <w:u w:val="single"/>
              </w:rPr>
              <w:t>Cas</w:t>
            </w:r>
            <w:proofErr w:type="spellEnd"/>
            <w:proofErr w:type="gramEnd"/>
            <w:r>
              <w:rPr>
                <w:rFonts w:ascii="Times New Roman" w:hAnsi="Times New Roman" w:cs="Times New Roman"/>
                <w:u w:val="single"/>
              </w:rPr>
              <w:t>. Ins. Co</w:t>
            </w:r>
            <w:r>
              <w:rPr>
                <w:rFonts w:ascii="Times New Roman" w:hAnsi="Times New Roman" w:cs="Times New Roman"/>
              </w:rPr>
              <w:t>., 2011 NY Slip Op 50500 (Dist Ct N</w:t>
            </w:r>
            <w:r>
              <w:rPr>
                <w:rFonts w:ascii="Times New Roman" w:hAnsi="Times New Roman" w:cs="Times New Roman"/>
              </w:rPr>
              <w:t xml:space="preserve">assau Co., </w:t>
            </w:r>
            <w:proofErr w:type="spellStart"/>
            <w:r>
              <w:rPr>
                <w:rFonts w:ascii="Times New Roman" w:hAnsi="Times New Roman" w:cs="Times New Roman"/>
              </w:rPr>
              <w:t>Ciaffa</w:t>
            </w:r>
            <w:proofErr w:type="spellEnd"/>
            <w:r>
              <w:rPr>
                <w:rFonts w:ascii="Times New Roman" w:hAnsi="Times New Roman" w:cs="Times New Roman"/>
              </w:rPr>
              <w:t xml:space="preserve">, J., 2011).  </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In the instant case, in order to obtain a rebuttal affidavit on the issue of medical necessity, the records would need to be submitted to plaintiff’s medical expert.  Without the records, plaintiff is unable to determine “wh</w:t>
            </w:r>
            <w:r>
              <w:rPr>
                <w:rFonts w:ascii="Times New Roman" w:hAnsi="Times New Roman" w:cs="Times New Roman"/>
              </w:rPr>
              <w:t xml:space="preserve">ether the statements made by the [peer/IME doctor] are belied by the underlying medical records.” </w:t>
            </w:r>
            <w:r>
              <w:rPr>
                <w:rFonts w:ascii="Times New Roman" w:hAnsi="Times New Roman" w:cs="Times New Roman"/>
                <w:u w:val="single"/>
              </w:rPr>
              <w:t>East 75th St. Diagnostic Imaging.</w:t>
            </w:r>
            <w:r>
              <w:rPr>
                <w:rFonts w:ascii="Times New Roman" w:hAnsi="Times New Roman" w:cs="Times New Roman"/>
              </w:rPr>
              <w:t xml:space="preserve"> The records might lead to relevant evidence that is necessary in order to interpose a meaningful and complete opposition.  F</w:t>
            </w:r>
            <w:r>
              <w:rPr>
                <w:rFonts w:ascii="Times New Roman" w:hAnsi="Times New Roman" w:cs="Times New Roman"/>
              </w:rPr>
              <w:t xml:space="preserve">or example, “if a peer review report ignores or misrepresents documented facts in the medical records, the opponent can and should be able to point out such shortcomings.” </w:t>
            </w:r>
            <w:proofErr w:type="spellStart"/>
            <w:r>
              <w:rPr>
                <w:rFonts w:ascii="Times New Roman" w:hAnsi="Times New Roman" w:cs="Times New Roman"/>
                <w:u w:val="single"/>
              </w:rPr>
              <w:t>Novacare</w:t>
            </w:r>
            <w:proofErr w:type="spellEnd"/>
            <w:r>
              <w:rPr>
                <w:rFonts w:ascii="Times New Roman" w:hAnsi="Times New Roman" w:cs="Times New Roman"/>
                <w:u w:val="single"/>
              </w:rPr>
              <w:t xml:space="preserve"> Med. Ins. </w:t>
            </w:r>
            <w:proofErr w:type="gramStart"/>
            <w:r>
              <w:rPr>
                <w:rFonts w:ascii="Times New Roman" w:hAnsi="Times New Roman" w:cs="Times New Roman"/>
                <w:u w:val="single"/>
              </w:rPr>
              <w:t>Co.</w:t>
            </w:r>
            <w:r>
              <w:rPr>
                <w:rFonts w:ascii="Times New Roman" w:hAnsi="Times New Roman" w:cs="Times New Roman"/>
              </w:rPr>
              <w:t>.</w:t>
            </w:r>
            <w:proofErr w:type="gramEnd"/>
            <w:r>
              <w:rPr>
                <w:rFonts w:ascii="Times New Roman" w:hAnsi="Times New Roman" w:cs="Times New Roman"/>
              </w:rPr>
              <w:t xml:space="preserve">  </w:t>
            </w:r>
          </w:p>
          <w:p w:rsidR="00000000" w:rsidRDefault="00D026F0">
            <w:pPr>
              <w:pStyle w:val="ListParagraph"/>
              <w:numPr>
                <w:ilvl w:val="0"/>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Although defendant’s service of motion may give rise to an</w:t>
            </w:r>
            <w:r>
              <w:rPr>
                <w:rFonts w:ascii="Times New Roman" w:hAnsi="Times New Roman" w:cs="Times New Roman"/>
              </w:rPr>
              <w:t xml:space="preserve"> automatic stay of disclosure under CPLR 3214(b), “same statute allows the Court to </w:t>
            </w:r>
            <w:r>
              <w:rPr>
                <w:rFonts w:ascii="Times New Roman" w:hAnsi="Times New Roman" w:cs="Times New Roman"/>
                <w:i/>
              </w:rPr>
              <w:t>order otherwise</w:t>
            </w:r>
            <w:r>
              <w:rPr>
                <w:rFonts w:ascii="Times New Roman" w:hAnsi="Times New Roman" w:cs="Times New Roman"/>
              </w:rPr>
              <w:t xml:space="preserve">." “CPLR 3212(f) likewise authorizes court-ordered disclosure where it appears from opposing papers that </w:t>
            </w:r>
            <w:r>
              <w:rPr>
                <w:rFonts w:ascii="Times New Roman" w:hAnsi="Times New Roman" w:cs="Times New Roman"/>
                <w:i/>
              </w:rPr>
              <w:t xml:space="preserve">facts essential to justify opposition may exist but </w:t>
            </w:r>
            <w:r>
              <w:rPr>
                <w:rFonts w:ascii="Times New Roman" w:hAnsi="Times New Roman" w:cs="Times New Roman"/>
                <w:i/>
              </w:rPr>
              <w:t>cannot then be stated</w:t>
            </w:r>
            <w:r>
              <w:rPr>
                <w:rFonts w:ascii="Times New Roman" w:hAnsi="Times New Roman" w:cs="Times New Roman"/>
              </w:rPr>
              <w:t>." (</w:t>
            </w:r>
            <w:proofErr w:type="gramStart"/>
            <w:r>
              <w:rPr>
                <w:rFonts w:ascii="Times New Roman" w:hAnsi="Times New Roman" w:cs="Times New Roman"/>
              </w:rPr>
              <w:t>internal</w:t>
            </w:r>
            <w:proofErr w:type="gramEnd"/>
            <w:r>
              <w:rPr>
                <w:rFonts w:ascii="Times New Roman" w:hAnsi="Times New Roman" w:cs="Times New Roman"/>
              </w:rPr>
              <w:t xml:space="preserve"> quotations omitted). </w:t>
            </w:r>
            <w:r>
              <w:rPr>
                <w:rFonts w:ascii="Times New Roman" w:hAnsi="Times New Roman" w:cs="Times New Roman"/>
                <w:u w:val="single"/>
              </w:rPr>
              <w:t>East 75th St. Diagnostic Imaging</w:t>
            </w:r>
            <w:r>
              <w:rPr>
                <w:rFonts w:ascii="Times New Roman" w:hAnsi="Times New Roman" w:cs="Times New Roman"/>
              </w:rPr>
              <w:t>.  This is such a case.</w:t>
            </w:r>
          </w:p>
          <w:p w:rsidR="00000000" w:rsidRDefault="00D026F0">
            <w:pPr>
              <w:autoSpaceDE w:val="0"/>
              <w:autoSpaceDN w:val="0"/>
              <w:adjustRightInd w:val="0"/>
              <w:spacing w:after="0" w:line="240" w:lineRule="auto"/>
              <w:ind w:left="405"/>
              <w:rPr>
                <w:rFonts w:ascii="Times New Roman" w:hAnsi="Times New Roman" w:cs="Times New Roman"/>
                <w:b/>
                <w:bCs/>
                <w:sz w:val="25"/>
                <w:szCs w:val="25"/>
              </w:rPr>
            </w:pPr>
          </w:p>
          <w:p w:rsidR="00000000" w:rsidRDefault="00D026F0">
            <w:pPr>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b/>
                <w:bCs/>
                <w:sz w:val="25"/>
                <w:szCs w:val="25"/>
              </w:rPr>
              <w:t xml:space="preserve">WHEREFORE, </w:t>
            </w:r>
            <w:r>
              <w:rPr>
                <w:rFonts w:ascii="Times New Roman" w:hAnsi="Times New Roman" w:cs="Times New Roman"/>
                <w:bCs/>
              </w:rPr>
              <w:t xml:space="preserve">plaintiff respectfully requests this Honorable Court issue an order denying defendant’s motion and to grant plaintiff’s cross motion </w:t>
            </w:r>
            <w:r>
              <w:rPr>
                <w:rFonts w:ascii="Times New Roman" w:hAnsi="Times New Roman" w:cs="Times New Roman"/>
                <w:bCs/>
              </w:rPr>
              <w:t>compelling defendant to respond to plaintiff’s outstanding interrogatories and requests for discovery or be precluded from offering their unsupported evidence of medical necessity defense at trial and  for any other relief Honorable Court deems just and pr</w:t>
            </w:r>
            <w:r>
              <w:rPr>
                <w:rFonts w:ascii="Times New Roman" w:hAnsi="Times New Roman" w:cs="Times New Roman"/>
                <w:bCs/>
              </w:rPr>
              <w:t>oper.</w:t>
            </w:r>
          </w:p>
          <w:p w:rsidR="00000000" w:rsidRDefault="00D026F0">
            <w:pPr>
              <w:autoSpaceDE w:val="0"/>
              <w:autoSpaceDN w:val="0"/>
              <w:adjustRightInd w:val="0"/>
              <w:spacing w:after="0" w:line="240" w:lineRule="auto"/>
              <w:ind w:left="403"/>
              <w:jc w:val="both"/>
              <w:rPr>
                <w:rFonts w:ascii="Times New Roman" w:hAnsi="Times New Roman" w:cs="Times New Roman"/>
                <w:sz w:val="24"/>
                <w:szCs w:val="24"/>
              </w:rPr>
            </w:pPr>
          </w:p>
        </w:tc>
      </w:tr>
      <w:tr w:rsidR="00000000">
        <w:trPr>
          <w:gridBefore w:val="1"/>
          <w:wBefore w:w="106" w:type="pct"/>
          <w:tblCellSpacing w:w="0" w:type="dxa"/>
        </w:trPr>
        <w:tc>
          <w:tcPr>
            <w:tcW w:w="4894" w:type="pct"/>
            <w:gridSpan w:val="2"/>
            <w:vAlign w:val="center"/>
          </w:tcPr>
          <w:p w:rsidR="00000000" w:rsidRDefault="00D026F0">
            <w:pPr>
              <w:pStyle w:val="NormalWeb"/>
              <w:spacing w:before="0" w:beforeAutospacing="0" w:after="0" w:afterAutospacing="0" w:line="360" w:lineRule="auto"/>
              <w:rPr>
                <w:sz w:val="20"/>
                <w:szCs w:val="20"/>
              </w:rPr>
            </w:pPr>
          </w:p>
        </w:tc>
      </w:tr>
    </w:tbl>
    <w:p w:rsidR="00000000" w:rsidRDefault="00D026F0">
      <w:pPr>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0" w:type="dxa"/>
        <w:tblCellMar>
          <w:left w:w="0" w:type="dxa"/>
          <w:right w:w="0" w:type="dxa"/>
        </w:tblCellMar>
        <w:tblLook w:val="04A0"/>
      </w:tblPr>
      <w:tblGrid>
        <w:gridCol w:w="880"/>
        <w:gridCol w:w="8012"/>
      </w:tblGrid>
      <w:tr w:rsidR="00000000">
        <w:trPr>
          <w:tblCellSpacing w:w="0" w:type="dxa"/>
        </w:trPr>
        <w:tc>
          <w:tcPr>
            <w:tcW w:w="300" w:type="pct"/>
            <w:hideMark/>
          </w:tcPr>
          <w:p w:rsidR="00000000" w:rsidRDefault="00D026F0">
            <w:pPr>
              <w:rPr>
                <w:rFonts w:ascii="Times New Roman" w:hAnsi="Times New Roman" w:cs="Times New Roman"/>
                <w:sz w:val="24"/>
                <w:szCs w:val="24"/>
              </w:rPr>
            </w:pPr>
            <w:r>
              <w:rPr>
                <w:rFonts w:ascii="Times New Roman" w:hAnsi="Times New Roman" w:cs="Times New Roman"/>
                <w:sz w:val="24"/>
                <w:szCs w:val="24"/>
              </w:rPr>
              <w:t xml:space="preserve">DATED: </w:t>
            </w:r>
          </w:p>
        </w:tc>
        <w:tc>
          <w:tcPr>
            <w:tcW w:w="0" w:type="auto"/>
            <w:hideMark/>
          </w:tcPr>
          <w:p w:rsidR="00000000" w:rsidRDefault="00D026F0">
            <w:pPr>
              <w:rPr>
                <w:rFonts w:ascii="Times New Roman" w:hAnsi="Times New Roman" w:cs="Times New Roman"/>
                <w:sz w:val="24"/>
                <w:szCs w:val="24"/>
              </w:rPr>
            </w:pPr>
            <w:r>
              <w:rPr>
                <w:rFonts w:ascii="Times New Roman" w:hAnsi="Times New Roman" w:cs="Times New Roman"/>
                <w:sz w:val="24"/>
                <w:szCs w:val="24"/>
              </w:rPr>
              <w:t>Franklin Square, New York</w:t>
            </w:r>
            <w:r>
              <w:rPr>
                <w:rFonts w:ascii="Times New Roman" w:hAnsi="Times New Roman" w:cs="Times New Roman"/>
                <w:sz w:val="24"/>
                <w:szCs w:val="24"/>
              </w:rPr>
              <w:br/>
              <w:t>NOWDT</w:t>
            </w:r>
          </w:p>
        </w:tc>
      </w:tr>
    </w:tbl>
    <w:p w:rsidR="00000000" w:rsidRDefault="00D026F0">
      <w:pPr>
        <w:rPr>
          <w:rFonts w:ascii="Times New Roman" w:hAnsi="Times New Roman" w:cs="Times New Roman"/>
          <w:vanish/>
          <w:sz w:val="20"/>
          <w:szCs w:val="20"/>
        </w:rPr>
      </w:pPr>
      <w:r>
        <w:rPr>
          <w:rFonts w:ascii="Times New Roman" w:hAnsi="Times New Roman" w:cs="Times New Roman"/>
          <w:vanish/>
          <w:sz w:val="20"/>
          <w:szCs w:val="20"/>
        </w:rPr>
        <w:t> </w:t>
      </w:r>
    </w:p>
    <w:tbl>
      <w:tblPr>
        <w:tblW w:w="4750" w:type="pct"/>
        <w:tblCellSpacing w:w="0" w:type="dxa"/>
        <w:tblCellMar>
          <w:left w:w="0" w:type="dxa"/>
          <w:right w:w="0" w:type="dxa"/>
        </w:tblCellMar>
        <w:tblLook w:val="04A0"/>
      </w:tblPr>
      <w:tblGrid>
        <w:gridCol w:w="3831"/>
        <w:gridCol w:w="5061"/>
      </w:tblGrid>
      <w:tr w:rsidR="00000000">
        <w:trPr>
          <w:tblCellSpacing w:w="0" w:type="dxa"/>
        </w:trPr>
        <w:tc>
          <w:tcPr>
            <w:tcW w:w="3831" w:type="dxa"/>
          </w:tcPr>
          <w:p w:rsidR="00000000" w:rsidRDefault="00D026F0">
            <w:pPr>
              <w:spacing w:after="0" w:line="240" w:lineRule="auto"/>
              <w:rPr>
                <w:rFonts w:ascii="Times New Roman" w:hAnsi="Times New Roman" w:cs="Times New Roman"/>
                <w:sz w:val="20"/>
                <w:szCs w:val="20"/>
              </w:rPr>
            </w:pPr>
          </w:p>
        </w:tc>
        <w:tc>
          <w:tcPr>
            <w:tcW w:w="5061" w:type="dxa"/>
            <w:hideMark/>
          </w:tcPr>
          <w:p w:rsidR="00000000" w:rsidRDefault="00D026F0">
            <w:pPr>
              <w:tabs>
                <w:tab w:val="left" w:pos="8910"/>
              </w:tabs>
              <w:spacing w:after="0" w:line="240" w:lineRule="auto"/>
              <w:rPr>
                <w:rFonts w:ascii="Times New Roman" w:hAnsi="Times New Roman" w:cs="Times New Roman"/>
                <w:b/>
                <w:sz w:val="20"/>
                <w:szCs w:val="20"/>
              </w:rPr>
            </w:pPr>
            <w:r>
              <w:rPr>
                <w:rFonts w:ascii="Times New Roman" w:hAnsi="Times New Roman" w:cs="Times New Roman"/>
                <w:sz w:val="20"/>
                <w:szCs w:val="20"/>
              </w:rPr>
              <w:t>_________________________________</w:t>
            </w:r>
            <w:r>
              <w:rPr>
                <w:rFonts w:ascii="Times New Roman" w:hAnsi="Times New Roman" w:cs="Times New Roman"/>
                <w:sz w:val="20"/>
                <w:szCs w:val="20"/>
              </w:rPr>
              <w:br/>
            </w:r>
            <w:proofErr w:type="spellStart"/>
            <w:r>
              <w:rPr>
                <w:rFonts w:ascii="Times New Roman" w:hAnsi="Times New Roman" w:cs="Times New Roman"/>
                <w:b/>
                <w:sz w:val="20"/>
                <w:szCs w:val="20"/>
              </w:rPr>
              <w:t>Alek</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Beynenson</w:t>
            </w:r>
            <w:proofErr w:type="spellEnd"/>
            <w:r>
              <w:rPr>
                <w:rFonts w:ascii="Times New Roman" w:hAnsi="Times New Roman" w:cs="Times New Roman"/>
                <w:b/>
                <w:sz w:val="20"/>
                <w:szCs w:val="20"/>
              </w:rPr>
              <w:t>, Esq.</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THE BEYNENSON LAW FIRM, PC.</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Attorneys for Plaintiff(s)</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475 FRANKLIN AVENUE</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FRANKLIN SQUARE, NY 11010</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Tel: 516-858-4411</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Fax:</w:t>
            </w:r>
            <w:r>
              <w:rPr>
                <w:rFonts w:ascii="Times New Roman" w:hAnsi="Times New Roman" w:cs="Times New Roman"/>
                <w:sz w:val="20"/>
                <w:szCs w:val="20"/>
              </w:rPr>
              <w:t xml:space="preserve"> 516</w:t>
            </w:r>
            <w:r>
              <w:rPr>
                <w:rFonts w:ascii="Times New Roman" w:hAnsi="Times New Roman" w:cs="Times New Roman"/>
                <w:bCs/>
                <w:sz w:val="20"/>
                <w:szCs w:val="20"/>
              </w:rPr>
              <w:t>-216-5405</w:t>
            </w:r>
            <w:r>
              <w:rPr>
                <w:rFonts w:ascii="Times New Roman" w:hAnsi="Times New Roman" w:cs="Times New Roman"/>
                <w:sz w:val="20"/>
                <w:szCs w:val="20"/>
              </w:rPr>
              <w:t xml:space="preserve"> </w:t>
            </w:r>
          </w:p>
          <w:p w:rsidR="00000000" w:rsidRDefault="00D026F0">
            <w:pPr>
              <w:tabs>
                <w:tab w:val="left" w:pos="8910"/>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Our Case </w:t>
            </w:r>
            <w:proofErr w:type="spellStart"/>
            <w:r>
              <w:rPr>
                <w:rFonts w:ascii="Times New Roman" w:hAnsi="Times New Roman" w:cs="Times New Roman"/>
                <w:sz w:val="20"/>
                <w:szCs w:val="20"/>
              </w:rPr>
              <w:t>Id:Case_Id</w:t>
            </w:r>
            <w:proofErr w:type="spellEnd"/>
          </w:p>
        </w:tc>
      </w:tr>
    </w:tbl>
    <w:p w:rsidR="00000000" w:rsidRDefault="00D026F0">
      <w:pPr>
        <w:rPr>
          <w:rFonts w:ascii="Times New Roman" w:hAnsi="Times New Roman" w:cs="Times New Roman"/>
        </w:rPr>
      </w:pPr>
    </w:p>
    <w:tbl>
      <w:tblPr>
        <w:tblW w:w="4750" w:type="pct"/>
        <w:tblCellSpacing w:w="0" w:type="dxa"/>
        <w:tblCellMar>
          <w:left w:w="0" w:type="dxa"/>
          <w:right w:w="0" w:type="dxa"/>
        </w:tblCellMar>
        <w:tblLook w:val="04A0"/>
      </w:tblPr>
      <w:tblGrid>
        <w:gridCol w:w="5760"/>
        <w:gridCol w:w="3132"/>
      </w:tblGrid>
      <w:tr w:rsidR="00000000">
        <w:trPr>
          <w:tblCellSpacing w:w="0" w:type="dxa"/>
        </w:trPr>
        <w:tc>
          <w:tcPr>
            <w:tcW w:w="5760" w:type="dxa"/>
            <w:hideMark/>
          </w:tcPr>
          <w:p w:rsidR="00000000" w:rsidRDefault="00D026F0">
            <w:pPr>
              <w:spacing w:after="0" w:line="240" w:lineRule="auto"/>
              <w:ind w:left="450" w:hanging="450"/>
              <w:rPr>
                <w:rFonts w:ascii="Times New Roman" w:hAnsi="Times New Roman" w:cs="Times New Roman"/>
              </w:rPr>
            </w:pPr>
            <w:r>
              <w:rPr>
                <w:rFonts w:ascii="Times New Roman" w:hAnsi="Times New Roman" w:cs="Times New Roman"/>
              </w:rPr>
              <w:t>TO:</w:t>
            </w:r>
            <w:r>
              <w:rPr>
                <w:rFonts w:ascii="Times New Roman" w:hAnsi="Times New Roman" w:cs="Times New Roman"/>
                <w:b/>
              </w:rPr>
              <w:t xml:space="preserve"> DEFENDANT_NAME</w:t>
            </w:r>
            <w:r>
              <w:rPr>
                <w:rFonts w:ascii="Times New Roman" w:hAnsi="Times New Roman" w:cs="Times New Roman"/>
              </w:rPr>
              <w:br/>
              <w:t>Attorney for Defendant(s)</w:t>
            </w:r>
          </w:p>
          <w:p w:rsidR="00000000" w:rsidRDefault="00D026F0">
            <w:pPr>
              <w:spacing w:after="0" w:line="240" w:lineRule="auto"/>
              <w:ind w:firstLine="450"/>
              <w:rPr>
                <w:rFonts w:ascii="Times New Roman" w:hAnsi="Times New Roman" w:cs="Times New Roman"/>
              </w:rPr>
            </w:pPr>
            <w:r>
              <w:rPr>
                <w:rFonts w:ascii="Times New Roman" w:hAnsi="Times New Roman" w:cs="Times New Roman"/>
                <w:b/>
                <w:bCs/>
              </w:rPr>
              <w:t>DEFENDANT_ADDRESS</w:t>
            </w:r>
          </w:p>
          <w:p w:rsidR="00000000" w:rsidRDefault="00D026F0">
            <w:pPr>
              <w:spacing w:after="0" w:line="240" w:lineRule="auto"/>
              <w:ind w:left="450"/>
              <w:rPr>
                <w:rFonts w:ascii="Times New Roman" w:hAnsi="Times New Roman" w:cs="Times New Roman"/>
              </w:rPr>
            </w:pPr>
            <w:r>
              <w:rPr>
                <w:rFonts w:ascii="Times New Roman" w:hAnsi="Times New Roman" w:cs="Times New Roman"/>
                <w:b/>
                <w:bCs/>
              </w:rPr>
              <w:t>DEFENDANT_CITY, DEFENDANT_STATE DEFENDANT_ZIP</w:t>
            </w:r>
          </w:p>
          <w:p w:rsidR="00000000" w:rsidRDefault="00D026F0">
            <w:pPr>
              <w:spacing w:after="0" w:line="240" w:lineRule="auto"/>
              <w:ind w:left="450"/>
              <w:rPr>
                <w:rFonts w:ascii="Times New Roman" w:eastAsiaTheme="minorHAnsi" w:hAnsi="Times New Roman" w:cs="Times New Roman"/>
                <w:b/>
              </w:rPr>
            </w:pPr>
            <w:r>
              <w:rPr>
                <w:rFonts w:ascii="Times New Roman" w:eastAsiaTheme="minorHAnsi" w:hAnsi="Times New Roman" w:cs="Times New Roman"/>
                <w:b/>
              </w:rPr>
              <w:t xml:space="preserve">Tel: DEFENDANT_PHONE </w:t>
            </w:r>
          </w:p>
          <w:p w:rsidR="00000000" w:rsidRDefault="00D026F0">
            <w:pPr>
              <w:spacing w:after="0" w:line="240" w:lineRule="auto"/>
              <w:ind w:left="450"/>
              <w:rPr>
                <w:rFonts w:ascii="Times New Roman" w:hAnsi="Times New Roman" w:cs="Times New Roman"/>
                <w:sz w:val="20"/>
                <w:szCs w:val="20"/>
              </w:rPr>
            </w:pPr>
            <w:r>
              <w:rPr>
                <w:rFonts w:ascii="Times New Roman" w:eastAsiaTheme="minorHAnsi" w:hAnsi="Times New Roman" w:cs="Times New Roman"/>
                <w:b/>
              </w:rPr>
              <w:t>YOUR FILE # ATTORNEY_FILENUMBER</w:t>
            </w:r>
          </w:p>
        </w:tc>
        <w:tc>
          <w:tcPr>
            <w:tcW w:w="3132" w:type="dxa"/>
            <w:hideMark/>
          </w:tcPr>
          <w:p w:rsidR="00000000" w:rsidRDefault="00D026F0">
            <w:pPr>
              <w:spacing w:after="0"/>
              <w:rPr>
                <w:rFonts w:cs="Times New Roman"/>
              </w:rPr>
            </w:pPr>
          </w:p>
        </w:tc>
      </w:tr>
    </w:tbl>
    <w:p w:rsidR="00000000" w:rsidRDefault="00D026F0">
      <w:pPr>
        <w:rPr>
          <w:rFonts w:ascii="Times New Roman" w:hAnsi="Times New Roman" w:cs="Times New Roman"/>
        </w:rPr>
      </w:pPr>
      <w:r>
        <w:rPr>
          <w:rFonts w:ascii="Times New Roman" w:hAnsi="Times New Roman" w:cs="Times New Roman"/>
        </w:rPr>
        <w:br w:type="page"/>
      </w:r>
    </w:p>
    <w:tbl>
      <w:tblPr>
        <w:tblW w:w="5000" w:type="pct"/>
        <w:tblCellSpacing w:w="0" w:type="dxa"/>
        <w:tblCellMar>
          <w:left w:w="0" w:type="dxa"/>
          <w:right w:w="0" w:type="dxa"/>
        </w:tblCellMar>
        <w:tblLook w:val="04A0"/>
      </w:tblPr>
      <w:tblGrid>
        <w:gridCol w:w="5616"/>
        <w:gridCol w:w="3744"/>
      </w:tblGrid>
      <w:tr w:rsidR="00000000">
        <w:trPr>
          <w:tblCellSpacing w:w="0" w:type="dxa"/>
        </w:trPr>
        <w:tc>
          <w:tcPr>
            <w:tcW w:w="300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COURT_VENUE</w:t>
            </w:r>
          </w:p>
          <w:p w:rsidR="00000000" w:rsidRDefault="00D026F0">
            <w:pPr>
              <w:spacing w:after="0" w:line="240" w:lineRule="auto"/>
              <w:rPr>
                <w:rFonts w:ascii="Times New Roman" w:hAnsi="Times New Roman" w:cs="Times New Roman"/>
              </w:rPr>
            </w:pPr>
            <w:r>
              <w:rPr>
                <w:rFonts w:ascii="Times New Roman" w:hAnsi="Times New Roman" w:cs="Times New Roman"/>
              </w:rPr>
              <w:t>COURT_NAME</w:t>
            </w:r>
          </w:p>
        </w:tc>
        <w:tc>
          <w:tcPr>
            <w:tcW w:w="2000" w:type="pct"/>
            <w:hideMark/>
          </w:tcPr>
          <w:p w:rsidR="00000000" w:rsidRDefault="00D026F0">
            <w:pPr>
              <w:spacing w:after="0" w:line="240" w:lineRule="auto"/>
              <w:rPr>
                <w:rFonts w:ascii="Times New Roman" w:hAnsi="Times New Roman" w:cs="Times New Roman"/>
              </w:rPr>
            </w:pPr>
            <w:r>
              <w:rPr>
                <w:rFonts w:ascii="Times New Roman" w:hAnsi="Times New Roman" w:cs="Times New Roman"/>
                <w:b/>
                <w:bCs/>
              </w:rPr>
              <w:t>Index No.: </w:t>
            </w:r>
            <w:proofErr w:type="spellStart"/>
            <w:r>
              <w:rPr>
                <w:rFonts w:ascii="Times New Roman" w:hAnsi="Times New Roman" w:cs="Times New Roman"/>
                <w:b/>
              </w:rPr>
              <w:t>IndexOrAAA_Number</w:t>
            </w:r>
            <w:proofErr w:type="spellEnd"/>
          </w:p>
        </w:tc>
      </w:tr>
      <w:tr w:rsidR="00000000">
        <w:trPr>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----------------------------------------------------------X</w:t>
            </w: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685"/>
              <w:gridCol w:w="2326"/>
              <w:gridCol w:w="1605"/>
            </w:tblGrid>
            <w:tr w:rsidR="00000000">
              <w:trPr>
                <w:trHeight w:val="405"/>
                <w:tblCellSpacing w:w="0" w:type="dxa"/>
              </w:trPr>
              <w:tc>
                <w:tcPr>
                  <w:tcW w:w="0" w:type="auto"/>
                  <w:gridSpan w:val="3"/>
                  <w:hideMark/>
                </w:tcPr>
                <w:p w:rsidR="00000000" w:rsidRDefault="00D026F0">
                  <w:pPr>
                    <w:tabs>
                      <w:tab w:val="left" w:pos="5760"/>
                    </w:tabs>
                    <w:spacing w:after="0" w:line="240" w:lineRule="auto"/>
                    <w:rPr>
                      <w:rStyle w:val="defaulttext"/>
                      <w:rFonts w:ascii="Times New Roman" w:hAnsi="Times New Roman"/>
                      <w:b/>
                    </w:rPr>
                  </w:pPr>
                  <w:r>
                    <w:rPr>
                      <w:rStyle w:val="defaulttext"/>
                      <w:rFonts w:ascii="Times New Roman" w:hAnsi="Times New Roman" w:cs="Times New Roman"/>
                      <w:b/>
                    </w:rPr>
                    <w:t>PROVIDER_NAME</w:t>
                  </w:r>
                </w:p>
                <w:p w:rsidR="00000000" w:rsidRDefault="00D026F0">
                  <w:pPr>
                    <w:spacing w:after="0" w:line="240" w:lineRule="auto"/>
                  </w:pPr>
                  <w:r>
                    <w:rPr>
                      <w:rFonts w:ascii="Times New Roman" w:hAnsi="Times New Roman" w:cs="Times New Roman"/>
                    </w:rPr>
                    <w:t xml:space="preserve">A/A/O </w:t>
                  </w:r>
                  <w:r>
                    <w:rPr>
                      <w:rStyle w:val="defaulttext"/>
                      <w:rFonts w:ascii="Times New Roman" w:hAnsi="Times New Roman" w:cs="Times New Roman"/>
                      <w:b/>
                    </w:rPr>
                    <w:t>INJUREDPARTY_NAME</w:t>
                  </w:r>
                </w:p>
              </w:tc>
            </w:tr>
            <w:tr w:rsidR="00000000">
              <w:trPr>
                <w:trHeight w:val="495"/>
                <w:tblCellSpacing w:w="0" w:type="dxa"/>
              </w:trPr>
              <w:tc>
                <w:tcPr>
                  <w:tcW w:w="0" w:type="auto"/>
                  <w:gridSpan w:val="2"/>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c>
                <w:tcPr>
                  <w:tcW w:w="100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PLAINTIFF,</w:t>
                  </w:r>
                </w:p>
              </w:tc>
            </w:tr>
            <w:tr w:rsidR="00000000">
              <w:trPr>
                <w:trHeight w:val="420"/>
                <w:tblCellSpacing w:w="0" w:type="dxa"/>
              </w:trPr>
              <w:tc>
                <w:tcPr>
                  <w:tcW w:w="105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c>
                <w:tcPr>
                  <w:tcW w:w="145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-AGAINST-</w:t>
                  </w: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r>
            <w:tr w:rsidR="00000000">
              <w:trPr>
                <w:trHeight w:val="420"/>
                <w:tblCellSpacing w:w="0" w:type="dxa"/>
              </w:trPr>
              <w:tc>
                <w:tcPr>
                  <w:tcW w:w="0" w:type="auto"/>
                  <w:gridSpan w:val="3"/>
                  <w:vAlign w:val="bottom"/>
                  <w:hideMark/>
                </w:tcPr>
                <w:p w:rsidR="00000000" w:rsidRDefault="00D026F0">
                  <w:pPr>
                    <w:spacing w:after="0" w:line="240" w:lineRule="auto"/>
                    <w:rPr>
                      <w:rFonts w:ascii="Times New Roman" w:hAnsi="Times New Roman" w:cs="Times New Roman"/>
                    </w:rPr>
                  </w:pPr>
                  <w:r>
                    <w:rPr>
                      <w:rStyle w:val="defaulttext"/>
                      <w:rFonts w:ascii="Times New Roman" w:hAnsi="Times New Roman" w:cs="Times New Roman"/>
                      <w:b/>
                    </w:rPr>
                    <w:t>INSURANCECOMPANY_NAME</w:t>
                  </w:r>
                </w:p>
              </w:tc>
            </w:tr>
            <w:tr w:rsidR="00000000">
              <w:trPr>
                <w:trHeight w:val="480"/>
                <w:tblCellSpacing w:w="0" w:type="dxa"/>
              </w:trPr>
              <w:tc>
                <w:tcPr>
                  <w:tcW w:w="0" w:type="auto"/>
                  <w:gridSpan w:val="2"/>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c>
                <w:tcPr>
                  <w:tcW w:w="0" w:type="auto"/>
                  <w:vAlign w:val="bottom"/>
                  <w:hideMark/>
                </w:tcPr>
                <w:p w:rsidR="00000000" w:rsidRDefault="00D026F0">
                  <w:pPr>
                    <w:spacing w:after="0" w:line="240" w:lineRule="auto"/>
                    <w:rPr>
                      <w:rFonts w:ascii="Times New Roman" w:hAnsi="Times New Roman" w:cs="Times New Roman"/>
                    </w:rPr>
                  </w:pPr>
                  <w:r>
                    <w:rPr>
                      <w:rFonts w:ascii="Times New Roman" w:hAnsi="Times New Roman" w:cs="Times New Roman"/>
                    </w:rPr>
                    <w:t xml:space="preserve">DEFENDANT </w:t>
                  </w:r>
                </w:p>
              </w:tc>
            </w:tr>
            <w:tr w:rsidR="00000000">
              <w:trPr>
                <w:tblCellSpacing w:w="0" w:type="dxa"/>
              </w:trPr>
              <w:tc>
                <w:tcPr>
                  <w:tcW w:w="2025" w:type="dxa"/>
                  <w:vAlign w:val="center"/>
                </w:tcPr>
                <w:p w:rsidR="00000000" w:rsidRDefault="00D026F0">
                  <w:pPr>
                    <w:spacing w:after="0" w:line="240" w:lineRule="auto"/>
                    <w:rPr>
                      <w:rFonts w:ascii="Times New Roman" w:hAnsi="Times New Roman" w:cs="Times New Roman"/>
                    </w:rPr>
                  </w:pPr>
                </w:p>
              </w:tc>
              <w:tc>
                <w:tcPr>
                  <w:tcW w:w="2790" w:type="dxa"/>
                  <w:vAlign w:val="center"/>
                </w:tcPr>
                <w:p w:rsidR="00000000" w:rsidRDefault="00D026F0">
                  <w:pPr>
                    <w:spacing w:after="0" w:line="240" w:lineRule="auto"/>
                    <w:rPr>
                      <w:rFonts w:ascii="Times New Roman" w:hAnsi="Times New Roman" w:cs="Times New Roman"/>
                    </w:rPr>
                  </w:pPr>
                </w:p>
              </w:tc>
              <w:tc>
                <w:tcPr>
                  <w:tcW w:w="1920" w:type="dxa"/>
                  <w:vAlign w:val="center"/>
                </w:tcPr>
                <w:p w:rsidR="00000000" w:rsidRDefault="00D026F0">
                  <w:pPr>
                    <w:spacing w:after="0" w:line="240" w:lineRule="auto"/>
                    <w:rPr>
                      <w:rFonts w:ascii="Times New Roman" w:hAnsi="Times New Roman" w:cs="Times New Roman"/>
                    </w:rPr>
                  </w:pPr>
                </w:p>
              </w:tc>
            </w:tr>
          </w:tbl>
          <w:p w:rsidR="00000000" w:rsidRDefault="00D026F0">
            <w:pPr>
              <w:spacing w:after="0"/>
              <w:rPr>
                <w:rFonts w:cs="Times New Roman"/>
              </w:rPr>
            </w:pP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b/>
                <w:bCs/>
                <w:u w:val="single"/>
              </w:rPr>
              <w:t>CERTIFICATION</w:t>
            </w:r>
          </w:p>
        </w:tc>
      </w:tr>
      <w:tr w:rsidR="00000000">
        <w:trPr>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----------------------------------------------------------X</w:t>
            </w: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r>
    </w:tbl>
    <w:p w:rsidR="00000000" w:rsidRDefault="00D026F0">
      <w:pPr>
        <w:rPr>
          <w:rFonts w:ascii="Times New Roman" w:hAnsi="Times New Roman" w:cs="Times New Roman"/>
        </w:rPr>
      </w:pPr>
    </w:p>
    <w:tbl>
      <w:tblPr>
        <w:tblW w:w="4974" w:type="pct"/>
        <w:tblCellSpacing w:w="0" w:type="dxa"/>
        <w:tblCellMar>
          <w:left w:w="0" w:type="dxa"/>
          <w:right w:w="0" w:type="dxa"/>
        </w:tblCellMar>
        <w:tblLook w:val="04A0"/>
      </w:tblPr>
      <w:tblGrid>
        <w:gridCol w:w="9311"/>
      </w:tblGrid>
      <w:tr w:rsidR="00000000">
        <w:trPr>
          <w:tblCellSpacing w:w="0" w:type="dxa"/>
        </w:trPr>
        <w:tc>
          <w:tcPr>
            <w:tcW w:w="5000" w:type="pct"/>
            <w:vAlign w:val="center"/>
            <w:hideMark/>
          </w:tcPr>
          <w:p w:rsidR="00000000" w:rsidRDefault="00D026F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Alek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Beynenson</w:t>
            </w:r>
            <w:proofErr w:type="spellEnd"/>
            <w:r>
              <w:rPr>
                <w:rFonts w:ascii="Times New Roman" w:hAnsi="Times New Roman" w:cs="Times New Roman"/>
                <w:sz w:val="24"/>
                <w:szCs w:val="24"/>
              </w:rPr>
              <w:t>, pursuant to Section 130-1 of the Rules of the Chief Administrator (22 NYCRR), certify that to the best of my knowledge, information and belief, formed after an inquiry re</w:t>
            </w:r>
            <w:r>
              <w:rPr>
                <w:rFonts w:ascii="Times New Roman" w:hAnsi="Times New Roman" w:cs="Times New Roman"/>
                <w:sz w:val="24"/>
                <w:szCs w:val="24"/>
              </w:rPr>
              <w:t>asonable under the circumstances the foregoing Notice of Affirmation in Opposition and the contentions therein are not frivolous within the meaning of' 130-1.1.</w:t>
            </w:r>
          </w:p>
        </w:tc>
      </w:tr>
    </w:tbl>
    <w:p w:rsidR="00000000" w:rsidRDefault="00D026F0">
      <w:pPr>
        <w:spacing w:after="240"/>
        <w:rPr>
          <w:rFonts w:ascii="Times New Roman" w:hAnsi="Times New Roman" w:cs="Times New Roman"/>
        </w:rPr>
      </w:pPr>
      <w:r>
        <w:rPr>
          <w:rFonts w:ascii="Times New Roman" w:hAnsi="Times New Roman" w:cs="Times New Roman"/>
        </w:rPr>
        <w:t> </w:t>
      </w:r>
    </w:p>
    <w:tbl>
      <w:tblPr>
        <w:tblW w:w="5000" w:type="pct"/>
        <w:tblCellSpacing w:w="0" w:type="dxa"/>
        <w:tblCellMar>
          <w:left w:w="0" w:type="dxa"/>
          <w:right w:w="0" w:type="dxa"/>
        </w:tblCellMar>
        <w:tblLook w:val="04A0"/>
      </w:tblPr>
      <w:tblGrid>
        <w:gridCol w:w="1078"/>
        <w:gridCol w:w="2492"/>
        <w:gridCol w:w="5790"/>
      </w:tblGrid>
      <w:tr w:rsidR="00000000">
        <w:trPr>
          <w:tblCellSpacing w:w="0" w:type="dxa"/>
        </w:trPr>
        <w:tc>
          <w:tcPr>
            <w:tcW w:w="576" w:type="pct"/>
            <w:hideMark/>
          </w:tcPr>
          <w:p w:rsidR="00000000" w:rsidRDefault="00D026F0">
            <w:pPr>
              <w:rPr>
                <w:rFonts w:ascii="Times New Roman" w:hAnsi="Times New Roman" w:cs="Times New Roman"/>
              </w:rPr>
            </w:pPr>
            <w:r>
              <w:rPr>
                <w:rFonts w:ascii="Times New Roman" w:hAnsi="Times New Roman" w:cs="Times New Roman"/>
              </w:rPr>
              <w:t xml:space="preserve">DATED: </w:t>
            </w:r>
          </w:p>
        </w:tc>
        <w:tc>
          <w:tcPr>
            <w:tcW w:w="4424" w:type="pct"/>
            <w:gridSpan w:val="2"/>
            <w:hideMark/>
          </w:tcPr>
          <w:p w:rsidR="00000000" w:rsidRDefault="00D026F0">
            <w:pPr>
              <w:rPr>
                <w:rFonts w:ascii="Times New Roman" w:hAnsi="Times New Roman" w:cs="Times New Roman"/>
              </w:rPr>
            </w:pPr>
            <w:r>
              <w:rPr>
                <w:rFonts w:ascii="Times New Roman" w:hAnsi="Times New Roman" w:cs="Times New Roman"/>
              </w:rPr>
              <w:t>Franklin Square, New York</w:t>
            </w:r>
            <w:r>
              <w:rPr>
                <w:rFonts w:ascii="Times New Roman" w:hAnsi="Times New Roman" w:cs="Times New Roman"/>
              </w:rPr>
              <w:br/>
              <w:t>NOWDT</w:t>
            </w:r>
          </w:p>
        </w:tc>
      </w:tr>
      <w:tr w:rsidR="00000000">
        <w:trPr>
          <w:tblCellSpacing w:w="0" w:type="dxa"/>
          <w:hidden/>
        </w:trPr>
        <w:tc>
          <w:tcPr>
            <w:tcW w:w="1907" w:type="pct"/>
            <w:gridSpan w:val="2"/>
            <w:hideMark/>
          </w:tcPr>
          <w:p w:rsidR="00000000" w:rsidRDefault="00D026F0">
            <w:pPr>
              <w:rPr>
                <w:rFonts w:ascii="Times New Roman" w:hAnsi="Times New Roman" w:cs="Times New Roman"/>
              </w:rPr>
            </w:pPr>
            <w:r>
              <w:rPr>
                <w:rFonts w:ascii="Times New Roman" w:hAnsi="Times New Roman" w:cs="Times New Roman"/>
                <w:vanish/>
              </w:rPr>
              <w:t> </w:t>
            </w:r>
          </w:p>
        </w:tc>
        <w:tc>
          <w:tcPr>
            <w:tcW w:w="3093" w:type="pct"/>
            <w:hideMark/>
          </w:tcPr>
          <w:p w:rsidR="00000000" w:rsidRDefault="00D026F0">
            <w:pPr>
              <w:spacing w:after="0" w:line="240" w:lineRule="auto"/>
              <w:ind w:left="130"/>
              <w:rPr>
                <w:rFonts w:ascii="Times New Roman" w:hAnsi="Times New Roman" w:cs="Times New Roman"/>
              </w:rPr>
            </w:pPr>
            <w:r>
              <w:rPr>
                <w:rFonts w:ascii="Times New Roman" w:hAnsi="Times New Roman" w:cs="Times New Roman"/>
              </w:rPr>
              <w:br/>
              <w:t>_________________________________</w:t>
            </w:r>
            <w:r>
              <w:rPr>
                <w:rFonts w:ascii="Times New Roman" w:hAnsi="Times New Roman" w:cs="Times New Roman"/>
              </w:rPr>
              <w:br/>
              <w:t xml:space="preserve">By: </w:t>
            </w:r>
            <w:proofErr w:type="spellStart"/>
            <w:r>
              <w:rPr>
                <w:rFonts w:ascii="Times New Roman" w:hAnsi="Times New Roman" w:cs="Times New Roman"/>
              </w:rPr>
              <w:t>Alek</w:t>
            </w:r>
            <w:proofErr w:type="spellEnd"/>
            <w:r>
              <w:rPr>
                <w:rFonts w:ascii="Times New Roman" w:hAnsi="Times New Roman" w:cs="Times New Roman"/>
              </w:rPr>
              <w:t xml:space="preserve"> </w:t>
            </w:r>
            <w:proofErr w:type="spellStart"/>
            <w:r>
              <w:rPr>
                <w:rFonts w:ascii="Times New Roman" w:hAnsi="Times New Roman" w:cs="Times New Roman"/>
              </w:rPr>
              <w:t>Beynenson</w:t>
            </w:r>
            <w:proofErr w:type="spellEnd"/>
            <w:r>
              <w:rPr>
                <w:rFonts w:ascii="Times New Roman" w:hAnsi="Times New Roman" w:cs="Times New Roman"/>
              </w:rPr>
              <w:t>, Esq.</w:t>
            </w:r>
            <w:r>
              <w:rPr>
                <w:rFonts w:ascii="Times New Roman" w:hAnsi="Times New Roman" w:cs="Times New Roman"/>
              </w:rPr>
              <w:br/>
            </w:r>
            <w:r>
              <w:rPr>
                <w:rFonts w:ascii="Times New Roman" w:hAnsi="Times New Roman" w:cs="Times New Roman"/>
                <w:sz w:val="20"/>
                <w:szCs w:val="20"/>
              </w:rPr>
              <w:t>THE BEYNENSON LAW FIRM, PC</w:t>
            </w:r>
          </w:p>
          <w:p w:rsidR="00000000" w:rsidRDefault="00D026F0">
            <w:pPr>
              <w:spacing w:after="0" w:line="240" w:lineRule="auto"/>
              <w:ind w:left="130"/>
              <w:rPr>
                <w:rFonts w:ascii="Times New Roman" w:eastAsia="Times New Roman" w:hAnsi="Times New Roman" w:cs="Times New Roman"/>
              </w:rPr>
            </w:pPr>
            <w:r>
              <w:rPr>
                <w:rFonts w:ascii="Times New Roman" w:hAnsi="Times New Roman" w:cs="Times New Roman"/>
              </w:rPr>
              <w:t>Attorneys for Plaintiff(s)</w:t>
            </w:r>
          </w:p>
          <w:p w:rsidR="00000000" w:rsidRDefault="00D026F0">
            <w:pPr>
              <w:spacing w:after="0" w:line="240" w:lineRule="auto"/>
              <w:ind w:left="130"/>
              <w:rPr>
                <w:rFonts w:ascii="Times New Roman" w:hAnsi="Times New Roman" w:cs="Times New Roman"/>
              </w:rPr>
            </w:pPr>
            <w:r>
              <w:rPr>
                <w:rFonts w:ascii="Times New Roman" w:hAnsi="Times New Roman" w:cs="Times New Roman"/>
              </w:rPr>
              <w:t>475 Franklin Avenue</w:t>
            </w:r>
          </w:p>
          <w:p w:rsidR="00000000" w:rsidRDefault="00D026F0">
            <w:pPr>
              <w:spacing w:after="0" w:line="240" w:lineRule="auto"/>
              <w:ind w:left="130"/>
              <w:rPr>
                <w:rFonts w:ascii="Times New Roman" w:hAnsi="Times New Roman" w:cs="Times New Roman"/>
              </w:rPr>
            </w:pPr>
            <w:r>
              <w:rPr>
                <w:rFonts w:ascii="Times New Roman" w:hAnsi="Times New Roman" w:cs="Times New Roman"/>
                <w:bCs/>
              </w:rPr>
              <w:t>Franklin Square</w:t>
            </w:r>
            <w:r>
              <w:rPr>
                <w:rFonts w:ascii="Times New Roman" w:hAnsi="Times New Roman" w:cs="Times New Roman"/>
              </w:rPr>
              <w:t>, NY11010</w:t>
            </w:r>
          </w:p>
          <w:p w:rsidR="00000000" w:rsidRDefault="00D026F0">
            <w:pPr>
              <w:spacing w:after="0" w:line="240" w:lineRule="auto"/>
              <w:ind w:left="130"/>
              <w:rPr>
                <w:rFonts w:ascii="Times New Roman" w:hAnsi="Times New Roman" w:cs="Times New Roman"/>
              </w:rPr>
            </w:pPr>
            <w:r>
              <w:rPr>
                <w:rFonts w:ascii="Times New Roman" w:hAnsi="Times New Roman" w:cs="Times New Roman"/>
              </w:rPr>
              <w:t xml:space="preserve">Tel: </w:t>
            </w:r>
            <w:r>
              <w:rPr>
                <w:rFonts w:ascii="Times New Roman" w:hAnsi="Times New Roman" w:cs="Times New Roman"/>
                <w:bCs/>
              </w:rPr>
              <w:t xml:space="preserve">516-858-4411;   </w:t>
            </w:r>
            <w:r>
              <w:rPr>
                <w:rFonts w:ascii="Times New Roman" w:hAnsi="Times New Roman" w:cs="Times New Roman"/>
              </w:rPr>
              <w:t xml:space="preserve">Fax: </w:t>
            </w:r>
            <w:r>
              <w:rPr>
                <w:rFonts w:ascii="Times New Roman" w:hAnsi="Times New Roman" w:cs="Times New Roman"/>
                <w:bCs/>
              </w:rPr>
              <w:t>516-216-5405</w:t>
            </w:r>
          </w:p>
          <w:p w:rsidR="00000000" w:rsidRDefault="00D026F0">
            <w:pPr>
              <w:pStyle w:val="NormalWeb"/>
              <w:spacing w:before="0" w:beforeAutospacing="0" w:after="0" w:afterAutospacing="0" w:line="276" w:lineRule="auto"/>
              <w:ind w:left="130"/>
              <w:rPr>
                <w:sz w:val="22"/>
                <w:szCs w:val="22"/>
              </w:rPr>
            </w:pPr>
            <w:r>
              <w:rPr>
                <w:b/>
                <w:sz w:val="22"/>
                <w:szCs w:val="22"/>
              </w:rPr>
              <w:t xml:space="preserve">Our Case Id: </w:t>
            </w:r>
            <w:proofErr w:type="spellStart"/>
            <w:r>
              <w:rPr>
                <w:b/>
                <w:sz w:val="22"/>
                <w:szCs w:val="22"/>
              </w:rPr>
              <w:t>Case_Id</w:t>
            </w:r>
            <w:proofErr w:type="spellEnd"/>
          </w:p>
        </w:tc>
      </w:tr>
    </w:tbl>
    <w:p w:rsidR="00000000" w:rsidRDefault="00D026F0">
      <w:pPr>
        <w:rPr>
          <w:rFonts w:ascii="Times New Roman" w:hAnsi="Times New Roman" w:cs="Times New Roman"/>
        </w:rPr>
      </w:pPr>
    </w:p>
    <w:p w:rsidR="00000000" w:rsidRDefault="00D026F0">
      <w:pPr>
        <w:rPr>
          <w:rFonts w:ascii="Times New Roman" w:hAnsi="Times New Roman" w:cs="Times New Roman"/>
        </w:rPr>
      </w:pPr>
      <w:r>
        <w:rPr>
          <w:rFonts w:ascii="Times New Roman" w:hAnsi="Times New Roman" w:cs="Times New Roman"/>
        </w:rPr>
        <w:br w:type="page"/>
      </w:r>
    </w:p>
    <w:tbl>
      <w:tblPr>
        <w:tblW w:w="5000" w:type="pct"/>
        <w:tblCellSpacing w:w="0" w:type="dxa"/>
        <w:tblCellMar>
          <w:left w:w="0" w:type="dxa"/>
          <w:right w:w="0" w:type="dxa"/>
        </w:tblCellMar>
        <w:tblLook w:val="04A0"/>
      </w:tblPr>
      <w:tblGrid>
        <w:gridCol w:w="5616"/>
        <w:gridCol w:w="3744"/>
      </w:tblGrid>
      <w:tr w:rsidR="00000000">
        <w:trPr>
          <w:tblCellSpacing w:w="0" w:type="dxa"/>
        </w:trPr>
        <w:tc>
          <w:tcPr>
            <w:tcW w:w="300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COURT_VENUE</w:t>
            </w:r>
          </w:p>
          <w:p w:rsidR="00000000" w:rsidRDefault="00D026F0">
            <w:pPr>
              <w:spacing w:after="0" w:line="240" w:lineRule="auto"/>
              <w:rPr>
                <w:rFonts w:ascii="Times New Roman" w:hAnsi="Times New Roman" w:cs="Times New Roman"/>
              </w:rPr>
            </w:pPr>
            <w:r>
              <w:rPr>
                <w:rFonts w:ascii="Times New Roman" w:hAnsi="Times New Roman" w:cs="Times New Roman"/>
              </w:rPr>
              <w:t>COURT_NAME</w:t>
            </w:r>
          </w:p>
        </w:tc>
        <w:tc>
          <w:tcPr>
            <w:tcW w:w="2000" w:type="pct"/>
            <w:hideMark/>
          </w:tcPr>
          <w:p w:rsidR="00000000" w:rsidRDefault="00D026F0">
            <w:pPr>
              <w:spacing w:after="0" w:line="240" w:lineRule="auto"/>
              <w:rPr>
                <w:rFonts w:ascii="Times New Roman" w:hAnsi="Times New Roman" w:cs="Times New Roman"/>
              </w:rPr>
            </w:pPr>
            <w:r>
              <w:rPr>
                <w:rFonts w:ascii="Times New Roman" w:hAnsi="Times New Roman" w:cs="Times New Roman"/>
                <w:b/>
                <w:bCs/>
              </w:rPr>
              <w:t>Index No.: </w:t>
            </w:r>
            <w:proofErr w:type="spellStart"/>
            <w:r>
              <w:rPr>
                <w:rFonts w:ascii="Times New Roman" w:hAnsi="Times New Roman" w:cs="Times New Roman"/>
                <w:b/>
              </w:rPr>
              <w:t>IndexOrAAA_Number</w:t>
            </w:r>
            <w:proofErr w:type="spellEnd"/>
          </w:p>
        </w:tc>
      </w:tr>
      <w:tr w:rsidR="00000000">
        <w:trPr>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----------------------------------------------------------X</w:t>
            </w: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685"/>
              <w:gridCol w:w="2326"/>
              <w:gridCol w:w="1605"/>
            </w:tblGrid>
            <w:tr w:rsidR="00000000">
              <w:trPr>
                <w:trHeight w:val="405"/>
                <w:tblCellSpacing w:w="0" w:type="dxa"/>
              </w:trPr>
              <w:tc>
                <w:tcPr>
                  <w:tcW w:w="0" w:type="auto"/>
                  <w:gridSpan w:val="3"/>
                  <w:hideMark/>
                </w:tcPr>
                <w:p w:rsidR="00000000" w:rsidRDefault="00D026F0">
                  <w:pPr>
                    <w:tabs>
                      <w:tab w:val="left" w:pos="5760"/>
                    </w:tabs>
                    <w:spacing w:after="0" w:line="240" w:lineRule="auto"/>
                    <w:rPr>
                      <w:rStyle w:val="defaulttext"/>
                      <w:rFonts w:ascii="Times New Roman" w:hAnsi="Times New Roman"/>
                      <w:b/>
                    </w:rPr>
                  </w:pPr>
                  <w:r>
                    <w:rPr>
                      <w:rStyle w:val="defaulttext"/>
                      <w:rFonts w:ascii="Times New Roman" w:hAnsi="Times New Roman" w:cs="Times New Roman"/>
                      <w:b/>
                    </w:rPr>
                    <w:t>PROVIDER_NAME</w:t>
                  </w:r>
                </w:p>
                <w:p w:rsidR="00000000" w:rsidRDefault="00D026F0">
                  <w:pPr>
                    <w:spacing w:after="0" w:line="240" w:lineRule="auto"/>
                  </w:pPr>
                  <w:r>
                    <w:rPr>
                      <w:rFonts w:ascii="Times New Roman" w:hAnsi="Times New Roman" w:cs="Times New Roman"/>
                    </w:rPr>
                    <w:t xml:space="preserve">A/A/O </w:t>
                  </w:r>
                  <w:r>
                    <w:rPr>
                      <w:rStyle w:val="defaulttext"/>
                      <w:rFonts w:ascii="Times New Roman" w:hAnsi="Times New Roman" w:cs="Times New Roman"/>
                      <w:b/>
                    </w:rPr>
                    <w:t>INJUREDPARTY_NAME</w:t>
                  </w:r>
                </w:p>
              </w:tc>
            </w:tr>
            <w:tr w:rsidR="00000000">
              <w:trPr>
                <w:trHeight w:val="495"/>
                <w:tblCellSpacing w:w="0" w:type="dxa"/>
              </w:trPr>
              <w:tc>
                <w:tcPr>
                  <w:tcW w:w="0" w:type="auto"/>
                  <w:gridSpan w:val="2"/>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c>
                <w:tcPr>
                  <w:tcW w:w="100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PLAINTIFF,</w:t>
                  </w:r>
                </w:p>
              </w:tc>
            </w:tr>
            <w:tr w:rsidR="00000000">
              <w:trPr>
                <w:trHeight w:val="420"/>
                <w:tblCellSpacing w:w="0" w:type="dxa"/>
              </w:trPr>
              <w:tc>
                <w:tcPr>
                  <w:tcW w:w="105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c>
                <w:tcPr>
                  <w:tcW w:w="145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-AGAINST-</w:t>
                  </w: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r>
            <w:tr w:rsidR="00000000">
              <w:trPr>
                <w:trHeight w:val="420"/>
                <w:tblCellSpacing w:w="0" w:type="dxa"/>
              </w:trPr>
              <w:tc>
                <w:tcPr>
                  <w:tcW w:w="0" w:type="auto"/>
                  <w:gridSpan w:val="3"/>
                  <w:vAlign w:val="bottom"/>
                  <w:hideMark/>
                </w:tcPr>
                <w:p w:rsidR="00000000" w:rsidRDefault="00D026F0">
                  <w:pPr>
                    <w:spacing w:after="0" w:line="240" w:lineRule="auto"/>
                    <w:rPr>
                      <w:rFonts w:ascii="Times New Roman" w:hAnsi="Times New Roman" w:cs="Times New Roman"/>
                    </w:rPr>
                  </w:pPr>
                  <w:r>
                    <w:rPr>
                      <w:rStyle w:val="defaulttext"/>
                      <w:rFonts w:ascii="Times New Roman" w:hAnsi="Times New Roman" w:cs="Times New Roman"/>
                      <w:b/>
                    </w:rPr>
                    <w:t>INSURANCECOMPANY_NAME</w:t>
                  </w:r>
                </w:p>
              </w:tc>
            </w:tr>
            <w:tr w:rsidR="00000000">
              <w:trPr>
                <w:trHeight w:val="480"/>
                <w:tblCellSpacing w:w="0" w:type="dxa"/>
              </w:trPr>
              <w:tc>
                <w:tcPr>
                  <w:tcW w:w="0" w:type="auto"/>
                  <w:gridSpan w:val="2"/>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c>
                <w:tcPr>
                  <w:tcW w:w="0" w:type="auto"/>
                  <w:vAlign w:val="bottom"/>
                  <w:hideMark/>
                </w:tcPr>
                <w:p w:rsidR="00000000" w:rsidRDefault="00D026F0">
                  <w:pPr>
                    <w:spacing w:after="0" w:line="240" w:lineRule="auto"/>
                    <w:rPr>
                      <w:rFonts w:ascii="Times New Roman" w:hAnsi="Times New Roman" w:cs="Times New Roman"/>
                    </w:rPr>
                  </w:pPr>
                  <w:r>
                    <w:rPr>
                      <w:rFonts w:ascii="Times New Roman" w:hAnsi="Times New Roman" w:cs="Times New Roman"/>
                    </w:rPr>
                    <w:t xml:space="preserve">DEFENDANT </w:t>
                  </w:r>
                </w:p>
              </w:tc>
            </w:tr>
            <w:tr w:rsidR="00000000">
              <w:trPr>
                <w:tblCellSpacing w:w="0" w:type="dxa"/>
              </w:trPr>
              <w:tc>
                <w:tcPr>
                  <w:tcW w:w="2025" w:type="dxa"/>
                  <w:vAlign w:val="center"/>
                </w:tcPr>
                <w:p w:rsidR="00000000" w:rsidRDefault="00D026F0">
                  <w:pPr>
                    <w:spacing w:after="0" w:line="240" w:lineRule="auto"/>
                    <w:rPr>
                      <w:rFonts w:ascii="Times New Roman" w:hAnsi="Times New Roman" w:cs="Times New Roman"/>
                    </w:rPr>
                  </w:pPr>
                </w:p>
              </w:tc>
              <w:tc>
                <w:tcPr>
                  <w:tcW w:w="2790" w:type="dxa"/>
                  <w:vAlign w:val="center"/>
                </w:tcPr>
                <w:p w:rsidR="00000000" w:rsidRDefault="00D026F0">
                  <w:pPr>
                    <w:spacing w:after="0" w:line="240" w:lineRule="auto"/>
                    <w:rPr>
                      <w:rFonts w:ascii="Times New Roman" w:hAnsi="Times New Roman" w:cs="Times New Roman"/>
                    </w:rPr>
                  </w:pPr>
                </w:p>
              </w:tc>
              <w:tc>
                <w:tcPr>
                  <w:tcW w:w="1920" w:type="dxa"/>
                  <w:vAlign w:val="center"/>
                </w:tcPr>
                <w:p w:rsidR="00000000" w:rsidRDefault="00D026F0">
                  <w:pPr>
                    <w:spacing w:after="0" w:line="240" w:lineRule="auto"/>
                    <w:rPr>
                      <w:rFonts w:ascii="Times New Roman" w:hAnsi="Times New Roman" w:cs="Times New Roman"/>
                    </w:rPr>
                  </w:pPr>
                </w:p>
              </w:tc>
            </w:tr>
          </w:tbl>
          <w:p w:rsidR="00000000" w:rsidRDefault="00D026F0">
            <w:pPr>
              <w:spacing w:after="0"/>
              <w:rPr>
                <w:rFonts w:cs="Times New Roman"/>
              </w:rPr>
            </w:pP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b/>
                <w:bCs/>
                <w:u w:val="single"/>
              </w:rPr>
              <w:t>AFFIDAVIT</w:t>
            </w:r>
          </w:p>
        </w:tc>
      </w:tr>
      <w:tr w:rsidR="00000000">
        <w:trPr>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----------------------------------------------------------X</w:t>
            </w:r>
          </w:p>
        </w:tc>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 </w:t>
            </w:r>
          </w:p>
        </w:tc>
      </w:tr>
    </w:tbl>
    <w:p w:rsidR="00000000" w:rsidRDefault="00D026F0">
      <w:pPr>
        <w:rPr>
          <w:rFonts w:ascii="Times New Roman" w:hAnsi="Times New Roman" w:cs="Times New Roman"/>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000000">
        <w:tc>
          <w:tcPr>
            <w:tcW w:w="2718" w:type="dxa"/>
            <w:vAlign w:val="center"/>
            <w:hideMark/>
          </w:tcPr>
          <w:p w:rsidR="00000000" w:rsidRDefault="00D026F0">
            <w:pPr>
              <w:pStyle w:val="ListParagraph"/>
              <w:tabs>
                <w:tab w:val="left" w:pos="720"/>
                <w:tab w:val="left" w:pos="8910"/>
              </w:tabs>
              <w:spacing w:before="100" w:beforeAutospacing="1" w:after="0" w:line="240" w:lineRule="auto"/>
              <w:ind w:left="0"/>
              <w:outlineLvl w:val="0"/>
              <w:rPr>
                <w:sz w:val="20"/>
                <w:szCs w:val="20"/>
              </w:rPr>
            </w:pPr>
            <w:r>
              <w:rPr>
                <w:sz w:val="20"/>
                <w:szCs w:val="20"/>
              </w:rPr>
              <w:t>STATE OF NEW YORK</w:t>
            </w:r>
          </w:p>
          <w:p w:rsidR="00000000" w:rsidRDefault="00D026F0">
            <w:pPr>
              <w:pStyle w:val="ListParagraph"/>
              <w:tabs>
                <w:tab w:val="left" w:pos="720"/>
                <w:tab w:val="left" w:pos="8910"/>
              </w:tabs>
              <w:spacing w:before="100" w:beforeAutospacing="1" w:after="0" w:line="240" w:lineRule="auto"/>
              <w:ind w:left="0"/>
              <w:outlineLvl w:val="0"/>
              <w:rPr>
                <w:sz w:val="20"/>
                <w:szCs w:val="20"/>
              </w:rPr>
            </w:pPr>
            <w:r>
              <w:rPr>
                <w:sz w:val="20"/>
                <w:szCs w:val="20"/>
              </w:rPr>
              <w:t xml:space="preserve">COUNTY OF                   </w:t>
            </w:r>
          </w:p>
        </w:tc>
        <w:tc>
          <w:tcPr>
            <w:tcW w:w="6858" w:type="dxa"/>
            <w:vAlign w:val="center"/>
            <w:hideMark/>
          </w:tcPr>
          <w:p w:rsidR="00000000" w:rsidRDefault="00D026F0">
            <w:pPr>
              <w:spacing w:after="0" w:line="480" w:lineRule="auto"/>
              <w:rPr>
                <w:sz w:val="20"/>
                <w:szCs w:val="20"/>
              </w:rPr>
            </w:pPr>
            <w:r>
              <w:rPr>
                <w:sz w:val="20"/>
                <w:szCs w:val="20"/>
              </w:rPr>
              <w:t>) ss.</w:t>
            </w:r>
          </w:p>
        </w:tc>
      </w:tr>
    </w:tbl>
    <w:p w:rsidR="00000000" w:rsidRDefault="00D026F0">
      <w:pPr>
        <w:spacing w:after="0" w:line="480" w:lineRule="auto"/>
        <w:rPr>
          <w:rFonts w:ascii="Times New Roman" w:hAnsi="Times New Roman" w:cs="Times New Roman"/>
        </w:rPr>
      </w:pPr>
      <w:r>
        <w:rPr>
          <w:rFonts w:ascii="Times New Roman" w:hAnsi="Times New Roman" w:cs="Times New Roman"/>
        </w:rPr>
        <w:t>I, Stephen Roberts, M.D., hereby swear the following to be true under the penalty of perjury:</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am a physician duly licensed to practice in the State of New York</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I am a Board Certified Orthopedic Surgeon and the treating physician of the patient herein.</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I personally reviewed the peer review report of Stuart </w:t>
      </w:r>
      <w:proofErr w:type="spellStart"/>
      <w:r>
        <w:rPr>
          <w:rFonts w:ascii="Times New Roman" w:hAnsi="Times New Roman" w:cs="Times New Roman"/>
        </w:rPr>
        <w:t>Stauber</w:t>
      </w:r>
      <w:proofErr w:type="spellEnd"/>
      <w:r>
        <w:rPr>
          <w:rFonts w:ascii="Times New Roman" w:hAnsi="Times New Roman" w:cs="Times New Roman"/>
        </w:rPr>
        <w:t xml:space="preserve">, M.D., who determined that the MRI </w:t>
      </w:r>
      <w:r>
        <w:rPr>
          <w:rFonts w:ascii="Times New Roman" w:hAnsi="Times New Roman" w:cs="Times New Roman"/>
        </w:rPr>
        <w:t>testing performed on December 18, 2009, January 17, 2010 and February 7, 2010 were not medically necessary.</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In forming his opinion of the medical necessity of the MRIs, Dr. </w:t>
      </w:r>
      <w:proofErr w:type="spellStart"/>
      <w:r>
        <w:rPr>
          <w:rFonts w:ascii="Times New Roman" w:hAnsi="Times New Roman" w:cs="Times New Roman"/>
        </w:rPr>
        <w:t>Stauber</w:t>
      </w:r>
      <w:proofErr w:type="spellEnd"/>
      <w:r>
        <w:rPr>
          <w:rFonts w:ascii="Times New Roman" w:hAnsi="Times New Roman" w:cs="Times New Roman"/>
        </w:rPr>
        <w:t xml:space="preserve"> did not review the follow-up evaluations of the patient which I performed o</w:t>
      </w:r>
      <w:r>
        <w:rPr>
          <w:rFonts w:ascii="Times New Roman" w:hAnsi="Times New Roman" w:cs="Times New Roman"/>
        </w:rPr>
        <w:t>n 12/15/2010 and 1/14/2011.  These records document the progression of the patient’s condition and form important data points for determination of necessity of diagnostic imaging.  These records were in possession of the defendant.  See Exhibit A of Defend</w:t>
      </w:r>
      <w:r>
        <w:rPr>
          <w:rFonts w:ascii="Times New Roman" w:hAnsi="Times New Roman" w:cs="Times New Roman"/>
        </w:rPr>
        <w:t>ant’s Affirmation in Opposition dated November 14, 2011.</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Notwithstanding </w:t>
      </w:r>
      <w:proofErr w:type="spellStart"/>
      <w:r>
        <w:rPr>
          <w:rFonts w:ascii="Times New Roman" w:hAnsi="Times New Roman" w:cs="Times New Roman"/>
        </w:rPr>
        <w:t>Dr.Stauber’s</w:t>
      </w:r>
      <w:proofErr w:type="spellEnd"/>
      <w:r>
        <w:rPr>
          <w:rFonts w:ascii="Times New Roman" w:hAnsi="Times New Roman" w:cs="Times New Roman"/>
        </w:rPr>
        <w:t xml:space="preserve"> opinion to the contrary, it is my opinion that based upon the symptoms presented by the patient when I treated him, the MRIs of the cervical, thoracic, and lumbar spine w</w:t>
      </w:r>
      <w:r>
        <w:rPr>
          <w:rFonts w:ascii="Times New Roman" w:hAnsi="Times New Roman" w:cs="Times New Roman"/>
        </w:rPr>
        <w:t>ere medically necessary.</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As an initial matter, Barrett </w:t>
      </w:r>
      <w:proofErr w:type="spellStart"/>
      <w:r>
        <w:rPr>
          <w:rFonts w:ascii="Times New Roman" w:hAnsi="Times New Roman" w:cs="Times New Roman"/>
        </w:rPr>
        <w:t>Raughlyn</w:t>
      </w:r>
      <w:proofErr w:type="spellEnd"/>
      <w:r>
        <w:rPr>
          <w:rFonts w:ascii="Times New Roman" w:hAnsi="Times New Roman" w:cs="Times New Roman"/>
        </w:rPr>
        <w:t xml:space="preserve"> (“patient”), 24 year-old male, was in a car accident on December 4, 2009. The consequences of missing a spine injury in an otherwise healthy 24 year old cannot be overstated.  </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The patient pre</w:t>
      </w:r>
      <w:r>
        <w:rPr>
          <w:rFonts w:ascii="Times New Roman" w:hAnsi="Times New Roman" w:cs="Times New Roman"/>
        </w:rPr>
        <w:t>sented to my clinic with a grossly abnormal physical exam and very concerning symptoms.  Any competent physician, irrespective of specialty training, would recognize neck and back pain after motor vehicle collision that is associated with neurologic defici</w:t>
      </w:r>
      <w:r>
        <w:rPr>
          <w:rFonts w:ascii="Times New Roman" w:hAnsi="Times New Roman" w:cs="Times New Roman"/>
        </w:rPr>
        <w:t xml:space="preserve">ts as being highly suspicious for a cervical spine injury.  The most insidious neck injury involves injury to the cervical spine ligaments.  </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Plain </w:t>
      </w:r>
      <w:proofErr w:type="spellStart"/>
      <w:r>
        <w:rPr>
          <w:rFonts w:ascii="Times New Roman" w:hAnsi="Times New Roman" w:cs="Times New Roman"/>
        </w:rPr>
        <w:t>xrays</w:t>
      </w:r>
      <w:proofErr w:type="spellEnd"/>
      <w:r>
        <w:rPr>
          <w:rFonts w:ascii="Times New Roman" w:hAnsi="Times New Roman" w:cs="Times New Roman"/>
        </w:rPr>
        <w:t xml:space="preserve"> and CT scan cannot evaluate ligament injury.  Plain x-ray and CT scan only evaluate fluid and bone (by</w:t>
      </w:r>
      <w:r>
        <w:rPr>
          <w:rFonts w:ascii="Times New Roman" w:hAnsi="Times New Roman" w:cs="Times New Roman"/>
        </w:rPr>
        <w:t xml:space="preserve"> means of an electron “shadow”).  MRI is the definitive test to evaluate soft tissue (such as ligaments -–these CANNOT be seen on CT scan or plain x-ray).   An inference on ligament instability or injury can be made by resultant changes in bone structure b</w:t>
      </w:r>
      <w:r>
        <w:rPr>
          <w:rFonts w:ascii="Times New Roman" w:hAnsi="Times New Roman" w:cs="Times New Roman"/>
        </w:rPr>
        <w:t xml:space="preserve">ut that cannot be viewed directly on plain x-ray.   At this point, MRI is clearly indicated as discussed below; and if that </w:t>
      </w:r>
      <w:proofErr w:type="gramStart"/>
      <w:r>
        <w:rPr>
          <w:rFonts w:ascii="Times New Roman" w:hAnsi="Times New Roman" w:cs="Times New Roman"/>
        </w:rPr>
        <w:t>MRI  shows</w:t>
      </w:r>
      <w:proofErr w:type="gramEnd"/>
      <w:r>
        <w:rPr>
          <w:rFonts w:ascii="Times New Roman" w:hAnsi="Times New Roman" w:cs="Times New Roman"/>
        </w:rPr>
        <w:t xml:space="preserve"> evidence of injury would prompt immediate referral and evaluation by a neurosurgeon.   This conclusion is in stark contra</w:t>
      </w:r>
      <w:r>
        <w:rPr>
          <w:rFonts w:ascii="Times New Roman" w:hAnsi="Times New Roman" w:cs="Times New Roman"/>
        </w:rPr>
        <w:t xml:space="preserve">st to the assessment made by Dr. </w:t>
      </w:r>
      <w:proofErr w:type="spellStart"/>
      <w:r>
        <w:rPr>
          <w:rFonts w:ascii="Times New Roman" w:hAnsi="Times New Roman" w:cs="Times New Roman"/>
        </w:rPr>
        <w:t>Stauber</w:t>
      </w:r>
      <w:proofErr w:type="spellEnd"/>
      <w:r>
        <w:rPr>
          <w:rFonts w:ascii="Times New Roman" w:hAnsi="Times New Roman" w:cs="Times New Roman"/>
        </w:rPr>
        <w:t>.</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Several points made by </w:t>
      </w:r>
      <w:proofErr w:type="spellStart"/>
      <w:r>
        <w:rPr>
          <w:rFonts w:ascii="Times New Roman" w:hAnsi="Times New Roman" w:cs="Times New Roman"/>
        </w:rPr>
        <w:t>Stauber</w:t>
      </w:r>
      <w:proofErr w:type="spellEnd"/>
      <w:r>
        <w:rPr>
          <w:rFonts w:ascii="Times New Roman" w:hAnsi="Times New Roman" w:cs="Times New Roman"/>
        </w:rPr>
        <w:t xml:space="preserve"> seem inconsistent with the opinion he provides.   Patient’s symptoms and objective physical exam findings strongly argue in support of imaging (MRI) of his cervical, thoracic and lumb</w:t>
      </w:r>
      <w:r>
        <w:rPr>
          <w:rFonts w:ascii="Times New Roman" w:hAnsi="Times New Roman" w:cs="Times New Roman"/>
        </w:rPr>
        <w:t>ar spine and findings based upon these studies could dramatically alter the treatment plan as outlined below.</w:t>
      </w: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My evaluation strongly suggest a cervical spine injury and demand evaluation with imaging as per the current standards of care delineated by the E</w:t>
      </w:r>
      <w:r>
        <w:rPr>
          <w:rFonts w:ascii="Times New Roman" w:hAnsi="Times New Roman" w:cs="Times New Roman"/>
        </w:rPr>
        <w:t>AST trauma organization</w:t>
      </w:r>
    </w:p>
    <w:p w:rsidR="00000000" w:rsidRDefault="00D026F0">
      <w:pPr>
        <w:spacing w:after="0" w:line="240" w:lineRule="auto"/>
        <w:ind w:left="1440"/>
        <w:rPr>
          <w:rFonts w:ascii="Times New Roman" w:hAnsi="Times New Roman" w:cs="Times New Roman"/>
        </w:rPr>
      </w:pPr>
      <w:r>
        <w:rPr>
          <w:rFonts w:ascii="Times New Roman" w:hAnsi="Times New Roman" w:cs="Times New Roman"/>
        </w:rPr>
        <w:t xml:space="preserve">“The EAST Trauma organization establishes the current standard of care for evaluation of the injured persons and care delivered at trauma </w:t>
      </w:r>
      <w:proofErr w:type="gramStart"/>
      <w:r>
        <w:rPr>
          <w:rFonts w:ascii="Times New Roman" w:hAnsi="Times New Roman" w:cs="Times New Roman"/>
        </w:rPr>
        <w:t>centers .</w:t>
      </w:r>
      <w:proofErr w:type="gramEnd"/>
      <w:r>
        <w:rPr>
          <w:rFonts w:ascii="Times New Roman" w:hAnsi="Times New Roman" w:cs="Times New Roman"/>
        </w:rPr>
        <w:t xml:space="preserve">  The guidelines it publishes are found at www.east.org.  The following guidelines ht</w:t>
      </w:r>
      <w:r>
        <w:rPr>
          <w:rFonts w:ascii="Times New Roman" w:hAnsi="Times New Roman" w:cs="Times New Roman"/>
        </w:rPr>
        <w:t>tp://www.east.org/tpg/cspine2009.pdf define the current state of the art for evaluation of cervical spine after injury.  These guidelines state “All other patients in whom CS injury is suspected must have radiographic evaluation</w:t>
      </w:r>
      <w:proofErr w:type="gramStart"/>
      <w:r>
        <w:rPr>
          <w:rFonts w:ascii="Times New Roman" w:hAnsi="Times New Roman" w:cs="Times New Roman"/>
        </w:rPr>
        <w:t>.“</w:t>
      </w:r>
      <w:proofErr w:type="gramEnd"/>
      <w:r>
        <w:rPr>
          <w:rFonts w:ascii="Times New Roman" w:hAnsi="Times New Roman" w:cs="Times New Roman"/>
        </w:rPr>
        <w:t xml:space="preserve">  MRI is a defined part of</w:t>
      </w:r>
      <w:r>
        <w:rPr>
          <w:rFonts w:ascii="Times New Roman" w:hAnsi="Times New Roman" w:cs="Times New Roman"/>
        </w:rPr>
        <w:t xml:space="preserve"> this algorithm when there is a neurologic deficit attributable to a cervical spine injury.”</w:t>
      </w:r>
    </w:p>
    <w:p w:rsidR="00000000" w:rsidRDefault="00D026F0">
      <w:pPr>
        <w:spacing w:after="0" w:line="240" w:lineRule="auto"/>
        <w:ind w:left="720"/>
        <w:rPr>
          <w:rFonts w:ascii="Times New Roman" w:hAnsi="Times New Roman" w:cs="Times New Roman"/>
        </w:rPr>
      </w:pPr>
    </w:p>
    <w:p w:rsidR="00000000" w:rsidRDefault="00D026F0">
      <w:pPr>
        <w:pStyle w:val="ListParagraph"/>
        <w:numPr>
          <w:ilvl w:val="0"/>
          <w:numId w:val="6"/>
        </w:numPr>
        <w:spacing w:after="0" w:line="480" w:lineRule="auto"/>
        <w:ind w:left="720"/>
        <w:rPr>
          <w:rFonts w:ascii="Times New Roman" w:hAnsi="Times New Roman" w:cs="Times New Roman"/>
        </w:rPr>
      </w:pPr>
      <w:r>
        <w:rPr>
          <w:rFonts w:ascii="Times New Roman" w:hAnsi="Times New Roman" w:cs="Times New Roman"/>
        </w:rPr>
        <w:t xml:space="preserve">The seminal study upon which the EAST cervical spine guidelines are based upon is the NEXUS study published in the New England Journal of Medicine.  </w:t>
      </w:r>
    </w:p>
    <w:p w:rsidR="00000000" w:rsidRDefault="00D026F0">
      <w:pPr>
        <w:pStyle w:val="ListParagraph"/>
        <w:spacing w:after="0" w:line="240" w:lineRule="auto"/>
        <w:ind w:left="1440"/>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t>2000, the New England Journal of Medicine (NEJM) published the landmark National Emergency X-Radiography Utilization Study (NEXUS). NEXUS was a prospective observational study conducted at over 21 trauma centers across the United States to validate five cr</w:t>
      </w:r>
      <w:r>
        <w:rPr>
          <w:rFonts w:ascii="Times New Roman" w:hAnsi="Times New Roman" w:cs="Times New Roman"/>
        </w:rPr>
        <w:t>iteria for a low probability of CS injury. This decision instrument required patients to have 1) no midline cervical tenderness, 2) no focal neurologic deficit, 3) normal alertness, 4) no intoxication, and 5) no painful distracting injury.” (See PMID: 1089</w:t>
      </w:r>
      <w:r>
        <w:rPr>
          <w:rFonts w:ascii="Times New Roman" w:hAnsi="Times New Roman" w:cs="Times New Roman"/>
        </w:rPr>
        <w:t>1516)”</w:t>
      </w:r>
    </w:p>
    <w:p w:rsidR="00000000" w:rsidRDefault="00D026F0">
      <w:pPr>
        <w:pStyle w:val="ListParagraph"/>
        <w:spacing w:after="0" w:line="240" w:lineRule="auto"/>
        <w:rPr>
          <w:rFonts w:ascii="Times New Roman" w:hAnsi="Times New Roman" w:cs="Times New Roman"/>
        </w:rPr>
      </w:pP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The above NEXUS study clearly indicates that if these 5 criteria are not fulfilled by clinical exam – as they were not fulfilled on this patient’s post-injury evaluation – imaging is indicated.  Whether or not a cervical spine CT scan or plain </w:t>
      </w:r>
      <w:proofErr w:type="spellStart"/>
      <w:r>
        <w:rPr>
          <w:rFonts w:ascii="Times New Roman" w:hAnsi="Times New Roman" w:cs="Times New Roman"/>
        </w:rPr>
        <w:t>xray</w:t>
      </w:r>
      <w:r>
        <w:rPr>
          <w:rFonts w:ascii="Times New Roman" w:hAnsi="Times New Roman" w:cs="Times New Roman"/>
        </w:rPr>
        <w:t>s</w:t>
      </w:r>
      <w:proofErr w:type="spellEnd"/>
      <w:r>
        <w:rPr>
          <w:rFonts w:ascii="Times New Roman" w:hAnsi="Times New Roman" w:cs="Times New Roman"/>
        </w:rPr>
        <w:t xml:space="preserve"> of the c-spine were done in the interval between the motor vehicle collision and the </w:t>
      </w:r>
      <w:proofErr w:type="spellStart"/>
      <w:r>
        <w:rPr>
          <w:rFonts w:ascii="Times New Roman" w:hAnsi="Times New Roman" w:cs="Times New Roman"/>
        </w:rPr>
        <w:t>clinc</w:t>
      </w:r>
      <w:proofErr w:type="spellEnd"/>
      <w:r>
        <w:rPr>
          <w:rFonts w:ascii="Times New Roman" w:hAnsi="Times New Roman" w:cs="Times New Roman"/>
        </w:rPr>
        <w:t xml:space="preserve"> evaluation; MRI would still be indicated based upon the EAST guidelines.  </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In regards to the necessity of the cervical spine MRI, Dr. </w:t>
      </w:r>
      <w:proofErr w:type="spellStart"/>
      <w:r>
        <w:rPr>
          <w:rFonts w:ascii="Times New Roman" w:hAnsi="Times New Roman" w:cs="Times New Roman"/>
        </w:rPr>
        <w:t>Stauber</w:t>
      </w:r>
      <w:proofErr w:type="spellEnd"/>
      <w:r>
        <w:rPr>
          <w:rFonts w:ascii="Times New Roman" w:hAnsi="Times New Roman" w:cs="Times New Roman"/>
        </w:rPr>
        <w:t xml:space="preserve"> also cites to a paper</w:t>
      </w:r>
      <w:r>
        <w:rPr>
          <w:rFonts w:ascii="Times New Roman" w:hAnsi="Times New Roman" w:cs="Times New Roman"/>
        </w:rPr>
        <w:t xml:space="preserve"> “Diagnosis and Management of Low Back Pain” and notes that the article “pertain[s] to the lower back, but applicable to the cervical spine.”</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However, Dr. </w:t>
      </w:r>
      <w:proofErr w:type="spellStart"/>
      <w:r>
        <w:rPr>
          <w:rFonts w:ascii="Times New Roman" w:hAnsi="Times New Roman" w:cs="Times New Roman"/>
        </w:rPr>
        <w:t>Stauber</w:t>
      </w:r>
      <w:proofErr w:type="spellEnd"/>
      <w:r>
        <w:rPr>
          <w:rFonts w:ascii="Times New Roman" w:hAnsi="Times New Roman" w:cs="Times New Roman"/>
        </w:rPr>
        <w:t xml:space="preserve"> does not explain </w:t>
      </w:r>
      <w:r>
        <w:rPr>
          <w:rFonts w:ascii="Times New Roman" w:hAnsi="Times New Roman" w:cs="Times New Roman"/>
          <w:i/>
        </w:rPr>
        <w:t>how</w:t>
      </w:r>
      <w:r>
        <w:rPr>
          <w:rFonts w:ascii="Times New Roman" w:hAnsi="Times New Roman" w:cs="Times New Roman"/>
        </w:rPr>
        <w:t xml:space="preserve"> this article is “applicable to the cervical spine. Is this statement </w:t>
      </w:r>
      <w:proofErr w:type="gramStart"/>
      <w:r>
        <w:rPr>
          <w:rFonts w:ascii="Times New Roman" w:hAnsi="Times New Roman" w:cs="Times New Roman"/>
        </w:rPr>
        <w:t>regarding  1</w:t>
      </w:r>
      <w:proofErr w:type="gramEnd"/>
      <w:r>
        <w:rPr>
          <w:rFonts w:ascii="Times New Roman" w:hAnsi="Times New Roman" w:cs="Times New Roman"/>
        </w:rPr>
        <w:t xml:space="preserve">) screening evaluation of the neck and back, 2) evaluation after injury of the neck or back, or 3) evaluation of non-injured complaints such as infection, tumor, etc. as cited in </w:t>
      </w:r>
      <w:proofErr w:type="spellStart"/>
      <w:r>
        <w:rPr>
          <w:rFonts w:ascii="Times New Roman" w:hAnsi="Times New Roman" w:cs="Times New Roman"/>
        </w:rPr>
        <w:t>Stauber’s</w:t>
      </w:r>
      <w:proofErr w:type="spellEnd"/>
      <w:r>
        <w:rPr>
          <w:rFonts w:ascii="Times New Roman" w:hAnsi="Times New Roman" w:cs="Times New Roman"/>
        </w:rPr>
        <w:t xml:space="preserve"> reference article? This statement is quite ambiguous.  </w:t>
      </w:r>
      <w:r>
        <w:rPr>
          <w:rFonts w:ascii="Times New Roman" w:hAnsi="Times New Roman" w:cs="Times New Roman"/>
        </w:rPr>
        <w:t>Clearly, as can be seen from a review of the EAST guidelines on injury, evaluation of the injured back and neck are quite different.  To say they are equally “applicable” is quite inaccurate, unless a very specific process is specified such as spinal absce</w:t>
      </w:r>
      <w:r>
        <w:rPr>
          <w:rFonts w:ascii="Times New Roman" w:hAnsi="Times New Roman" w:cs="Times New Roman"/>
        </w:rPr>
        <w:t xml:space="preserve">ss (infection).   For example, there are many disease processes which are unique to the lumbar spine and for which MRI is indicated for but not for cervical spine, such as the </w:t>
      </w:r>
      <w:proofErr w:type="spellStart"/>
      <w:r>
        <w:rPr>
          <w:rFonts w:ascii="Times New Roman" w:hAnsi="Times New Roman" w:cs="Times New Roman"/>
        </w:rPr>
        <w:t>cauda</w:t>
      </w:r>
      <w:proofErr w:type="spellEnd"/>
      <w:r>
        <w:rPr>
          <w:rFonts w:ascii="Times New Roman" w:hAnsi="Times New Roman" w:cs="Times New Roman"/>
        </w:rPr>
        <w:t xml:space="preserve"> </w:t>
      </w:r>
      <w:proofErr w:type="spellStart"/>
      <w:r>
        <w:rPr>
          <w:rFonts w:ascii="Times New Roman" w:hAnsi="Times New Roman" w:cs="Times New Roman"/>
        </w:rPr>
        <w:t>equina</w:t>
      </w:r>
      <w:proofErr w:type="spellEnd"/>
      <w:r>
        <w:rPr>
          <w:rFonts w:ascii="Times New Roman" w:hAnsi="Times New Roman" w:cs="Times New Roman"/>
        </w:rPr>
        <w:t xml:space="preserve"> syndrome.</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To infer that no treatment could have been rendered or tr</w:t>
      </w:r>
      <w:r>
        <w:rPr>
          <w:rFonts w:ascii="Times New Roman" w:hAnsi="Times New Roman" w:cs="Times New Roman"/>
        </w:rPr>
        <w:t>eatment plan altered based upon the results of the MRI to evaluate a cervical spinal injury in this particular patient is clearly uninformed.</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With regards to the thoracic spine MRI, Dr. </w:t>
      </w:r>
      <w:proofErr w:type="spellStart"/>
      <w:r>
        <w:rPr>
          <w:rFonts w:ascii="Times New Roman" w:hAnsi="Times New Roman" w:cs="Times New Roman"/>
        </w:rPr>
        <w:t>Stauber’s</w:t>
      </w:r>
      <w:proofErr w:type="spellEnd"/>
      <w:r>
        <w:rPr>
          <w:rFonts w:ascii="Times New Roman" w:hAnsi="Times New Roman" w:cs="Times New Roman"/>
        </w:rPr>
        <w:t xml:space="preserve"> reference quotes are </w:t>
      </w:r>
      <w:proofErr w:type="gramStart"/>
      <w:r>
        <w:rPr>
          <w:rFonts w:ascii="Times New Roman" w:hAnsi="Times New Roman" w:cs="Times New Roman"/>
        </w:rPr>
        <w:t>so</w:t>
      </w:r>
      <w:proofErr w:type="gramEnd"/>
      <w:r>
        <w:rPr>
          <w:rFonts w:ascii="Times New Roman" w:hAnsi="Times New Roman" w:cs="Times New Roman"/>
        </w:rPr>
        <w:t xml:space="preserve"> generic and broad as to be useless w</w:t>
      </w:r>
      <w:r>
        <w:rPr>
          <w:rFonts w:ascii="Times New Roman" w:hAnsi="Times New Roman" w:cs="Times New Roman"/>
        </w:rPr>
        <w:t xml:space="preserve">ith regard to this patient.  Dr. </w:t>
      </w:r>
      <w:proofErr w:type="spellStart"/>
      <w:r>
        <w:rPr>
          <w:rFonts w:ascii="Times New Roman" w:hAnsi="Times New Roman" w:cs="Times New Roman"/>
        </w:rPr>
        <w:t>Stauber</w:t>
      </w:r>
      <w:proofErr w:type="spellEnd"/>
      <w:r>
        <w:rPr>
          <w:rFonts w:ascii="Times New Roman" w:hAnsi="Times New Roman" w:cs="Times New Roman"/>
        </w:rPr>
        <w:t xml:space="preserve"> cites to the same article titled “Diagnosis and Management of Acute Low Back Pain” but does not substantiate whether this article pertains to thoracic spine as opposed to lumbar, and fails to explain how the purport</w:t>
      </w:r>
      <w:r>
        <w:rPr>
          <w:rFonts w:ascii="Times New Roman" w:hAnsi="Times New Roman" w:cs="Times New Roman"/>
        </w:rPr>
        <w:t>ed standards for performance of the thoracic MRIs were or were not met in this particular case.</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The MRI of the lumbar spine was performed about two months after the date of accident and after treatment started for this patient.</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Stauber</w:t>
      </w:r>
      <w:proofErr w:type="spellEnd"/>
      <w:r>
        <w:rPr>
          <w:rFonts w:ascii="Times New Roman" w:hAnsi="Times New Roman" w:cs="Times New Roman"/>
        </w:rPr>
        <w:t xml:space="preserve"> cites to one an </w:t>
      </w:r>
      <w:r>
        <w:rPr>
          <w:rFonts w:ascii="Times New Roman" w:hAnsi="Times New Roman" w:cs="Times New Roman"/>
        </w:rPr>
        <w:t xml:space="preserve">article for the proposition that “imaging should be reserved for patient who have signs and symptoms of </w:t>
      </w:r>
      <w:proofErr w:type="spellStart"/>
      <w:r>
        <w:rPr>
          <w:rFonts w:ascii="Times New Roman" w:hAnsi="Times New Roman" w:cs="Times New Roman"/>
        </w:rPr>
        <w:t>radiculopathy</w:t>
      </w:r>
      <w:proofErr w:type="spellEnd"/>
      <w:r>
        <w:rPr>
          <w:rFonts w:ascii="Times New Roman" w:hAnsi="Times New Roman" w:cs="Times New Roman"/>
        </w:rPr>
        <w:t xml:space="preserve"> and who do not have a response to conservative treatment over a period of four to six weeks.”  In this case, the patient fits these criter</w:t>
      </w:r>
      <w:r>
        <w:rPr>
          <w:rFonts w:ascii="Times New Roman" w:hAnsi="Times New Roman" w:cs="Times New Roman"/>
        </w:rPr>
        <w:t xml:space="preserve">ia having undergone two months of treatment.  </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Stauber</w:t>
      </w:r>
      <w:proofErr w:type="spellEnd"/>
      <w:r>
        <w:rPr>
          <w:rFonts w:ascii="Times New Roman" w:hAnsi="Times New Roman" w:cs="Times New Roman"/>
        </w:rPr>
        <w:t xml:space="preserve"> also cites at length to a study dealing with age-related low back pain.</w:t>
      </w:r>
    </w:p>
    <w:p w:rsidR="00000000" w:rsidRDefault="00D026F0">
      <w:pPr>
        <w:pStyle w:val="ListParagraph"/>
        <w:numPr>
          <w:ilvl w:val="0"/>
          <w:numId w:val="2"/>
        </w:numPr>
        <w:spacing w:after="0" w:line="480" w:lineRule="auto"/>
        <w:ind w:left="720"/>
        <w:rPr>
          <w:rFonts w:ascii="Times New Roman" w:hAnsi="Times New Roman" w:cs="Times New Roman"/>
        </w:rPr>
      </w:pPr>
      <w:r>
        <w:rPr>
          <w:rFonts w:ascii="Times New Roman" w:hAnsi="Times New Roman" w:cs="Times New Roman"/>
        </w:rPr>
        <w:t xml:space="preserve">Finally Dr. </w:t>
      </w:r>
      <w:proofErr w:type="spellStart"/>
      <w:r>
        <w:rPr>
          <w:rFonts w:ascii="Times New Roman" w:hAnsi="Times New Roman" w:cs="Times New Roman"/>
        </w:rPr>
        <w:t>Stauber</w:t>
      </w:r>
      <w:proofErr w:type="spellEnd"/>
      <w:r>
        <w:rPr>
          <w:rFonts w:ascii="Times New Roman" w:hAnsi="Times New Roman" w:cs="Times New Roman"/>
        </w:rPr>
        <w:t xml:space="preserve"> makes a conclusory statement that “none of the above clinical scenarios were present in this case.”  Howe</w:t>
      </w:r>
      <w:r>
        <w:rPr>
          <w:rFonts w:ascii="Times New Roman" w:hAnsi="Times New Roman" w:cs="Times New Roman"/>
        </w:rPr>
        <w:t>ver, there is no indication how he arrives at this conclusion in this case of a 24 year old patient who has been treating for two months.</w:t>
      </w:r>
    </w:p>
    <w:p w:rsidR="00000000" w:rsidRDefault="00D026F0">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 xml:space="preserve">The MRI testing was necessary to properly diagnose and treat the patient’s symptoms of a possible spinal injury. Mr. </w:t>
      </w:r>
      <w:proofErr w:type="spellStart"/>
      <w:r>
        <w:rPr>
          <w:rFonts w:ascii="Times New Roman" w:hAnsi="Times New Roman" w:cs="Times New Roman"/>
        </w:rPr>
        <w:t>R</w:t>
      </w:r>
      <w:r>
        <w:rPr>
          <w:rFonts w:ascii="Times New Roman" w:hAnsi="Times New Roman" w:cs="Times New Roman"/>
        </w:rPr>
        <w:t>aughlyn</w:t>
      </w:r>
      <w:proofErr w:type="spellEnd"/>
      <w:r>
        <w:rPr>
          <w:rFonts w:ascii="Times New Roman" w:hAnsi="Times New Roman" w:cs="Times New Roman"/>
        </w:rPr>
        <w:t xml:space="preserve"> presented with neck, thorax and back pain. The testing was recommended to confirm or rule out spinal injury or </w:t>
      </w:r>
      <w:proofErr w:type="spellStart"/>
      <w:r>
        <w:rPr>
          <w:rFonts w:ascii="Times New Roman" w:hAnsi="Times New Roman" w:cs="Times New Roman"/>
        </w:rPr>
        <w:t>radiculopathy</w:t>
      </w:r>
      <w:proofErr w:type="spellEnd"/>
      <w:r>
        <w:rPr>
          <w:rFonts w:ascii="Times New Roman" w:hAnsi="Times New Roman" w:cs="Times New Roman"/>
        </w:rPr>
        <w:t xml:space="preserve"> and the MRI result was used to tailor a more precise treatment plan including reevaluation of the appropriate physical ther</w:t>
      </w:r>
      <w:r>
        <w:rPr>
          <w:rFonts w:ascii="Times New Roman" w:hAnsi="Times New Roman" w:cs="Times New Roman"/>
        </w:rPr>
        <w:t>apy modalities and ruling out (or establishing as the case may be) the potential need for epidural injections and/or surgical intervention. The clinical picture was not clear and testing was required.</w:t>
      </w:r>
    </w:p>
    <w:p w:rsidR="00000000" w:rsidRDefault="00D026F0">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 xml:space="preserve">Therefore, I disagree with the opinion of Dr. </w:t>
      </w:r>
      <w:proofErr w:type="spellStart"/>
      <w:r>
        <w:rPr>
          <w:rFonts w:ascii="Times New Roman" w:hAnsi="Times New Roman" w:cs="Times New Roman"/>
        </w:rPr>
        <w:t>Stauber</w:t>
      </w:r>
      <w:proofErr w:type="spellEnd"/>
      <w:r>
        <w:rPr>
          <w:rFonts w:ascii="Times New Roman" w:hAnsi="Times New Roman" w:cs="Times New Roman"/>
        </w:rPr>
        <w:t xml:space="preserve"> a</w:t>
      </w:r>
      <w:r>
        <w:rPr>
          <w:rFonts w:ascii="Times New Roman" w:hAnsi="Times New Roman" w:cs="Times New Roman"/>
        </w:rPr>
        <w:t>nd the services performed were within the generally accepted standard care. Accordingly, the services at issue should be deemed medically necessary.</w:t>
      </w:r>
    </w:p>
    <w:p w:rsidR="00000000" w:rsidRDefault="00D026F0">
      <w:pPr>
        <w:spacing w:after="0" w:line="480" w:lineRule="auto"/>
        <w:ind w:firstLine="720"/>
        <w:rPr>
          <w:rFonts w:ascii="Times New Roman" w:hAnsi="Times New Roman" w:cs="Times New Roman"/>
        </w:rPr>
      </w:pPr>
    </w:p>
    <w:p w:rsidR="00000000" w:rsidRDefault="00D026F0">
      <w:pPr>
        <w:spacing w:after="0" w:line="480" w:lineRule="auto"/>
        <w:ind w:firstLine="720"/>
        <w:rPr>
          <w:rFonts w:ascii="Times New Roman" w:hAnsi="Times New Roman" w:cs="Times New Roman"/>
        </w:rPr>
      </w:pPr>
    </w:p>
    <w:p w:rsidR="00000000" w:rsidRDefault="00D026F0">
      <w:pPr>
        <w:spacing w:after="0" w:line="480" w:lineRule="auto"/>
        <w:ind w:firstLine="720"/>
        <w:rPr>
          <w:rFonts w:ascii="Times New Roman" w:hAnsi="Times New Roman" w:cs="Times New Roman"/>
        </w:rPr>
      </w:pPr>
    </w:p>
    <w:p w:rsidR="00000000" w:rsidRDefault="00D026F0">
      <w:pPr>
        <w:spacing w:after="0" w:line="480" w:lineRule="auto"/>
        <w:ind w:firstLine="720"/>
        <w:rPr>
          <w:rFonts w:ascii="Times New Roman" w:hAnsi="Times New Roman" w:cs="Times New Roman"/>
        </w:rPr>
      </w:pPr>
    </w:p>
    <w:p w:rsidR="00000000" w:rsidRDefault="00D026F0">
      <w:pPr>
        <w:spacing w:after="0" w:line="480" w:lineRule="auto"/>
        <w:ind w:firstLine="720"/>
        <w:rPr>
          <w:rFonts w:ascii="Times New Roman" w:hAnsi="Times New Roman" w:cs="Times New Roman"/>
        </w:rPr>
      </w:pPr>
    </w:p>
    <w:p w:rsidR="00000000" w:rsidRDefault="00D026F0">
      <w:pPr>
        <w:spacing w:after="0" w:line="480" w:lineRule="auto"/>
        <w:ind w:firstLine="720"/>
        <w:rPr>
          <w:rFonts w:ascii="Times New Roman" w:hAnsi="Times New Roman" w:cs="Times New Roman"/>
        </w:rPr>
      </w:pPr>
    </w:p>
    <w:p w:rsidR="00000000" w:rsidRDefault="00D026F0">
      <w:pPr>
        <w:pStyle w:val="ListParagraph"/>
        <w:tabs>
          <w:tab w:val="left" w:pos="720"/>
          <w:tab w:val="left" w:pos="8910"/>
        </w:tabs>
        <w:spacing w:before="100" w:beforeAutospacing="1"/>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BY_____________________________________</w:t>
      </w:r>
    </w:p>
    <w:p w:rsidR="00000000" w:rsidRDefault="00D026F0">
      <w:pPr>
        <w:pStyle w:val="ListParagraph"/>
        <w:tabs>
          <w:tab w:val="left" w:pos="720"/>
          <w:tab w:val="left" w:pos="8910"/>
        </w:tabs>
        <w:spacing w:before="100" w:beforeAutospacing="1" w:line="480" w:lineRule="auto"/>
        <w:ind w:left="0"/>
        <w:jc w:val="both"/>
        <w:rPr>
          <w:rFonts w:ascii="Times New Roman" w:hAnsi="Times New Roman" w:cs="Times New Roman"/>
          <w:color w:val="000000"/>
          <w:sz w:val="24"/>
          <w:szCs w:val="24"/>
        </w:rPr>
      </w:pPr>
    </w:p>
    <w:p w:rsidR="00000000" w:rsidRDefault="00D026F0">
      <w:pPr>
        <w:pStyle w:val="NormalWeb"/>
        <w:outlineLvl w:val="0"/>
      </w:pPr>
      <w:r>
        <w:t xml:space="preserve">Sworn to before me this _____ Day of </w:t>
      </w:r>
      <w:r>
        <w:t>__________________, 2012</w:t>
      </w:r>
    </w:p>
    <w:p w:rsidR="00000000" w:rsidRDefault="00D026F0">
      <w:pPr>
        <w:pStyle w:val="NormalWeb"/>
      </w:pPr>
    </w:p>
    <w:p w:rsidR="00000000" w:rsidRDefault="00D026F0">
      <w:pPr>
        <w:widowControl w:val="0"/>
        <w:suppressAutoHyphens/>
        <w:rPr>
          <w:rFonts w:ascii="Times New Roman" w:hAnsi="Times New Roman" w:cs="Times New Roman"/>
          <w:sz w:val="24"/>
          <w:szCs w:val="24"/>
        </w:rPr>
      </w:pPr>
      <w:r>
        <w:rPr>
          <w:rFonts w:ascii="Times New Roman" w:hAnsi="Times New Roman" w:cs="Times New Roman"/>
          <w:sz w:val="24"/>
          <w:szCs w:val="24"/>
        </w:rPr>
        <w:t>_______________________________</w:t>
      </w:r>
      <w:r>
        <w:rPr>
          <w:rFonts w:ascii="Times New Roman" w:hAnsi="Times New Roman" w:cs="Times New Roman"/>
          <w:sz w:val="24"/>
          <w:szCs w:val="24"/>
        </w:rPr>
        <w:br/>
        <w:t>Notary Public, State of New York</w:t>
      </w:r>
    </w:p>
    <w:p w:rsidR="00000000" w:rsidRDefault="00D026F0">
      <w:pPr>
        <w:spacing w:after="0" w:line="240" w:lineRule="auto"/>
        <w:rPr>
          <w:rFonts w:ascii="Times New Roman" w:hAnsi="Times New Roman" w:cs="Times New Roman"/>
        </w:rPr>
      </w:pPr>
      <w:r>
        <w:rPr>
          <w:rFonts w:ascii="Times New Roman" w:hAnsi="Times New Roman" w:cs="Times New Roman"/>
        </w:rPr>
        <w:br w:type="page"/>
      </w:r>
    </w:p>
    <w:p w:rsidR="00000000" w:rsidRDefault="00D026F0">
      <w:pPr>
        <w:spacing w:after="0" w:line="480" w:lineRule="auto"/>
        <w:rPr>
          <w:rFonts w:ascii="Times New Roman" w:hAnsi="Times New Roman" w:cs="Times New Roman"/>
        </w:rPr>
      </w:pPr>
    </w:p>
    <w:tbl>
      <w:tblPr>
        <w:tblStyle w:val="TableGrid"/>
        <w:tblW w:w="90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71"/>
      </w:tblGrid>
      <w:tr w:rsidR="00000000">
        <w:tc>
          <w:tcPr>
            <w:tcW w:w="5706" w:type="dxa"/>
            <w:tcBorders>
              <w:top w:val="nil"/>
              <w:left w:val="nil"/>
              <w:bottom w:val="single" w:sz="4" w:space="0" w:color="000000" w:themeColor="text1"/>
              <w:right w:val="nil"/>
            </w:tcBorders>
            <w:hideMark/>
          </w:tcPr>
          <w:p w:rsidR="00000000" w:rsidRDefault="00D026F0">
            <w:pPr>
              <w:spacing w:after="0" w:line="240" w:lineRule="auto"/>
              <w:rPr>
                <w:rFonts w:ascii="Verdana" w:hAnsi="Verdana"/>
                <w:sz w:val="20"/>
                <w:szCs w:val="20"/>
              </w:rPr>
            </w:pPr>
            <w:r>
              <w:rPr>
                <w:rFonts w:ascii="Verdana" w:hAnsi="Verdana"/>
                <w:sz w:val="20"/>
                <w:szCs w:val="20"/>
              </w:rPr>
              <w:t>COURT_NAME</w:t>
            </w:r>
            <w:r>
              <w:rPr>
                <w:rFonts w:ascii="Verdana" w:hAnsi="Verdana"/>
                <w:sz w:val="20"/>
                <w:szCs w:val="20"/>
              </w:rPr>
              <w:br/>
              <w:t>COURT_VENUE</w:t>
            </w:r>
          </w:p>
        </w:tc>
        <w:tc>
          <w:tcPr>
            <w:tcW w:w="222" w:type="dxa"/>
          </w:tcPr>
          <w:p w:rsidR="00000000" w:rsidRDefault="00D026F0">
            <w:pPr>
              <w:spacing w:after="0" w:line="240" w:lineRule="auto"/>
              <w:rPr>
                <w:rFonts w:ascii="Verdana" w:hAnsi="Verdana"/>
                <w:sz w:val="20"/>
                <w:szCs w:val="20"/>
              </w:rPr>
            </w:pPr>
          </w:p>
        </w:tc>
        <w:tc>
          <w:tcPr>
            <w:tcW w:w="3096" w:type="dxa"/>
            <w:hideMark/>
          </w:tcPr>
          <w:p w:rsidR="00000000" w:rsidRDefault="00D026F0">
            <w:pPr>
              <w:spacing w:after="0" w:line="240" w:lineRule="auto"/>
              <w:rPr>
                <w:rFonts w:ascii="Verdana" w:hAnsi="Verdana"/>
                <w:sz w:val="20"/>
                <w:szCs w:val="20"/>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D026F0">
            <w:pPr>
              <w:spacing w:after="0" w:line="240" w:lineRule="auto"/>
              <w:rPr>
                <w:rFonts w:ascii="Verdana" w:hAnsi="Verdana"/>
                <w:sz w:val="20"/>
                <w:szCs w:val="20"/>
              </w:rPr>
            </w:pPr>
          </w:p>
        </w:tc>
        <w:tc>
          <w:tcPr>
            <w:tcW w:w="222" w:type="dxa"/>
            <w:tcBorders>
              <w:top w:val="nil"/>
              <w:left w:val="single" w:sz="4" w:space="0" w:color="000000" w:themeColor="text1"/>
              <w:bottom w:val="nil"/>
              <w:right w:val="nil"/>
            </w:tcBorders>
          </w:tcPr>
          <w:p w:rsidR="00000000" w:rsidRDefault="00D026F0">
            <w:pPr>
              <w:spacing w:after="0" w:line="240" w:lineRule="auto"/>
              <w:rPr>
                <w:rFonts w:ascii="Verdana" w:hAnsi="Verdana"/>
                <w:sz w:val="20"/>
                <w:szCs w:val="20"/>
              </w:rPr>
            </w:pPr>
          </w:p>
        </w:tc>
        <w:tc>
          <w:tcPr>
            <w:tcW w:w="3096" w:type="dxa"/>
          </w:tcPr>
          <w:p w:rsidR="00000000" w:rsidRDefault="00D026F0">
            <w:pPr>
              <w:spacing w:after="0" w:line="240" w:lineRule="auto"/>
              <w:rPr>
                <w:rFonts w:ascii="Verdana" w:hAnsi="Verdana"/>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D026F0">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000000" w:rsidRDefault="00D026F0">
                  <w:pPr>
                    <w:rPr>
                      <w:rFonts w:ascii="Verdana" w:hAnsi="Verdana"/>
                      <w:sz w:val="20"/>
                      <w:szCs w:val="20"/>
                    </w:rPr>
                  </w:pPr>
                  <w:r>
                    <w:rPr>
                      <w:rFonts w:ascii="Verdana" w:hAnsi="Verdana"/>
                      <w:sz w:val="20"/>
                      <w:szCs w:val="20"/>
                    </w:rPr>
                    <w:t xml:space="preserve">A/A/O </w:t>
                  </w:r>
                  <w:r>
                    <w:rPr>
                      <w:rStyle w:val="defaulttext"/>
                      <w:rFonts w:ascii="Verdana" w:hAnsi="Verdana" w:cs="Times New Roman"/>
                      <w:b/>
                      <w:sz w:val="20"/>
                      <w:szCs w:val="20"/>
                    </w:rPr>
                    <w:t>INJUREDPARTY_NAME</w:t>
                  </w:r>
                  <w:r>
                    <w:rPr>
                      <w:rFonts w:ascii="Verdana" w:hAnsi="Verdana"/>
                      <w:sz w:val="20"/>
                      <w:szCs w:val="20"/>
                    </w:rPr>
                    <w:t>,</w:t>
                  </w:r>
                </w:p>
              </w:tc>
            </w:tr>
            <w:tr w:rsidR="00000000">
              <w:trPr>
                <w:trHeight w:val="495"/>
                <w:tblCellSpacing w:w="0" w:type="dxa"/>
              </w:trPr>
              <w:tc>
                <w:tcPr>
                  <w:tcW w:w="0" w:type="auto"/>
                  <w:gridSpan w:val="2"/>
                  <w:vAlign w:val="center"/>
                  <w:hideMark/>
                </w:tcPr>
                <w:p w:rsidR="00000000" w:rsidRDefault="00D026F0">
                  <w:pPr>
                    <w:rPr>
                      <w:rFonts w:ascii="Verdana" w:hAnsi="Verdana"/>
                      <w:sz w:val="20"/>
                      <w:szCs w:val="20"/>
                    </w:rPr>
                  </w:pPr>
                  <w:r>
                    <w:rPr>
                      <w:rFonts w:ascii="Verdana" w:hAnsi="Verdana"/>
                      <w:sz w:val="20"/>
                      <w:szCs w:val="20"/>
                    </w:rPr>
                    <w:t> </w:t>
                  </w:r>
                </w:p>
              </w:tc>
              <w:tc>
                <w:tcPr>
                  <w:tcW w:w="2520" w:type="pct"/>
                  <w:vAlign w:val="center"/>
                  <w:hideMark/>
                </w:tcPr>
                <w:p w:rsidR="00000000" w:rsidRDefault="00D026F0">
                  <w:pPr>
                    <w:rPr>
                      <w:rFonts w:ascii="Verdana" w:hAnsi="Verdana"/>
                      <w:sz w:val="20"/>
                      <w:szCs w:val="20"/>
                    </w:rPr>
                  </w:pPr>
                  <w:r>
                    <w:rPr>
                      <w:rFonts w:ascii="Verdana" w:hAnsi="Verdana"/>
                      <w:sz w:val="20"/>
                      <w:szCs w:val="20"/>
                    </w:rPr>
                    <w:t>PLAINTIFF,</w:t>
                  </w:r>
                </w:p>
              </w:tc>
            </w:tr>
            <w:tr w:rsidR="00000000">
              <w:trPr>
                <w:trHeight w:val="420"/>
                <w:tblCellSpacing w:w="0" w:type="dxa"/>
              </w:trPr>
              <w:tc>
                <w:tcPr>
                  <w:tcW w:w="1041" w:type="pct"/>
                  <w:vAlign w:val="center"/>
                  <w:hideMark/>
                </w:tcPr>
                <w:p w:rsidR="00000000" w:rsidRDefault="00D026F0">
                  <w:pPr>
                    <w:rPr>
                      <w:rFonts w:ascii="Verdana" w:hAnsi="Verdana"/>
                      <w:sz w:val="20"/>
                      <w:szCs w:val="20"/>
                    </w:rPr>
                  </w:pPr>
                  <w:r>
                    <w:rPr>
                      <w:rFonts w:ascii="Verdana" w:hAnsi="Verdana"/>
                      <w:sz w:val="20"/>
                      <w:szCs w:val="20"/>
                    </w:rPr>
                    <w:t> </w:t>
                  </w:r>
                </w:p>
              </w:tc>
              <w:tc>
                <w:tcPr>
                  <w:tcW w:w="1439" w:type="pct"/>
                  <w:vAlign w:val="center"/>
                  <w:hideMark/>
                </w:tcPr>
                <w:p w:rsidR="00000000" w:rsidRDefault="00D026F0">
                  <w:pPr>
                    <w:rPr>
                      <w:rFonts w:ascii="Verdana" w:hAnsi="Verdana"/>
                      <w:sz w:val="20"/>
                      <w:szCs w:val="20"/>
                    </w:rPr>
                  </w:pPr>
                  <w:r>
                    <w:rPr>
                      <w:rFonts w:ascii="Verdana" w:hAnsi="Verdana"/>
                      <w:sz w:val="20"/>
                      <w:szCs w:val="20"/>
                    </w:rPr>
                    <w:t>-AGAINST-</w:t>
                  </w:r>
                </w:p>
              </w:tc>
              <w:tc>
                <w:tcPr>
                  <w:tcW w:w="2520" w:type="pct"/>
                  <w:vAlign w:val="center"/>
                  <w:hideMark/>
                </w:tcPr>
                <w:p w:rsidR="00000000" w:rsidRDefault="00D026F0">
                  <w:pPr>
                    <w:rPr>
                      <w:rFonts w:ascii="Verdana" w:hAnsi="Verdana"/>
                      <w:sz w:val="20"/>
                      <w:szCs w:val="20"/>
                    </w:rPr>
                  </w:pPr>
                  <w:r>
                    <w:rPr>
                      <w:rFonts w:ascii="Verdana" w:hAnsi="Verdana"/>
                      <w:sz w:val="20"/>
                      <w:szCs w:val="20"/>
                    </w:rPr>
                    <w:t> </w:t>
                  </w:r>
                </w:p>
              </w:tc>
            </w:tr>
            <w:tr w:rsidR="00000000">
              <w:trPr>
                <w:trHeight w:val="420"/>
                <w:tblCellSpacing w:w="0" w:type="dxa"/>
              </w:trPr>
              <w:tc>
                <w:tcPr>
                  <w:tcW w:w="5000" w:type="pct"/>
                  <w:gridSpan w:val="3"/>
                  <w:vAlign w:val="bottom"/>
                  <w:hideMark/>
                </w:tcPr>
                <w:p w:rsidR="00000000" w:rsidRDefault="00D026F0">
                  <w:pPr>
                    <w:rPr>
                      <w:rFonts w:ascii="Verdana" w:hAnsi="Verdana"/>
                      <w:sz w:val="20"/>
                      <w:szCs w:val="20"/>
                    </w:rPr>
                  </w:pPr>
                  <w:r>
                    <w:rPr>
                      <w:rStyle w:val="defaulttext"/>
                      <w:rFonts w:ascii="Verdana" w:hAnsi="Verdana" w:cs="Times New Roman"/>
                      <w:b/>
                      <w:sz w:val="20"/>
                      <w:szCs w:val="20"/>
                    </w:rPr>
                    <w:t>INSURANCECOMPANY_NAME</w:t>
                  </w:r>
                  <w:r>
                    <w:rPr>
                      <w:rFonts w:ascii="Verdana" w:hAnsi="Verdana"/>
                      <w:sz w:val="20"/>
                      <w:szCs w:val="20"/>
                    </w:rPr>
                    <w:t>,</w:t>
                  </w:r>
                </w:p>
              </w:tc>
            </w:tr>
            <w:tr w:rsidR="00000000">
              <w:trPr>
                <w:trHeight w:val="480"/>
                <w:tblCellSpacing w:w="0" w:type="dxa"/>
              </w:trPr>
              <w:tc>
                <w:tcPr>
                  <w:tcW w:w="0" w:type="auto"/>
                  <w:gridSpan w:val="2"/>
                  <w:vAlign w:val="center"/>
                  <w:hideMark/>
                </w:tcPr>
                <w:p w:rsidR="00000000" w:rsidRDefault="00D026F0">
                  <w:pPr>
                    <w:rPr>
                      <w:rFonts w:ascii="Verdana" w:hAnsi="Verdana"/>
                      <w:sz w:val="20"/>
                      <w:szCs w:val="20"/>
                    </w:rPr>
                  </w:pPr>
                  <w:r>
                    <w:rPr>
                      <w:rFonts w:ascii="Verdana" w:hAnsi="Verdana"/>
                      <w:sz w:val="20"/>
                      <w:szCs w:val="20"/>
                    </w:rPr>
                    <w:t> </w:t>
                  </w:r>
                </w:p>
              </w:tc>
              <w:tc>
                <w:tcPr>
                  <w:tcW w:w="2520" w:type="pct"/>
                  <w:vAlign w:val="bottom"/>
                  <w:hideMark/>
                </w:tcPr>
                <w:p w:rsidR="00000000" w:rsidRDefault="00D026F0">
                  <w:pPr>
                    <w:rPr>
                      <w:rFonts w:ascii="Verdana" w:hAnsi="Verdana"/>
                      <w:sz w:val="20"/>
                      <w:szCs w:val="20"/>
                    </w:rPr>
                  </w:pPr>
                  <w:r>
                    <w:rPr>
                      <w:rFonts w:ascii="Verdana" w:hAnsi="Verdana"/>
                      <w:sz w:val="20"/>
                      <w:szCs w:val="20"/>
                    </w:rPr>
                    <w:t xml:space="preserve">DEFENDANT </w:t>
                  </w:r>
                </w:p>
              </w:tc>
            </w:tr>
          </w:tbl>
          <w:p w:rsidR="00000000" w:rsidRDefault="00D026F0">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D026F0">
            <w:pPr>
              <w:spacing w:after="0" w:line="240" w:lineRule="auto"/>
              <w:rPr>
                <w:rFonts w:ascii="Verdana" w:hAnsi="Verdana"/>
                <w:sz w:val="20"/>
                <w:szCs w:val="20"/>
              </w:rPr>
            </w:pPr>
          </w:p>
        </w:tc>
        <w:tc>
          <w:tcPr>
            <w:tcW w:w="3096" w:type="dxa"/>
            <w:hideMark/>
          </w:tcPr>
          <w:p w:rsidR="00000000" w:rsidRDefault="00D026F0">
            <w:pPr>
              <w:spacing w:after="0" w:line="240" w:lineRule="auto"/>
              <w:rPr>
                <w:rFonts w:ascii="Verdana" w:hAnsi="Verdana"/>
                <w:sz w:val="20"/>
                <w:szCs w:val="20"/>
              </w:rPr>
            </w:pPr>
            <w:r>
              <w:rPr>
                <w:rFonts w:ascii="Verdana" w:hAnsi="Verdana"/>
                <w:b/>
                <w:bCs/>
                <w:sz w:val="20"/>
                <w:szCs w:val="20"/>
              </w:rPr>
              <w:t>AFFIDAVIT OF SERVICE</w:t>
            </w:r>
          </w:p>
        </w:tc>
      </w:tr>
    </w:tbl>
    <w:p w:rsidR="00000000" w:rsidRDefault="00D026F0">
      <w:pPr>
        <w:pStyle w:val="NormalWeb"/>
        <w:spacing w:after="0" w:afterAutospacing="0"/>
        <w:rPr>
          <w:rFonts w:ascii="Verdana" w:hAnsi="Verdana"/>
          <w:sz w:val="20"/>
          <w:szCs w:val="20"/>
        </w:rPr>
      </w:pPr>
    </w:p>
    <w:tbl>
      <w:tblPr>
        <w:tblW w:w="5000" w:type="pct"/>
        <w:tblCellSpacing w:w="0" w:type="dxa"/>
        <w:tblCellMar>
          <w:left w:w="0" w:type="dxa"/>
          <w:right w:w="0" w:type="dxa"/>
        </w:tblCellMar>
        <w:tblLook w:val="04A0"/>
      </w:tblPr>
      <w:tblGrid>
        <w:gridCol w:w="3276"/>
        <w:gridCol w:w="6084"/>
      </w:tblGrid>
      <w:tr w:rsidR="00000000">
        <w:trPr>
          <w:tblCellSpacing w:w="0" w:type="dxa"/>
        </w:trPr>
        <w:tc>
          <w:tcPr>
            <w:tcW w:w="1750" w:type="pct"/>
            <w:vAlign w:val="center"/>
            <w:hideMark/>
          </w:tcPr>
          <w:p w:rsidR="00000000" w:rsidRDefault="00D026F0">
            <w:pPr>
              <w:spacing w:after="0" w:line="240" w:lineRule="auto"/>
              <w:rPr>
                <w:rFonts w:ascii="Verdana" w:hAnsi="Verdana" w:cs="Times New Roman"/>
                <w:sz w:val="20"/>
                <w:szCs w:val="20"/>
              </w:rPr>
            </w:pPr>
            <w:r>
              <w:rPr>
                <w:rFonts w:ascii="Verdana" w:hAnsi="Verdana" w:cs="Times New Roman"/>
                <w:sz w:val="20"/>
                <w:szCs w:val="20"/>
              </w:rPr>
              <w:t>STATE OF NEW YORK</w:t>
            </w:r>
            <w:r>
              <w:rPr>
                <w:rFonts w:ascii="Verdana" w:hAnsi="Verdana" w:cs="Times New Roman"/>
                <w:sz w:val="20"/>
                <w:szCs w:val="20"/>
              </w:rPr>
              <w:br/>
              <w:t>COUNTY OF NASSAU</w:t>
            </w:r>
          </w:p>
        </w:tc>
        <w:tc>
          <w:tcPr>
            <w:tcW w:w="0" w:type="auto"/>
            <w:vAlign w:val="center"/>
            <w:hideMark/>
          </w:tcPr>
          <w:p w:rsidR="00000000" w:rsidRDefault="00D026F0">
            <w:pPr>
              <w:rPr>
                <w:rFonts w:ascii="Verdana" w:hAnsi="Verdana" w:cs="Times New Roman"/>
                <w:sz w:val="20"/>
                <w:szCs w:val="20"/>
              </w:rPr>
            </w:pPr>
            <w:r>
              <w:rPr>
                <w:rFonts w:ascii="Verdana" w:hAnsi="Verdana" w:cs="Times New Roman"/>
                <w:sz w:val="20"/>
                <w:szCs w:val="20"/>
              </w:rPr>
              <w:t>)</w:t>
            </w:r>
            <w:r>
              <w:rPr>
                <w:rFonts w:ascii="Verdana" w:hAnsi="Verdana" w:cs="Times New Roman"/>
                <w:sz w:val="20"/>
                <w:szCs w:val="20"/>
              </w:rPr>
              <w:br/>
              <w:t>) ss.</w:t>
            </w:r>
          </w:p>
        </w:tc>
      </w:tr>
    </w:tbl>
    <w:p w:rsidR="00000000" w:rsidRDefault="00D026F0">
      <w:pPr>
        <w:pStyle w:val="NormalWeb"/>
        <w:spacing w:after="0" w:afterAutospacing="0"/>
        <w:rPr>
          <w:rFonts w:ascii="Verdana" w:hAnsi="Verdana"/>
          <w:sz w:val="20"/>
          <w:szCs w:val="20"/>
        </w:rPr>
      </w:pPr>
      <w:r>
        <w:rPr>
          <w:rFonts w:ascii="Verdana" w:hAnsi="Verdana"/>
          <w:sz w:val="20"/>
          <w:szCs w:val="20"/>
        </w:rPr>
        <w:t xml:space="preserve">I, </w:t>
      </w:r>
      <w:proofErr w:type="spellStart"/>
      <w:r>
        <w:rPr>
          <w:rFonts w:ascii="Verdana" w:hAnsi="Verdana"/>
          <w:sz w:val="20"/>
          <w:szCs w:val="20"/>
        </w:rPr>
        <w:t>Alla</w:t>
      </w:r>
      <w:proofErr w:type="spellEnd"/>
      <w:r>
        <w:rPr>
          <w:rFonts w:ascii="Verdana" w:hAnsi="Verdana"/>
          <w:sz w:val="20"/>
          <w:szCs w:val="20"/>
        </w:rPr>
        <w:t xml:space="preserve"> Levy, being sworn, </w:t>
      </w:r>
      <w:proofErr w:type="gramStart"/>
      <w:r>
        <w:rPr>
          <w:rFonts w:ascii="Verdana" w:hAnsi="Verdana"/>
          <w:sz w:val="20"/>
          <w:szCs w:val="20"/>
        </w:rPr>
        <w:t>deposes</w:t>
      </w:r>
      <w:proofErr w:type="gramEnd"/>
      <w:r>
        <w:rPr>
          <w:rFonts w:ascii="Verdana" w:hAnsi="Verdana"/>
          <w:sz w:val="20"/>
          <w:szCs w:val="20"/>
        </w:rPr>
        <w:t xml:space="preserve"> and says:</w:t>
      </w:r>
    </w:p>
    <w:p w:rsidR="00000000" w:rsidRDefault="00D026F0">
      <w:pPr>
        <w:pStyle w:val="NormalWeb"/>
        <w:spacing w:after="0" w:afterAutospacing="0"/>
        <w:rPr>
          <w:rFonts w:ascii="Verdana" w:hAnsi="Verdana"/>
          <w:sz w:val="20"/>
          <w:szCs w:val="20"/>
        </w:rPr>
      </w:pPr>
      <w:r>
        <w:rPr>
          <w:rFonts w:ascii="Verdana" w:hAnsi="Verdana"/>
          <w:sz w:val="20"/>
          <w:szCs w:val="20"/>
        </w:rPr>
        <w:t xml:space="preserve">I am not a party to the action, am over </w:t>
      </w:r>
      <w:r>
        <w:rPr>
          <w:rFonts w:ascii="Verdana" w:hAnsi="Verdana"/>
          <w:sz w:val="20"/>
          <w:szCs w:val="20"/>
        </w:rPr>
        <w:t>eighteen (18) years of age and reside in the State of New York.</w:t>
      </w:r>
    </w:p>
    <w:p w:rsidR="00000000" w:rsidRDefault="00D026F0">
      <w:pPr>
        <w:pStyle w:val="NormalWeb"/>
        <w:spacing w:after="0" w:afterAutospacing="0"/>
        <w:rPr>
          <w:rFonts w:ascii="Verdana" w:hAnsi="Verdana"/>
          <w:sz w:val="20"/>
          <w:szCs w:val="20"/>
        </w:rPr>
      </w:pPr>
      <w:r>
        <w:rPr>
          <w:rFonts w:ascii="Verdana" w:hAnsi="Verdana"/>
          <w:sz w:val="20"/>
          <w:szCs w:val="20"/>
        </w:rPr>
        <w:t>On           /2012, I served the within Notice Of Cross Motion and Affirmation in Opposition via First Class Mail, by depositing a true copy thereof enclosed in a post-paid wrapper, in an offi</w:t>
      </w:r>
      <w:r>
        <w:rPr>
          <w:rFonts w:ascii="Verdana" w:hAnsi="Verdana"/>
          <w:sz w:val="20"/>
          <w:szCs w:val="20"/>
        </w:rPr>
        <w:t>cial depository under the exclusive care and custody of the United States Postal Service within New York State, addressed to the following:</w:t>
      </w:r>
    </w:p>
    <w:p w:rsidR="00000000" w:rsidRDefault="00D026F0">
      <w:pPr>
        <w:spacing w:after="240"/>
        <w:rPr>
          <w:rFonts w:ascii="Verdana" w:hAnsi="Verdana" w:cs="Times New Roman"/>
          <w:sz w:val="20"/>
          <w:szCs w:val="20"/>
        </w:rPr>
      </w:pPr>
    </w:p>
    <w:tbl>
      <w:tblPr>
        <w:tblW w:w="4750" w:type="pct"/>
        <w:tblCellSpacing w:w="0" w:type="dxa"/>
        <w:tblCellMar>
          <w:left w:w="0" w:type="dxa"/>
          <w:right w:w="0" w:type="dxa"/>
        </w:tblCellMar>
        <w:tblLook w:val="04A0"/>
      </w:tblPr>
      <w:tblGrid>
        <w:gridCol w:w="350"/>
        <w:gridCol w:w="8542"/>
      </w:tblGrid>
      <w:tr w:rsidR="00000000">
        <w:trPr>
          <w:tblCellSpacing w:w="0" w:type="dxa"/>
        </w:trPr>
        <w:tc>
          <w:tcPr>
            <w:tcW w:w="397" w:type="dxa"/>
          </w:tcPr>
          <w:p w:rsidR="00000000" w:rsidRDefault="00D026F0">
            <w:pPr>
              <w:rPr>
                <w:rFonts w:ascii="Verdana" w:hAnsi="Verdana" w:cs="Times New Roman"/>
                <w:sz w:val="20"/>
                <w:szCs w:val="20"/>
              </w:rPr>
            </w:pPr>
          </w:p>
        </w:tc>
        <w:tc>
          <w:tcPr>
            <w:tcW w:w="9316" w:type="dxa"/>
            <w:hideMark/>
          </w:tcPr>
          <w:p w:rsidR="00000000" w:rsidRDefault="00D026F0">
            <w:pPr>
              <w:spacing w:after="0" w:line="240" w:lineRule="auto"/>
              <w:ind w:left="53" w:hanging="53"/>
              <w:rPr>
                <w:rFonts w:ascii="Verdana" w:hAnsi="Verdana" w:cs="Times New Roman"/>
                <w:sz w:val="20"/>
                <w:szCs w:val="20"/>
              </w:rPr>
            </w:pPr>
            <w:r>
              <w:rPr>
                <w:rFonts w:ascii="Verdana" w:hAnsi="Verdana" w:cs="Times New Roman"/>
                <w:sz w:val="20"/>
                <w:szCs w:val="20"/>
              </w:rPr>
              <w:t>TO:</w:t>
            </w:r>
            <w:r>
              <w:rPr>
                <w:rFonts w:ascii="Verdana" w:hAnsi="Verdana" w:cs="Times New Roman"/>
                <w:b/>
                <w:sz w:val="20"/>
                <w:szCs w:val="20"/>
              </w:rPr>
              <w:t xml:space="preserve"> DEFENDANT_NAME</w:t>
            </w:r>
            <w:r>
              <w:rPr>
                <w:rFonts w:ascii="Verdana" w:hAnsi="Verdana" w:cs="Times New Roman"/>
                <w:sz w:val="20"/>
                <w:szCs w:val="20"/>
              </w:rPr>
              <w:br/>
              <w:t>Attorney for Defendant(s)</w:t>
            </w:r>
          </w:p>
          <w:p w:rsidR="00000000" w:rsidRDefault="00D026F0">
            <w:pPr>
              <w:spacing w:after="0" w:line="240" w:lineRule="auto"/>
              <w:ind w:left="53" w:hanging="53"/>
              <w:rPr>
                <w:rFonts w:ascii="Verdana" w:hAnsi="Verdana" w:cs="Times New Roman"/>
                <w:sz w:val="20"/>
                <w:szCs w:val="20"/>
              </w:rPr>
            </w:pPr>
            <w:r>
              <w:rPr>
                <w:rFonts w:ascii="Verdana" w:hAnsi="Verdana" w:cs="Times New Roman"/>
                <w:b/>
                <w:bCs/>
                <w:sz w:val="20"/>
                <w:szCs w:val="20"/>
              </w:rPr>
              <w:t>DEFENDANT_ADDRESS</w:t>
            </w:r>
          </w:p>
          <w:p w:rsidR="00000000" w:rsidRDefault="00D026F0">
            <w:pPr>
              <w:spacing w:after="0" w:line="240" w:lineRule="auto"/>
              <w:rPr>
                <w:rFonts w:ascii="Verdana" w:hAnsi="Verdana" w:cs="Times New Roman"/>
                <w:sz w:val="20"/>
                <w:szCs w:val="20"/>
              </w:rPr>
            </w:pPr>
            <w:r>
              <w:rPr>
                <w:rFonts w:ascii="Verdana" w:hAnsi="Verdana" w:cs="Times New Roman"/>
                <w:b/>
                <w:bCs/>
                <w:sz w:val="20"/>
                <w:szCs w:val="20"/>
              </w:rPr>
              <w:t>DEFENDANT_CITY, DEFENDANT_STATE DEFENDANT_ZIP</w:t>
            </w:r>
          </w:p>
          <w:p w:rsidR="00000000" w:rsidRDefault="00D026F0">
            <w:pPr>
              <w:spacing w:after="0" w:line="240" w:lineRule="auto"/>
              <w:rPr>
                <w:rFonts w:ascii="Verdana" w:eastAsiaTheme="minorHAnsi" w:hAnsi="Verdana" w:cs="Times New Roman"/>
                <w:b/>
                <w:sz w:val="20"/>
                <w:szCs w:val="20"/>
              </w:rPr>
            </w:pPr>
            <w:r>
              <w:rPr>
                <w:rFonts w:ascii="Verdana" w:eastAsiaTheme="minorHAnsi" w:hAnsi="Verdana" w:cs="Times New Roman"/>
                <w:b/>
                <w:sz w:val="20"/>
                <w:szCs w:val="20"/>
              </w:rPr>
              <w:t>Tel: DEFENDANT_PHONE          Fax: DEFENDANT_FAX</w:t>
            </w:r>
          </w:p>
          <w:p w:rsidR="00000000" w:rsidRDefault="00D026F0">
            <w:pPr>
              <w:spacing w:after="0" w:line="240" w:lineRule="auto"/>
              <w:rPr>
                <w:rFonts w:ascii="Verdana" w:hAnsi="Verdana" w:cs="Times New Roman"/>
                <w:sz w:val="20"/>
                <w:szCs w:val="20"/>
              </w:rPr>
            </w:pPr>
            <w:r>
              <w:rPr>
                <w:rFonts w:ascii="Verdana" w:eastAsiaTheme="minorHAnsi" w:hAnsi="Verdana" w:cs="Times New Roman"/>
                <w:b/>
                <w:sz w:val="20"/>
                <w:szCs w:val="20"/>
              </w:rPr>
              <w:t>YOUR FILE # ATTORNEY_FILENUMBER</w:t>
            </w:r>
          </w:p>
        </w:tc>
      </w:tr>
    </w:tbl>
    <w:p w:rsidR="00000000" w:rsidRDefault="00D026F0">
      <w:pPr>
        <w:pStyle w:val="NormalWeb"/>
        <w:spacing w:after="0" w:afterAutospacing="0"/>
        <w:rPr>
          <w:rFonts w:ascii="Verdana" w:hAnsi="Verdana"/>
          <w:sz w:val="20"/>
          <w:szCs w:val="20"/>
        </w:rPr>
      </w:pPr>
      <w:r>
        <w:rPr>
          <w:rFonts w:ascii="Verdana" w:hAnsi="Verdana"/>
          <w:sz w:val="20"/>
          <w:szCs w:val="20"/>
        </w:rPr>
        <w:t>                                                                              _________________________</w:t>
      </w:r>
      <w:r>
        <w:rPr>
          <w:rFonts w:ascii="Verdana" w:hAnsi="Verdana"/>
          <w:sz w:val="20"/>
          <w:szCs w:val="20"/>
        </w:rPr>
        <w:br/>
        <w:t>                                                                       </w:t>
      </w:r>
      <w:r>
        <w:rPr>
          <w:rFonts w:ascii="Verdana" w:hAnsi="Verdana"/>
          <w:sz w:val="20"/>
          <w:szCs w:val="20"/>
        </w:rPr>
        <w:t xml:space="preserve">        </w:t>
      </w:r>
      <w:proofErr w:type="spellStart"/>
      <w:r>
        <w:rPr>
          <w:rFonts w:ascii="Verdana" w:hAnsi="Verdana"/>
          <w:sz w:val="20"/>
          <w:szCs w:val="20"/>
        </w:rPr>
        <w:t>Alla</w:t>
      </w:r>
      <w:proofErr w:type="spellEnd"/>
      <w:r>
        <w:rPr>
          <w:rFonts w:ascii="Verdana" w:hAnsi="Verdana"/>
          <w:sz w:val="20"/>
          <w:szCs w:val="20"/>
        </w:rPr>
        <w:t xml:space="preserve"> Levy</w:t>
      </w:r>
    </w:p>
    <w:p w:rsidR="00000000" w:rsidRDefault="00D026F0">
      <w:pPr>
        <w:rPr>
          <w:rFonts w:ascii="Verdana" w:hAnsi="Verdana"/>
          <w:sz w:val="20"/>
          <w:szCs w:val="20"/>
        </w:rPr>
      </w:pPr>
      <w:r>
        <w:rPr>
          <w:rFonts w:ascii="Verdana" w:hAnsi="Verdana" w:cs="Times New Roman"/>
          <w:sz w:val="20"/>
          <w:szCs w:val="20"/>
        </w:rPr>
        <w:t> </w:t>
      </w:r>
      <w:r>
        <w:rPr>
          <w:rFonts w:ascii="Verdana" w:hAnsi="Verdana"/>
          <w:sz w:val="20"/>
          <w:szCs w:val="20"/>
        </w:rPr>
        <w:t>Sworn to before me on 0      /2012</w:t>
      </w:r>
    </w:p>
    <w:p w:rsidR="00000000" w:rsidRDefault="00D026F0">
      <w:pPr>
        <w:rPr>
          <w:rFonts w:ascii="Verdana" w:hAnsi="Verdana"/>
          <w:sz w:val="20"/>
          <w:szCs w:val="20"/>
        </w:rPr>
      </w:pPr>
    </w:p>
    <w:p w:rsidR="00000000" w:rsidRDefault="00D026F0">
      <w:pPr>
        <w:widowControl w:val="0"/>
        <w:suppressAutoHyphens/>
        <w:spacing w:after="0"/>
        <w:rPr>
          <w:rFonts w:eastAsia="Arial"/>
          <w:sz w:val="20"/>
          <w:szCs w:val="20"/>
        </w:rPr>
      </w:pPr>
      <w:r>
        <w:rPr>
          <w:rFonts w:ascii="Verdana" w:hAnsi="Verdana"/>
          <w:sz w:val="20"/>
          <w:szCs w:val="20"/>
        </w:rPr>
        <w:t>____________________________</w:t>
      </w:r>
    </w:p>
    <w:p w:rsidR="00000000" w:rsidRDefault="00D026F0">
      <w:pPr>
        <w:spacing w:after="0"/>
        <w:rPr>
          <w:sz w:val="20"/>
          <w:szCs w:val="20"/>
        </w:rPr>
      </w:pPr>
      <w:proofErr w:type="spellStart"/>
      <w:r>
        <w:rPr>
          <w:sz w:val="20"/>
          <w:szCs w:val="20"/>
        </w:rPr>
        <w:t>Alek</w:t>
      </w:r>
      <w:proofErr w:type="spellEnd"/>
      <w:r>
        <w:rPr>
          <w:sz w:val="20"/>
          <w:szCs w:val="20"/>
        </w:rPr>
        <w:t xml:space="preserve"> </w:t>
      </w:r>
      <w:proofErr w:type="spellStart"/>
      <w:r>
        <w:rPr>
          <w:sz w:val="20"/>
          <w:szCs w:val="20"/>
        </w:rPr>
        <w:t>Beynenson</w:t>
      </w:r>
      <w:proofErr w:type="spellEnd"/>
    </w:p>
    <w:p w:rsidR="00000000" w:rsidRDefault="00D026F0">
      <w:pPr>
        <w:spacing w:after="0"/>
        <w:rPr>
          <w:sz w:val="20"/>
          <w:szCs w:val="20"/>
        </w:rPr>
      </w:pPr>
      <w:r>
        <w:rPr>
          <w:sz w:val="20"/>
          <w:szCs w:val="20"/>
        </w:rPr>
        <w:t>Notary Public State of New York</w:t>
      </w:r>
    </w:p>
    <w:p w:rsidR="00000000" w:rsidRDefault="00D026F0">
      <w:pPr>
        <w:spacing w:after="0"/>
        <w:rPr>
          <w:sz w:val="20"/>
          <w:szCs w:val="20"/>
        </w:rPr>
      </w:pPr>
      <w:r>
        <w:rPr>
          <w:sz w:val="20"/>
          <w:szCs w:val="20"/>
        </w:rPr>
        <w:t>No.02BE6235084</w:t>
      </w:r>
    </w:p>
    <w:p w:rsidR="00000000" w:rsidRDefault="00D026F0">
      <w:pPr>
        <w:spacing w:after="0"/>
        <w:rPr>
          <w:sz w:val="20"/>
          <w:szCs w:val="20"/>
        </w:rPr>
      </w:pPr>
      <w:r>
        <w:rPr>
          <w:sz w:val="20"/>
          <w:szCs w:val="20"/>
        </w:rPr>
        <w:t>Qualified in Kings County</w:t>
      </w:r>
    </w:p>
    <w:p w:rsidR="00000000" w:rsidRDefault="00D026F0">
      <w:pPr>
        <w:spacing w:after="0"/>
        <w:rPr>
          <w:rFonts w:eastAsia="Times New Roman"/>
          <w:sz w:val="20"/>
          <w:szCs w:val="20"/>
        </w:rPr>
      </w:pPr>
      <w:r>
        <w:rPr>
          <w:sz w:val="20"/>
          <w:szCs w:val="20"/>
        </w:rPr>
        <w:t>Commission Expires Jan. 31, 2015</w:t>
      </w:r>
    </w:p>
    <w:p w:rsidR="00000000" w:rsidRDefault="00D026F0">
      <w:pPr>
        <w:spacing w:after="0"/>
        <w:rPr>
          <w:sz w:val="20"/>
          <w:szCs w:val="20"/>
        </w:rPr>
      </w:pPr>
    </w:p>
    <w:p w:rsidR="00000000" w:rsidRDefault="00D026F0">
      <w:pPr>
        <w:spacing w:after="0" w:line="240" w:lineRule="auto"/>
        <w:rPr>
          <w:rFonts w:ascii="Times New Roman" w:hAnsi="Times New Roman" w:cs="Times New Roman"/>
        </w:rPr>
      </w:pPr>
      <w:r>
        <w:rPr>
          <w:rFonts w:ascii="Times New Roman" w:hAnsi="Times New Roman" w:cs="Times New Roman"/>
        </w:rPr>
        <w:br w:type="page"/>
      </w:r>
    </w:p>
    <w:p w:rsidR="00000000" w:rsidRDefault="00D026F0">
      <w:pPr>
        <w:spacing w:after="0" w:line="240" w:lineRule="auto"/>
        <w:rPr>
          <w:rFonts w:ascii="Times New Roman" w:hAnsi="Times New Roman" w:cs="Times New Roman"/>
        </w:rPr>
      </w:pPr>
    </w:p>
    <w:tbl>
      <w:tblPr>
        <w:tblW w:w="4972" w:type="pct"/>
        <w:tblCellSpacing w:w="0" w:type="dxa"/>
        <w:tblCellMar>
          <w:left w:w="0" w:type="dxa"/>
          <w:right w:w="0" w:type="dxa"/>
        </w:tblCellMar>
        <w:tblLook w:val="04A0"/>
      </w:tblPr>
      <w:tblGrid>
        <w:gridCol w:w="6203"/>
        <w:gridCol w:w="3105"/>
      </w:tblGrid>
      <w:tr w:rsidR="00000000">
        <w:trPr>
          <w:tblCellSpacing w:w="0" w:type="dxa"/>
        </w:trPr>
        <w:tc>
          <w:tcPr>
            <w:tcW w:w="3332"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COURT_VENUE</w:t>
            </w:r>
            <w:r>
              <w:rPr>
                <w:rFonts w:ascii="Times New Roman" w:hAnsi="Times New Roman" w:cs="Times New Roman"/>
              </w:rPr>
              <w:br/>
              <w:t>COURT_NAME</w:t>
            </w:r>
          </w:p>
        </w:tc>
        <w:tc>
          <w:tcPr>
            <w:tcW w:w="1668" w:type="pct"/>
            <w:hideMark/>
          </w:tcPr>
          <w:p w:rsidR="00000000" w:rsidRDefault="00D026F0">
            <w:pPr>
              <w:spacing w:after="0" w:line="240" w:lineRule="auto"/>
              <w:rPr>
                <w:rFonts w:ascii="Times New Roman" w:hAnsi="Times New Roman" w:cs="Times New Roman"/>
              </w:rPr>
            </w:pPr>
            <w:r>
              <w:rPr>
                <w:rFonts w:ascii="Times New Roman" w:hAnsi="Times New Roman" w:cs="Times New Roman"/>
                <w:b/>
                <w:bCs/>
              </w:rPr>
              <w:t xml:space="preserve">Index No.: </w:t>
            </w:r>
            <w:proofErr w:type="spellStart"/>
            <w:r>
              <w:rPr>
                <w:rFonts w:ascii="Times New Roman" w:hAnsi="Times New Roman" w:cs="Times New Roman"/>
                <w:b/>
              </w:rPr>
              <w:t>IndexOrAAA_Number</w:t>
            </w:r>
            <w:proofErr w:type="spellEnd"/>
          </w:p>
        </w:tc>
      </w:tr>
      <w:tr w:rsidR="00000000">
        <w:trPr>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------------------------------------------------------------------------X</w:t>
            </w:r>
          </w:p>
        </w:tc>
        <w:tc>
          <w:tcPr>
            <w:tcW w:w="1668" w:type="pct"/>
            <w:vAlign w:val="center"/>
            <w:hideMark/>
          </w:tcPr>
          <w:p w:rsidR="00000000" w:rsidRDefault="00D026F0">
            <w:pPr>
              <w:spacing w:after="0"/>
              <w:rPr>
                <w:rFonts w:cs="Times New Roman"/>
              </w:rPr>
            </w:pP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2"/>
            </w:tblGrid>
            <w:tr w:rsidR="00000000">
              <w:trPr>
                <w:trHeight w:val="405"/>
                <w:tblCellSpacing w:w="0" w:type="dxa"/>
              </w:trPr>
              <w:tc>
                <w:tcPr>
                  <w:tcW w:w="0" w:type="auto"/>
                  <w:gridSpan w:val="3"/>
                  <w:hideMark/>
                </w:tcPr>
                <w:p w:rsidR="00000000" w:rsidRDefault="00D026F0">
                  <w:pPr>
                    <w:tabs>
                      <w:tab w:val="left" w:pos="5760"/>
                    </w:tabs>
                    <w:spacing w:after="0" w:line="240" w:lineRule="auto"/>
                    <w:rPr>
                      <w:rStyle w:val="defaulttext"/>
                      <w:rFonts w:ascii="Times New Roman" w:hAnsi="Times New Roman"/>
                      <w:b/>
                    </w:rPr>
                  </w:pPr>
                  <w:r>
                    <w:rPr>
                      <w:rStyle w:val="defaulttext"/>
                      <w:rFonts w:ascii="Times New Roman" w:hAnsi="Times New Roman" w:cs="Times New Roman"/>
                      <w:b/>
                    </w:rPr>
                    <w:t>PROVIDER_NAME</w:t>
                  </w:r>
                </w:p>
                <w:p w:rsidR="00000000" w:rsidRDefault="00D026F0">
                  <w:pPr>
                    <w:spacing w:after="0" w:line="240" w:lineRule="auto"/>
                  </w:pPr>
                  <w:r>
                    <w:rPr>
                      <w:rFonts w:ascii="Times New Roman" w:hAnsi="Times New Roman" w:cs="Times New Roman"/>
                    </w:rPr>
                    <w:t xml:space="preserve">A/A/O </w:t>
                  </w:r>
                  <w:r>
                    <w:rPr>
                      <w:rStyle w:val="defaulttext"/>
                      <w:rFonts w:ascii="Times New Roman" w:hAnsi="Times New Roman" w:cs="Times New Roman"/>
                      <w:b/>
                    </w:rPr>
                    <w:t>INJUREDPARTY_NAME</w:t>
                  </w:r>
                </w:p>
              </w:tc>
            </w:tr>
            <w:tr w:rsidR="00000000">
              <w:trPr>
                <w:trHeight w:val="495"/>
                <w:tblCellSpacing w:w="0" w:type="dxa"/>
              </w:trPr>
              <w:tc>
                <w:tcPr>
                  <w:tcW w:w="0" w:type="auto"/>
                  <w:gridSpan w:val="2"/>
                  <w:vAlign w:val="center"/>
                  <w:hideMark/>
                </w:tcPr>
                <w:p w:rsidR="00000000" w:rsidRDefault="00D026F0">
                  <w:pPr>
                    <w:spacing w:after="0"/>
                    <w:rPr>
                      <w:rFonts w:cs="Times New Roman"/>
                    </w:rPr>
                  </w:pPr>
                </w:p>
              </w:tc>
              <w:tc>
                <w:tcPr>
                  <w:tcW w:w="250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PLAINTIFF (S),</w:t>
                  </w:r>
                </w:p>
              </w:tc>
            </w:tr>
            <w:tr w:rsidR="00000000">
              <w:trPr>
                <w:trHeight w:val="420"/>
                <w:tblCellSpacing w:w="0" w:type="dxa"/>
              </w:trPr>
              <w:tc>
                <w:tcPr>
                  <w:tcW w:w="1050" w:type="pct"/>
                  <w:vAlign w:val="center"/>
                  <w:hideMark/>
                </w:tcPr>
                <w:p w:rsidR="00000000" w:rsidRDefault="00D026F0">
                  <w:pPr>
                    <w:spacing w:after="0"/>
                    <w:rPr>
                      <w:rFonts w:cs="Times New Roman"/>
                    </w:rPr>
                  </w:pPr>
                </w:p>
              </w:tc>
              <w:tc>
                <w:tcPr>
                  <w:tcW w:w="1450" w:type="pct"/>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-AGAINST-</w:t>
                  </w:r>
                </w:p>
              </w:tc>
              <w:tc>
                <w:tcPr>
                  <w:tcW w:w="0" w:type="auto"/>
                  <w:vAlign w:val="center"/>
                  <w:hideMark/>
                </w:tcPr>
                <w:p w:rsidR="00000000" w:rsidRDefault="00D026F0">
                  <w:pPr>
                    <w:spacing w:after="0"/>
                    <w:rPr>
                      <w:rFonts w:cs="Times New Roman"/>
                    </w:rPr>
                  </w:pPr>
                </w:p>
              </w:tc>
            </w:tr>
            <w:tr w:rsidR="00000000">
              <w:trPr>
                <w:trHeight w:val="420"/>
                <w:tblCellSpacing w:w="0" w:type="dxa"/>
              </w:trPr>
              <w:tc>
                <w:tcPr>
                  <w:tcW w:w="0" w:type="auto"/>
                  <w:gridSpan w:val="3"/>
                  <w:vAlign w:val="bottom"/>
                  <w:hideMark/>
                </w:tcPr>
                <w:p w:rsidR="00000000" w:rsidRDefault="00D026F0">
                  <w:pPr>
                    <w:spacing w:after="0" w:line="240" w:lineRule="auto"/>
                    <w:rPr>
                      <w:rFonts w:ascii="Times New Roman" w:hAnsi="Times New Roman" w:cs="Times New Roman"/>
                    </w:rPr>
                  </w:pPr>
                  <w:r>
                    <w:rPr>
                      <w:rStyle w:val="defaulttext"/>
                      <w:rFonts w:ascii="Times New Roman" w:hAnsi="Times New Roman" w:cs="Times New Roman"/>
                      <w:b/>
                    </w:rPr>
                    <w:t>INSURANCECOMPANY_NAME</w:t>
                  </w:r>
                  <w:r>
                    <w:rPr>
                      <w:rStyle w:val="defaulttext"/>
                      <w:rFonts w:ascii="Times New Roman" w:hAnsi="Times New Roman" w:cs="Times New Roman"/>
                    </w:rPr>
                    <w:t>,</w:t>
                  </w:r>
                </w:p>
              </w:tc>
            </w:tr>
            <w:tr w:rsidR="00000000">
              <w:trPr>
                <w:trHeight w:val="480"/>
                <w:tblCellSpacing w:w="0" w:type="dxa"/>
              </w:trPr>
              <w:tc>
                <w:tcPr>
                  <w:tcW w:w="0" w:type="auto"/>
                  <w:gridSpan w:val="2"/>
                  <w:vAlign w:val="center"/>
                  <w:hideMark/>
                </w:tcPr>
                <w:p w:rsidR="00000000" w:rsidRDefault="00D026F0">
                  <w:pPr>
                    <w:spacing w:after="0"/>
                    <w:rPr>
                      <w:rFonts w:cs="Times New Roman"/>
                    </w:rPr>
                  </w:pPr>
                </w:p>
              </w:tc>
              <w:tc>
                <w:tcPr>
                  <w:tcW w:w="0" w:type="auto"/>
                  <w:vAlign w:val="bottom"/>
                  <w:hideMark/>
                </w:tcPr>
                <w:p w:rsidR="00000000" w:rsidRDefault="00D026F0">
                  <w:pPr>
                    <w:spacing w:after="0" w:line="240" w:lineRule="auto"/>
                    <w:rPr>
                      <w:rFonts w:ascii="Times New Roman" w:hAnsi="Times New Roman" w:cs="Times New Roman"/>
                    </w:rPr>
                  </w:pPr>
                  <w:r>
                    <w:rPr>
                      <w:rFonts w:ascii="Times New Roman" w:hAnsi="Times New Roman" w:cs="Times New Roman"/>
                    </w:rPr>
                    <w:t>DEFENDANT(S),</w:t>
                  </w:r>
                </w:p>
              </w:tc>
            </w:tr>
          </w:tbl>
          <w:p w:rsidR="00000000" w:rsidRDefault="00D026F0">
            <w:pPr>
              <w:spacing w:after="0"/>
              <w:rPr>
                <w:rFonts w:cs="Times New Roman"/>
              </w:rPr>
            </w:pPr>
          </w:p>
        </w:tc>
        <w:tc>
          <w:tcPr>
            <w:tcW w:w="1668" w:type="pct"/>
            <w:vAlign w:val="center"/>
            <w:hideMark/>
          </w:tcPr>
          <w:tbl>
            <w:tblPr>
              <w:tblW w:w="5000" w:type="pct"/>
              <w:tblCellSpacing w:w="0" w:type="dxa"/>
              <w:tblCellMar>
                <w:left w:w="0" w:type="dxa"/>
                <w:right w:w="0" w:type="dxa"/>
              </w:tblCellMar>
              <w:tblLook w:val="04A0"/>
            </w:tblPr>
            <w:tblGrid>
              <w:gridCol w:w="3105"/>
            </w:tblGrid>
            <w:tr w:rsidR="00000000">
              <w:trPr>
                <w:trHeight w:val="420"/>
                <w:tblCellSpacing w:w="0" w:type="dxa"/>
              </w:trPr>
              <w:tc>
                <w:tcPr>
                  <w:tcW w:w="0" w:type="auto"/>
                  <w:vAlign w:val="center"/>
                  <w:hideMark/>
                </w:tcPr>
                <w:p w:rsidR="00000000" w:rsidRDefault="00D026F0">
                  <w:pPr>
                    <w:rPr>
                      <w:rFonts w:cs="Times New Roman"/>
                    </w:rPr>
                  </w:pPr>
                </w:p>
              </w:tc>
            </w:tr>
            <w:tr w:rsidR="00000000">
              <w:trPr>
                <w:trHeight w:val="420"/>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tc>
            </w:tr>
          </w:tbl>
          <w:p w:rsidR="00000000" w:rsidRDefault="00D026F0">
            <w:pPr>
              <w:spacing w:after="0"/>
              <w:rPr>
                <w:rFonts w:cs="Times New Roman"/>
              </w:rPr>
            </w:pPr>
          </w:p>
        </w:tc>
      </w:tr>
      <w:tr w:rsidR="00000000">
        <w:trPr>
          <w:tblCellSpacing w:w="0" w:type="dxa"/>
        </w:trPr>
        <w:tc>
          <w:tcPr>
            <w:tcW w:w="0" w:type="auto"/>
            <w:vAlign w:val="center"/>
            <w:hideMark/>
          </w:tcPr>
          <w:p w:rsidR="00000000" w:rsidRDefault="00D026F0">
            <w:pPr>
              <w:spacing w:after="0" w:line="240" w:lineRule="auto"/>
              <w:rPr>
                <w:rFonts w:ascii="Times New Roman" w:hAnsi="Times New Roman" w:cs="Times New Roman"/>
              </w:rPr>
            </w:pPr>
            <w:r>
              <w:rPr>
                <w:rFonts w:ascii="Times New Roman" w:hAnsi="Times New Roman" w:cs="Times New Roman"/>
              </w:rPr>
              <w:t>------------------------------------------------------------------------X</w:t>
            </w:r>
          </w:p>
        </w:tc>
        <w:tc>
          <w:tcPr>
            <w:tcW w:w="1668" w:type="pct"/>
            <w:vAlign w:val="center"/>
            <w:hideMark/>
          </w:tcPr>
          <w:p w:rsidR="00000000" w:rsidRDefault="00D026F0">
            <w:pPr>
              <w:spacing w:after="0"/>
              <w:rPr>
                <w:rFonts w:cs="Times New Roman"/>
              </w:rPr>
            </w:pPr>
          </w:p>
        </w:tc>
      </w:tr>
    </w:tbl>
    <w:p w:rsidR="00000000" w:rsidRDefault="00D026F0">
      <w:pPr>
        <w:spacing w:after="240"/>
        <w:rPr>
          <w:rFonts w:ascii="Times New Roman" w:hAnsi="Times New Roman" w:cs="Times New Roman"/>
        </w:rPr>
      </w:pPr>
      <w:r>
        <w:rPr>
          <w:rFonts w:ascii="Times New Roman" w:hAnsi="Times New Roman" w:cs="Times New Roman"/>
        </w:rPr>
        <w:br/>
      </w:r>
    </w:p>
    <w:p w:rsidR="00000000" w:rsidRDefault="00D026F0">
      <w:pPr>
        <w:pStyle w:val="NormalWeb"/>
        <w:spacing w:after="0" w:afterAutospacing="0"/>
        <w:jc w:val="center"/>
        <w:rPr>
          <w:sz w:val="22"/>
          <w:szCs w:val="22"/>
        </w:rPr>
      </w:pPr>
      <w:r>
        <w:rPr>
          <w:sz w:val="22"/>
          <w:szCs w:val="22"/>
        </w:rPr>
        <w:t>________________________________________________________________________________________</w:t>
      </w:r>
    </w:p>
    <w:p w:rsidR="00000000" w:rsidRDefault="00D026F0">
      <w:pPr>
        <w:pStyle w:val="NormalWeb"/>
        <w:spacing w:after="0" w:afterAutospacing="0"/>
        <w:jc w:val="center"/>
        <w:outlineLvl w:val="0"/>
        <w:rPr>
          <w:sz w:val="22"/>
          <w:szCs w:val="22"/>
        </w:rPr>
      </w:pPr>
      <w:r>
        <w:rPr>
          <w:b/>
          <w:bCs/>
          <w:sz w:val="23"/>
          <w:szCs w:val="23"/>
        </w:rPr>
        <w:t>NOTICE OF CROSS MOTION AND AFFIRMATION IN OPPOSITION</w:t>
      </w:r>
    </w:p>
    <w:p w:rsidR="00000000" w:rsidRDefault="00D026F0">
      <w:pPr>
        <w:pStyle w:val="NormalWeb"/>
        <w:spacing w:after="0" w:afterAutospacing="0"/>
        <w:jc w:val="center"/>
        <w:rPr>
          <w:sz w:val="22"/>
          <w:szCs w:val="22"/>
        </w:rPr>
      </w:pPr>
      <w:r>
        <w:rPr>
          <w:sz w:val="22"/>
          <w:szCs w:val="22"/>
        </w:rPr>
        <w:t>_____________________________________</w:t>
      </w:r>
      <w:r>
        <w:rPr>
          <w:sz w:val="22"/>
          <w:szCs w:val="22"/>
        </w:rPr>
        <w:t>___________________________________________________</w:t>
      </w:r>
    </w:p>
    <w:p w:rsidR="00000000" w:rsidRDefault="00D026F0">
      <w:pPr>
        <w:spacing w:after="240"/>
        <w:rPr>
          <w:rFonts w:ascii="Times New Roman" w:hAnsi="Times New Roman" w:cs="Times New Roman"/>
        </w:rPr>
      </w:pPr>
      <w:r>
        <w:rPr>
          <w:rFonts w:ascii="Times New Roman" w:hAnsi="Times New Roman" w:cs="Times New Roman"/>
        </w:rPr>
        <w:t> </w:t>
      </w:r>
    </w:p>
    <w:p w:rsidR="00000000" w:rsidRDefault="00D026F0">
      <w:pPr>
        <w:pStyle w:val="NormalWeb"/>
        <w:spacing w:after="0" w:afterAutospacing="0"/>
        <w:jc w:val="center"/>
        <w:rPr>
          <w:sz w:val="28"/>
          <w:szCs w:val="28"/>
        </w:rPr>
      </w:pPr>
      <w:r>
        <w:rPr>
          <w:sz w:val="48"/>
          <w:szCs w:val="48"/>
        </w:rPr>
        <w:t xml:space="preserve">The </w:t>
      </w:r>
      <w:proofErr w:type="spellStart"/>
      <w:r>
        <w:rPr>
          <w:sz w:val="48"/>
          <w:szCs w:val="48"/>
        </w:rPr>
        <w:t>Beynenson</w:t>
      </w:r>
      <w:proofErr w:type="spellEnd"/>
      <w:r>
        <w:rPr>
          <w:sz w:val="48"/>
          <w:szCs w:val="48"/>
        </w:rPr>
        <w:t xml:space="preserve"> Law Firm, PC</w:t>
      </w:r>
      <w:r>
        <w:rPr>
          <w:sz w:val="48"/>
          <w:szCs w:val="48"/>
        </w:rPr>
        <w:br/>
      </w:r>
      <w:r>
        <w:t>Attorneys for Plaintiffs</w:t>
      </w:r>
      <w:r>
        <w:rPr>
          <w:sz w:val="28"/>
          <w:szCs w:val="28"/>
        </w:rPr>
        <w:br/>
        <w:t>475 Franklin Avenue.</w:t>
      </w:r>
      <w:r>
        <w:rPr>
          <w:sz w:val="28"/>
          <w:szCs w:val="28"/>
        </w:rPr>
        <w:br/>
        <w:t>Franklin Square, NY 11010</w:t>
      </w:r>
      <w:r>
        <w:rPr>
          <w:sz w:val="28"/>
          <w:szCs w:val="28"/>
        </w:rPr>
        <w:br/>
        <w:t xml:space="preserve">Tel: 516-858-4411 </w:t>
      </w:r>
    </w:p>
    <w:p w:rsidR="00000000" w:rsidRDefault="00D026F0">
      <w:pPr>
        <w:pStyle w:val="NormalWeb"/>
        <w:spacing w:before="0" w:beforeAutospacing="0" w:after="0" w:afterAutospacing="0"/>
        <w:jc w:val="center"/>
        <w:outlineLvl w:val="0"/>
        <w:rPr>
          <w:sz w:val="28"/>
          <w:szCs w:val="28"/>
        </w:rPr>
      </w:pPr>
      <w:r>
        <w:rPr>
          <w:sz w:val="28"/>
          <w:szCs w:val="28"/>
        </w:rPr>
        <w:t xml:space="preserve">Fax: 516-216-5405 </w:t>
      </w:r>
    </w:p>
    <w:p w:rsidR="00000000" w:rsidRDefault="00D026F0">
      <w:pPr>
        <w:pStyle w:val="NormalWeb"/>
        <w:spacing w:before="0" w:beforeAutospacing="0" w:after="0" w:afterAutospacing="0"/>
        <w:jc w:val="center"/>
        <w:rPr>
          <w:sz w:val="28"/>
          <w:szCs w:val="28"/>
        </w:rPr>
      </w:pPr>
      <w:r>
        <w:rPr>
          <w:sz w:val="28"/>
          <w:szCs w:val="28"/>
        </w:rPr>
        <w:t xml:space="preserve">Our File # </w:t>
      </w:r>
      <w:proofErr w:type="spellStart"/>
      <w:r>
        <w:rPr>
          <w:sz w:val="28"/>
          <w:szCs w:val="28"/>
        </w:rPr>
        <w:t>Case_ID</w:t>
      </w:r>
      <w:proofErr w:type="spellEnd"/>
    </w:p>
    <w:p w:rsidR="00000000" w:rsidRDefault="00D026F0">
      <w:pPr>
        <w:rPr>
          <w:rFonts w:ascii="Times New Roman" w:hAnsi="Times New Roman" w:cs="Times New Roman"/>
        </w:rPr>
      </w:pPr>
    </w:p>
    <w:p w:rsidR="00000000" w:rsidRDefault="00D026F0">
      <w:pPr>
        <w:rPr>
          <w:rFonts w:ascii="Times New Roman" w:hAnsi="Times New Roman" w:cs="Times New Roman"/>
        </w:rPr>
      </w:pPr>
    </w:p>
    <w:p w:rsidR="00000000" w:rsidRDefault="00D026F0"/>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87140"/>
    <w:multiLevelType w:val="hybridMultilevel"/>
    <w:tmpl w:val="04A44D18"/>
    <w:lvl w:ilvl="0" w:tplc="6596B81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F230685"/>
    <w:multiLevelType w:val="hybridMultilevel"/>
    <w:tmpl w:val="8452B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7733FCA"/>
    <w:multiLevelType w:val="hybridMultilevel"/>
    <w:tmpl w:val="C4301B86"/>
    <w:lvl w:ilvl="0" w:tplc="0409000F">
      <w:start w:val="1"/>
      <w:numFmt w:val="decimal"/>
      <w:lvlText w:val="%1."/>
      <w:lvlJc w:val="left"/>
      <w:pPr>
        <w:ind w:left="7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attachedTemplate r:id="rId1"/>
  <w:defaultTabStop w:val="720"/>
  <w:characterSpacingControl w:val="doNotCompress"/>
  <w:compat>
    <w:useFELayout/>
  </w:compat>
  <w:rsids>
    <w:rsidRoot w:val="00D026F0"/>
    <w:rsid w:val="00D02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defaulttext">
    <w:name w:val="defaulttext"/>
    <w:basedOn w:val="DefaultParagraphFont"/>
  </w:style>
  <w:style w:type="character" w:customStyle="1" w:styleId="baec5a81-e4d6-4674-97f3-e9220f0136c1">
    <w:name w:val="baec5a81-e4d6-4674-97f3-e9220f0136c1"/>
    <w:basedOn w:val="DefaultParagraphFont"/>
  </w:style>
  <w:style w:type="table" w:styleId="TableGrid">
    <w:name w:val="Table Grid"/>
    <w:basedOn w:val="TableNormal"/>
    <w:uiPriority w:val="59"/>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3251</Words>
  <Characters>18862</Characters>
  <Application>Microsoft Office Word</Application>
  <DocSecurity>0</DocSecurity>
  <Lines>157</Lines>
  <Paragraphs>44</Paragraphs>
  <ScaleCrop>false</ScaleCrop>
  <Company/>
  <LinksUpToDate>false</LinksUpToDate>
  <CharactersWithSpaces>22069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winuser1</cp:lastModifiedBy>
  <cp:revision>2</cp:revision>
  <dcterms:created xsi:type="dcterms:W3CDTF">2012-10-25T14:32:00Z</dcterms:created>
  <dcterms:modified xsi:type="dcterms:W3CDTF">2012-10-25T14:32:00Z</dcterms:modified>
</cp:coreProperties>
</file>