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21D" w:rsidRDefault="00DC021D" w:rsidP="00DC021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224"/>
        <w:gridCol w:w="2668"/>
      </w:tblGrid>
      <w:tr w:rsidR="00DC021D" w:rsidTr="00F47054">
        <w:trPr>
          <w:tblCellSpacing w:w="0" w:type="dxa"/>
        </w:trPr>
        <w:tc>
          <w:tcPr>
            <w:tcW w:w="3500" w:type="pct"/>
            <w:vAlign w:val="center"/>
            <w:hideMark/>
          </w:tcPr>
          <w:p w:rsidR="00DC021D" w:rsidRDefault="00DC021D" w:rsidP="00F47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COURT_NAME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COURT_VENUE</w:t>
            </w:r>
          </w:p>
        </w:tc>
        <w:tc>
          <w:tcPr>
            <w:tcW w:w="1500" w:type="pct"/>
            <w:hideMark/>
          </w:tcPr>
          <w:p w:rsidR="00DC021D" w:rsidRDefault="00DC021D" w:rsidP="00F47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Index No.: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IndexOrAAA_Number</w:t>
            </w:r>
            <w:proofErr w:type="spellEnd"/>
          </w:p>
        </w:tc>
      </w:tr>
      <w:tr w:rsidR="00DC021D" w:rsidTr="00F47054">
        <w:trPr>
          <w:tblCellSpacing w:w="0" w:type="dxa"/>
        </w:trPr>
        <w:tc>
          <w:tcPr>
            <w:tcW w:w="0" w:type="auto"/>
            <w:vAlign w:val="center"/>
            <w:hideMark/>
          </w:tcPr>
          <w:p w:rsidR="00DC021D" w:rsidRDefault="00DC021D" w:rsidP="00F47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DC021D" w:rsidRDefault="00DC021D" w:rsidP="00F47054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DC021D" w:rsidTr="00F47054">
        <w:trPr>
          <w:trHeight w:val="2250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07"/>
              <w:gridCol w:w="1805"/>
              <w:gridCol w:w="3112"/>
            </w:tblGrid>
            <w:tr w:rsidR="00DC021D" w:rsidTr="00F47054">
              <w:trPr>
                <w:trHeight w:val="405"/>
                <w:tblCellSpacing w:w="0" w:type="dxa"/>
              </w:trPr>
              <w:tc>
                <w:tcPr>
                  <w:tcW w:w="0" w:type="auto"/>
                  <w:gridSpan w:val="3"/>
                  <w:hideMark/>
                </w:tcPr>
                <w:p w:rsidR="00DC021D" w:rsidRDefault="00DC021D" w:rsidP="00F47054">
                  <w:pPr>
                    <w:tabs>
                      <w:tab w:val="left" w:pos="5760"/>
                      <w:tab w:val="left" w:pos="8910"/>
                    </w:tabs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sz w:val="20"/>
                      <w:szCs w:val="20"/>
                    </w:rPr>
                    <w:t>PROVIDER_NAME</w:t>
                  </w:r>
                </w:p>
                <w:p w:rsidR="00DC021D" w:rsidRDefault="00DC021D" w:rsidP="00F47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A/A/O </w:t>
                  </w:r>
                  <w:r>
                    <w:rPr>
                      <w:rStyle w:val="defaulttext"/>
                      <w:rFonts w:ascii="Times New Roman" w:hAnsi="Times New Roman" w:cs="Times New Roman"/>
                      <w:sz w:val="20"/>
                      <w:szCs w:val="20"/>
                    </w:rPr>
                    <w:t>INJUREDPARTY_NAME</w:t>
                  </w:r>
                </w:p>
              </w:tc>
            </w:tr>
            <w:tr w:rsidR="00DC021D" w:rsidTr="00F47054">
              <w:trPr>
                <w:trHeight w:val="495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PLAINTIFF (S),</w:t>
                  </w:r>
                </w:p>
              </w:tc>
            </w:tr>
            <w:tr w:rsidR="00DC021D" w:rsidTr="00F47054">
              <w:trPr>
                <w:trHeight w:val="420"/>
                <w:tblCellSpacing w:w="0" w:type="dxa"/>
              </w:trPr>
              <w:tc>
                <w:tcPr>
                  <w:tcW w:w="1050" w:type="pct"/>
                  <w:vAlign w:val="center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50" w:type="pct"/>
                  <w:vAlign w:val="center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-AGAINST-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  <w:tr w:rsidR="00DC021D" w:rsidTr="00F47054">
              <w:trPr>
                <w:trHeight w:val="420"/>
                <w:tblCellSpacing w:w="0" w:type="dxa"/>
              </w:trPr>
              <w:tc>
                <w:tcPr>
                  <w:tcW w:w="0" w:type="auto"/>
                  <w:gridSpan w:val="3"/>
                  <w:vAlign w:val="bottom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sz w:val="20"/>
                      <w:szCs w:val="20"/>
                    </w:rPr>
                    <w:t>INSURANCECOMPANY_NAME</w:t>
                  </w:r>
                </w:p>
              </w:tc>
            </w:tr>
            <w:tr w:rsidR="00DC021D" w:rsidTr="00F47054">
              <w:trPr>
                <w:trHeight w:val="48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DEFENDANT(S),</w:t>
                  </w:r>
                </w:p>
              </w:tc>
            </w:tr>
          </w:tbl>
          <w:p w:rsidR="00DC021D" w:rsidRDefault="00DC021D" w:rsidP="00F47054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C021D" w:rsidRDefault="00DC021D" w:rsidP="00F47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RESPONSE TO NOTICE TO ADMIT </w:t>
            </w:r>
          </w:p>
        </w:tc>
      </w:tr>
      <w:tr w:rsidR="00DC021D" w:rsidTr="00F47054">
        <w:trPr>
          <w:tblCellSpacing w:w="0" w:type="dxa"/>
        </w:trPr>
        <w:tc>
          <w:tcPr>
            <w:tcW w:w="0" w:type="auto"/>
            <w:vAlign w:val="center"/>
            <w:hideMark/>
          </w:tcPr>
          <w:p w:rsidR="00DC021D" w:rsidRDefault="00DC021D" w:rsidP="00F47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DC021D" w:rsidRDefault="00DC021D" w:rsidP="00F47054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DC021D" w:rsidRDefault="00DC021D" w:rsidP="00DC021D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892"/>
      </w:tblGrid>
      <w:tr w:rsidR="00DC021D" w:rsidTr="00F47054">
        <w:trPr>
          <w:tblCellSpacing w:w="0" w:type="dxa"/>
        </w:trPr>
        <w:tc>
          <w:tcPr>
            <w:tcW w:w="0" w:type="auto"/>
            <w:vAlign w:val="center"/>
          </w:tcPr>
          <w:p w:rsidR="00DC021D" w:rsidRDefault="00DC021D" w:rsidP="00F47054">
            <w:pPr>
              <w:pStyle w:val="ListParagraph"/>
              <w:tabs>
                <w:tab w:val="left" w:pos="720"/>
                <w:tab w:val="left" w:pos="8910"/>
              </w:tabs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STATE OF NEW YORK )</w:t>
            </w:r>
          </w:p>
          <w:p w:rsidR="00DC021D" w:rsidRDefault="00DC021D" w:rsidP="00F47054">
            <w:pPr>
              <w:pStyle w:val="ListParagraph"/>
              <w:tabs>
                <w:tab w:val="left" w:pos="720"/>
                <w:tab w:val="left" w:pos="8910"/>
              </w:tabs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)</w:t>
            </w:r>
          </w:p>
          <w:p w:rsidR="00DC021D" w:rsidRDefault="00DC021D" w:rsidP="00F47054">
            <w:pPr>
              <w:pStyle w:val="ListParagraph"/>
              <w:tabs>
                <w:tab w:val="left" w:pos="720"/>
                <w:tab w:val="left" w:pos="8910"/>
              </w:tabs>
              <w:spacing w:before="0" w:beforeAutospacing="0" w:after="0" w:afterAutospacing="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COUNTY OF NASSAU)</w:t>
            </w:r>
          </w:p>
          <w:p w:rsidR="00DC021D" w:rsidRDefault="00DC021D" w:rsidP="00F47054">
            <w:pPr>
              <w:pStyle w:val="ListParagraph"/>
              <w:tabs>
                <w:tab w:val="left" w:pos="720"/>
                <w:tab w:val="left" w:pos="8910"/>
              </w:tabs>
              <w:spacing w:after="480" w:afterAutospacing="0" w:line="480" w:lineRule="auto"/>
              <w:contextualSpacing/>
              <w:jc w:val="both"/>
              <w:rPr>
                <w:sz w:val="22"/>
                <w:szCs w:val="22"/>
              </w:rPr>
            </w:pPr>
          </w:p>
          <w:p w:rsidR="00DC021D" w:rsidRDefault="00DC021D" w:rsidP="00F47054">
            <w:pPr>
              <w:pStyle w:val="ListParagraph"/>
              <w:tabs>
                <w:tab w:val="left" w:pos="720"/>
                <w:tab w:val="left" w:pos="8910"/>
              </w:tabs>
              <w:spacing w:before="0" w:beforeAutospacing="0" w:after="0" w:afterAutospacing="0" w:line="48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I, </w:t>
            </w:r>
            <w:r>
              <w:t>PROVIDER_PRESIDENT</w:t>
            </w:r>
            <w:r>
              <w:rPr>
                <w:sz w:val="22"/>
                <w:szCs w:val="22"/>
              </w:rPr>
              <w:t>, being duly sworn, says:</w:t>
            </w:r>
          </w:p>
          <w:p w:rsidR="00DC021D" w:rsidRDefault="00DC021D" w:rsidP="00F47054">
            <w:pPr>
              <w:tabs>
                <w:tab w:val="left" w:pos="5760"/>
                <w:tab w:val="left" w:pos="8910"/>
              </w:tabs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am the president for </w:t>
            </w:r>
            <w:r>
              <w:rPr>
                <w:rStyle w:val="defaulttext"/>
                <w:rFonts w:ascii="Times New Roman" w:hAnsi="Times New Roman" w:cs="Times New Roman"/>
                <w:sz w:val="24"/>
                <w:szCs w:val="24"/>
              </w:rPr>
              <w:t>PROVIDER_NAME</w:t>
            </w:r>
            <w:r>
              <w:rPr>
                <w:rStyle w:val="defaulttext"/>
                <w:rFonts w:ascii="Times New Roman" w:hAnsi="Times New Roman" w:cs="Times New Roman"/>
                <w:bCs/>
              </w:rPr>
              <w:t xml:space="preserve"> (hereinafter “Provider” or “Plaintiff”),</w:t>
            </w:r>
          </w:p>
          <w:p w:rsidR="00DC021D" w:rsidRDefault="00DC021D" w:rsidP="00F470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DC021D" w:rsidRDefault="00DC021D" w:rsidP="00F47054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Plaintiff, in response to defendants Demand for Notice to Admit, upon information and belief, sets forth as follows:</w:t>
            </w:r>
          </w:p>
          <w:p w:rsidR="00DC021D" w:rsidRDefault="00DC021D" w:rsidP="00F4705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Plaintiff utilizes a non-party entity for the submission of claims.</w:t>
            </w:r>
          </w:p>
          <w:p w:rsidR="00DC021D" w:rsidRDefault="003355E5" w:rsidP="00F4705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ANSWER: </w:t>
            </w:r>
          </w:p>
          <w:p w:rsidR="00DC021D" w:rsidRDefault="00DC021D" w:rsidP="00F4705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Plaintiff utilizes a non-party entity for the receipt of communications from insurance carriers</w:t>
            </w:r>
          </w:p>
          <w:p w:rsidR="00DC021D" w:rsidRDefault="003355E5" w:rsidP="00F4705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ANSWER: </w:t>
            </w:r>
          </w:p>
          <w:p w:rsidR="00DC021D" w:rsidRDefault="00DC021D" w:rsidP="00F4705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Plaintiff received Defendant’s answer and discovery demands for the above mentioned litigation.</w:t>
            </w:r>
          </w:p>
          <w:p w:rsidR="00DC021D" w:rsidRDefault="003355E5" w:rsidP="00F4705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ANSWER: </w:t>
            </w:r>
          </w:p>
          <w:p w:rsidR="003355E5" w:rsidRDefault="00DC021D" w:rsidP="003355E5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Prior to the litigation, plaintiff received </w:t>
            </w:r>
            <w:r w:rsidR="00F47054">
              <w:rPr>
                <w:rFonts w:ascii="Times New Roman" w:eastAsia="Times New Roman" w:hAnsi="Times New Roman" w:cs="Times New Roman"/>
                <w:sz w:val="20"/>
                <w:szCs w:val="20"/>
              </w:rPr>
              <w:t>an independent medical examination report dated April 21, 2014 for the claims</w:t>
            </w:r>
            <w:r w:rsidR="003355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 dispute.</w:t>
            </w:r>
          </w:p>
          <w:p w:rsidR="003355E5" w:rsidRDefault="003355E5" w:rsidP="003355E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ANSWER: </w:t>
            </w:r>
          </w:p>
          <w:p w:rsidR="003355E5" w:rsidRPr="003355E5" w:rsidRDefault="003355E5" w:rsidP="003355E5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55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copy of the above referenced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peer report</w:t>
            </w:r>
            <w:r w:rsidRPr="003355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 attached at </w:t>
            </w:r>
            <w:r w:rsidRPr="003355E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Exhibit “1”</w:t>
            </w:r>
          </w:p>
          <w:p w:rsidR="003355E5" w:rsidRDefault="003355E5" w:rsidP="003355E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ANSWER:</w:t>
            </w:r>
          </w:p>
          <w:p w:rsidR="003355E5" w:rsidRDefault="003355E5" w:rsidP="003355E5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Prior to the Litigation, plaintiff received a denial of claim form dated August 8, 2014 for the claims in dispute.</w:t>
            </w:r>
          </w:p>
          <w:p w:rsidR="003355E5" w:rsidRDefault="003355E5" w:rsidP="003355E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ANSWER:</w:t>
            </w:r>
          </w:p>
          <w:p w:rsidR="00DC021D" w:rsidRPr="003355E5" w:rsidRDefault="00DC021D" w:rsidP="003355E5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55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copy of the above referenced denial of claim form is attached at </w:t>
            </w:r>
            <w:r w:rsidR="003355E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Exhibit “2</w:t>
            </w:r>
            <w:r w:rsidRPr="003355E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”</w:t>
            </w:r>
          </w:p>
          <w:p w:rsidR="00DC021D" w:rsidRDefault="003355E5" w:rsidP="00F4705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ANSWER: </w:t>
            </w:r>
          </w:p>
          <w:p w:rsidR="00DC021D" w:rsidRDefault="00DC021D" w:rsidP="00F47054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C021D" w:rsidRDefault="00DC021D" w:rsidP="00DC021D">
      <w:pPr>
        <w:spacing w:after="100" w:afterAutospacing="1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34"/>
        <w:gridCol w:w="8358"/>
      </w:tblGrid>
      <w:tr w:rsidR="00DC021D" w:rsidTr="00F47054">
        <w:trPr>
          <w:tblCellSpacing w:w="0" w:type="dxa"/>
        </w:trPr>
        <w:tc>
          <w:tcPr>
            <w:tcW w:w="300" w:type="pct"/>
            <w:hideMark/>
          </w:tcPr>
          <w:p w:rsidR="00DC021D" w:rsidRDefault="00DC021D" w:rsidP="00F47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Dated:</w:t>
            </w:r>
          </w:p>
        </w:tc>
        <w:tc>
          <w:tcPr>
            <w:tcW w:w="0" w:type="auto"/>
            <w:hideMark/>
          </w:tcPr>
          <w:p w:rsidR="00DC021D" w:rsidRDefault="00DC021D" w:rsidP="00F47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Franklin Square, New York.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NOWDT</w:t>
            </w:r>
          </w:p>
        </w:tc>
      </w:tr>
    </w:tbl>
    <w:p w:rsidR="00DC021D" w:rsidRDefault="00DC021D" w:rsidP="00DC021D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p w:rsidR="00DC021D" w:rsidRDefault="00DC021D" w:rsidP="00DC021D">
      <w:pPr>
        <w:tabs>
          <w:tab w:val="left" w:pos="720"/>
          <w:tab w:val="left" w:pos="8910"/>
        </w:tabs>
        <w:spacing w:before="100" w:beforeAutospacing="1" w:after="100" w:afterAutospacing="1" w:line="240" w:lineRule="auto"/>
        <w:ind w:left="369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By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:_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</w:t>
      </w:r>
    </w:p>
    <w:p w:rsidR="00DC021D" w:rsidRDefault="00DC021D" w:rsidP="00DC021D">
      <w:pPr>
        <w:tabs>
          <w:tab w:val="left" w:pos="720"/>
          <w:tab w:val="left" w:pos="8910"/>
        </w:tabs>
        <w:spacing w:before="100" w:beforeAutospacing="1" w:after="100" w:afterAutospacing="1" w:line="480" w:lineRule="auto"/>
        <w:ind w:left="369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</w:p>
    <w:p w:rsidR="00DC021D" w:rsidRDefault="00DC021D" w:rsidP="00DC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Sworn to before me this _____</w:t>
      </w:r>
      <w:r w:rsidR="00F47054">
        <w:rPr>
          <w:rFonts w:ascii="Times New Roman" w:eastAsia="Times New Roman" w:hAnsi="Times New Roman" w:cs="Times New Roman"/>
          <w:sz w:val="24"/>
          <w:szCs w:val="24"/>
        </w:rPr>
        <w:t xml:space="preserve"> Day of __________________, 2015</w:t>
      </w:r>
    </w:p>
    <w:p w:rsidR="00DC021D" w:rsidRDefault="00DC021D" w:rsidP="00DC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C021D" w:rsidRDefault="00DC021D" w:rsidP="00DC021D">
      <w:pPr>
        <w:widowControl w:val="0"/>
        <w:suppressAutoHyphens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Notary Public, State of New York</w:t>
      </w:r>
    </w:p>
    <w:p w:rsidR="00DC021D" w:rsidRDefault="00DC021D" w:rsidP="00DC021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C021D" w:rsidRDefault="00DC021D" w:rsidP="00DC021D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224"/>
        <w:gridCol w:w="2668"/>
      </w:tblGrid>
      <w:tr w:rsidR="00DC021D" w:rsidTr="00F47054">
        <w:trPr>
          <w:tblCellSpacing w:w="0" w:type="dxa"/>
        </w:trPr>
        <w:tc>
          <w:tcPr>
            <w:tcW w:w="3500" w:type="pct"/>
            <w:vAlign w:val="center"/>
            <w:hideMark/>
          </w:tcPr>
          <w:p w:rsidR="00DC021D" w:rsidRDefault="00DC021D" w:rsidP="00F47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COURT_NAME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COURT_VENUE</w:t>
            </w:r>
          </w:p>
        </w:tc>
        <w:tc>
          <w:tcPr>
            <w:tcW w:w="1500" w:type="pct"/>
            <w:hideMark/>
          </w:tcPr>
          <w:p w:rsidR="00DC021D" w:rsidRDefault="00DC021D" w:rsidP="00F47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Index No.: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IndexOrAAA_Number</w:t>
            </w:r>
            <w:proofErr w:type="spellEnd"/>
          </w:p>
        </w:tc>
      </w:tr>
      <w:tr w:rsidR="00DC021D" w:rsidTr="00F47054">
        <w:trPr>
          <w:tblCellSpacing w:w="0" w:type="dxa"/>
        </w:trPr>
        <w:tc>
          <w:tcPr>
            <w:tcW w:w="0" w:type="auto"/>
            <w:vAlign w:val="center"/>
            <w:hideMark/>
          </w:tcPr>
          <w:p w:rsidR="00DC021D" w:rsidRDefault="00DC021D" w:rsidP="00F47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DC021D" w:rsidRDefault="00DC021D" w:rsidP="00F47054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DC021D" w:rsidTr="00F47054">
        <w:trPr>
          <w:trHeight w:val="2250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07"/>
              <w:gridCol w:w="1805"/>
              <w:gridCol w:w="3112"/>
            </w:tblGrid>
            <w:tr w:rsidR="00DC021D" w:rsidTr="00F47054">
              <w:trPr>
                <w:trHeight w:val="405"/>
                <w:tblCellSpacing w:w="0" w:type="dxa"/>
              </w:trPr>
              <w:tc>
                <w:tcPr>
                  <w:tcW w:w="0" w:type="auto"/>
                  <w:gridSpan w:val="3"/>
                  <w:hideMark/>
                </w:tcPr>
                <w:p w:rsidR="00DC021D" w:rsidRDefault="00DC021D" w:rsidP="00F47054">
                  <w:pPr>
                    <w:tabs>
                      <w:tab w:val="left" w:pos="5760"/>
                      <w:tab w:val="left" w:pos="8910"/>
                    </w:tabs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sz w:val="20"/>
                      <w:szCs w:val="20"/>
                    </w:rPr>
                    <w:t>PROVIDER_NAME</w:t>
                  </w:r>
                </w:p>
                <w:p w:rsidR="00DC021D" w:rsidRDefault="00DC021D" w:rsidP="00F47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A/A/O </w:t>
                  </w:r>
                  <w:r>
                    <w:rPr>
                      <w:rStyle w:val="defaulttext"/>
                      <w:rFonts w:ascii="Times New Roman" w:hAnsi="Times New Roman" w:cs="Times New Roman"/>
                      <w:sz w:val="20"/>
                      <w:szCs w:val="20"/>
                    </w:rPr>
                    <w:t>INJUREDPARTY_NAME</w:t>
                  </w:r>
                </w:p>
              </w:tc>
            </w:tr>
            <w:tr w:rsidR="00DC021D" w:rsidTr="00F47054">
              <w:trPr>
                <w:trHeight w:val="495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PLAINTIFF (S),</w:t>
                  </w:r>
                </w:p>
              </w:tc>
            </w:tr>
            <w:tr w:rsidR="00DC021D" w:rsidTr="00F47054">
              <w:trPr>
                <w:trHeight w:val="420"/>
                <w:tblCellSpacing w:w="0" w:type="dxa"/>
              </w:trPr>
              <w:tc>
                <w:tcPr>
                  <w:tcW w:w="1050" w:type="pct"/>
                  <w:vAlign w:val="center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50" w:type="pct"/>
                  <w:vAlign w:val="center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-AGAINST-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  <w:tr w:rsidR="00DC021D" w:rsidTr="00F47054">
              <w:trPr>
                <w:trHeight w:val="420"/>
                <w:tblCellSpacing w:w="0" w:type="dxa"/>
              </w:trPr>
              <w:tc>
                <w:tcPr>
                  <w:tcW w:w="0" w:type="auto"/>
                  <w:gridSpan w:val="3"/>
                  <w:vAlign w:val="bottom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sz w:val="20"/>
                      <w:szCs w:val="20"/>
                    </w:rPr>
                    <w:t>INSURANCECOMPANY_NAME</w:t>
                  </w:r>
                </w:p>
              </w:tc>
            </w:tr>
            <w:tr w:rsidR="00DC021D" w:rsidTr="00F47054">
              <w:trPr>
                <w:trHeight w:val="48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DEFENDANT(S),</w:t>
                  </w:r>
                </w:p>
              </w:tc>
            </w:tr>
          </w:tbl>
          <w:p w:rsidR="00DC021D" w:rsidRDefault="00DC021D" w:rsidP="00F47054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668"/>
            </w:tblGrid>
            <w:tr w:rsidR="00DC021D" w:rsidTr="00F47054">
              <w:trPr>
                <w:trHeight w:val="42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AFFIDAVIT OF SERVICE</w:t>
                  </w:r>
                </w:p>
              </w:tc>
            </w:tr>
            <w:tr w:rsidR="00DC021D" w:rsidTr="00F47054">
              <w:trPr>
                <w:trHeight w:val="42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C021D" w:rsidRDefault="00123EC4" w:rsidP="00F47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23EC4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</w:r>
                  <w:r w:rsidRPr="00123EC4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pict>
                      <v:rect id="AutoShape 1" o:spid="_x0000_s1027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            <o:lock v:ext="edit" aspectratio="t"/>
                        <w10:wrap type="none"/>
                        <w10:anchorlock/>
                      </v:rect>
                    </w:pict>
                  </w:r>
                </w:p>
              </w:tc>
            </w:tr>
          </w:tbl>
          <w:p w:rsidR="00DC021D" w:rsidRDefault="00DC021D" w:rsidP="00F47054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DC021D" w:rsidTr="00F47054">
        <w:trPr>
          <w:tblCellSpacing w:w="0" w:type="dxa"/>
        </w:trPr>
        <w:tc>
          <w:tcPr>
            <w:tcW w:w="0" w:type="auto"/>
            <w:vAlign w:val="center"/>
            <w:hideMark/>
          </w:tcPr>
          <w:p w:rsidR="00DC021D" w:rsidRDefault="00DC021D" w:rsidP="00F47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DC021D" w:rsidRDefault="00DC021D" w:rsidP="00F47054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DC021D" w:rsidRDefault="00DC021D" w:rsidP="00DC021D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276"/>
        <w:gridCol w:w="6084"/>
      </w:tblGrid>
      <w:tr w:rsidR="00DC021D" w:rsidTr="00F47054">
        <w:trPr>
          <w:tblCellSpacing w:w="0" w:type="dxa"/>
        </w:trPr>
        <w:tc>
          <w:tcPr>
            <w:tcW w:w="1750" w:type="pct"/>
            <w:vAlign w:val="center"/>
            <w:hideMark/>
          </w:tcPr>
          <w:p w:rsidR="00DC021D" w:rsidRDefault="00DC021D" w:rsidP="00F47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STATE OF NEW YORK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COUNTY OF NAUSSAU</w:t>
            </w:r>
          </w:p>
        </w:tc>
        <w:tc>
          <w:tcPr>
            <w:tcW w:w="0" w:type="auto"/>
            <w:vAlign w:val="center"/>
            <w:hideMark/>
          </w:tcPr>
          <w:p w:rsidR="00DC021D" w:rsidRDefault="00DC021D" w:rsidP="00F47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) ss.</w:t>
            </w:r>
          </w:p>
        </w:tc>
      </w:tr>
    </w:tbl>
    <w:p w:rsidR="00DC021D" w:rsidRDefault="00DC021D" w:rsidP="00DC021D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DC021D" w:rsidTr="00F47054">
        <w:trPr>
          <w:tblCellSpacing w:w="0" w:type="dxa"/>
        </w:trPr>
        <w:tc>
          <w:tcPr>
            <w:tcW w:w="0" w:type="auto"/>
            <w:vAlign w:val="center"/>
          </w:tcPr>
          <w:p w:rsidR="00DC021D" w:rsidRDefault="00DC021D" w:rsidP="00F4705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C021D" w:rsidRDefault="00DC021D" w:rsidP="00F47054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Levy, being duly sworn say:</w:t>
            </w:r>
          </w:p>
          <w:p w:rsidR="00DC021D" w:rsidRDefault="00DC021D" w:rsidP="00F47054">
            <w:pPr>
              <w:spacing w:before="100" w:beforeAutospacing="1" w:after="0" w:line="240" w:lineRule="auto"/>
              <w:ind w:firstLine="8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 am over 18 years old and am not a party to this action. On ___________________________, I served upon the defendant herein a copy of the annexed notice to admit by depositing same in a post-paid envelope in care of the United States Post Office, and affixed thereupon was the defendant's address:</w:t>
            </w:r>
          </w:p>
          <w:p w:rsidR="00DC021D" w:rsidRDefault="00DC021D" w:rsidP="00F47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LAW OFFICES OF ALOY O. IBUZOR, P.C.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485 Lexington Avenue, 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Floor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New York, New York, 10017</w:t>
            </w:r>
          </w:p>
        </w:tc>
      </w:tr>
      <w:tr w:rsidR="00DC021D" w:rsidTr="00F47054">
        <w:trPr>
          <w:trHeight w:val="1200"/>
          <w:tblCellSpacing w:w="0" w:type="dxa"/>
        </w:trPr>
        <w:tc>
          <w:tcPr>
            <w:tcW w:w="0" w:type="auto"/>
            <w:vAlign w:val="center"/>
            <w:hideMark/>
          </w:tcPr>
          <w:p w:rsidR="00DC021D" w:rsidRDefault="00DC021D" w:rsidP="00F47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_____________________</w:t>
            </w:r>
          </w:p>
        </w:tc>
      </w:tr>
    </w:tbl>
    <w:p w:rsidR="00DC021D" w:rsidRDefault="00DC021D" w:rsidP="00DC021D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DC021D" w:rsidTr="00F47054">
        <w:trPr>
          <w:trHeight w:val="600"/>
          <w:tblCellSpacing w:w="0" w:type="dxa"/>
        </w:trPr>
        <w:tc>
          <w:tcPr>
            <w:tcW w:w="0" w:type="auto"/>
            <w:vAlign w:val="bottom"/>
            <w:hideMark/>
          </w:tcPr>
          <w:p w:rsidR="00DC021D" w:rsidRDefault="00DC021D" w:rsidP="00F47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Sworn to before me</w:t>
            </w:r>
            <w:r w:rsidR="003355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355E5">
              <w:rPr>
                <w:rFonts w:ascii="Times New Roman" w:eastAsia="Times New Roman" w:hAnsi="Times New Roman" w:cs="Times New Roman"/>
                <w:sz w:val="20"/>
                <w:szCs w:val="20"/>
              </w:rPr>
              <w:t>this_____day</w:t>
            </w:r>
            <w:proofErr w:type="spellEnd"/>
            <w:r w:rsidR="003355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of____________2015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__________________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Notary Public</w:t>
            </w:r>
          </w:p>
          <w:p w:rsidR="00DC021D" w:rsidRDefault="00DC021D" w:rsidP="00F4705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Roza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Pinkhasova</w:t>
            </w:r>
            <w:proofErr w:type="spellEnd"/>
          </w:p>
          <w:p w:rsidR="00DC021D" w:rsidRDefault="00DC021D" w:rsidP="00F4705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Notary Public, State of New York</w:t>
            </w:r>
          </w:p>
          <w:p w:rsidR="00DC021D" w:rsidRDefault="00DC021D" w:rsidP="00F4705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No. 01PI6209788</w:t>
            </w:r>
          </w:p>
          <w:p w:rsidR="00DC021D" w:rsidRDefault="00DC021D" w:rsidP="00F4705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Qualified In Queens County</w:t>
            </w:r>
          </w:p>
          <w:p w:rsidR="00DC021D" w:rsidRDefault="00DC021D" w:rsidP="00F47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Commission Expires August 03, 2017</w:t>
            </w:r>
          </w:p>
        </w:tc>
      </w:tr>
      <w:tr w:rsidR="00DC021D" w:rsidTr="00F47054">
        <w:trPr>
          <w:trHeight w:val="675"/>
          <w:tblCellSpacing w:w="0" w:type="dxa"/>
        </w:trPr>
        <w:tc>
          <w:tcPr>
            <w:tcW w:w="0" w:type="auto"/>
            <w:vAlign w:val="bottom"/>
            <w:hideMark/>
          </w:tcPr>
          <w:p w:rsidR="00DC021D" w:rsidRDefault="00DC021D" w:rsidP="00F47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Our Case Id: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Case_ID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DC021D" w:rsidRDefault="00DC021D" w:rsidP="00DC021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C021D" w:rsidRDefault="00DC021D" w:rsidP="00DC021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C021D" w:rsidRDefault="00DC021D" w:rsidP="00DC021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br w:type="page"/>
      </w:r>
    </w:p>
    <w:p w:rsidR="00DC021D" w:rsidRDefault="00DC021D" w:rsidP="00DC021D">
      <w:pPr>
        <w:rPr>
          <w:rFonts w:ascii="Times New Roman" w:hAnsi="Times New Roman" w:cs="Times New Roman"/>
        </w:rPr>
      </w:pPr>
    </w:p>
    <w:tbl>
      <w:tblPr>
        <w:tblW w:w="4972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203"/>
        <w:gridCol w:w="3105"/>
      </w:tblGrid>
      <w:tr w:rsidR="00DC021D" w:rsidTr="00F47054">
        <w:trPr>
          <w:tblCellSpacing w:w="0" w:type="dxa"/>
        </w:trPr>
        <w:tc>
          <w:tcPr>
            <w:tcW w:w="3332" w:type="pct"/>
            <w:vAlign w:val="center"/>
            <w:hideMark/>
          </w:tcPr>
          <w:p w:rsidR="00DC021D" w:rsidRDefault="00DC021D" w:rsidP="00F4705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COURT_VENUE</w:t>
            </w:r>
            <w:r>
              <w:rPr>
                <w:rFonts w:ascii="Times New Roman" w:hAnsi="Times New Roman" w:cs="Times New Roman"/>
              </w:rPr>
              <w:br/>
              <w:t>COURT_NAME</w:t>
            </w:r>
          </w:p>
        </w:tc>
        <w:tc>
          <w:tcPr>
            <w:tcW w:w="1668" w:type="pct"/>
            <w:hideMark/>
          </w:tcPr>
          <w:p w:rsidR="00DC021D" w:rsidRDefault="00DC021D" w:rsidP="00F4705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Index No.: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IndexOrAAA_Number</w:t>
            </w:r>
            <w:proofErr w:type="spellEnd"/>
          </w:p>
        </w:tc>
      </w:tr>
      <w:tr w:rsidR="00DC021D" w:rsidTr="00F47054">
        <w:trPr>
          <w:tblCellSpacing w:w="0" w:type="dxa"/>
        </w:trPr>
        <w:tc>
          <w:tcPr>
            <w:tcW w:w="0" w:type="auto"/>
            <w:vAlign w:val="center"/>
            <w:hideMark/>
          </w:tcPr>
          <w:p w:rsidR="00DC021D" w:rsidRDefault="00DC021D" w:rsidP="00F4705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------------------------------------------------------------------------X</w:t>
            </w:r>
          </w:p>
        </w:tc>
        <w:tc>
          <w:tcPr>
            <w:tcW w:w="1668" w:type="pct"/>
            <w:vAlign w:val="center"/>
            <w:hideMark/>
          </w:tcPr>
          <w:p w:rsidR="00DC021D" w:rsidRDefault="00DC021D" w:rsidP="00F47054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DC021D" w:rsidTr="00F47054">
        <w:trPr>
          <w:trHeight w:val="2250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02"/>
              <w:gridCol w:w="1799"/>
              <w:gridCol w:w="3102"/>
            </w:tblGrid>
            <w:tr w:rsidR="00DC021D" w:rsidTr="00F47054">
              <w:trPr>
                <w:trHeight w:val="405"/>
                <w:tblCellSpacing w:w="0" w:type="dxa"/>
              </w:trPr>
              <w:tc>
                <w:tcPr>
                  <w:tcW w:w="0" w:type="auto"/>
                  <w:gridSpan w:val="3"/>
                  <w:hideMark/>
                </w:tcPr>
                <w:p w:rsidR="00DC021D" w:rsidRDefault="00DC021D" w:rsidP="00F47054">
                  <w:pPr>
                    <w:tabs>
                      <w:tab w:val="left" w:pos="5760"/>
                    </w:tabs>
                    <w:spacing w:after="0" w:line="240" w:lineRule="auto"/>
                    <w:rPr>
                      <w:rStyle w:val="defaulttext"/>
                      <w:rFonts w:ascii="Times New Roman" w:hAnsi="Times New Roman"/>
                      <w:b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PROVIDER_NAME</w:t>
                  </w:r>
                </w:p>
                <w:p w:rsidR="00DC021D" w:rsidRDefault="00DC021D" w:rsidP="00F47054">
                  <w:pPr>
                    <w:spacing w:after="0" w:line="240" w:lineRule="auto"/>
                  </w:pPr>
                  <w:r>
                    <w:rPr>
                      <w:rFonts w:ascii="Times New Roman" w:hAnsi="Times New Roman" w:cs="Times New Roman"/>
                    </w:rPr>
                    <w:t xml:space="preserve">A/A/O </w:t>
                  </w: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INJUREDPARTY_NAME</w:t>
                  </w:r>
                </w:p>
              </w:tc>
            </w:tr>
            <w:tr w:rsidR="00DC021D" w:rsidTr="00F47054">
              <w:trPr>
                <w:trHeight w:val="495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PLAINTIFF (S),</w:t>
                  </w:r>
                </w:p>
              </w:tc>
            </w:tr>
            <w:tr w:rsidR="00DC021D" w:rsidTr="00F47054">
              <w:trPr>
                <w:trHeight w:val="420"/>
                <w:tblCellSpacing w:w="0" w:type="dxa"/>
              </w:trPr>
              <w:tc>
                <w:tcPr>
                  <w:tcW w:w="1050" w:type="pct"/>
                  <w:vAlign w:val="center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50" w:type="pct"/>
                  <w:vAlign w:val="center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-AGAINST-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  <w:tr w:rsidR="00DC021D" w:rsidTr="00F47054">
              <w:trPr>
                <w:trHeight w:val="420"/>
                <w:tblCellSpacing w:w="0" w:type="dxa"/>
              </w:trPr>
              <w:tc>
                <w:tcPr>
                  <w:tcW w:w="0" w:type="auto"/>
                  <w:gridSpan w:val="3"/>
                  <w:vAlign w:val="bottom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INSURANCECOMPANY_NAME</w:t>
                  </w:r>
                  <w:r>
                    <w:rPr>
                      <w:rStyle w:val="defaulttext"/>
                      <w:rFonts w:ascii="Times New Roman" w:hAnsi="Times New Roman" w:cs="Times New Roman"/>
                    </w:rPr>
                    <w:t>,</w:t>
                  </w:r>
                </w:p>
              </w:tc>
            </w:tr>
            <w:tr w:rsidR="00DC021D" w:rsidTr="00F47054">
              <w:trPr>
                <w:trHeight w:val="48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DEFENDANT(S),</w:t>
                  </w:r>
                </w:p>
              </w:tc>
            </w:tr>
          </w:tbl>
          <w:p w:rsidR="00DC021D" w:rsidRDefault="00DC021D" w:rsidP="00F47054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68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105"/>
            </w:tblGrid>
            <w:tr w:rsidR="00DC021D" w:rsidTr="00F47054">
              <w:trPr>
                <w:trHeight w:val="42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C021D" w:rsidRDefault="00DC021D" w:rsidP="00F4705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RESPONSE TO NOTICE TO ADMIT</w:t>
                  </w:r>
                </w:p>
              </w:tc>
            </w:tr>
            <w:tr w:rsidR="00DC021D" w:rsidTr="00F47054">
              <w:trPr>
                <w:trHeight w:val="42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C021D" w:rsidRDefault="00123EC4" w:rsidP="00F4705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123EC4">
                    <w:rPr>
                      <w:rFonts w:ascii="Times New Roman" w:hAnsi="Times New Roman" w:cs="Times New Roman"/>
                      <w:b/>
                      <w:bCs/>
                      <w:noProof/>
                    </w:rPr>
                  </w:r>
                  <w:r w:rsidRPr="00123EC4">
                    <w:rPr>
                      <w:rFonts w:ascii="Times New Roman" w:hAnsi="Times New Roman" w:cs="Times New Roman"/>
                      <w:b/>
                      <w:bCs/>
                      <w:noProof/>
                    </w:rPr>
                    <w:pict>
                      <v:rect id="AutoShape 2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            <o:lock v:ext="edit" aspectratio="t"/>
                        <w10:wrap type="none"/>
                        <w10:anchorlock/>
                      </v:rect>
                    </w:pict>
                  </w:r>
                </w:p>
              </w:tc>
            </w:tr>
          </w:tbl>
          <w:p w:rsidR="00DC021D" w:rsidRDefault="00DC021D" w:rsidP="00F47054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DC021D" w:rsidTr="00F47054">
        <w:trPr>
          <w:tblCellSpacing w:w="0" w:type="dxa"/>
        </w:trPr>
        <w:tc>
          <w:tcPr>
            <w:tcW w:w="0" w:type="auto"/>
            <w:vAlign w:val="center"/>
            <w:hideMark/>
          </w:tcPr>
          <w:p w:rsidR="00DC021D" w:rsidRDefault="00DC021D" w:rsidP="00F4705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------------------------------------------------------------------------X</w:t>
            </w:r>
          </w:p>
        </w:tc>
        <w:tc>
          <w:tcPr>
            <w:tcW w:w="1668" w:type="pct"/>
            <w:vAlign w:val="center"/>
            <w:hideMark/>
          </w:tcPr>
          <w:p w:rsidR="00DC021D" w:rsidRDefault="00DC021D" w:rsidP="00F47054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DC021D" w:rsidRDefault="00DC021D" w:rsidP="00DC021D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:rsidR="00DC021D" w:rsidRDefault="00DC021D" w:rsidP="00DC021D">
      <w:pPr>
        <w:pStyle w:val="NormalWeb"/>
        <w:spacing w:after="0" w:afterAutospacing="0"/>
        <w:jc w:val="center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</w:t>
      </w:r>
    </w:p>
    <w:p w:rsidR="00DC021D" w:rsidRDefault="00DC021D" w:rsidP="00DC021D">
      <w:pPr>
        <w:pStyle w:val="NormalWeb"/>
        <w:spacing w:after="0" w:afterAutospacing="0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RESPONSE TO NOTICE TO ADMIT</w:t>
      </w:r>
    </w:p>
    <w:p w:rsidR="00DC021D" w:rsidRDefault="00DC021D" w:rsidP="00DC021D">
      <w:pPr>
        <w:pStyle w:val="NormalWeb"/>
        <w:spacing w:after="0" w:afterAutospacing="0"/>
        <w:jc w:val="center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</w:t>
      </w:r>
    </w:p>
    <w:p w:rsidR="00DC021D" w:rsidRDefault="00DC021D" w:rsidP="00DC021D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</w:t>
      </w:r>
    </w:p>
    <w:p w:rsidR="00DC021D" w:rsidRDefault="00DC021D" w:rsidP="00DC021D">
      <w:pPr>
        <w:pStyle w:val="NormalWeb"/>
        <w:spacing w:after="0" w:afterAutospacing="0"/>
        <w:jc w:val="center"/>
        <w:rPr>
          <w:sz w:val="32"/>
          <w:szCs w:val="32"/>
        </w:rPr>
      </w:pPr>
      <w:r>
        <w:rPr>
          <w:sz w:val="48"/>
          <w:szCs w:val="48"/>
        </w:rPr>
        <w:t xml:space="preserve">The </w:t>
      </w:r>
      <w:proofErr w:type="spellStart"/>
      <w:r>
        <w:rPr>
          <w:sz w:val="48"/>
          <w:szCs w:val="48"/>
        </w:rPr>
        <w:t>Beynenson</w:t>
      </w:r>
      <w:proofErr w:type="spellEnd"/>
      <w:r>
        <w:rPr>
          <w:sz w:val="48"/>
          <w:szCs w:val="48"/>
        </w:rPr>
        <w:t xml:space="preserve"> Law Firm, PC</w:t>
      </w:r>
      <w:r>
        <w:rPr>
          <w:sz w:val="48"/>
          <w:szCs w:val="48"/>
        </w:rPr>
        <w:br/>
      </w:r>
      <w:r>
        <w:rPr>
          <w:sz w:val="32"/>
          <w:szCs w:val="32"/>
        </w:rPr>
        <w:t>Attorneys for Plaintiffs</w:t>
      </w:r>
      <w:r>
        <w:rPr>
          <w:sz w:val="32"/>
          <w:szCs w:val="32"/>
        </w:rPr>
        <w:br/>
        <w:t>475 Franklin Avenue.</w:t>
      </w:r>
      <w:r>
        <w:rPr>
          <w:sz w:val="32"/>
          <w:szCs w:val="32"/>
        </w:rPr>
        <w:br/>
        <w:t>Franklin Square, NY 11010</w:t>
      </w:r>
      <w:r>
        <w:rPr>
          <w:sz w:val="32"/>
          <w:szCs w:val="32"/>
        </w:rPr>
        <w:br/>
        <w:t xml:space="preserve">Tel: 516-858-4411 </w:t>
      </w:r>
    </w:p>
    <w:p w:rsidR="00DC021D" w:rsidRDefault="00DC021D" w:rsidP="00DC021D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Fax: 516-216-5405 </w:t>
      </w:r>
    </w:p>
    <w:p w:rsidR="00DC021D" w:rsidRDefault="00DC021D" w:rsidP="00DC021D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Our File # </w:t>
      </w:r>
      <w:proofErr w:type="spellStart"/>
      <w:r>
        <w:rPr>
          <w:sz w:val="32"/>
          <w:szCs w:val="32"/>
        </w:rPr>
        <w:t>Case_ID</w:t>
      </w:r>
      <w:proofErr w:type="spellEnd"/>
    </w:p>
    <w:p w:rsidR="00DC021D" w:rsidRDefault="00DC021D" w:rsidP="00DC021D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</w:p>
    <w:p w:rsidR="00DC021D" w:rsidRDefault="00DC021D" w:rsidP="00DC021D">
      <w:pPr>
        <w:rPr>
          <w:rFonts w:ascii="Times New Roman" w:hAnsi="Times New Roman" w:cs="Times New Roman"/>
        </w:rPr>
      </w:pPr>
    </w:p>
    <w:p w:rsidR="00DC021D" w:rsidRDefault="00DC021D" w:rsidP="00DC021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72539" w:rsidRPr="00DC021D" w:rsidRDefault="00672539" w:rsidP="00DC021D">
      <w:pPr>
        <w:rPr>
          <w:szCs w:val="20"/>
        </w:rPr>
      </w:pPr>
    </w:p>
    <w:sectPr w:rsidR="00672539" w:rsidRPr="00DC021D" w:rsidSect="00F47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E2853"/>
    <w:multiLevelType w:val="multilevel"/>
    <w:tmpl w:val="F5508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434C0"/>
    <w:rsid w:val="00123EC4"/>
    <w:rsid w:val="002434C0"/>
    <w:rsid w:val="003355E5"/>
    <w:rsid w:val="00672539"/>
    <w:rsid w:val="007333E9"/>
    <w:rsid w:val="00DC021D"/>
    <w:rsid w:val="00F35F6E"/>
    <w:rsid w:val="00F47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53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2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semiHidden/>
    <w:qFormat/>
    <w:rsid w:val="00672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faulttext">
    <w:name w:val="defaulttext"/>
    <w:basedOn w:val="DefaultParagraphFont"/>
    <w:rsid w:val="006725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398</Words>
  <Characters>3084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winuser1</dc:creator>
  <cp:keywords/>
  <dc:description/>
  <cp:lastModifiedBy>wk5</cp:lastModifiedBy>
  <cp:revision>5</cp:revision>
  <dcterms:created xsi:type="dcterms:W3CDTF">2014-06-23T18:30:00Z</dcterms:created>
  <dcterms:modified xsi:type="dcterms:W3CDTF">2015-05-05T18:19:00Z</dcterms:modified>
</cp:coreProperties>
</file>