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E30" w:rsidRDefault="00846E30" w:rsidP="00276219">
      <w:pPr>
        <w:rPr>
          <w:rFonts w:asciiTheme="minorEastAsia" w:hAnsiTheme="minorEastAsia"/>
          <w:b/>
          <w:sz w:val="22"/>
        </w:rPr>
      </w:pPr>
      <w:r w:rsidRPr="00846E30">
        <w:rPr>
          <w:rFonts w:asciiTheme="minorEastAsia" w:hAnsiTheme="minorEastAsia" w:hint="eastAsia"/>
          <w:b/>
          <w:sz w:val="22"/>
        </w:rPr>
        <w:t xml:space="preserve">DFMBA 경영통계 </w:t>
      </w:r>
      <w:r w:rsidRPr="00846E30">
        <w:rPr>
          <w:rFonts w:asciiTheme="minorEastAsia" w:hAnsiTheme="minorEastAsia"/>
          <w:b/>
          <w:sz w:val="22"/>
        </w:rPr>
        <w:t>– 4</w:t>
      </w:r>
      <w:r w:rsidRPr="00846E30">
        <w:rPr>
          <w:rFonts w:asciiTheme="minorEastAsia" w:hAnsiTheme="minorEastAsia"/>
          <w:b/>
          <w:sz w:val="22"/>
          <w:vertAlign w:val="superscript"/>
        </w:rPr>
        <w:t>th</w:t>
      </w:r>
      <w:r w:rsidRPr="00846E30">
        <w:rPr>
          <w:rFonts w:asciiTheme="minorEastAsia" w:hAnsiTheme="minorEastAsia"/>
          <w:b/>
          <w:sz w:val="22"/>
        </w:rPr>
        <w:t xml:space="preserve"> Assignmnet (</w:t>
      </w:r>
      <w:r w:rsidRPr="00846E30">
        <w:rPr>
          <w:rFonts w:asciiTheme="minorEastAsia" w:hAnsiTheme="minorEastAsia" w:hint="eastAsia"/>
          <w:b/>
          <w:sz w:val="22"/>
        </w:rPr>
        <w:t>기말고사 대체과제)</w:t>
      </w:r>
    </w:p>
    <w:p w:rsidR="00846E30" w:rsidRPr="00846E30" w:rsidRDefault="00846E30" w:rsidP="00276219">
      <w:pPr>
        <w:rPr>
          <w:rFonts w:asciiTheme="minorEastAsia" w:hAnsiTheme="minorEastAsia"/>
          <w:b/>
          <w:sz w:val="22"/>
        </w:rPr>
      </w:pPr>
    </w:p>
    <w:p w:rsidR="00846E30" w:rsidRDefault="00846E30" w:rsidP="0027621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학번 :</w:t>
      </w:r>
      <w:r w:rsidR="00E7246B">
        <w:rPr>
          <w:rFonts w:asciiTheme="minorEastAsia" w:hAnsiTheme="minorEastAsia" w:hint="eastAsia"/>
        </w:rPr>
        <w:t xml:space="preserve"> 20224071</w:t>
      </w:r>
    </w:p>
    <w:p w:rsidR="00846E30" w:rsidRDefault="00846E30" w:rsidP="0027621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 xml:space="preserve">이름 </w:t>
      </w:r>
      <w:r>
        <w:rPr>
          <w:rFonts w:asciiTheme="minorEastAsia" w:hAnsiTheme="minorEastAsia"/>
        </w:rPr>
        <w:t xml:space="preserve">: </w:t>
      </w:r>
      <w:r w:rsidR="00E7246B">
        <w:rPr>
          <w:rFonts w:asciiTheme="minorEastAsia" w:hAnsiTheme="minorEastAsia" w:hint="eastAsia"/>
        </w:rPr>
        <w:t>오태건</w:t>
      </w:r>
    </w:p>
    <w:p w:rsidR="00C326B0" w:rsidRDefault="00276219" w:rsidP="00276219">
      <w:r>
        <w:rPr>
          <w:rFonts w:asciiTheme="minorEastAsia" w:hAnsiTheme="minorEastAsia" w:hint="eastAsia"/>
        </w:rPr>
        <w:t>※</w:t>
      </w:r>
      <w:r>
        <w:rPr>
          <w:rFonts w:hint="eastAsia"/>
        </w:rPr>
        <w:t xml:space="preserve"> </w:t>
      </w:r>
      <w:r w:rsidR="00C326B0">
        <w:rPr>
          <w:rFonts w:hint="eastAsia"/>
        </w:rPr>
        <w:t xml:space="preserve">가설검정이 필요한 문제는 </w:t>
      </w:r>
      <w:r w:rsidR="00C326B0" w:rsidRPr="00276219">
        <w:rPr>
          <w:rFonts w:hint="eastAsia"/>
          <w:i/>
        </w:rPr>
        <w:t>가설,</w:t>
      </w:r>
      <w:r w:rsidR="00C326B0" w:rsidRPr="00276219">
        <w:rPr>
          <w:i/>
        </w:rPr>
        <w:t xml:space="preserve"> </w:t>
      </w:r>
      <w:r w:rsidR="00C326B0" w:rsidRPr="00276219">
        <w:rPr>
          <w:rFonts w:hint="eastAsia"/>
          <w:i/>
        </w:rPr>
        <w:t>검정통계량의 관찰값,</w:t>
      </w:r>
      <w:r w:rsidR="00C326B0" w:rsidRPr="00276219">
        <w:rPr>
          <w:i/>
        </w:rPr>
        <w:t xml:space="preserve"> </w:t>
      </w:r>
      <w:r w:rsidR="00C326B0" w:rsidRPr="00276219">
        <w:rPr>
          <w:rFonts w:hint="eastAsia"/>
          <w:i/>
        </w:rPr>
        <w:t>유의확률</w:t>
      </w:r>
      <w:r w:rsidR="006C4B11" w:rsidRPr="00276219">
        <w:rPr>
          <w:rFonts w:hint="eastAsia"/>
          <w:i/>
        </w:rPr>
        <w:t>(</w:t>
      </w:r>
      <w:r w:rsidR="006C4B11" w:rsidRPr="00276219">
        <w:rPr>
          <w:i/>
        </w:rPr>
        <w:t>p-value)</w:t>
      </w:r>
      <w:r w:rsidR="006C4B11" w:rsidRPr="00276219">
        <w:rPr>
          <w:rFonts w:hint="eastAsia"/>
          <w:i/>
        </w:rPr>
        <w:t xml:space="preserve"> 산출값</w:t>
      </w:r>
      <w:r w:rsidR="00C326B0" w:rsidRPr="00276219">
        <w:rPr>
          <w:rFonts w:hint="eastAsia"/>
          <w:i/>
        </w:rPr>
        <w:t>,</w:t>
      </w:r>
      <w:r w:rsidR="00C326B0" w:rsidRPr="00276219">
        <w:rPr>
          <w:i/>
        </w:rPr>
        <w:t xml:space="preserve"> </w:t>
      </w:r>
      <w:r w:rsidR="00C326B0" w:rsidRPr="00276219">
        <w:rPr>
          <w:rFonts w:hint="eastAsia"/>
          <w:i/>
        </w:rPr>
        <w:t>결론</w:t>
      </w:r>
      <w:r w:rsidR="00C326B0">
        <w:rPr>
          <w:rFonts w:hint="eastAsia"/>
        </w:rPr>
        <w:t>을 명확히 작성해주세요.</w:t>
      </w:r>
    </w:p>
    <w:p w:rsidR="00C326B0" w:rsidRDefault="00276219">
      <w:r>
        <w:rPr>
          <w:rFonts w:eastAsiaTheme="minorHAnsi"/>
        </w:rPr>
        <w:t>※</w:t>
      </w:r>
      <w:r>
        <w:t xml:space="preserve"> </w:t>
      </w:r>
      <w:r w:rsidR="00C326B0">
        <w:rPr>
          <w:rFonts w:hint="eastAsia"/>
        </w:rPr>
        <w:t xml:space="preserve">R을 이용하여 도출된 결과는 답안에 </w:t>
      </w:r>
      <w:r w:rsidR="00C326B0">
        <w:t xml:space="preserve">R </w:t>
      </w:r>
      <w:r w:rsidR="00C326B0">
        <w:rPr>
          <w:rFonts w:hint="eastAsia"/>
        </w:rPr>
        <w:t>코드와 출력화면이 포함되도록 작성해주세요.</w:t>
      </w:r>
    </w:p>
    <w:p w:rsidR="00846E30" w:rsidRDefault="00846E30"/>
    <w:p w:rsidR="00C326B0" w:rsidRDefault="00276219">
      <w:r>
        <w:rPr>
          <w:rFonts w:hint="eastAsia"/>
        </w:rPr>
        <w:t xml:space="preserve">1. </w:t>
      </w:r>
      <w:r w:rsidR="006C4B11">
        <w:rPr>
          <w:rFonts w:hint="eastAsia"/>
        </w:rPr>
        <w:t xml:space="preserve">어느 투자자문회사에서 운영하는 포트폴리오의 </w:t>
      </w:r>
      <w:r w:rsidR="006C4B11">
        <w:t>1-</w:t>
      </w:r>
      <w:r w:rsidR="006C4B11">
        <w:rPr>
          <w:rFonts w:hint="eastAsia"/>
        </w:rPr>
        <w:t xml:space="preserve">기간 단순수익률의 평균이 </w:t>
      </w:r>
      <w:r w:rsidR="006C4B11">
        <w:t>3 %</w:t>
      </w:r>
      <w:r w:rsidR="006C4B11">
        <w:rPr>
          <w:rFonts w:hint="eastAsia"/>
        </w:rPr>
        <w:t>를 넘는지를 확인하고자 한다.</w:t>
      </w:r>
      <w:r w:rsidR="006C4B11">
        <w:t xml:space="preserve"> </w:t>
      </w:r>
      <w:r w:rsidR="006C4B11">
        <w:rPr>
          <w:rFonts w:hint="eastAsia"/>
        </w:rPr>
        <w:t xml:space="preserve">이 회사에서 운영하는 포트폴리오 중 </w:t>
      </w:r>
      <w:r w:rsidR="006C4B11">
        <w:t>15</w:t>
      </w:r>
      <w:r w:rsidR="006C4B11">
        <w:rPr>
          <w:rFonts w:hint="eastAsia"/>
        </w:rPr>
        <w:t xml:space="preserve">개를 랜덤하게 뽑아 조사해본 결과 평균이 </w:t>
      </w:r>
      <w:r w:rsidR="006C4B11">
        <w:t xml:space="preserve">3.2 %, </w:t>
      </w:r>
      <w:r w:rsidR="006C4B11">
        <w:rPr>
          <w:rFonts w:hint="eastAsia"/>
        </w:rPr>
        <w:t xml:space="preserve">표준편차는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6C4B11">
        <w:t xml:space="preserve">% </w:t>
      </w:r>
      <w:r w:rsidR="006C4B11">
        <w:rPr>
          <w:rFonts w:hint="eastAsia"/>
        </w:rPr>
        <w:t>였다고 한다.</w:t>
      </w:r>
      <w:r w:rsidR="006C4B11">
        <w:t xml:space="preserve"> </w:t>
      </w:r>
      <w:r w:rsidR="006C4B11">
        <w:rPr>
          <w:rFonts w:hint="eastAsia"/>
        </w:rPr>
        <w:t xml:space="preserve">이를 토대로 유의수준 </w:t>
      </w:r>
      <w:r w:rsidR="006C4B11">
        <w:t>1%</w:t>
      </w:r>
      <w:r w:rsidR="006C4B11">
        <w:rPr>
          <w:rFonts w:hint="eastAsia"/>
        </w:rPr>
        <w:t>에서 검정하여라.</w:t>
      </w:r>
      <w:r w:rsidR="006C4B11">
        <w:t xml:space="preserve"> </w:t>
      </w:r>
      <w:r w:rsidR="006C4B11">
        <w:rPr>
          <w:rFonts w:hint="eastAsia"/>
        </w:rPr>
        <w:t xml:space="preserve">단, 이 회사의 포트폴리오의 </w:t>
      </w:r>
      <w:r w:rsidR="006C4B11">
        <w:t>1-</w:t>
      </w:r>
      <w:r w:rsidR="006C4B11">
        <w:rPr>
          <w:rFonts w:hint="eastAsia"/>
        </w:rPr>
        <w:t>기간 단순수익률은 정규분포를 따른다고 가정할 것.</w:t>
      </w:r>
      <w:r w:rsidR="00846E30">
        <w:t xml:space="preserve"> (15</w:t>
      </w:r>
      <w:r w:rsidR="00846E30">
        <w:rPr>
          <w:rFonts w:hint="eastAsia"/>
        </w:rPr>
        <w:t>점)</w:t>
      </w:r>
    </w:p>
    <w:tbl>
      <w:tblPr>
        <w:tblStyle w:val="a3"/>
        <w:tblW w:w="9414" w:type="dxa"/>
        <w:tblLook w:val="04A0" w:firstRow="1" w:lastRow="0" w:firstColumn="1" w:lastColumn="0" w:noHBand="0" w:noVBand="1"/>
      </w:tblPr>
      <w:tblGrid>
        <w:gridCol w:w="6912"/>
        <w:gridCol w:w="2502"/>
      </w:tblGrid>
      <w:tr w:rsidR="00E7246B" w:rsidTr="00E7246B">
        <w:trPr>
          <w:trHeight w:val="2142"/>
        </w:trPr>
        <w:tc>
          <w:tcPr>
            <w:tcW w:w="6912" w:type="dxa"/>
          </w:tcPr>
          <w:p w:rsidR="00E7246B" w:rsidRDefault="00E7246B"/>
        </w:tc>
        <w:tc>
          <w:tcPr>
            <w:tcW w:w="2502" w:type="dxa"/>
          </w:tcPr>
          <w:p w:rsidR="00E7246B" w:rsidRDefault="00E7246B" w:rsidP="00E7246B">
            <w:r>
              <w:t>&gt; 1 - pt(0.5477, 14)</w:t>
            </w:r>
          </w:p>
          <w:p w:rsidR="00E7246B" w:rsidRDefault="00E7246B" w:rsidP="00E7246B">
            <w:pPr>
              <w:rPr>
                <w:rFonts w:hint="eastAsia"/>
              </w:rPr>
            </w:pPr>
            <w:r>
              <w:t>[1] 0.2962617</w:t>
            </w:r>
          </w:p>
          <w:p w:rsidR="00E7246B" w:rsidRDefault="00E7246B">
            <w:pPr>
              <w:rPr>
                <w:rFonts w:hint="eastAsia"/>
              </w:rPr>
            </w:pPr>
          </w:p>
          <w:p w:rsidR="00E7246B" w:rsidRDefault="00E7246B">
            <w:pPr>
              <w:rPr>
                <w:rFonts w:hint="eastAsia"/>
              </w:rPr>
            </w:pPr>
          </w:p>
          <w:p w:rsidR="00E7246B" w:rsidRDefault="00E7246B">
            <w:pPr>
              <w:rPr>
                <w:rFonts w:hint="eastAsia"/>
              </w:rPr>
            </w:pPr>
          </w:p>
          <w:p w:rsidR="00E7246B" w:rsidRDefault="00E7246B">
            <w:pPr>
              <w:rPr>
                <w:rFonts w:hint="eastAsia"/>
              </w:rPr>
            </w:pPr>
          </w:p>
          <w:p w:rsidR="00E7246B" w:rsidRDefault="00E7246B">
            <w:pPr>
              <w:rPr>
                <w:rFonts w:hint="eastAsia"/>
              </w:rPr>
            </w:pPr>
          </w:p>
          <w:p w:rsidR="00E7246B" w:rsidRDefault="00E7246B">
            <w:pPr>
              <w:rPr>
                <w:rFonts w:hint="eastAsia"/>
              </w:rPr>
            </w:pPr>
          </w:p>
          <w:p w:rsidR="00E7246B" w:rsidRDefault="00E7246B">
            <w:pPr>
              <w:rPr>
                <w:rFonts w:hint="eastAsia"/>
              </w:rPr>
            </w:pPr>
          </w:p>
          <w:p w:rsidR="00E7246B" w:rsidRDefault="00E7246B">
            <w:pPr>
              <w:rPr>
                <w:rFonts w:hint="eastAsia"/>
              </w:rPr>
            </w:pPr>
          </w:p>
          <w:p w:rsidR="00E7246B" w:rsidRDefault="00E7246B"/>
        </w:tc>
      </w:tr>
    </w:tbl>
    <w:p w:rsidR="00846E30" w:rsidRDefault="00846E30"/>
    <w:p w:rsidR="006C4B11" w:rsidRDefault="00276219">
      <w:r>
        <w:rPr>
          <w:rFonts w:hint="eastAsia"/>
        </w:rPr>
        <w:t xml:space="preserve">2. </w:t>
      </w:r>
      <w:r w:rsidR="006C4B11">
        <w:rPr>
          <w:rFonts w:hint="eastAsia"/>
        </w:rPr>
        <w:t xml:space="preserve">포트폴리오에 채워지는 금융상품 수익률의 표준편차가 </w:t>
      </w:r>
      <w:r w:rsidR="006C4B11">
        <w:t>3%</w:t>
      </w:r>
      <w:r w:rsidR="006C4B11">
        <w:rPr>
          <w:rFonts w:hint="eastAsia"/>
        </w:rPr>
        <w:t>보다 작아야만 금융상품 수익률이 안정적이라고 말할 수 있다고 하자.</w:t>
      </w:r>
      <w:r w:rsidR="006C4B11">
        <w:t xml:space="preserve"> </w:t>
      </w:r>
      <w:r w:rsidR="006C4B11">
        <w:rPr>
          <w:rFonts w:hint="eastAsia"/>
        </w:rPr>
        <w:t xml:space="preserve">이를 기준으로 어느 포트폴리오의 안정성을 살펴보고자, 이 포트폴리오에 포함된 금융상품 중 </w:t>
      </w:r>
      <w:r w:rsidR="006C4B11">
        <w:t>10</w:t>
      </w:r>
      <w:r w:rsidR="006C4B11">
        <w:rPr>
          <w:rFonts w:hint="eastAsia"/>
        </w:rPr>
        <w:t xml:space="preserve">개를 임의로 추출하여 수익률을 측정한 결과 표본 표준편차는 </w:t>
      </w:r>
      <w:r w:rsidR="006C4B11">
        <w:t>1.5%</w:t>
      </w:r>
      <w:r w:rsidR="006C4B11">
        <w:rPr>
          <w:rFonts w:hint="eastAsia"/>
        </w:rPr>
        <w:t>였다.</w:t>
      </w:r>
      <w:r w:rsidR="006C4B11">
        <w:t xml:space="preserve"> </w:t>
      </w:r>
      <w:r w:rsidR="006C4B11">
        <w:rPr>
          <w:rFonts w:hint="eastAsia"/>
        </w:rPr>
        <w:t>이 포트폴리오에 포함된 금융상품의 수익률은 정규분포를 따른다고 할 때,</w:t>
      </w:r>
      <w:r w:rsidR="006C4B11">
        <w:t xml:space="preserve"> </w:t>
      </w:r>
      <w:r w:rsidR="006C4B11">
        <w:rPr>
          <w:rFonts w:hint="eastAsia"/>
        </w:rPr>
        <w:t xml:space="preserve">이 포트폴리오는 안정적이라고 말할 수 있는지를 유의수준 </w:t>
      </w:r>
      <w:r w:rsidR="006C4B11">
        <w:t>5%</w:t>
      </w:r>
      <w:r w:rsidR="006C4B11">
        <w:rPr>
          <w:rFonts w:hint="eastAsia"/>
        </w:rPr>
        <w:t>에서 검정하여라.</w:t>
      </w:r>
      <w:r w:rsidR="006C4B11">
        <w:t xml:space="preserve"> </w:t>
      </w:r>
      <w:r w:rsidR="00846E30">
        <w:t>(15</w:t>
      </w:r>
      <w:r w:rsidR="00846E30">
        <w:rPr>
          <w:rFonts w:hint="eastAsia"/>
        </w:rPr>
        <w:t>점)</w:t>
      </w:r>
    </w:p>
    <w:tbl>
      <w:tblPr>
        <w:tblStyle w:val="a3"/>
        <w:tblW w:w="9575" w:type="dxa"/>
        <w:tblLook w:val="04A0" w:firstRow="1" w:lastRow="0" w:firstColumn="1" w:lastColumn="0" w:noHBand="0" w:noVBand="1"/>
      </w:tblPr>
      <w:tblGrid>
        <w:gridCol w:w="7030"/>
        <w:gridCol w:w="2545"/>
      </w:tblGrid>
      <w:tr w:rsidR="00E7246B" w:rsidTr="001913B1">
        <w:trPr>
          <w:trHeight w:val="3680"/>
        </w:trPr>
        <w:tc>
          <w:tcPr>
            <w:tcW w:w="7030" w:type="dxa"/>
          </w:tcPr>
          <w:p w:rsidR="00E7246B" w:rsidRDefault="00E7246B" w:rsidP="005F10D7"/>
        </w:tc>
        <w:tc>
          <w:tcPr>
            <w:tcW w:w="2545" w:type="dxa"/>
          </w:tcPr>
          <w:p w:rsidR="00E7246B" w:rsidRDefault="00E7246B" w:rsidP="00E7246B">
            <w:r>
              <w:t>&gt; pchisq(2.25, 9)</w:t>
            </w:r>
          </w:p>
          <w:p w:rsidR="00E7246B" w:rsidRDefault="00E7246B" w:rsidP="00E7246B">
            <w:pPr>
              <w:rPr>
                <w:rFonts w:hint="eastAsia"/>
              </w:rPr>
            </w:pPr>
            <w:r>
              <w:t>[1] 0.01313062</w:t>
            </w:r>
          </w:p>
          <w:p w:rsidR="00E7246B" w:rsidRDefault="00E7246B" w:rsidP="005F10D7">
            <w:pPr>
              <w:rPr>
                <w:rFonts w:hint="eastAsia"/>
              </w:rPr>
            </w:pPr>
          </w:p>
          <w:p w:rsidR="00E7246B" w:rsidRDefault="00E7246B" w:rsidP="005F10D7">
            <w:pPr>
              <w:rPr>
                <w:rFonts w:hint="eastAsia"/>
              </w:rPr>
            </w:pPr>
          </w:p>
          <w:p w:rsidR="00E7246B" w:rsidRDefault="00E7246B" w:rsidP="005F10D7">
            <w:pPr>
              <w:rPr>
                <w:rFonts w:hint="eastAsia"/>
              </w:rPr>
            </w:pPr>
          </w:p>
          <w:p w:rsidR="00E7246B" w:rsidRDefault="00E7246B" w:rsidP="005F10D7">
            <w:pPr>
              <w:rPr>
                <w:rFonts w:hint="eastAsia"/>
              </w:rPr>
            </w:pPr>
          </w:p>
          <w:p w:rsidR="00E7246B" w:rsidRDefault="00E7246B" w:rsidP="005F10D7">
            <w:pPr>
              <w:rPr>
                <w:rFonts w:hint="eastAsia"/>
              </w:rPr>
            </w:pPr>
          </w:p>
          <w:p w:rsidR="00E7246B" w:rsidRDefault="00E7246B" w:rsidP="005F10D7">
            <w:pPr>
              <w:rPr>
                <w:rFonts w:hint="eastAsia"/>
              </w:rPr>
            </w:pPr>
          </w:p>
          <w:p w:rsidR="00E7246B" w:rsidRDefault="00E7246B" w:rsidP="005F10D7">
            <w:pPr>
              <w:rPr>
                <w:rFonts w:hint="eastAsia"/>
              </w:rPr>
            </w:pPr>
          </w:p>
          <w:p w:rsidR="00E7246B" w:rsidRDefault="00E7246B" w:rsidP="005F10D7"/>
        </w:tc>
      </w:tr>
    </w:tbl>
    <w:p w:rsidR="00846E30" w:rsidRDefault="00846E30"/>
    <w:p w:rsidR="00A72E46" w:rsidRPr="00A72E46" w:rsidRDefault="00276219" w:rsidP="00A72E46">
      <w:r>
        <w:rPr>
          <w:rFonts w:hint="eastAsia"/>
        </w:rPr>
        <w:t xml:space="preserve">3. </w:t>
      </w:r>
      <w:r w:rsidR="00A72E46" w:rsidRPr="00A72E46">
        <w:rPr>
          <w:rFonts w:hint="eastAsia"/>
        </w:rPr>
        <w:t xml:space="preserve">모평균이 </w:t>
      </w:r>
      <w:r w:rsidR="00A72E46" w:rsidRPr="00A72E46">
        <w:rPr>
          <w:rFonts w:hint="eastAsia"/>
          <w:position w:val="-8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1.5pt" o:ole="">
            <v:imagedata r:id="rId8" o:title=""/>
          </v:shape>
          <o:OLEObject Type="Embed" ProgID="Equation.DSMT4" ShapeID="_x0000_i1025" DrawAspect="Content" ObjectID="_1717273790" r:id="rId9"/>
        </w:object>
      </w:r>
      <w:r w:rsidR="00A72E46" w:rsidRPr="00A72E46">
        <w:rPr>
          <w:rFonts w:hint="eastAsia"/>
        </w:rPr>
        <w:t xml:space="preserve">인 어느 모집단에서 추출한 30개 확률 표본의 평균을 이용하여 모평균이 </w:t>
      </w:r>
      <w:r w:rsidR="00A72E46" w:rsidRPr="00A72E46">
        <w:rPr>
          <w:rFonts w:hint="eastAsia"/>
          <w:position w:val="-10"/>
        </w:rPr>
        <w:object w:dxaOrig="260" w:dyaOrig="279">
          <v:shape id="_x0000_i1026" type="#_x0000_t75" style="width:13.5pt;height:13.5pt" o:ole="">
            <v:imagedata r:id="rId10" o:title=""/>
          </v:shape>
          <o:OLEObject Type="Embed" ProgID="Equation.DSMT4" ShapeID="_x0000_i1026" DrawAspect="Content" ObjectID="_1717273791" r:id="rId11"/>
        </w:object>
      </w:r>
      <w:r w:rsidR="00A72E46" w:rsidRPr="00A72E46">
        <w:rPr>
          <w:rFonts w:hint="eastAsia"/>
        </w:rPr>
        <w:t xml:space="preserve">보다 작은가에 대한 가설검정을 수행하였을 때, 귀무가설 </w:t>
      </w:r>
      <w:r w:rsidR="00A72E46" w:rsidRPr="00A72E46">
        <w:rPr>
          <w:rFonts w:hint="eastAsia"/>
          <w:position w:val="-10"/>
        </w:rPr>
        <w:object w:dxaOrig="300" w:dyaOrig="279">
          <v:shape id="_x0000_i1027" type="#_x0000_t75" style="width:15pt;height:13.5pt" o:ole="">
            <v:imagedata r:id="rId12" o:title=""/>
          </v:shape>
          <o:OLEObject Type="Embed" ProgID="Equation.DSMT4" ShapeID="_x0000_i1027" DrawAspect="Content" ObjectID="_1717273792" r:id="rId13"/>
        </w:object>
      </w:r>
      <w:r w:rsidR="00A72E46" w:rsidRPr="00A72E46">
        <w:rPr>
          <w:rFonts w:hint="eastAsia"/>
        </w:rPr>
        <w:t>의 유의수준 2%에서 기각되지 않았다고 하자. 다음 물음에 '예', '아니오', 혹은 '알수 없음'으로 답하시오.</w:t>
      </w:r>
      <w:r w:rsidR="00A72E46">
        <w:rPr>
          <w:rFonts w:hint="eastAsia"/>
        </w:rPr>
        <w:t xml:space="preserve"> </w:t>
      </w:r>
      <w:r w:rsidR="00846E30">
        <w:t>(12</w:t>
      </w:r>
      <w:r w:rsidR="00846E30">
        <w:rPr>
          <w:rFonts w:hint="eastAsia"/>
        </w:rPr>
        <w:t>점)</w:t>
      </w:r>
    </w:p>
    <w:p w:rsidR="00A72E46" w:rsidRPr="00A72E46" w:rsidRDefault="00A72E46" w:rsidP="00A72E46">
      <w:pPr>
        <w:pStyle w:val="a4"/>
        <w:numPr>
          <w:ilvl w:val="0"/>
          <w:numId w:val="7"/>
        </w:numPr>
        <w:ind w:leftChars="0"/>
      </w:pPr>
      <w:r w:rsidRPr="00A72E46">
        <w:rPr>
          <w:rFonts w:hint="eastAsia"/>
        </w:rPr>
        <w:t xml:space="preserve">귀무가설 </w:t>
      </w:r>
      <w:r w:rsidRPr="00A72E46">
        <w:rPr>
          <w:rFonts w:hint="eastAsia"/>
          <w:position w:val="-10"/>
        </w:rPr>
        <w:object w:dxaOrig="300" w:dyaOrig="279">
          <v:shape id="_x0000_i1028" type="#_x0000_t75" style="width:15pt;height:13.5pt" o:ole="">
            <v:imagedata r:id="rId14" o:title=""/>
          </v:shape>
          <o:OLEObject Type="Embed" ProgID="Equation.DSMT4" ShapeID="_x0000_i1028" DrawAspect="Content" ObjectID="_1717273793" r:id="rId15"/>
        </w:object>
      </w:r>
      <w:r w:rsidRPr="00A72E46">
        <w:rPr>
          <w:rFonts w:hint="eastAsia"/>
        </w:rPr>
        <w:t xml:space="preserve">는 유의수준 1%에서 검정하였다고 해도 기각되지 않았을 것인가? </w:t>
      </w:r>
      <w:r w:rsidR="00276219">
        <w:t>_________</w:t>
      </w:r>
    </w:p>
    <w:p w:rsidR="00A72E46" w:rsidRPr="00A72E46" w:rsidRDefault="00A72E46" w:rsidP="00A72E46">
      <w:pPr>
        <w:pStyle w:val="a4"/>
        <w:numPr>
          <w:ilvl w:val="0"/>
          <w:numId w:val="7"/>
        </w:numPr>
        <w:ind w:leftChars="0"/>
      </w:pPr>
      <w:r w:rsidRPr="00A72E46">
        <w:rPr>
          <w:rFonts w:hint="eastAsia"/>
        </w:rPr>
        <w:t>이 검정의 p-value는 0.02보다 큰 값인가?</w:t>
      </w:r>
      <w:r w:rsidR="00276219" w:rsidRPr="00276219">
        <w:t xml:space="preserve"> </w:t>
      </w:r>
      <w:r w:rsidR="00276219">
        <w:t>_________</w:t>
      </w:r>
    </w:p>
    <w:p w:rsidR="00A72E46" w:rsidRPr="00A72E46" w:rsidRDefault="00A72E46" w:rsidP="00A72E46">
      <w:pPr>
        <w:pStyle w:val="a4"/>
        <w:numPr>
          <w:ilvl w:val="0"/>
          <w:numId w:val="7"/>
        </w:numPr>
        <w:ind w:leftChars="0"/>
      </w:pPr>
      <w:r w:rsidRPr="00A72E46">
        <w:rPr>
          <w:rFonts w:hint="eastAsia"/>
        </w:rPr>
        <w:t xml:space="preserve">실제 귀무가설 </w:t>
      </w:r>
      <w:r w:rsidRPr="00A72E46">
        <w:rPr>
          <w:rFonts w:hint="eastAsia"/>
          <w:position w:val="-10"/>
        </w:rPr>
        <w:object w:dxaOrig="300" w:dyaOrig="279">
          <v:shape id="_x0000_i1029" type="#_x0000_t75" style="width:15pt;height:13.5pt" o:ole="">
            <v:imagedata r:id="rId16" o:title=""/>
          </v:shape>
          <o:OLEObject Type="Embed" ProgID="Equation.DSMT4" ShapeID="_x0000_i1029" DrawAspect="Content" ObjectID="_1717273794" r:id="rId17"/>
        </w:object>
      </w:r>
      <w:r w:rsidRPr="00A72E46">
        <w:rPr>
          <w:rFonts w:hint="eastAsia"/>
        </w:rPr>
        <w:t xml:space="preserve">가 사실인가? </w:t>
      </w:r>
      <w:r w:rsidR="00276219">
        <w:t>_________</w:t>
      </w:r>
    </w:p>
    <w:p w:rsidR="00A72E46" w:rsidRDefault="00A72E46" w:rsidP="007D07CF">
      <w:pPr>
        <w:pStyle w:val="a4"/>
        <w:numPr>
          <w:ilvl w:val="0"/>
          <w:numId w:val="7"/>
        </w:numPr>
        <w:ind w:leftChars="0"/>
      </w:pPr>
      <w:r w:rsidRPr="00A72E46">
        <w:rPr>
          <w:rFonts w:hint="eastAsia"/>
        </w:rPr>
        <w:t xml:space="preserve">동일한 조건으로 30개의 표본을 다시 추출하여 유의수준 2%로 검정한다면 귀무가설 </w:t>
      </w:r>
      <w:r w:rsidRPr="00A72E46">
        <w:rPr>
          <w:rFonts w:hint="eastAsia"/>
          <w:position w:val="-10"/>
        </w:rPr>
        <w:object w:dxaOrig="300" w:dyaOrig="279">
          <v:shape id="_x0000_i1030" type="#_x0000_t75" style="width:15pt;height:13.5pt" o:ole="">
            <v:imagedata r:id="rId18" o:title=""/>
          </v:shape>
          <o:OLEObject Type="Embed" ProgID="Equation.DSMT4" ShapeID="_x0000_i1030" DrawAspect="Content" ObjectID="_1717273795" r:id="rId19"/>
        </w:object>
      </w:r>
      <w:r w:rsidRPr="00A72E46">
        <w:rPr>
          <w:rFonts w:hint="eastAsia"/>
        </w:rPr>
        <w:t xml:space="preserve">이 기각되지 않는다는 결론은 달라질 수도 있는가? </w:t>
      </w:r>
      <w:r w:rsidR="00276219">
        <w:t>_________</w:t>
      </w:r>
    </w:p>
    <w:p w:rsidR="00A72E46" w:rsidRDefault="00A72E46"/>
    <w:p w:rsidR="00846E30" w:rsidRPr="006C4B11" w:rsidRDefault="00846E30"/>
    <w:p w:rsidR="00846E30" w:rsidRDefault="00276219" w:rsidP="00AD35E5">
      <w:r>
        <w:rPr>
          <w:rFonts w:hint="eastAsia"/>
        </w:rPr>
        <w:t xml:space="preserve">4. </w:t>
      </w:r>
      <w:r w:rsidR="00AD35E5" w:rsidRPr="00AD35E5">
        <w:rPr>
          <w:rFonts w:hint="eastAsia"/>
        </w:rPr>
        <w:t xml:space="preserve">다음은 단순 선형 회귀 모형(Simple Linear Regression)에 관한 내용이다. 아래와 같이 절편 항을 포함한 모형을 가정하고, </w:t>
      </w:r>
      <w:r w:rsidR="00AD35E5" w:rsidRPr="00BF0C3B">
        <w:rPr>
          <w:position w:val="-10"/>
        </w:rPr>
        <w:object w:dxaOrig="1400" w:dyaOrig="300">
          <v:shape id="_x0000_i1031" type="#_x0000_t75" style="width:69.5pt;height:15pt" o:ole="">
            <v:imagedata r:id="rId20" o:title=""/>
          </v:shape>
          <o:OLEObject Type="Embed" ProgID="Equation.DSMT4" ShapeID="_x0000_i1031" DrawAspect="Content" ObjectID="_1717273796" r:id="rId21"/>
        </w:object>
      </w:r>
      <w:r w:rsidR="00AD35E5" w:rsidRPr="00AD35E5">
        <w:rPr>
          <w:rFonts w:hint="eastAsia"/>
        </w:rPr>
        <w:t xml:space="preserve">의 자료를 이용하여 최소자승법(Least square Method)에 의해 모형을 적합한다고 하자. 추정된 회귀선을 </w:t>
      </w:r>
      <w:r w:rsidR="00AD35E5" w:rsidRPr="00AD35E5">
        <w:rPr>
          <w:position w:val="-10"/>
        </w:rPr>
        <w:object w:dxaOrig="1040" w:dyaOrig="360">
          <v:shape id="_x0000_i1032" type="#_x0000_t75" style="width:52.5pt;height:18pt" o:ole="">
            <v:imagedata r:id="rId22" o:title=""/>
          </v:shape>
          <o:OLEObject Type="Embed" ProgID="Equation.DSMT4" ShapeID="_x0000_i1032" DrawAspect="Content" ObjectID="_1717273797" r:id="rId23"/>
        </w:object>
      </w:r>
      <w:r w:rsidR="00AD35E5" w:rsidRPr="00AD35E5">
        <w:rPr>
          <w:rFonts w:hint="eastAsia"/>
        </w:rPr>
        <w:t xml:space="preserve">, 잔차 </w:t>
      </w:r>
      <w:r w:rsidR="00AD35E5" w:rsidRPr="00AD35E5">
        <w:rPr>
          <w:position w:val="-10"/>
        </w:rPr>
        <w:object w:dxaOrig="240" w:dyaOrig="300">
          <v:shape id="_x0000_i1033" type="#_x0000_t75" style="width:12pt;height:15pt" o:ole="">
            <v:imagedata r:id="rId24" o:title=""/>
          </v:shape>
          <o:OLEObject Type="Embed" ProgID="Equation.DSMT4" ShapeID="_x0000_i1033" DrawAspect="Content" ObjectID="_1717273798" r:id="rId25"/>
        </w:object>
      </w:r>
      <w:r w:rsidR="00AD35E5" w:rsidRPr="00AD35E5">
        <w:rPr>
          <w:rFonts w:hint="eastAsia"/>
        </w:rPr>
        <w:t xml:space="preserve">는 </w:t>
      </w:r>
      <w:r w:rsidR="00AD35E5" w:rsidRPr="00AD35E5">
        <w:rPr>
          <w:rFonts w:hint="eastAsia"/>
          <w:position w:val="-10"/>
        </w:rPr>
        <w:object w:dxaOrig="960" w:dyaOrig="300">
          <v:shape id="_x0000_i1034" type="#_x0000_t75" style="width:48pt;height:15pt" o:ole="">
            <v:imagedata r:id="rId26" o:title=""/>
          </v:shape>
          <o:OLEObject Type="Embed" ProgID="Equation.DSMT4" ShapeID="_x0000_i1034" DrawAspect="Content" ObjectID="_1717273799" r:id="rId27"/>
        </w:object>
      </w:r>
      <w:r w:rsidR="00AD35E5" w:rsidRPr="00AD35E5">
        <w:rPr>
          <w:rFonts w:hint="eastAsia"/>
        </w:rPr>
        <w:t xml:space="preserve">라고 할 때, 다음 설명 중 맞는 것은 T, 틀린 것은 F로 답하시오. </w:t>
      </w:r>
      <w:r w:rsidR="00846E30">
        <w:t>(12</w:t>
      </w:r>
      <w:r w:rsidR="00846E30">
        <w:rPr>
          <w:rFonts w:hint="eastAsia"/>
        </w:rPr>
        <w:t>점)</w:t>
      </w:r>
    </w:p>
    <w:p w:rsidR="00846E30" w:rsidRDefault="00AD35E5" w:rsidP="00846E30">
      <w:pPr>
        <w:ind w:left="800" w:firstLine="800"/>
      </w:pPr>
      <w:r w:rsidRPr="00AD35E5">
        <w:rPr>
          <w:position w:val="-16"/>
        </w:rPr>
        <w:object w:dxaOrig="3140" w:dyaOrig="420">
          <v:shape id="_x0000_i1035" type="#_x0000_t75" style="width:157.5pt;height:21pt" o:ole="">
            <v:imagedata r:id="rId28" o:title=""/>
          </v:shape>
          <o:OLEObject Type="Embed" ProgID="Equation.DSMT4" ShapeID="_x0000_i1035" DrawAspect="Content" ObjectID="_1717273800" r:id="rId29"/>
        </w:object>
      </w:r>
    </w:p>
    <w:p w:rsidR="00846E30" w:rsidRPr="00AD35E5" w:rsidRDefault="00846E30" w:rsidP="00846E30">
      <w:pPr>
        <w:ind w:left="800" w:firstLine="800"/>
      </w:pPr>
    </w:p>
    <w:p w:rsidR="00AD35E5" w:rsidRPr="00AD35E5" w:rsidRDefault="00AD35E5" w:rsidP="00AD35E5">
      <w:r>
        <w:t xml:space="preserve">(1) </w:t>
      </w:r>
      <w:r w:rsidRPr="00AD35E5">
        <w:rPr>
          <w:rFonts w:hint="eastAsia"/>
        </w:rPr>
        <w:t xml:space="preserve">위 모형에서 회귀 계수 </w:t>
      </w:r>
      <w:r w:rsidRPr="00AD35E5">
        <w:rPr>
          <w:position w:val="-10"/>
        </w:rPr>
        <w:object w:dxaOrig="220" w:dyaOrig="279">
          <v:shape id="_x0000_i1036" type="#_x0000_t75" style="width:10.5pt;height:13.5pt" o:ole="">
            <v:imagedata r:id="rId30" o:title=""/>
          </v:shape>
          <o:OLEObject Type="Embed" ProgID="Equation.DSMT4" ShapeID="_x0000_i1036" DrawAspect="Content" ObjectID="_1717273801" r:id="rId31"/>
        </w:object>
      </w:r>
      <w:r w:rsidRPr="00AD35E5">
        <w:rPr>
          <w:rFonts w:hint="eastAsia"/>
        </w:rPr>
        <w:t xml:space="preserve">(또는 독립 변수 </w:t>
      </w:r>
      <w:r w:rsidRPr="00AD35E5">
        <w:rPr>
          <w:position w:val="-6"/>
        </w:rPr>
        <w:object w:dxaOrig="180" w:dyaOrig="200">
          <v:shape id="_x0000_i1037" type="#_x0000_t75" style="width:9pt;height:10pt" o:ole="">
            <v:imagedata r:id="rId32" o:title=""/>
          </v:shape>
          <o:OLEObject Type="Embed" ProgID="Equation.DSMT4" ShapeID="_x0000_i1037" DrawAspect="Content" ObjectID="_1717273802" r:id="rId33"/>
        </w:object>
      </w:r>
      <w:r w:rsidRPr="00AD35E5">
        <w:rPr>
          <w:rFonts w:hint="eastAsia"/>
        </w:rPr>
        <w:t>)의 유의성에 대한 t-검정과 모형 전체에 대한 유의성 검정인 F-검정을 하는 경우</w:t>
      </w:r>
      <w:r w:rsidR="004E16DF">
        <w:rPr>
          <w:rFonts w:hint="eastAsia"/>
        </w:rPr>
        <w:t xml:space="preserve">, 두 검정의 유의확률은 </w:t>
      </w:r>
      <w:r w:rsidRPr="00AD35E5">
        <w:rPr>
          <w:rFonts w:hint="eastAsia"/>
        </w:rPr>
        <w:t>동일하다. ______</w:t>
      </w:r>
    </w:p>
    <w:p w:rsidR="00AD35E5" w:rsidRPr="00AD35E5" w:rsidRDefault="00AD35E5" w:rsidP="00AD35E5">
      <w:r>
        <w:rPr>
          <w:rFonts w:hint="eastAsia"/>
        </w:rPr>
        <w:lastRenderedPageBreak/>
        <w:t>(2)</w:t>
      </w:r>
      <w:r w:rsidRPr="00AD35E5">
        <w:rPr>
          <w:rFonts w:hint="eastAsia"/>
        </w:rPr>
        <w:t xml:space="preserve"> </w:t>
      </w:r>
      <w:r w:rsidRPr="00AD35E5">
        <w:rPr>
          <w:position w:val="-10"/>
        </w:rPr>
        <w:object w:dxaOrig="220" w:dyaOrig="300">
          <v:shape id="_x0000_i1038" type="#_x0000_t75" style="width:11.5pt;height:15pt" o:ole="">
            <v:imagedata r:id="rId34" o:title=""/>
          </v:shape>
          <o:OLEObject Type="Embed" ProgID="Equation.DSMT4" ShapeID="_x0000_i1038" DrawAspect="Content" ObjectID="_1717273803" r:id="rId35"/>
        </w:object>
      </w:r>
      <w:r w:rsidRPr="00AD35E5">
        <w:rPr>
          <w:rFonts w:hint="eastAsia"/>
        </w:rPr>
        <w:t xml:space="preserve">의 변동성이 클 수록, 최소자승 추정량인 </w:t>
      </w:r>
      <w:r w:rsidRPr="00AD35E5">
        <w:rPr>
          <w:position w:val="-10"/>
        </w:rPr>
        <w:object w:dxaOrig="220" w:dyaOrig="340">
          <v:shape id="_x0000_i1039" type="#_x0000_t75" style="width:10.5pt;height:17.5pt" o:ole="">
            <v:imagedata r:id="rId36" o:title=""/>
          </v:shape>
          <o:OLEObject Type="Embed" ProgID="Equation.DSMT4" ShapeID="_x0000_i1039" DrawAspect="Content" ObjectID="_1717273804" r:id="rId37"/>
        </w:object>
      </w:r>
      <w:r w:rsidRPr="00AD35E5">
        <w:rPr>
          <w:rFonts w:hint="eastAsia"/>
        </w:rPr>
        <w:t>의 변동성이 커져 추정의 정확도가 떨어진다. ______</w:t>
      </w:r>
    </w:p>
    <w:p w:rsidR="00AD35E5" w:rsidRDefault="00AD35E5" w:rsidP="00AD35E5">
      <w:r w:rsidRPr="00AD35E5">
        <w:rPr>
          <w:rFonts w:hint="eastAsia"/>
        </w:rPr>
        <w:t>(</w:t>
      </w:r>
      <w:r w:rsidR="00353BB6">
        <w:t>3</w:t>
      </w:r>
      <w:r w:rsidRPr="00AD35E5">
        <w:rPr>
          <w:rFonts w:hint="eastAsia"/>
        </w:rPr>
        <w:t xml:space="preserve">) 위 모형의 추정결과를 이용하여 반응값에 대한 구간추정을 한다고 하자. </w:t>
      </w:r>
      <w:r w:rsidRPr="00AD35E5">
        <w:rPr>
          <w:rFonts w:hint="eastAsia"/>
          <w:position w:val="-10"/>
        </w:rPr>
        <w:object w:dxaOrig="620" w:dyaOrig="300">
          <v:shape id="_x0000_i1040" type="#_x0000_t75" style="width:31pt;height:15pt" o:ole="">
            <v:imagedata r:id="rId38" o:title=""/>
          </v:shape>
          <o:OLEObject Type="Embed" ProgID="Equation.DSMT4" ShapeID="_x0000_i1040" DrawAspect="Content" ObjectID="_1717273805" r:id="rId39"/>
        </w:object>
      </w:r>
      <w:r w:rsidRPr="00AD35E5">
        <w:rPr>
          <w:rFonts w:hint="eastAsia"/>
        </w:rPr>
        <w:t xml:space="preserve">로 주어졌을 때, </w:t>
      </w:r>
      <w:r w:rsidRPr="00AD35E5">
        <w:rPr>
          <w:rFonts w:hint="eastAsia"/>
          <w:position w:val="-10"/>
        </w:rPr>
        <w:object w:dxaOrig="540" w:dyaOrig="300">
          <v:shape id="_x0000_i1041" type="#_x0000_t75" style="width:27pt;height:15pt" o:ole="">
            <v:imagedata r:id="rId40" o:title=""/>
          </v:shape>
          <o:OLEObject Type="Embed" ProgID="Equation.DSMT4" ShapeID="_x0000_i1041" DrawAspect="Content" ObjectID="_1717273806" r:id="rId41"/>
        </w:object>
      </w:r>
      <w:r w:rsidRPr="00AD35E5">
        <w:rPr>
          <w:rFonts w:hint="eastAsia"/>
        </w:rPr>
        <w:t xml:space="preserve">에 대한 신뢰구간은, </w:t>
      </w:r>
      <w:r w:rsidRPr="00AD35E5">
        <w:rPr>
          <w:rFonts w:hint="eastAsia"/>
          <w:position w:val="-10"/>
        </w:rPr>
        <w:object w:dxaOrig="260" w:dyaOrig="300">
          <v:shape id="_x0000_i1042" type="#_x0000_t75" style="width:13.5pt;height:15pt" o:ole="">
            <v:imagedata r:id="rId42" o:title=""/>
          </v:shape>
          <o:OLEObject Type="Embed" ProgID="Equation.DSMT4" ShapeID="_x0000_i1042" DrawAspect="Content" ObjectID="_1717273807" r:id="rId43"/>
        </w:object>
      </w:r>
      <w:r w:rsidRPr="00AD35E5">
        <w:rPr>
          <w:rFonts w:hint="eastAsia"/>
        </w:rPr>
        <w:t>에 대한 예측구간에 비해, 동일한 신뢰수준에서 구간의 크기가 항상 더 작다. ______</w:t>
      </w:r>
    </w:p>
    <w:p w:rsidR="00C326B0" w:rsidRDefault="00353BB6">
      <w:r>
        <w:t xml:space="preserve">(4) </w:t>
      </w:r>
      <w:r>
        <w:rPr>
          <w:rFonts w:hint="eastAsia"/>
        </w:rPr>
        <w:t xml:space="preserve">적합된 회귀선으로 구한 잔차의 평균은 </w:t>
      </w:r>
      <w:r>
        <w:t>0</w:t>
      </w:r>
      <w:r>
        <w:rPr>
          <w:rFonts w:hint="eastAsia"/>
        </w:rPr>
        <w:t>이다.</w:t>
      </w:r>
      <w:r>
        <w:t xml:space="preserve"> ______</w:t>
      </w:r>
    </w:p>
    <w:p w:rsidR="00846E30" w:rsidRPr="00C326B0" w:rsidRDefault="00846E30"/>
    <w:p w:rsidR="00D5471F" w:rsidRDefault="00276219">
      <w:r>
        <w:rPr>
          <w:rFonts w:hint="eastAsia"/>
        </w:rPr>
        <w:t xml:space="preserve">5. </w:t>
      </w:r>
      <w:r w:rsidR="00D5471F">
        <w:rPr>
          <w:rFonts w:hint="eastAsia"/>
        </w:rPr>
        <w:t xml:space="preserve">어느 보험회사의 관리수행정도를 평가하기 위하여 </w:t>
      </w:r>
      <w:r w:rsidR="00D5471F">
        <w:t>10</w:t>
      </w:r>
      <w:r w:rsidR="00D5471F">
        <w:rPr>
          <w:rFonts w:hint="eastAsia"/>
        </w:rPr>
        <w:t>개의 지점을 무작위로 추출한 뒤 보험 판매건에 대한 마케팅 경비를 조사하였다. 이 자료를 이용하여 선형회귀모형을 적합하고자 할 때 다음 물음에 답하여라.</w:t>
      </w:r>
      <w:r w:rsidR="00846E30" w:rsidRPr="00846E30">
        <w:t xml:space="preserve"> </w:t>
      </w:r>
      <w:r w:rsidR="00846E30">
        <w:t>(12</w:t>
      </w:r>
      <w:r w:rsidR="00846E30">
        <w:rPr>
          <w:rFonts w:hint="eastAsia"/>
        </w:rPr>
        <w:t>점)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5471F" w:rsidTr="00D5471F">
        <w:tc>
          <w:tcPr>
            <w:tcW w:w="3005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지점번호</w:t>
            </w:r>
          </w:p>
        </w:tc>
        <w:tc>
          <w:tcPr>
            <w:tcW w:w="3005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마케팅경비</w:t>
            </w:r>
          </w:p>
        </w:tc>
        <w:tc>
          <w:tcPr>
            <w:tcW w:w="3006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보험판매수</w:t>
            </w:r>
          </w:p>
        </w:tc>
      </w:tr>
      <w:tr w:rsidR="00D5471F" w:rsidTr="00D5471F">
        <w:tc>
          <w:tcPr>
            <w:tcW w:w="3005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05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3006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220</w:t>
            </w:r>
          </w:p>
        </w:tc>
      </w:tr>
      <w:tr w:rsidR="00D5471F" w:rsidTr="00D5471F">
        <w:tc>
          <w:tcPr>
            <w:tcW w:w="3005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05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006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170</w:t>
            </w:r>
          </w:p>
        </w:tc>
      </w:tr>
      <w:tr w:rsidR="00D5471F" w:rsidTr="00D5471F">
        <w:tc>
          <w:tcPr>
            <w:tcW w:w="3005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05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3006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260</w:t>
            </w:r>
          </w:p>
        </w:tc>
      </w:tr>
      <w:tr w:rsidR="00D5471F" w:rsidTr="00D5471F">
        <w:tc>
          <w:tcPr>
            <w:tcW w:w="3005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05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3006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180</w:t>
            </w:r>
          </w:p>
        </w:tc>
      </w:tr>
      <w:tr w:rsidR="00D5471F" w:rsidTr="00D5471F">
        <w:tc>
          <w:tcPr>
            <w:tcW w:w="3005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05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3006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200</w:t>
            </w:r>
          </w:p>
        </w:tc>
      </w:tr>
      <w:tr w:rsidR="00D5471F" w:rsidTr="00D5471F">
        <w:tc>
          <w:tcPr>
            <w:tcW w:w="3005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05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65</w:t>
            </w:r>
          </w:p>
        </w:tc>
        <w:tc>
          <w:tcPr>
            <w:tcW w:w="3006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290</w:t>
            </w:r>
          </w:p>
        </w:tc>
      </w:tr>
      <w:tr w:rsidR="00D5471F" w:rsidTr="00D5471F">
        <w:tc>
          <w:tcPr>
            <w:tcW w:w="3005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05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75</w:t>
            </w:r>
          </w:p>
        </w:tc>
        <w:tc>
          <w:tcPr>
            <w:tcW w:w="3006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300</w:t>
            </w:r>
          </w:p>
        </w:tc>
      </w:tr>
      <w:tr w:rsidR="00D5471F" w:rsidTr="00D5471F">
        <w:tc>
          <w:tcPr>
            <w:tcW w:w="3005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05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3006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450</w:t>
            </w:r>
          </w:p>
        </w:tc>
      </w:tr>
      <w:tr w:rsidR="00D5471F" w:rsidTr="00D5471F">
        <w:tc>
          <w:tcPr>
            <w:tcW w:w="3005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005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3006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120</w:t>
            </w:r>
          </w:p>
        </w:tc>
      </w:tr>
      <w:tr w:rsidR="00D5471F" w:rsidTr="00D5471F">
        <w:tc>
          <w:tcPr>
            <w:tcW w:w="3005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005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3006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200</w:t>
            </w:r>
          </w:p>
        </w:tc>
      </w:tr>
    </w:tbl>
    <w:p w:rsidR="00D5471F" w:rsidRDefault="00D5471F"/>
    <w:p w:rsidR="00D5471F" w:rsidRDefault="00D5471F" w:rsidP="00D5471F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선형회귀모형의 절편과 기울기 계수 추정치를 구하여라.</w:t>
      </w:r>
    </w:p>
    <w:p w:rsidR="001913B1" w:rsidRPr="001913B1" w:rsidRDefault="001913B1" w:rsidP="001913B1">
      <w:pPr>
        <w:pStyle w:val="a4"/>
        <w:ind w:leftChars="0" w:left="760"/>
      </w:pPr>
    </w:p>
    <w:tbl>
      <w:tblPr>
        <w:tblStyle w:val="a3"/>
        <w:tblW w:w="8829" w:type="dxa"/>
        <w:tblInd w:w="760" w:type="dxa"/>
        <w:tblLook w:val="04A0" w:firstRow="1" w:lastRow="0" w:firstColumn="1" w:lastColumn="0" w:noHBand="0" w:noVBand="1"/>
      </w:tblPr>
      <w:tblGrid>
        <w:gridCol w:w="8829"/>
      </w:tblGrid>
      <w:tr w:rsidR="001913B1" w:rsidTr="001913B1">
        <w:trPr>
          <w:trHeight w:val="2332"/>
        </w:trPr>
        <w:tc>
          <w:tcPr>
            <w:tcW w:w="8829" w:type="dxa"/>
          </w:tcPr>
          <w:p w:rsidR="001913B1" w:rsidRDefault="001913B1" w:rsidP="00E7246B">
            <w:r>
              <w:t>&gt; col1 &lt;- c(1,2,3,4,5,6,7,8,9,10)</w:t>
            </w:r>
          </w:p>
          <w:p w:rsidR="001913B1" w:rsidRDefault="001913B1" w:rsidP="00E7246B">
            <w:r>
              <w:t>&gt; col2 &lt;- c(28,12,45,30,33,65,75,80,24,50)</w:t>
            </w:r>
          </w:p>
          <w:p w:rsidR="001913B1" w:rsidRDefault="001913B1" w:rsidP="00E7246B">
            <w:r>
              <w:t>&gt; col3 &lt;- c(220,170,260,180,200,290,300,450,120,200)</w:t>
            </w:r>
          </w:p>
          <w:p w:rsidR="001913B1" w:rsidRDefault="001913B1" w:rsidP="00E7246B">
            <w:r>
              <w:t>&gt; df &lt;- data.frame(col1, col2, col3)</w:t>
            </w:r>
          </w:p>
          <w:p w:rsidR="001913B1" w:rsidRDefault="001913B1" w:rsidP="00E7246B">
            <w:r>
              <w:t xml:space="preserve">&gt; m &lt;- lm(col3 ~ col2, df) </w:t>
            </w:r>
          </w:p>
          <w:p w:rsidR="001913B1" w:rsidRDefault="001913B1" w:rsidP="00E7246B">
            <w:r>
              <w:t>&gt; coef( m )</w:t>
            </w:r>
          </w:p>
          <w:p w:rsidR="001913B1" w:rsidRDefault="001913B1" w:rsidP="00E7246B">
            <w:r>
              <w:t xml:space="preserve">(Intercept)        col2 </w:t>
            </w:r>
          </w:p>
          <w:p w:rsidR="001913B1" w:rsidRDefault="001913B1" w:rsidP="00E7246B">
            <w:pPr>
              <w:pStyle w:val="a4"/>
              <w:ind w:leftChars="0" w:left="0"/>
            </w:pPr>
            <w:r>
              <w:t xml:space="preserve">  84.940823    3.485502</w:t>
            </w:r>
          </w:p>
        </w:tc>
      </w:tr>
    </w:tbl>
    <w:p w:rsidR="00846E30" w:rsidRDefault="00846E30" w:rsidP="00846E30">
      <w:pPr>
        <w:pStyle w:val="a4"/>
        <w:ind w:leftChars="0" w:left="760"/>
      </w:pPr>
    </w:p>
    <w:p w:rsidR="00E7246B" w:rsidRDefault="00D5471F" w:rsidP="00E7246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종속변수의 변동 중 적합된 회귀식으로 설명되는 변동의 비율을 구하여라.</w:t>
      </w:r>
    </w:p>
    <w:tbl>
      <w:tblPr>
        <w:tblStyle w:val="a3"/>
        <w:tblW w:w="0" w:type="auto"/>
        <w:tblInd w:w="723" w:type="dxa"/>
        <w:tblLook w:val="04A0" w:firstRow="1" w:lastRow="0" w:firstColumn="1" w:lastColumn="0" w:noHBand="0" w:noVBand="1"/>
      </w:tblPr>
      <w:tblGrid>
        <w:gridCol w:w="7583"/>
      </w:tblGrid>
      <w:tr w:rsidR="00E7246B" w:rsidTr="005F10D7">
        <w:trPr>
          <w:trHeight w:val="788"/>
        </w:trPr>
        <w:tc>
          <w:tcPr>
            <w:tcW w:w="7583" w:type="dxa"/>
          </w:tcPr>
          <w:p w:rsidR="00E7246B" w:rsidRDefault="00E7246B" w:rsidP="005F10D7">
            <w:r>
              <w:t>&gt; summary(m)</w:t>
            </w:r>
          </w:p>
          <w:p w:rsidR="00E7246B" w:rsidRDefault="00E7246B" w:rsidP="005F10D7">
            <w:r>
              <w:t>Multiple R-squared:  0.7457</w:t>
            </w:r>
          </w:p>
        </w:tc>
      </w:tr>
    </w:tbl>
    <w:p w:rsidR="00846E30" w:rsidRPr="00E7246B" w:rsidRDefault="00846E30" w:rsidP="00846E30"/>
    <w:p w:rsidR="00D5471F" w:rsidRDefault="00D5471F" w:rsidP="00D5471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마케팅 경비가 </w:t>
      </w:r>
      <w:r>
        <w:t>70</w:t>
      </w:r>
      <w:r>
        <w:rPr>
          <w:rFonts w:hint="eastAsia"/>
        </w:rPr>
        <w:t>이라고 할 때, 보험판매수</w:t>
      </w:r>
      <w:r w:rsidR="00AD35E5">
        <w:rPr>
          <w:rFonts w:hint="eastAsia"/>
        </w:rPr>
        <w:t>는 얼마로 예상되는지 그 예측값을 구하여라.</w:t>
      </w:r>
    </w:p>
    <w:p w:rsidR="00E7246B" w:rsidRPr="00E7246B" w:rsidRDefault="00E7246B" w:rsidP="00E7246B"/>
    <w:tbl>
      <w:tblPr>
        <w:tblStyle w:val="a3"/>
        <w:tblpPr w:leftFromText="142" w:rightFromText="142" w:vertAnchor="text" w:horzAnchor="margin" w:tblpXSpec="center" w:tblpY="-14"/>
        <w:tblW w:w="0" w:type="auto"/>
        <w:tblLook w:val="04A0" w:firstRow="1" w:lastRow="0" w:firstColumn="1" w:lastColumn="0" w:noHBand="0" w:noVBand="1"/>
      </w:tblPr>
      <w:tblGrid>
        <w:gridCol w:w="8274"/>
      </w:tblGrid>
      <w:tr w:rsidR="00E7246B" w:rsidTr="005F10D7">
        <w:trPr>
          <w:trHeight w:val="428"/>
        </w:trPr>
        <w:tc>
          <w:tcPr>
            <w:tcW w:w="8274" w:type="dxa"/>
          </w:tcPr>
          <w:p w:rsidR="00E7246B" w:rsidRDefault="00E7246B" w:rsidP="005F10D7">
            <w:r>
              <w:t>&gt; predict(m, newdata=data.frame(col2=70))</w:t>
            </w:r>
          </w:p>
          <w:p w:rsidR="00E7246B" w:rsidRDefault="00E7246B" w:rsidP="005F10D7">
            <w:r>
              <w:t xml:space="preserve">       1 </w:t>
            </w:r>
          </w:p>
          <w:p w:rsidR="00E7246B" w:rsidRDefault="00E7246B" w:rsidP="005F10D7">
            <w:r>
              <w:t>328.9259</w:t>
            </w:r>
          </w:p>
        </w:tc>
      </w:tr>
    </w:tbl>
    <w:p w:rsidR="00D5471F" w:rsidRDefault="00D5471F"/>
    <w:p w:rsidR="00846E30" w:rsidRDefault="00846E30"/>
    <w:p w:rsidR="00846E30" w:rsidRPr="00846E30" w:rsidRDefault="00846E30"/>
    <w:p w:rsidR="00E23555" w:rsidRDefault="00276219">
      <w:r>
        <w:rPr>
          <w:rFonts w:hint="eastAsia"/>
        </w:rPr>
        <w:t xml:space="preserve">6. </w:t>
      </w:r>
      <w:r w:rsidR="00B20B76">
        <w:rPr>
          <w:rFonts w:hint="eastAsia"/>
        </w:rPr>
        <w:t>한 소형 대출업체는 고객들을 대상으로 그들의 현재 부채,</w:t>
      </w:r>
      <w:r w:rsidR="00B20B76">
        <w:t xml:space="preserve"> </w:t>
      </w:r>
      <w:r w:rsidR="00B20B76">
        <w:rPr>
          <w:rFonts w:hint="eastAsia"/>
        </w:rPr>
        <w:t>월소득,</w:t>
      </w:r>
      <w:r w:rsidR="00B20B76">
        <w:t xml:space="preserve"> </w:t>
      </w:r>
      <w:r w:rsidR="00B20B76">
        <w:rPr>
          <w:rFonts w:hint="eastAsia"/>
        </w:rPr>
        <w:t>그리고 나이를 고려하여 추가 대출 가능성이 있는 사람들을 연구해 오고 있다.</w:t>
      </w:r>
      <w:r w:rsidR="00B20B76">
        <w:t xml:space="preserve"> </w:t>
      </w:r>
      <w:r w:rsidR="00B20B76">
        <w:rPr>
          <w:rFonts w:hint="eastAsia"/>
        </w:rPr>
        <w:t xml:space="preserve">추가대출에 영향을 미치는 요인들을 추출하기 위하여 </w:t>
      </w:r>
      <w:r w:rsidR="00B20B76">
        <w:t>19</w:t>
      </w:r>
      <w:r w:rsidR="00B20B76">
        <w:rPr>
          <w:rFonts w:hint="eastAsia"/>
        </w:rPr>
        <w:t>개의 관찰치를 추출하여 아래와 같은 다중회귀모형을 설정한 뒤 추정하였</w:t>
      </w:r>
      <w:r w:rsidR="00E23555">
        <w:rPr>
          <w:rFonts w:hint="eastAsia"/>
        </w:rPr>
        <w:t>다.</w:t>
      </w:r>
      <w:r w:rsidR="00E23555">
        <w:t xml:space="preserve"> (</w:t>
      </w:r>
      <w:r w:rsidR="00E23555">
        <w:rPr>
          <w:rFonts w:hint="eastAsia"/>
        </w:rPr>
        <w:t xml:space="preserve">모형식의 </w:t>
      </w:r>
      <m:oMath>
        <m:r>
          <w:rPr>
            <w:rFonts w:ascii="Cambria Math" w:hAnsi="Cambria Math"/>
          </w:rPr>
          <m:t>Y</m:t>
        </m:r>
      </m:oMath>
      <w:r w:rsidR="00E23555">
        <w:rPr>
          <w:rFonts w:hint="eastAsia"/>
        </w:rPr>
        <w:t>는 추가대출금,</w:t>
      </w:r>
      <w:r w:rsidR="00E23555">
        <w:t xml:space="preserve"> </w:t>
      </w:r>
      <m:oMath>
        <m:r>
          <w:rPr>
            <w:rFonts w:ascii="Cambria Math" w:hAnsi="Cambria Math"/>
          </w:rPr>
          <m:t>C</m:t>
        </m:r>
      </m:oMath>
      <w:r w:rsidR="00E23555">
        <w:rPr>
          <w:rFonts w:hint="eastAsia"/>
        </w:rPr>
        <w:t>는 현재부채,</w:t>
      </w:r>
      <w:r w:rsidR="00E23555">
        <w:t xml:space="preserve"> </w:t>
      </w:r>
      <m:oMath>
        <m:r>
          <w:rPr>
            <w:rFonts w:ascii="Cambria Math" w:hAnsi="Cambria Math"/>
          </w:rPr>
          <m:t>M</m:t>
        </m:r>
      </m:oMath>
      <w:r w:rsidR="00E23555">
        <w:rPr>
          <w:rFonts w:hint="eastAsia"/>
        </w:rPr>
        <w:t>은 월 소득,</w:t>
      </w:r>
      <w:r w:rsidR="00E23555">
        <w:t xml:space="preserve"> </w:t>
      </w:r>
      <m:oMath>
        <m:r>
          <w:rPr>
            <w:rFonts w:ascii="Cambria Math" w:hAnsi="Cambria Math"/>
          </w:rPr>
          <m:t>A</m:t>
        </m:r>
      </m:oMath>
      <w:r w:rsidR="00E23555">
        <w:rPr>
          <w:rFonts w:hint="eastAsia"/>
        </w:rPr>
        <w:t>는 현재나이를 각각 의</w:t>
      </w:r>
      <w:r w:rsidR="00C54A21">
        <w:rPr>
          <w:rFonts w:hint="eastAsia"/>
        </w:rPr>
        <w:t>미하며,</w:t>
      </w:r>
      <w:r w:rsidR="00C54A21">
        <w:t xml:space="preserve"> </w:t>
      </w:r>
      <w:r w:rsidR="00C54A21">
        <w:rPr>
          <w:rFonts w:hint="eastAsia"/>
        </w:rPr>
        <w:t>괄호 안은 각 회귀계수 추정량에 대한 표준오차 추정값을 나타낸 것임</w:t>
      </w:r>
      <w:r w:rsidR="00E23555">
        <w:rPr>
          <w:rFonts w:hint="eastAsia"/>
        </w:rPr>
        <w:t>)</w:t>
      </w:r>
      <w:r w:rsidR="00846E30">
        <w:t xml:space="preserve"> (10</w:t>
      </w:r>
      <w:r w:rsidR="00846E30">
        <w:rPr>
          <w:rFonts w:hint="eastAsia"/>
        </w:rPr>
        <w:t>점)</w:t>
      </w:r>
    </w:p>
    <w:p w:rsidR="00E23555" w:rsidRPr="00704760" w:rsidRDefault="00EC2222">
      <w:pPr>
        <w:rPr>
          <w:sz w:val="22"/>
        </w:rPr>
      </w:pPr>
      <m:oMathPara>
        <m:oMath>
          <m:acc>
            <m:accPr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</w:rPr>
            <m:t>=1072.929-7.4787∙C+0.3883∙M-0.2312∙A</m:t>
          </m:r>
        </m:oMath>
      </m:oMathPara>
    </w:p>
    <w:p w:rsidR="00E23555" w:rsidRDefault="00EC2222" w:rsidP="00704760">
      <w:pPr>
        <w:ind w:left="1600" w:firstLineChars="300" w:firstLine="720"/>
      </w:pP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175.18</m:t>
            </m:r>
          </m:e>
        </m:d>
        <m:r>
          <w:rPr>
            <w:rFonts w:ascii="Cambria Math" w:hAnsi="Cambria Math"/>
            <w:sz w:val="24"/>
          </w:rPr>
          <m:t xml:space="preserve">  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1.193</m:t>
            </m:r>
          </m:e>
        </m:d>
        <m:r>
          <w:rPr>
            <w:rFonts w:ascii="Cambria Math" w:hAnsi="Cambria Math"/>
            <w:sz w:val="24"/>
          </w:rPr>
          <m:t xml:space="preserve">     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0.136</m:t>
            </m:r>
          </m:e>
        </m:d>
        <m:r>
          <w:rPr>
            <w:rFonts w:ascii="Cambria Math" w:hAnsi="Cambria Math"/>
            <w:sz w:val="24"/>
          </w:rPr>
          <m:t xml:space="preserve">     (1.088)</m:t>
        </m:r>
      </m:oMath>
      <w:r w:rsidR="00E23555">
        <w:rPr>
          <w:rFonts w:hint="eastAsia"/>
          <w:sz w:val="24"/>
        </w:rPr>
        <w:t xml:space="preserve"> </w:t>
      </w:r>
    </w:p>
    <w:p w:rsidR="00E23555" w:rsidRDefault="00E23555" w:rsidP="00E2355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다른 변수 값이 고정되어 있을 때,</w:t>
      </w:r>
      <w:r>
        <w:t xml:space="preserve"> </w:t>
      </w:r>
      <w:r>
        <w:rPr>
          <w:rFonts w:hint="eastAsia"/>
        </w:rPr>
        <w:t xml:space="preserve">월 소득이 추가대출금에 미치는 영향이 유의한가를 </w:t>
      </w:r>
      <w:r>
        <w:t>5%</w:t>
      </w:r>
      <w:r>
        <w:rPr>
          <w:rFonts w:hint="eastAsia"/>
        </w:rPr>
        <w:t>의 유의수준에서 검정하여라.</w:t>
      </w:r>
    </w:p>
    <w:tbl>
      <w:tblPr>
        <w:tblStyle w:val="a3"/>
        <w:tblW w:w="9414" w:type="dxa"/>
        <w:tblLook w:val="04A0" w:firstRow="1" w:lastRow="0" w:firstColumn="1" w:lastColumn="0" w:noHBand="0" w:noVBand="1"/>
      </w:tblPr>
      <w:tblGrid>
        <w:gridCol w:w="6912"/>
        <w:gridCol w:w="2502"/>
      </w:tblGrid>
      <w:tr w:rsidR="00E7246B" w:rsidTr="005F10D7">
        <w:trPr>
          <w:trHeight w:val="2142"/>
        </w:trPr>
        <w:tc>
          <w:tcPr>
            <w:tcW w:w="6912" w:type="dxa"/>
          </w:tcPr>
          <w:p w:rsidR="00E7246B" w:rsidRDefault="00E7246B" w:rsidP="005F10D7">
            <w:pPr>
              <w:rPr>
                <w:rFonts w:hint="eastAsia"/>
              </w:rPr>
            </w:pPr>
          </w:p>
          <w:p w:rsidR="00E7246B" w:rsidRDefault="00E7246B" w:rsidP="005F10D7">
            <w:pPr>
              <w:rPr>
                <w:rFonts w:hint="eastAsia"/>
              </w:rPr>
            </w:pPr>
          </w:p>
          <w:p w:rsidR="00E7246B" w:rsidRDefault="00E7246B" w:rsidP="005F10D7">
            <w:pPr>
              <w:rPr>
                <w:rFonts w:hint="eastAsia"/>
              </w:rPr>
            </w:pPr>
          </w:p>
          <w:p w:rsidR="00E7246B" w:rsidRDefault="00E7246B" w:rsidP="005F10D7">
            <w:pPr>
              <w:rPr>
                <w:rFonts w:hint="eastAsia"/>
              </w:rPr>
            </w:pPr>
          </w:p>
          <w:p w:rsidR="00E7246B" w:rsidRDefault="00E7246B" w:rsidP="005F10D7">
            <w:pPr>
              <w:rPr>
                <w:rFonts w:hint="eastAsia"/>
              </w:rPr>
            </w:pPr>
          </w:p>
          <w:p w:rsidR="00E7246B" w:rsidRDefault="00E7246B" w:rsidP="005F10D7">
            <w:pPr>
              <w:rPr>
                <w:rFonts w:hint="eastAsia"/>
              </w:rPr>
            </w:pPr>
          </w:p>
          <w:p w:rsidR="00E7246B" w:rsidRDefault="00E7246B" w:rsidP="005F10D7">
            <w:pPr>
              <w:rPr>
                <w:rFonts w:hint="eastAsia"/>
              </w:rPr>
            </w:pPr>
          </w:p>
          <w:p w:rsidR="00E7246B" w:rsidRDefault="00E7246B" w:rsidP="005F10D7">
            <w:pPr>
              <w:rPr>
                <w:rFonts w:hint="eastAsia"/>
              </w:rPr>
            </w:pPr>
          </w:p>
          <w:p w:rsidR="00E7246B" w:rsidRDefault="00E7246B" w:rsidP="005F10D7">
            <w:pPr>
              <w:rPr>
                <w:rFonts w:hint="eastAsia"/>
              </w:rPr>
            </w:pPr>
          </w:p>
          <w:p w:rsidR="001913B1" w:rsidRDefault="001913B1" w:rsidP="005F10D7">
            <w:pPr>
              <w:rPr>
                <w:rFonts w:hint="eastAsia"/>
              </w:rPr>
            </w:pPr>
          </w:p>
          <w:p w:rsidR="001913B1" w:rsidRDefault="001913B1" w:rsidP="005F10D7">
            <w:pPr>
              <w:rPr>
                <w:rFonts w:hint="eastAsia"/>
              </w:rPr>
            </w:pPr>
          </w:p>
          <w:p w:rsidR="00E7246B" w:rsidRDefault="00E7246B" w:rsidP="005F10D7">
            <w:pPr>
              <w:rPr>
                <w:rFonts w:hint="eastAsia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6681"/>
            </w:tblGrid>
            <w:tr w:rsidR="00E7246B" w:rsidTr="00E7246B">
              <w:tc>
                <w:tcPr>
                  <w:tcW w:w="6681" w:type="dxa"/>
                </w:tcPr>
                <w:p w:rsidR="00E7246B" w:rsidRDefault="00E7246B" w:rsidP="005F10D7">
                  <w:r>
                    <w:rPr>
                      <w:rFonts w:hint="eastAsia"/>
                    </w:rPr>
                    <w:t xml:space="preserve">독립변수 월소득은 종속변수 추가대출금을 </w:t>
                  </w:r>
                  <w:r w:rsidR="001913B1">
                    <w:rPr>
                      <w:rFonts w:hint="eastAsia"/>
                    </w:rPr>
                    <w:t>설명하기에 유용한 변수라고 해석할 수 있다</w:t>
                  </w:r>
                </w:p>
              </w:tc>
            </w:tr>
          </w:tbl>
          <w:p w:rsidR="00E7246B" w:rsidRDefault="00E7246B" w:rsidP="005F10D7"/>
        </w:tc>
        <w:tc>
          <w:tcPr>
            <w:tcW w:w="2502" w:type="dxa"/>
          </w:tcPr>
          <w:p w:rsidR="001913B1" w:rsidRDefault="001913B1" w:rsidP="001913B1">
            <w:r>
              <w:lastRenderedPageBreak/>
              <w:t>&gt; 0.3883 / 0.136</w:t>
            </w:r>
          </w:p>
          <w:p w:rsidR="001913B1" w:rsidRDefault="001913B1" w:rsidP="001913B1">
            <w:r>
              <w:t>[1] 2.855147</w:t>
            </w:r>
          </w:p>
          <w:p w:rsidR="001913B1" w:rsidRDefault="001913B1" w:rsidP="001913B1">
            <w:r>
              <w:t>&gt; (1-pt(2.855147, 15))*2</w:t>
            </w:r>
          </w:p>
          <w:p w:rsidR="00E7246B" w:rsidRDefault="001913B1" w:rsidP="001913B1">
            <w:pPr>
              <w:rPr>
                <w:rFonts w:hint="eastAsia"/>
              </w:rPr>
            </w:pPr>
            <w:r>
              <w:t>[1] 0.01204045</w:t>
            </w:r>
          </w:p>
          <w:p w:rsidR="00E7246B" w:rsidRDefault="00E7246B" w:rsidP="005F10D7">
            <w:pPr>
              <w:rPr>
                <w:rFonts w:hint="eastAsia"/>
              </w:rPr>
            </w:pPr>
          </w:p>
          <w:p w:rsidR="00E7246B" w:rsidRDefault="00E7246B" w:rsidP="005F10D7">
            <w:pPr>
              <w:rPr>
                <w:rFonts w:hint="eastAsia"/>
              </w:rPr>
            </w:pPr>
          </w:p>
          <w:p w:rsidR="00E7246B" w:rsidRDefault="00E7246B" w:rsidP="005F10D7">
            <w:pPr>
              <w:rPr>
                <w:rFonts w:hint="eastAsia"/>
              </w:rPr>
            </w:pPr>
          </w:p>
          <w:p w:rsidR="00E7246B" w:rsidRDefault="00E7246B" w:rsidP="005F10D7">
            <w:pPr>
              <w:rPr>
                <w:rFonts w:hint="eastAsia"/>
              </w:rPr>
            </w:pPr>
          </w:p>
          <w:p w:rsidR="00E7246B" w:rsidRDefault="00E7246B" w:rsidP="005F10D7">
            <w:pPr>
              <w:rPr>
                <w:rFonts w:hint="eastAsia"/>
              </w:rPr>
            </w:pPr>
          </w:p>
          <w:p w:rsidR="00E7246B" w:rsidRDefault="00E7246B" w:rsidP="005F10D7">
            <w:pPr>
              <w:rPr>
                <w:rFonts w:hint="eastAsia"/>
              </w:rPr>
            </w:pPr>
          </w:p>
          <w:p w:rsidR="00E7246B" w:rsidRDefault="00E7246B" w:rsidP="005F10D7">
            <w:pPr>
              <w:rPr>
                <w:rFonts w:hint="eastAsia"/>
              </w:rPr>
            </w:pPr>
          </w:p>
          <w:p w:rsidR="00E7246B" w:rsidRDefault="00E7246B" w:rsidP="005F10D7"/>
        </w:tc>
      </w:tr>
    </w:tbl>
    <w:p w:rsidR="00704760" w:rsidRDefault="00704760" w:rsidP="00704760">
      <w:pPr>
        <w:pStyle w:val="a4"/>
      </w:pPr>
    </w:p>
    <w:p w:rsidR="00846E30" w:rsidRPr="00C54A21" w:rsidRDefault="00846E30" w:rsidP="00704760">
      <w:pPr>
        <w:pStyle w:val="a4"/>
      </w:pPr>
    </w:p>
    <w:p w:rsidR="00704760" w:rsidRDefault="00704760" w:rsidP="00704760">
      <w:pPr>
        <w:pStyle w:val="a4"/>
        <w:ind w:leftChars="0" w:left="760"/>
      </w:pPr>
    </w:p>
    <w:p w:rsidR="00E23555" w:rsidRDefault="00E23555" w:rsidP="00E2355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적합된 모형에 따르면,</w:t>
      </w:r>
      <w:r>
        <w:t xml:space="preserve"> </w:t>
      </w:r>
      <w:r>
        <w:rPr>
          <w:rFonts w:hint="eastAsia"/>
        </w:rPr>
        <w:t xml:space="preserve">현재부채가 </w:t>
      </w:r>
      <w:r>
        <w:t>2</w:t>
      </w:r>
      <w:r>
        <w:rPr>
          <w:rFonts w:hint="eastAsia"/>
        </w:rPr>
        <w:t>배로 늘어날 때,</w:t>
      </w:r>
      <w:r>
        <w:t xml:space="preserve"> </w:t>
      </w:r>
      <w:r>
        <w:rPr>
          <w:rFonts w:hint="eastAsia"/>
        </w:rPr>
        <w:t>추가대출은 어떤 영향을 받는가?</w:t>
      </w:r>
    </w:p>
    <w:tbl>
      <w:tblPr>
        <w:tblStyle w:val="a3"/>
        <w:tblW w:w="9414" w:type="dxa"/>
        <w:tblLook w:val="04A0" w:firstRow="1" w:lastRow="0" w:firstColumn="1" w:lastColumn="0" w:noHBand="0" w:noVBand="1"/>
      </w:tblPr>
      <w:tblGrid>
        <w:gridCol w:w="6912"/>
        <w:gridCol w:w="2502"/>
      </w:tblGrid>
      <w:tr w:rsidR="001913B1" w:rsidTr="005F10D7">
        <w:trPr>
          <w:trHeight w:val="2142"/>
        </w:trPr>
        <w:tc>
          <w:tcPr>
            <w:tcW w:w="6912" w:type="dxa"/>
          </w:tcPr>
          <w:p w:rsidR="001913B1" w:rsidRDefault="001913B1" w:rsidP="005F10D7">
            <w:pPr>
              <w:rPr>
                <w:rFonts w:hint="eastAsia"/>
              </w:rPr>
            </w:pPr>
          </w:p>
          <w:p w:rsidR="001913B1" w:rsidRDefault="001913B1" w:rsidP="005F10D7">
            <w:pPr>
              <w:rPr>
                <w:rFonts w:hint="eastAsia"/>
              </w:rPr>
            </w:pPr>
          </w:p>
          <w:p w:rsidR="001913B1" w:rsidRDefault="001913B1" w:rsidP="005F10D7">
            <w:pPr>
              <w:rPr>
                <w:rFonts w:hint="eastAsia"/>
              </w:rPr>
            </w:pPr>
          </w:p>
          <w:p w:rsidR="001913B1" w:rsidRDefault="001913B1" w:rsidP="005F10D7">
            <w:pPr>
              <w:rPr>
                <w:rFonts w:hint="eastAsia"/>
              </w:rPr>
            </w:pPr>
          </w:p>
          <w:p w:rsidR="001913B1" w:rsidRDefault="001913B1" w:rsidP="005F10D7">
            <w:pPr>
              <w:rPr>
                <w:rFonts w:hint="eastAsia"/>
              </w:rPr>
            </w:pPr>
          </w:p>
          <w:p w:rsidR="001913B1" w:rsidRDefault="001913B1" w:rsidP="005F10D7">
            <w:pPr>
              <w:rPr>
                <w:rFonts w:hint="eastAsia"/>
              </w:rPr>
            </w:pPr>
          </w:p>
          <w:p w:rsidR="001913B1" w:rsidRDefault="001913B1" w:rsidP="005F10D7">
            <w:pPr>
              <w:rPr>
                <w:rFonts w:hint="eastAsia"/>
              </w:rPr>
            </w:pPr>
          </w:p>
          <w:p w:rsidR="001913B1" w:rsidRDefault="001913B1" w:rsidP="005F10D7">
            <w:pPr>
              <w:rPr>
                <w:rFonts w:hint="eastAsia"/>
              </w:rPr>
            </w:pPr>
          </w:p>
          <w:p w:rsidR="001913B1" w:rsidRDefault="001913B1" w:rsidP="005F10D7">
            <w:pPr>
              <w:rPr>
                <w:rFonts w:hint="eastAsia"/>
              </w:rPr>
            </w:pPr>
          </w:p>
          <w:p w:rsidR="001913B1" w:rsidRDefault="001913B1" w:rsidP="005F10D7">
            <w:pPr>
              <w:rPr>
                <w:rFonts w:hint="eastAsia"/>
              </w:rPr>
            </w:pPr>
          </w:p>
          <w:p w:rsidR="001913B1" w:rsidRDefault="001913B1" w:rsidP="005F10D7">
            <w:pPr>
              <w:rPr>
                <w:rFonts w:hint="eastAsia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6681"/>
            </w:tblGrid>
            <w:tr w:rsidR="001913B1" w:rsidTr="005F10D7">
              <w:tc>
                <w:tcPr>
                  <w:tcW w:w="6681" w:type="dxa"/>
                </w:tcPr>
                <w:p w:rsidR="001913B1" w:rsidRDefault="001913B1" w:rsidP="005F10D7">
                  <w:r>
                    <w:rPr>
                      <w:rFonts w:hint="eastAsia"/>
                    </w:rPr>
                    <w:t>독립변수 현재부채는 종속변수 추가대출금을 설명하기에 적합한 변수이다. 따라서, 현재부채가 2배 늘어날 때, 추가대출금은 -7.4787X1bar 만큼 줄어든다</w:t>
                  </w:r>
                </w:p>
              </w:tc>
            </w:tr>
          </w:tbl>
          <w:p w:rsidR="001913B1" w:rsidRDefault="001913B1" w:rsidP="005F10D7"/>
        </w:tc>
        <w:tc>
          <w:tcPr>
            <w:tcW w:w="2502" w:type="dxa"/>
          </w:tcPr>
          <w:p w:rsidR="001913B1" w:rsidRDefault="001913B1" w:rsidP="001913B1">
            <w:r>
              <w:t>&gt; -7.4787/1.193</w:t>
            </w:r>
          </w:p>
          <w:p w:rsidR="001913B1" w:rsidRDefault="001913B1" w:rsidP="001913B1">
            <w:r>
              <w:t>[1] -6.268818</w:t>
            </w:r>
          </w:p>
          <w:p w:rsidR="001913B1" w:rsidRDefault="001913B1" w:rsidP="001913B1">
            <w:r>
              <w:t>&gt; (1-pt(6.268818, 15))*2</w:t>
            </w:r>
          </w:p>
          <w:p w:rsidR="001913B1" w:rsidRDefault="001913B1" w:rsidP="001913B1">
            <w:pPr>
              <w:rPr>
                <w:rFonts w:hint="eastAsia"/>
              </w:rPr>
            </w:pPr>
            <w:r>
              <w:t>[1] 1.504383e-05</w:t>
            </w:r>
          </w:p>
          <w:p w:rsidR="001913B1" w:rsidRDefault="001913B1" w:rsidP="005F10D7">
            <w:pPr>
              <w:rPr>
                <w:rFonts w:hint="eastAsia"/>
              </w:rPr>
            </w:pPr>
          </w:p>
          <w:p w:rsidR="001913B1" w:rsidRDefault="001913B1" w:rsidP="005F10D7">
            <w:pPr>
              <w:rPr>
                <w:rFonts w:hint="eastAsia"/>
              </w:rPr>
            </w:pPr>
          </w:p>
          <w:p w:rsidR="001913B1" w:rsidRDefault="001913B1" w:rsidP="005F10D7">
            <w:pPr>
              <w:rPr>
                <w:rFonts w:hint="eastAsia"/>
              </w:rPr>
            </w:pPr>
          </w:p>
          <w:p w:rsidR="001913B1" w:rsidRDefault="001913B1" w:rsidP="005F10D7">
            <w:pPr>
              <w:rPr>
                <w:rFonts w:hint="eastAsia"/>
              </w:rPr>
            </w:pPr>
          </w:p>
          <w:p w:rsidR="001913B1" w:rsidRDefault="001913B1" w:rsidP="005F10D7">
            <w:pPr>
              <w:rPr>
                <w:rFonts w:hint="eastAsia"/>
              </w:rPr>
            </w:pPr>
          </w:p>
          <w:p w:rsidR="001913B1" w:rsidRDefault="001913B1" w:rsidP="005F10D7">
            <w:pPr>
              <w:rPr>
                <w:rFonts w:hint="eastAsia"/>
              </w:rPr>
            </w:pPr>
          </w:p>
          <w:p w:rsidR="001913B1" w:rsidRDefault="001913B1" w:rsidP="005F10D7">
            <w:pPr>
              <w:rPr>
                <w:rFonts w:hint="eastAsia"/>
              </w:rPr>
            </w:pPr>
          </w:p>
          <w:p w:rsidR="001913B1" w:rsidRDefault="001913B1" w:rsidP="005F10D7"/>
        </w:tc>
      </w:tr>
    </w:tbl>
    <w:p w:rsidR="00704760" w:rsidRDefault="00704760" w:rsidP="00704760"/>
    <w:p w:rsidR="00846E30" w:rsidRDefault="00846E30" w:rsidP="00704760"/>
    <w:p w:rsidR="00704760" w:rsidRDefault="00276219" w:rsidP="00704760">
      <w:r>
        <w:t xml:space="preserve">7. </w:t>
      </w:r>
      <w:r w:rsidR="00704760" w:rsidRPr="00704760">
        <w:rPr>
          <w:rFonts w:hint="eastAsia"/>
        </w:rPr>
        <w:t xml:space="preserve">30개의 관찰치를 이용하여, 9개의 설명변수가 포함된 다중 선형 회귀 모형을 적합하였더니, 오차항의 분산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04760" w:rsidRPr="00704760">
        <w:rPr>
          <w:rFonts w:hint="eastAsia"/>
        </w:rPr>
        <w:t xml:space="preserve">의 추정값이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=100</m:t>
        </m:r>
      </m:oMath>
      <w:r w:rsidR="00704760" w:rsidRPr="00704760">
        <w:rPr>
          <w:rFonts w:hint="eastAsia"/>
        </w:rPr>
        <w:t>이고, 모형을 적합도를 나타내는 결정계수가</w:t>
      </w:r>
      <w:r w:rsidR="00704760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=0.92</m:t>
        </m:r>
      </m:oMath>
      <w:r w:rsidR="00704760" w:rsidRPr="00704760">
        <w:rPr>
          <w:rFonts w:hint="eastAsia"/>
        </w:rPr>
        <w:t>로 도출되었다고 한다.</w:t>
      </w:r>
      <w:r w:rsidR="00704760">
        <w:rPr>
          <w:rFonts w:hint="eastAsia"/>
        </w:rPr>
        <w:t xml:space="preserve"> </w:t>
      </w:r>
      <w:r w:rsidR="00846E30">
        <w:t>(12</w:t>
      </w:r>
      <w:r w:rsidR="00846E30">
        <w:rPr>
          <w:rFonts w:hint="eastAsia"/>
        </w:rPr>
        <w:t>점)</w:t>
      </w:r>
    </w:p>
    <w:p w:rsidR="00704760" w:rsidRDefault="00704760" w:rsidP="00C54A21">
      <w:pPr>
        <w:pStyle w:val="a4"/>
        <w:numPr>
          <w:ilvl w:val="0"/>
          <w:numId w:val="3"/>
        </w:numPr>
        <w:ind w:leftChars="0"/>
      </w:pPr>
      <w:r w:rsidRPr="00704760">
        <w:rPr>
          <w:rFonts w:hint="eastAsia"/>
        </w:rPr>
        <w:t xml:space="preserve">모형의 전반적인 유의성을 검정하기 위한 </w:t>
      </w:r>
      <w:r>
        <w:t xml:space="preserve">F </w:t>
      </w:r>
      <w:r w:rsidRPr="00704760">
        <w:rPr>
          <w:rFonts w:hint="eastAsia"/>
        </w:rPr>
        <w:t xml:space="preserve">검정통계량의 </w:t>
      </w:r>
      <w:r>
        <w:rPr>
          <w:rFonts w:hint="eastAsia"/>
        </w:rPr>
        <w:t>관찰</w:t>
      </w:r>
      <w:r w:rsidRPr="00704760">
        <w:rPr>
          <w:rFonts w:hint="eastAsia"/>
        </w:rPr>
        <w:t>값을 구하여라.</w:t>
      </w:r>
      <w:r w:rsidR="00C54A21">
        <w:rPr>
          <w:rFonts w:hint="eastAsia"/>
        </w:rPr>
        <w:t xml:space="preserve"> </w:t>
      </w:r>
    </w:p>
    <w:p w:rsidR="00846E30" w:rsidRDefault="00846E30" w:rsidP="00846E30">
      <w:pPr>
        <w:pStyle w:val="a4"/>
        <w:ind w:leftChars="0" w:left="760"/>
      </w:pPr>
    </w:p>
    <w:p w:rsidR="00846E30" w:rsidRPr="00704760" w:rsidRDefault="00846E30" w:rsidP="00846E30">
      <w:pPr>
        <w:pStyle w:val="a4"/>
        <w:ind w:leftChars="0" w:left="760"/>
      </w:pPr>
    </w:p>
    <w:p w:rsidR="00704760" w:rsidRDefault="00704760" w:rsidP="00C54A21">
      <w:pPr>
        <w:pStyle w:val="a4"/>
        <w:numPr>
          <w:ilvl w:val="0"/>
          <w:numId w:val="3"/>
        </w:numPr>
        <w:ind w:leftChars="0"/>
      </w:pPr>
      <w:r w:rsidRPr="00704760">
        <w:rPr>
          <w:rFonts w:hint="eastAsia"/>
        </w:rPr>
        <w:t xml:space="preserve">원 모형에서 사용한 9개의 설명변수 중 4개의 설명변수만 골라서 새로 다중 선형 회귀 모형을 적합하였더니 잔차제곱합이 </w:t>
      </w:r>
      <w:r w:rsidR="00C54A21">
        <w:t>2200</w:t>
      </w:r>
      <w:r w:rsidR="00C54A21">
        <w:rPr>
          <w:rFonts w:hint="eastAsia"/>
        </w:rPr>
        <w:t>으로</w:t>
      </w:r>
      <w:r w:rsidRPr="00704760">
        <w:rPr>
          <w:rFonts w:hint="eastAsia"/>
        </w:rPr>
        <w:t xml:space="preserve"> 도출되었다고 한다. 새로 적합한 모형의 오차항의 분산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704760">
        <w:rPr>
          <w:rFonts w:hint="eastAsia"/>
        </w:rPr>
        <w:t>에 대한 추정값을 구하여라.</w:t>
      </w:r>
    </w:p>
    <w:p w:rsidR="00846E30" w:rsidRDefault="00846E30" w:rsidP="00846E30">
      <w:pPr>
        <w:pStyle w:val="a4"/>
        <w:ind w:leftChars="0" w:left="760"/>
      </w:pPr>
    </w:p>
    <w:p w:rsidR="00846E30" w:rsidRPr="00704760" w:rsidRDefault="00846E30" w:rsidP="00846E30">
      <w:pPr>
        <w:pStyle w:val="a4"/>
        <w:ind w:leftChars="0" w:left="760"/>
      </w:pPr>
    </w:p>
    <w:p w:rsidR="00704760" w:rsidRDefault="00704760" w:rsidP="00C54A21">
      <w:pPr>
        <w:pStyle w:val="a4"/>
        <w:numPr>
          <w:ilvl w:val="0"/>
          <w:numId w:val="3"/>
        </w:numPr>
        <w:ind w:leftChars="0"/>
      </w:pPr>
      <w:r w:rsidRPr="00704760">
        <w:rPr>
          <w:rFonts w:hint="eastAsia"/>
        </w:rPr>
        <w:t>원 모형과</w:t>
      </w:r>
      <w:r w:rsidR="00C54A21">
        <w:rPr>
          <w:rFonts w:hint="eastAsia"/>
        </w:rPr>
        <w:t xml:space="preserve"> (2</w:t>
      </w:r>
      <w:r w:rsidRPr="00704760">
        <w:rPr>
          <w:rFonts w:hint="eastAsia"/>
        </w:rPr>
        <w:t>)에서 정의한 새로운 모형 중 어느 것이 더 우월하며, 그 이유는 무엇인지를 설명하라.</w:t>
      </w:r>
    </w:p>
    <w:tbl>
      <w:tblPr>
        <w:tblStyle w:val="a3"/>
        <w:tblW w:w="0" w:type="auto"/>
        <w:tblInd w:w="485" w:type="dxa"/>
        <w:tblLook w:val="04A0" w:firstRow="1" w:lastRow="0" w:firstColumn="1" w:lastColumn="0" w:noHBand="0" w:noVBand="1"/>
      </w:tblPr>
      <w:tblGrid>
        <w:gridCol w:w="8544"/>
      </w:tblGrid>
      <w:tr w:rsidR="001913B1" w:rsidTr="005F10D7">
        <w:trPr>
          <w:trHeight w:val="302"/>
        </w:trPr>
        <w:tc>
          <w:tcPr>
            <w:tcW w:w="8544" w:type="dxa"/>
          </w:tcPr>
          <w:p w:rsidR="001913B1" w:rsidRDefault="001913B1" w:rsidP="005F10D7">
            <w:r>
              <w:rPr>
                <w:rFonts w:hint="eastAsia"/>
              </w:rPr>
              <w:t xml:space="preserve">수정결정계수 정의에 따라 SSE/(n-k-1)는 추가된 독립변수가 종속변수를 설명하는데 기여하는 바가 큰 경우에만 감소하고, 그렇지 않은 경우는 증가하게 된다. </w:t>
            </w:r>
          </w:p>
          <w:p w:rsidR="001913B1" w:rsidRPr="00C92674" w:rsidRDefault="001913B1" w:rsidP="005F10D7">
            <w:r w:rsidRPr="00C92674">
              <w:rPr>
                <w:rFonts w:hint="eastAsia"/>
              </w:rPr>
              <w:t>(2)</w:t>
            </w:r>
            <w:r>
              <w:rPr>
                <w:rFonts w:hint="eastAsia"/>
              </w:rPr>
              <w:t>에서 정의한 새로운 모형의 SSE가 더 작아 좀 더 우월한 모형으로 볼 수 있다.</w:t>
            </w:r>
          </w:p>
        </w:tc>
      </w:tr>
    </w:tbl>
    <w:p w:rsidR="00846E30" w:rsidRPr="001913B1" w:rsidRDefault="00846E30" w:rsidP="00846E30"/>
    <w:p w:rsidR="00846E30" w:rsidRPr="00704760" w:rsidRDefault="00846E30" w:rsidP="00846E30"/>
    <w:p w:rsidR="00CB60B3" w:rsidRDefault="00CB60B3">
      <w:r>
        <w:rPr>
          <w:rFonts w:hint="eastAsia"/>
        </w:rPr>
        <w:t xml:space="preserve">8. 어느 </w:t>
      </w:r>
      <w:r w:rsidRPr="00CB60B3">
        <w:t xml:space="preserve">건식벽체를 </w:t>
      </w:r>
      <w:r>
        <w:t>제</w:t>
      </w:r>
      <w:r>
        <w:rPr>
          <w:rFonts w:hint="eastAsia"/>
        </w:rPr>
        <w:t>조업체</w:t>
      </w:r>
      <w:r w:rsidRPr="00CB60B3">
        <w:t xml:space="preserve">의 사장은 자신의 </w:t>
      </w:r>
      <w:r>
        <w:t xml:space="preserve">제품 </w:t>
      </w:r>
      <w:r w:rsidRPr="00CB60B3">
        <w:t xml:space="preserve">수요에 영향을 미치는 변수를 분석하려고 합니다. </w:t>
      </w:r>
      <w:r>
        <w:rPr>
          <w:rFonts w:hint="eastAsia"/>
        </w:rPr>
        <w:t>이를 위하여</w:t>
      </w:r>
      <w:r w:rsidRPr="00CB60B3">
        <w:t xml:space="preserve"> 건식벽체의 월간 판매량</w:t>
      </w:r>
      <w:r>
        <w:t>(</w:t>
      </w:r>
      <w:r>
        <w:rPr>
          <w:rFonts w:hint="eastAsia"/>
        </w:rPr>
        <w:t>단위: 100개</w:t>
      </w:r>
      <w:r w:rsidRPr="00CB60B3">
        <w:t>)</w:t>
      </w:r>
      <w:r>
        <w:t>인 Drywall</w:t>
      </w:r>
      <w:r>
        <w:rPr>
          <w:rFonts w:hint="eastAsia"/>
        </w:rPr>
        <w:t>을 종속변수로 하고 이를 아래와 같이 정의되는</w:t>
      </w:r>
      <w:r w:rsidRPr="00CB60B3">
        <w:t xml:space="preserve"> 독립</w:t>
      </w:r>
      <w:r>
        <w:rPr>
          <w:rFonts w:hint="eastAsia"/>
        </w:rPr>
        <w:t>변수들로 설명하는 다중회귀분석을 수행해보고자 한다</w:t>
      </w:r>
      <w:r w:rsidRPr="00CB60B3">
        <w:t xml:space="preserve">. </w:t>
      </w:r>
      <w:r w:rsidR="00846E30">
        <w:t>(12</w:t>
      </w:r>
      <w:r w:rsidR="00846E30">
        <w:rPr>
          <w:rFonts w:hint="eastAsia"/>
        </w:rPr>
        <w:t>점)</w:t>
      </w:r>
    </w:p>
    <w:p w:rsidR="00CB60B3" w:rsidRDefault="00433E95" w:rsidP="00433E95">
      <w:pPr>
        <w:ind w:firstLine="800"/>
      </w:pPr>
      <w:r>
        <w:t xml:space="preserve">- </w:t>
      </w:r>
      <w:r w:rsidR="00CB60B3">
        <w:rPr>
          <w:rFonts w:hint="eastAsia"/>
        </w:rPr>
        <w:t xml:space="preserve">Permits : </w:t>
      </w:r>
      <w:r w:rsidR="00CB60B3" w:rsidRPr="00CB60B3">
        <w:t xml:space="preserve">카운티에서 발급된 건축 허가 수 </w:t>
      </w:r>
    </w:p>
    <w:p w:rsidR="00CB60B3" w:rsidRDefault="00433E95" w:rsidP="00433E95">
      <w:pPr>
        <w:ind w:firstLine="800"/>
      </w:pPr>
      <w:r>
        <w:t xml:space="preserve">- </w:t>
      </w:r>
      <w:r w:rsidR="00CB60B3">
        <w:t xml:space="preserve">Mortgage : </w:t>
      </w:r>
      <w:r w:rsidR="00CB60B3" w:rsidRPr="00CB60B3">
        <w:t xml:space="preserve">5년 모기지 이자율 </w:t>
      </w:r>
      <w:r w:rsidR="00CB60B3">
        <w:t>(</w:t>
      </w:r>
      <w:r w:rsidR="00CB60B3">
        <w:rPr>
          <w:rFonts w:hint="eastAsia"/>
        </w:rPr>
        <w:t>단위: %)</w:t>
      </w:r>
    </w:p>
    <w:p w:rsidR="00CB60B3" w:rsidRDefault="00433E95" w:rsidP="00433E95">
      <w:pPr>
        <w:ind w:firstLine="800"/>
      </w:pPr>
      <w:r>
        <w:t xml:space="preserve">- </w:t>
      </w:r>
      <w:r w:rsidR="00CB60B3">
        <w:rPr>
          <w:rFonts w:hint="eastAsia"/>
        </w:rPr>
        <w:t xml:space="preserve">A Vacancy : </w:t>
      </w:r>
      <w:r w:rsidR="00CB60B3" w:rsidRPr="00CB60B3">
        <w:t>아파트 공실률</w:t>
      </w:r>
      <w:r w:rsidR="00CB60B3">
        <w:rPr>
          <w:rFonts w:hint="eastAsia"/>
        </w:rPr>
        <w:t xml:space="preserve"> </w:t>
      </w:r>
      <w:r w:rsidR="00CB60B3">
        <w:t>(</w:t>
      </w:r>
      <w:r w:rsidR="00CB60B3">
        <w:rPr>
          <w:rFonts w:hint="eastAsia"/>
        </w:rPr>
        <w:t>단위: %)</w:t>
      </w:r>
    </w:p>
    <w:p w:rsidR="00CB60B3" w:rsidRDefault="00433E95" w:rsidP="00433E95">
      <w:pPr>
        <w:ind w:firstLine="800"/>
      </w:pPr>
      <w:r>
        <w:t xml:space="preserve">- </w:t>
      </w:r>
      <w:r w:rsidR="00CB60B3" w:rsidRPr="00CB60B3">
        <w:t>O Vacancy</w:t>
      </w:r>
      <w:r w:rsidR="00CB60B3">
        <w:t xml:space="preserve"> : </w:t>
      </w:r>
      <w:r w:rsidRPr="00CB60B3">
        <w:t>오피스</w:t>
      </w:r>
      <w:r>
        <w:t xml:space="preserve"> </w:t>
      </w:r>
      <w:r w:rsidR="00CB60B3" w:rsidRPr="00CB60B3">
        <w:t>건물의 공실률</w:t>
      </w:r>
      <w:r w:rsidR="00CB60B3">
        <w:t>(</w:t>
      </w:r>
      <w:r w:rsidR="00CB60B3">
        <w:rPr>
          <w:rFonts w:hint="eastAsia"/>
        </w:rPr>
        <w:t>단위: %)</w:t>
      </w:r>
    </w:p>
    <w:p w:rsidR="00CB60B3" w:rsidRDefault="00CB60B3">
      <w:r w:rsidRPr="00CB60B3">
        <w:t>지난 2년</w:t>
      </w:r>
      <w:r>
        <w:rPr>
          <w:rFonts w:hint="eastAsia"/>
        </w:rPr>
        <w:t xml:space="preserve">의 기간 동안 월별로 수집된 자료 </w:t>
      </w:r>
      <w:r>
        <w:t>‘</w:t>
      </w:r>
      <w:r>
        <w:rPr>
          <w:rFonts w:hint="eastAsia"/>
        </w:rPr>
        <w:t>drywall.</w:t>
      </w:r>
      <w:r>
        <w:t>csv’</w:t>
      </w:r>
      <w:r>
        <w:rPr>
          <w:rFonts w:hint="eastAsia"/>
        </w:rPr>
        <w:t>를 이용하여 분석을 수행한 뒤 다음 물음에 답하여라.</w:t>
      </w:r>
    </w:p>
    <w:p w:rsidR="001913B1" w:rsidRDefault="00CB60B3" w:rsidP="001913B1">
      <w:pPr>
        <w:pStyle w:val="a4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추정된 회귀방정식을 구하여라.</w:t>
      </w:r>
      <w:r w:rsidR="001913B1" w:rsidRPr="001913B1">
        <w:t xml:space="preserve"> </w:t>
      </w:r>
    </w:p>
    <w:p w:rsidR="001913B1" w:rsidRDefault="001913B1" w:rsidP="001913B1">
      <w:pPr>
        <w:pStyle w:val="a4"/>
        <w:ind w:leftChars="0" w:left="760"/>
      </w:pP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8482"/>
      </w:tblGrid>
      <w:tr w:rsidR="001913B1" w:rsidTr="005F10D7">
        <w:tc>
          <w:tcPr>
            <w:tcW w:w="9224" w:type="dxa"/>
          </w:tcPr>
          <w:p w:rsidR="001913B1" w:rsidRDefault="001913B1" w:rsidP="005F10D7">
            <w:pPr>
              <w:tabs>
                <w:tab w:val="left" w:pos="1430"/>
              </w:tabs>
            </w:pPr>
            <w:r>
              <w:t>&gt; Drydata &lt;- read.csv('drywall.csv')</w:t>
            </w:r>
          </w:p>
          <w:p w:rsidR="001913B1" w:rsidRDefault="001913B1" w:rsidP="005F10D7">
            <w:pPr>
              <w:tabs>
                <w:tab w:val="left" w:pos="1430"/>
              </w:tabs>
            </w:pPr>
            <w:r>
              <w:t>&gt; lmfit &lt;- lm( Drywall ~ Permits  + Mortgage  + A.Vacancy + O.Vacancy, data=Drydata )</w:t>
            </w:r>
          </w:p>
          <w:p w:rsidR="001913B1" w:rsidRDefault="001913B1" w:rsidP="005F10D7">
            <w:pPr>
              <w:tabs>
                <w:tab w:val="left" w:pos="1430"/>
              </w:tabs>
            </w:pPr>
            <w:r>
              <w:t>&gt; lmfit$coefficients</w:t>
            </w:r>
          </w:p>
          <w:p w:rsidR="001913B1" w:rsidRDefault="001913B1" w:rsidP="005F10D7">
            <w:pPr>
              <w:tabs>
                <w:tab w:val="left" w:pos="1430"/>
              </w:tabs>
            </w:pPr>
            <w:r>
              <w:t xml:space="preserve">(Intercept)     Permits    Mortgage   A.Vacancy   O.Vacancy </w:t>
            </w:r>
          </w:p>
          <w:p w:rsidR="001913B1" w:rsidRDefault="001913B1" w:rsidP="005F10D7">
            <w:pPr>
              <w:tabs>
                <w:tab w:val="left" w:pos="1430"/>
              </w:tabs>
            </w:pPr>
            <w:r>
              <w:t>-111.827562    4.763052   16.988538  -10.527775    1.307940</w:t>
            </w:r>
          </w:p>
        </w:tc>
      </w:tr>
    </w:tbl>
    <w:p w:rsidR="00846E30" w:rsidRDefault="00846E30" w:rsidP="005F7F59">
      <w:pPr>
        <w:pStyle w:val="a4"/>
        <w:ind w:leftChars="0" w:left="760"/>
      </w:pPr>
    </w:p>
    <w:p w:rsidR="001913B1" w:rsidRDefault="00CB60B3" w:rsidP="001913B1">
      <w:pPr>
        <w:pStyle w:val="a4"/>
        <w:numPr>
          <w:ilvl w:val="0"/>
          <w:numId w:val="9"/>
        </w:numPr>
        <w:ind w:leftChars="0"/>
        <w:rPr>
          <w:rFonts w:hint="eastAsia"/>
        </w:rPr>
      </w:pPr>
      <w:r w:rsidRPr="00CB60B3">
        <w:t>건축 허가 건수가 50건, 5년 모기지 이자율이</w:t>
      </w:r>
      <w:r w:rsidR="00433E95">
        <w:t xml:space="preserve"> 9.0%,</w:t>
      </w:r>
      <w:r w:rsidRPr="00CB60B3">
        <w:t xml:space="preserve"> 아파트</w:t>
      </w:r>
      <w:r w:rsidR="00433E95">
        <w:rPr>
          <w:rFonts w:hint="eastAsia"/>
        </w:rPr>
        <w:t xml:space="preserve"> 공실률이</w:t>
      </w:r>
      <w:r w:rsidRPr="00CB60B3">
        <w:t xml:space="preserve"> 3.6%, 오피스</w:t>
      </w:r>
      <w:r w:rsidR="00433E95">
        <w:rPr>
          <w:rFonts w:hint="eastAsia"/>
        </w:rPr>
        <w:t xml:space="preserve"> 건물의</w:t>
      </w:r>
      <w:r w:rsidR="00433E95">
        <w:t xml:space="preserve"> </w:t>
      </w:r>
      <w:r w:rsidR="00433E95">
        <w:rPr>
          <w:rFonts w:hint="eastAsia"/>
        </w:rPr>
        <w:t>공실률이</w:t>
      </w:r>
      <w:r w:rsidRPr="00CB60B3">
        <w:t xml:space="preserve"> 14.3%일 때 </w:t>
      </w:r>
      <w:r w:rsidR="00433E95">
        <w:rPr>
          <w:rFonts w:hint="eastAsia"/>
        </w:rPr>
        <w:t xml:space="preserve">해당 월의 </w:t>
      </w:r>
      <w:r w:rsidRPr="00CB60B3">
        <w:t>건식벽체</w:t>
      </w:r>
      <w:r w:rsidR="00433E95">
        <w:rPr>
          <w:rFonts w:hint="eastAsia"/>
        </w:rPr>
        <w:t>의 판매량을</w:t>
      </w:r>
      <w:r w:rsidRPr="00CB60B3">
        <w:t xml:space="preserve"> 예측</w:t>
      </w:r>
      <w:r>
        <w:rPr>
          <w:rFonts w:hint="eastAsia"/>
        </w:rPr>
        <w:t>하여라.</w:t>
      </w:r>
    </w:p>
    <w:p w:rsidR="001913B1" w:rsidRDefault="001913B1" w:rsidP="001913B1">
      <w:pPr>
        <w:pStyle w:val="a4"/>
        <w:ind w:leftChars="0" w:left="760"/>
      </w:pP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1913B1" w:rsidTr="005F10D7">
        <w:tc>
          <w:tcPr>
            <w:tcW w:w="9224" w:type="dxa"/>
          </w:tcPr>
          <w:p w:rsidR="001913B1" w:rsidRDefault="001913B1" w:rsidP="005F10D7">
            <w:r>
              <w:t xml:space="preserve">&gt; predict (lmfit, + </w:t>
            </w:r>
          </w:p>
          <w:p w:rsidR="001913B1" w:rsidRDefault="001913B1" w:rsidP="005F10D7">
            <w:r>
              <w:t xml:space="preserve">+            data.frame( Permits=50, Mortgage=9.0, A.Vacancy=3.6, O.Vacancy=14.3)) </w:t>
            </w:r>
          </w:p>
          <w:p w:rsidR="001913B1" w:rsidRDefault="001913B1" w:rsidP="005F10D7">
            <w:r>
              <w:t xml:space="preserve">       1 </w:t>
            </w:r>
          </w:p>
          <w:p w:rsidR="001913B1" w:rsidRDefault="001913B1" w:rsidP="005F10D7">
            <w:r>
              <w:t>260.0254</w:t>
            </w:r>
          </w:p>
        </w:tc>
      </w:tr>
    </w:tbl>
    <w:p w:rsidR="00846E30" w:rsidRPr="001913B1" w:rsidRDefault="00846E30" w:rsidP="005F7F59">
      <w:pPr>
        <w:pStyle w:val="a4"/>
        <w:ind w:leftChars="0" w:left="760"/>
      </w:pPr>
      <w:bookmarkStart w:id="0" w:name="_GoBack"/>
      <w:bookmarkEnd w:id="0"/>
    </w:p>
    <w:p w:rsidR="00846E30" w:rsidRPr="00433E95" w:rsidRDefault="00846E30" w:rsidP="005F7F59">
      <w:pPr>
        <w:pStyle w:val="a4"/>
        <w:ind w:leftChars="0" w:left="760"/>
      </w:pPr>
    </w:p>
    <w:p w:rsidR="00CB60B3" w:rsidRPr="00D5471F" w:rsidRDefault="00CB60B3" w:rsidP="00CB60B3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다중공선성 문제가 있는지</w:t>
      </w:r>
      <w:r w:rsidR="005F7F59">
        <w:rPr>
          <w:rFonts w:hint="eastAsia"/>
        </w:rPr>
        <w:t xml:space="preserve"> 여부를 진단하여라.</w:t>
      </w:r>
    </w:p>
    <w:p w:rsidR="001913B1" w:rsidRPr="00D5471F" w:rsidRDefault="001913B1" w:rsidP="001913B1">
      <w:pPr>
        <w:pStyle w:val="a4"/>
        <w:ind w:leftChars="0" w:left="760"/>
      </w:pPr>
      <w:r>
        <w:rPr>
          <w:rFonts w:hint="eastAsia"/>
        </w:rPr>
        <w:t xml:space="preserve">- VIF가 5또는 10보다 큰 경우 다중공선성이 심각한 것으로 판단하는데, </w:t>
      </w:r>
      <w:r w:rsidRPr="00C92674">
        <w:rPr>
          <w:rFonts w:hint="eastAsia"/>
        </w:rPr>
        <w:t>문제의</w:t>
      </w:r>
      <w:r w:rsidRPr="00C92674">
        <w:t xml:space="preserve"> 독립변수 VIF 값은 전부 5보다 작아 다중공선성 문제가 없는걸로 볼 수 있음</w:t>
      </w:r>
    </w:p>
    <w:tbl>
      <w:tblPr>
        <w:tblStyle w:val="a3"/>
        <w:tblW w:w="0" w:type="auto"/>
        <w:tblInd w:w="308" w:type="dxa"/>
        <w:tblLook w:val="04A0" w:firstRow="1" w:lastRow="0" w:firstColumn="1" w:lastColumn="0" w:noHBand="0" w:noVBand="1"/>
      </w:tblPr>
      <w:tblGrid>
        <w:gridCol w:w="8414"/>
      </w:tblGrid>
      <w:tr w:rsidR="001913B1" w:rsidTr="005F10D7">
        <w:trPr>
          <w:trHeight w:val="252"/>
        </w:trPr>
        <w:tc>
          <w:tcPr>
            <w:tcW w:w="8414" w:type="dxa"/>
          </w:tcPr>
          <w:p w:rsidR="001913B1" w:rsidRDefault="001913B1" w:rsidP="005F10D7">
            <w:r>
              <w:t>&gt; vif(lmfit)</w:t>
            </w:r>
          </w:p>
          <w:p w:rsidR="001913B1" w:rsidRDefault="001913B1" w:rsidP="005F10D7">
            <w:r>
              <w:t xml:space="preserve">  Permits  Mortgage A.Vacancy O.Vacancy </w:t>
            </w:r>
          </w:p>
          <w:p w:rsidR="001913B1" w:rsidRDefault="001913B1" w:rsidP="005F10D7">
            <w:r>
              <w:t xml:space="preserve"> 1.032332  1.002554  1.027269  1.014223</w:t>
            </w:r>
          </w:p>
        </w:tc>
      </w:tr>
    </w:tbl>
    <w:p w:rsidR="00D5471F" w:rsidRPr="005F7F59" w:rsidRDefault="00D5471F"/>
    <w:sectPr w:rsidR="00D5471F" w:rsidRPr="005F7F59">
      <w:footerReference w:type="default" r:id="rId4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222" w:rsidRDefault="00EC2222" w:rsidP="00846E30">
      <w:pPr>
        <w:spacing w:after="0" w:line="240" w:lineRule="auto"/>
      </w:pPr>
      <w:r>
        <w:separator/>
      </w:r>
    </w:p>
  </w:endnote>
  <w:endnote w:type="continuationSeparator" w:id="0">
    <w:p w:rsidR="00EC2222" w:rsidRDefault="00EC2222" w:rsidP="00846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45305058"/>
      <w:docPartObj>
        <w:docPartGallery w:val="Page Numbers (Bottom of Page)"/>
        <w:docPartUnique/>
      </w:docPartObj>
    </w:sdtPr>
    <w:sdtEndPr/>
    <w:sdtContent>
      <w:p w:rsidR="00846E30" w:rsidRDefault="00846E3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7145" w:rsidRPr="00717145">
          <w:rPr>
            <w:noProof/>
            <w:lang w:val="ko-KR"/>
          </w:rPr>
          <w:t>1</w:t>
        </w:r>
        <w:r>
          <w:fldChar w:fldCharType="end"/>
        </w:r>
      </w:p>
    </w:sdtContent>
  </w:sdt>
  <w:p w:rsidR="00846E30" w:rsidRDefault="00846E3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222" w:rsidRDefault="00EC2222" w:rsidP="00846E30">
      <w:pPr>
        <w:spacing w:after="0" w:line="240" w:lineRule="auto"/>
      </w:pPr>
      <w:r>
        <w:separator/>
      </w:r>
    </w:p>
  </w:footnote>
  <w:footnote w:type="continuationSeparator" w:id="0">
    <w:p w:rsidR="00EC2222" w:rsidRDefault="00EC2222" w:rsidP="00846E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A4CC6"/>
    <w:multiLevelType w:val="hybridMultilevel"/>
    <w:tmpl w:val="BF1AF9E6"/>
    <w:lvl w:ilvl="0" w:tplc="DA22D09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73A0CF4"/>
    <w:multiLevelType w:val="hybridMultilevel"/>
    <w:tmpl w:val="C8167EA6"/>
    <w:lvl w:ilvl="0" w:tplc="95C41EC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F993CF7"/>
    <w:multiLevelType w:val="hybridMultilevel"/>
    <w:tmpl w:val="797C0474"/>
    <w:lvl w:ilvl="0" w:tplc="051A09E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3C30D82"/>
    <w:multiLevelType w:val="hybridMultilevel"/>
    <w:tmpl w:val="4C641A3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E226D5A"/>
    <w:multiLevelType w:val="hybridMultilevel"/>
    <w:tmpl w:val="F16A2AF8"/>
    <w:lvl w:ilvl="0" w:tplc="B3CE7250">
      <w:start w:val="4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5DF07C8"/>
    <w:multiLevelType w:val="hybridMultilevel"/>
    <w:tmpl w:val="F2C4D37E"/>
    <w:lvl w:ilvl="0" w:tplc="1C30B52C">
      <w:start w:val="1"/>
      <w:numFmt w:val="decimal"/>
      <w:lvlText w:val="(%1)"/>
      <w:lvlJc w:val="left"/>
      <w:pPr>
        <w:ind w:left="1120" w:hanging="72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57160F8"/>
    <w:multiLevelType w:val="hybridMultilevel"/>
    <w:tmpl w:val="F85226AA"/>
    <w:lvl w:ilvl="0" w:tplc="1EE6AED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7F86578"/>
    <w:multiLevelType w:val="hybridMultilevel"/>
    <w:tmpl w:val="4B209A1A"/>
    <w:lvl w:ilvl="0" w:tplc="098E09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A030F79"/>
    <w:multiLevelType w:val="hybridMultilevel"/>
    <w:tmpl w:val="2556B562"/>
    <w:lvl w:ilvl="0" w:tplc="B94E9EC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71F"/>
    <w:rsid w:val="000817D8"/>
    <w:rsid w:val="001913B1"/>
    <w:rsid w:val="00211ED8"/>
    <w:rsid w:val="00276219"/>
    <w:rsid w:val="00353BB6"/>
    <w:rsid w:val="00433E95"/>
    <w:rsid w:val="004E16DF"/>
    <w:rsid w:val="005F7F59"/>
    <w:rsid w:val="006C4B11"/>
    <w:rsid w:val="00704760"/>
    <w:rsid w:val="00717145"/>
    <w:rsid w:val="00846E30"/>
    <w:rsid w:val="009D7511"/>
    <w:rsid w:val="00A72E46"/>
    <w:rsid w:val="00A97C1A"/>
    <w:rsid w:val="00AD35E5"/>
    <w:rsid w:val="00B20B76"/>
    <w:rsid w:val="00BB1F57"/>
    <w:rsid w:val="00C326B0"/>
    <w:rsid w:val="00C54A21"/>
    <w:rsid w:val="00CB60B3"/>
    <w:rsid w:val="00D5471F"/>
    <w:rsid w:val="00E23555"/>
    <w:rsid w:val="00E7246B"/>
    <w:rsid w:val="00EC2222"/>
    <w:rsid w:val="00F7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4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Char"/>
    <w:uiPriority w:val="34"/>
    <w:qFormat/>
    <w:rsid w:val="00D5471F"/>
    <w:pPr>
      <w:ind w:leftChars="400" w:left="800"/>
    </w:pPr>
  </w:style>
  <w:style w:type="character" w:styleId="a5">
    <w:name w:val="Placeholder Text"/>
    <w:basedOn w:val="a0"/>
    <w:uiPriority w:val="99"/>
    <w:semiHidden/>
    <w:rsid w:val="00E23555"/>
    <w:rPr>
      <w:color w:val="808080"/>
    </w:rPr>
  </w:style>
  <w:style w:type="character" w:customStyle="1" w:styleId="Char">
    <w:name w:val="목록 단락 Char"/>
    <w:basedOn w:val="a0"/>
    <w:link w:val="a4"/>
    <w:uiPriority w:val="34"/>
    <w:rsid w:val="00AD35E5"/>
  </w:style>
  <w:style w:type="character" w:customStyle="1" w:styleId="q4iawc">
    <w:name w:val="q4iawc"/>
    <w:basedOn w:val="a0"/>
    <w:rsid w:val="00CB60B3"/>
  </w:style>
  <w:style w:type="paragraph" w:styleId="a6">
    <w:name w:val="header"/>
    <w:basedOn w:val="a"/>
    <w:link w:val="Char0"/>
    <w:uiPriority w:val="99"/>
    <w:unhideWhenUsed/>
    <w:rsid w:val="00846E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46E30"/>
  </w:style>
  <w:style w:type="paragraph" w:styleId="a7">
    <w:name w:val="footer"/>
    <w:basedOn w:val="a"/>
    <w:link w:val="Char1"/>
    <w:uiPriority w:val="99"/>
    <w:unhideWhenUsed/>
    <w:rsid w:val="00846E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46E30"/>
  </w:style>
  <w:style w:type="paragraph" w:styleId="a8">
    <w:name w:val="Balloon Text"/>
    <w:basedOn w:val="a"/>
    <w:link w:val="Char2"/>
    <w:uiPriority w:val="99"/>
    <w:semiHidden/>
    <w:unhideWhenUsed/>
    <w:rsid w:val="00E7246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E7246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4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Char"/>
    <w:uiPriority w:val="34"/>
    <w:qFormat/>
    <w:rsid w:val="00D5471F"/>
    <w:pPr>
      <w:ind w:leftChars="400" w:left="800"/>
    </w:pPr>
  </w:style>
  <w:style w:type="character" w:styleId="a5">
    <w:name w:val="Placeholder Text"/>
    <w:basedOn w:val="a0"/>
    <w:uiPriority w:val="99"/>
    <w:semiHidden/>
    <w:rsid w:val="00E23555"/>
    <w:rPr>
      <w:color w:val="808080"/>
    </w:rPr>
  </w:style>
  <w:style w:type="character" w:customStyle="1" w:styleId="Char">
    <w:name w:val="목록 단락 Char"/>
    <w:basedOn w:val="a0"/>
    <w:link w:val="a4"/>
    <w:uiPriority w:val="34"/>
    <w:rsid w:val="00AD35E5"/>
  </w:style>
  <w:style w:type="character" w:customStyle="1" w:styleId="q4iawc">
    <w:name w:val="q4iawc"/>
    <w:basedOn w:val="a0"/>
    <w:rsid w:val="00CB60B3"/>
  </w:style>
  <w:style w:type="paragraph" w:styleId="a6">
    <w:name w:val="header"/>
    <w:basedOn w:val="a"/>
    <w:link w:val="Char0"/>
    <w:uiPriority w:val="99"/>
    <w:unhideWhenUsed/>
    <w:rsid w:val="00846E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46E30"/>
  </w:style>
  <w:style w:type="paragraph" w:styleId="a7">
    <w:name w:val="footer"/>
    <w:basedOn w:val="a"/>
    <w:link w:val="Char1"/>
    <w:uiPriority w:val="99"/>
    <w:unhideWhenUsed/>
    <w:rsid w:val="00846E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46E30"/>
  </w:style>
  <w:style w:type="paragraph" w:styleId="a8">
    <w:name w:val="Balloon Text"/>
    <w:basedOn w:val="a"/>
    <w:link w:val="Char2"/>
    <w:uiPriority w:val="99"/>
    <w:semiHidden/>
    <w:unhideWhenUsed/>
    <w:rsid w:val="00E7246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E7246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아현 김</dc:creator>
  <cp:lastModifiedBy>user</cp:lastModifiedBy>
  <cp:revision>2</cp:revision>
  <dcterms:created xsi:type="dcterms:W3CDTF">2022-06-20T14:43:00Z</dcterms:created>
  <dcterms:modified xsi:type="dcterms:W3CDTF">2022-06-20T14:43:00Z</dcterms:modified>
</cp:coreProperties>
</file>