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C62" w:rsidRPr="00BB015F" w:rsidRDefault="00654C62" w:rsidP="00654C62">
      <w:pPr>
        <w:spacing w:line="360" w:lineRule="auto"/>
        <w:rPr>
          <w:rFonts w:ascii="宋体" w:hAnsi="宋体"/>
        </w:rPr>
      </w:pPr>
    </w:p>
    <w:tbl>
      <w:tblPr>
        <w:tblpPr w:leftFromText="180" w:rightFromText="180" w:vertAnchor="page" w:horzAnchor="margin" w:tblpXSpec="right" w:tblpY="183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08"/>
        <w:gridCol w:w="1410"/>
      </w:tblGrid>
      <w:tr w:rsidR="00654C62" w:rsidRPr="00BB015F" w:rsidTr="00915CE9">
        <w:trPr>
          <w:trHeight w:val="150"/>
        </w:trPr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:rsidR="00654C62" w:rsidRPr="00BB015F" w:rsidRDefault="00654C62" w:rsidP="00915CE9">
            <w:pPr>
              <w:spacing w:line="360" w:lineRule="auto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BB015F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保密级别</w:t>
            </w:r>
          </w:p>
        </w:tc>
        <w:tc>
          <w:tcPr>
            <w:tcW w:w="1410" w:type="dxa"/>
            <w:tcBorders>
              <w:top w:val="single" w:sz="12" w:space="0" w:color="auto"/>
            </w:tcBorders>
            <w:vAlign w:val="center"/>
          </w:tcPr>
          <w:p w:rsidR="00654C62" w:rsidRPr="00924175" w:rsidRDefault="00654C62" w:rsidP="00915CE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24175">
              <w:rPr>
                <w:rFonts w:ascii="宋体" w:hAnsi="宋体" w:cs="宋体" w:hint="eastAsia"/>
                <w:sz w:val="18"/>
                <w:szCs w:val="18"/>
              </w:rPr>
              <w:t>保密</w:t>
            </w:r>
          </w:p>
        </w:tc>
      </w:tr>
      <w:tr w:rsidR="00654C62" w:rsidRPr="00BB015F" w:rsidTr="00915CE9">
        <w:trPr>
          <w:trHeight w:val="283"/>
        </w:trPr>
        <w:tc>
          <w:tcPr>
            <w:tcW w:w="1008" w:type="dxa"/>
            <w:vAlign w:val="center"/>
          </w:tcPr>
          <w:p w:rsidR="00654C62" w:rsidRPr="00BB015F" w:rsidRDefault="00654C62" w:rsidP="00915CE9">
            <w:pPr>
              <w:spacing w:line="360" w:lineRule="auto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BB015F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版</w:t>
            </w:r>
            <w:r w:rsidRPr="00BB015F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 w:rsidRPr="00BB015F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本</w:t>
            </w:r>
            <w:r w:rsidRPr="00BB015F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 w:rsidRPr="00BB015F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号</w:t>
            </w:r>
          </w:p>
        </w:tc>
        <w:tc>
          <w:tcPr>
            <w:tcW w:w="1410" w:type="dxa"/>
            <w:vAlign w:val="center"/>
          </w:tcPr>
          <w:p w:rsidR="00654C62" w:rsidRPr="00924175" w:rsidRDefault="00654C62" w:rsidP="00915CE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24175">
              <w:rPr>
                <w:rFonts w:ascii="宋体" w:hAnsi="宋体" w:hint="eastAsia"/>
                <w:sz w:val="18"/>
                <w:szCs w:val="18"/>
              </w:rPr>
              <w:t>1.0</w:t>
            </w:r>
          </w:p>
        </w:tc>
      </w:tr>
    </w:tbl>
    <w:p w:rsidR="00654C62" w:rsidRPr="00BB015F" w:rsidRDefault="00654C62" w:rsidP="00654C62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654C62" w:rsidRPr="00BB015F" w:rsidRDefault="00654C62" w:rsidP="00654C62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654C62" w:rsidRDefault="00654C62" w:rsidP="00654C62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654C62" w:rsidRDefault="00654C62" w:rsidP="00654C62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654C62" w:rsidRDefault="00654C62" w:rsidP="00654C62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654C62" w:rsidRPr="00BB015F" w:rsidRDefault="00654C62" w:rsidP="00654C62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654C62" w:rsidRPr="00BB015F" w:rsidRDefault="00654C62" w:rsidP="00654C62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654C62" w:rsidRPr="00BB015F" w:rsidRDefault="00654C62" w:rsidP="00654C62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654C62" w:rsidRPr="001405DC" w:rsidRDefault="0001590A" w:rsidP="00654C62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  <w:r>
        <w:rPr>
          <w:rFonts w:ascii="宋体" w:hAnsi="宋体" w:hint="eastAsia"/>
          <w:kern w:val="0"/>
          <w:sz w:val="48"/>
          <w:szCs w:val="72"/>
        </w:rPr>
        <w:t>一级承</w:t>
      </w:r>
      <w:r w:rsidR="00654C62" w:rsidRPr="001405DC">
        <w:rPr>
          <w:rFonts w:ascii="宋体" w:hAnsi="宋体" w:hint="eastAsia"/>
          <w:kern w:val="0"/>
          <w:sz w:val="48"/>
          <w:szCs w:val="72"/>
        </w:rPr>
        <w:t>分销系统</w:t>
      </w:r>
    </w:p>
    <w:p w:rsidR="00654C62" w:rsidRPr="00BB015F" w:rsidRDefault="00654C62" w:rsidP="00654C62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48"/>
        </w:rPr>
      </w:pPr>
      <w:r>
        <w:rPr>
          <w:rFonts w:ascii="宋体" w:hAnsi="宋体" w:hint="eastAsia"/>
          <w:kern w:val="0"/>
          <w:sz w:val="48"/>
          <w:szCs w:val="48"/>
        </w:rPr>
        <w:t>系统</w:t>
      </w:r>
      <w:r>
        <w:rPr>
          <w:rFonts w:ascii="宋体" w:hAnsi="宋体"/>
          <w:kern w:val="0"/>
          <w:sz w:val="48"/>
          <w:szCs w:val="48"/>
        </w:rPr>
        <w:t>上线方案</w:t>
      </w:r>
    </w:p>
    <w:p w:rsidR="00654C62" w:rsidRPr="00BB015F" w:rsidRDefault="00654C62" w:rsidP="00654C62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654C62" w:rsidRDefault="00654C62" w:rsidP="00654C62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654C62" w:rsidRDefault="00654C62" w:rsidP="00654C62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654C62" w:rsidRDefault="00654C62" w:rsidP="00654C62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654C62" w:rsidRDefault="00654C62" w:rsidP="00654C62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654C62" w:rsidRDefault="00654C62" w:rsidP="00654C62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654C62" w:rsidRPr="00DF0840" w:rsidRDefault="00654C62" w:rsidP="00654C62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654C62" w:rsidRDefault="00654C62" w:rsidP="00654C62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8B3A61" w:rsidRPr="00BB015F" w:rsidRDefault="008B3A61" w:rsidP="00654C62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B16B03" w:rsidRDefault="00B16B03" w:rsidP="00654C62"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</w:p>
    <w:p w:rsidR="00B16B03" w:rsidRDefault="00B16B03" w:rsidP="00654C62"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</w:p>
    <w:p w:rsidR="00654C62" w:rsidRPr="00BB015F" w:rsidRDefault="00654C62" w:rsidP="00654C62">
      <w:pPr>
        <w:spacing w:line="360" w:lineRule="auto"/>
        <w:jc w:val="center"/>
        <w:rPr>
          <w:rFonts w:ascii="宋体" w:hAnsi="宋体"/>
          <w:sz w:val="24"/>
        </w:rPr>
      </w:pPr>
      <w:r w:rsidRPr="00BB015F">
        <w:rPr>
          <w:rFonts w:ascii="宋体" w:hAnsi="宋体" w:cs="宋体" w:hint="eastAsia"/>
          <w:b/>
          <w:bCs/>
          <w:sz w:val="24"/>
        </w:rPr>
        <w:t>撰写时间：</w:t>
      </w:r>
      <w:r w:rsidRPr="002827AC">
        <w:rPr>
          <w:rFonts w:ascii="宋体" w:hAnsi="宋体" w:hint="eastAsia"/>
          <w:sz w:val="24"/>
        </w:rPr>
        <w:t>201</w:t>
      </w:r>
      <w:r>
        <w:rPr>
          <w:rFonts w:ascii="宋体" w:hAnsi="宋体"/>
          <w:sz w:val="24"/>
        </w:rPr>
        <w:t>9</w:t>
      </w:r>
      <w:r w:rsidRPr="002827AC">
        <w:rPr>
          <w:rFonts w:ascii="宋体" w:hAnsi="宋体" w:cs="宋体" w:hint="eastAsia"/>
          <w:sz w:val="24"/>
        </w:rPr>
        <w:t>年</w:t>
      </w:r>
      <w:r>
        <w:rPr>
          <w:rFonts w:ascii="宋体" w:hAnsi="宋体"/>
          <w:sz w:val="24"/>
        </w:rPr>
        <w:t>8</w:t>
      </w:r>
      <w:r w:rsidRPr="002827AC">
        <w:rPr>
          <w:rFonts w:ascii="宋体" w:hAnsi="宋体" w:cs="宋体" w:hint="eastAsia"/>
          <w:sz w:val="24"/>
        </w:rPr>
        <w:t>月</w:t>
      </w:r>
      <w:r>
        <w:rPr>
          <w:rFonts w:ascii="宋体" w:hAnsi="宋体"/>
          <w:sz w:val="24"/>
        </w:rPr>
        <w:t>29</w:t>
      </w:r>
      <w:r w:rsidRPr="00BB015F">
        <w:rPr>
          <w:rFonts w:ascii="宋体" w:hAnsi="宋体" w:cs="宋体" w:hint="eastAsia"/>
          <w:sz w:val="24"/>
        </w:rPr>
        <w:t>日</w:t>
      </w:r>
    </w:p>
    <w:p w:rsidR="00654C62" w:rsidRPr="00BB015F" w:rsidRDefault="00654C62" w:rsidP="00654C62">
      <w:pPr>
        <w:spacing w:line="360" w:lineRule="auto"/>
        <w:jc w:val="center"/>
        <w:rPr>
          <w:rFonts w:ascii="宋体" w:hAnsi="宋体" w:cs="宋体"/>
          <w:sz w:val="24"/>
        </w:rPr>
      </w:pPr>
      <w:r w:rsidRPr="00BB015F">
        <w:rPr>
          <w:rFonts w:ascii="宋体" w:hAnsi="宋体" w:cs="宋体" w:hint="eastAsia"/>
          <w:b/>
          <w:bCs/>
          <w:sz w:val="24"/>
        </w:rPr>
        <w:t>发行范围：</w:t>
      </w:r>
      <w:r>
        <w:rPr>
          <w:rFonts w:ascii="宋体" w:hAnsi="宋体" w:cs="宋体" w:hint="eastAsia"/>
          <w:bCs/>
          <w:sz w:val="24"/>
        </w:rPr>
        <w:t>海通</w:t>
      </w:r>
      <w:r>
        <w:rPr>
          <w:rFonts w:ascii="宋体" w:hAnsi="宋体" w:cs="宋体"/>
          <w:bCs/>
          <w:sz w:val="24"/>
        </w:rPr>
        <w:t>证券</w:t>
      </w:r>
    </w:p>
    <w:p w:rsidR="00654C62" w:rsidRDefault="00654C62" w:rsidP="00654C62">
      <w:pPr>
        <w:widowControl/>
        <w:jc w:val="left"/>
      </w:pPr>
    </w:p>
    <w:p w:rsidR="00654C62" w:rsidRDefault="00654C62" w:rsidP="00654C62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06075708"/>
        <w:docPartObj>
          <w:docPartGallery w:val="Table of Contents"/>
          <w:docPartUnique/>
        </w:docPartObj>
      </w:sdtPr>
      <w:sdtEndPr/>
      <w:sdtContent>
        <w:p w:rsidR="00C01626" w:rsidRDefault="00C01626" w:rsidP="002F1BD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31A3F" w:rsidRDefault="00C0162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8813" w:history="1">
            <w:r w:rsidR="00731A3F" w:rsidRPr="00CA7FD3">
              <w:rPr>
                <w:rStyle w:val="a5"/>
                <w:noProof/>
              </w:rPr>
              <w:t>1.</w:t>
            </w:r>
            <w:r w:rsidR="00731A3F">
              <w:rPr>
                <w:noProof/>
              </w:rPr>
              <w:tab/>
            </w:r>
            <w:r w:rsidR="00731A3F" w:rsidRPr="00CA7FD3">
              <w:rPr>
                <w:rStyle w:val="a5"/>
                <w:rFonts w:hint="eastAsia"/>
                <w:noProof/>
              </w:rPr>
              <w:t>硬件清单</w:t>
            </w:r>
            <w:r w:rsidR="00731A3F">
              <w:rPr>
                <w:noProof/>
                <w:webHidden/>
              </w:rPr>
              <w:tab/>
            </w:r>
            <w:r w:rsidR="00731A3F">
              <w:rPr>
                <w:noProof/>
                <w:webHidden/>
              </w:rPr>
              <w:fldChar w:fldCharType="begin"/>
            </w:r>
            <w:r w:rsidR="00731A3F">
              <w:rPr>
                <w:noProof/>
                <w:webHidden/>
              </w:rPr>
              <w:instrText xml:space="preserve"> PAGEREF _Toc18308813 \h </w:instrText>
            </w:r>
            <w:r w:rsidR="00731A3F">
              <w:rPr>
                <w:noProof/>
                <w:webHidden/>
              </w:rPr>
            </w:r>
            <w:r w:rsidR="00731A3F">
              <w:rPr>
                <w:noProof/>
                <w:webHidden/>
              </w:rPr>
              <w:fldChar w:fldCharType="separate"/>
            </w:r>
            <w:r w:rsidR="00731A3F">
              <w:rPr>
                <w:noProof/>
                <w:webHidden/>
              </w:rPr>
              <w:t>3</w:t>
            </w:r>
            <w:r w:rsidR="00731A3F">
              <w:rPr>
                <w:noProof/>
                <w:webHidden/>
              </w:rPr>
              <w:fldChar w:fldCharType="end"/>
            </w:r>
          </w:hyperlink>
        </w:p>
        <w:p w:rsidR="00731A3F" w:rsidRDefault="007E2F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8308814" w:history="1">
            <w:r w:rsidR="00731A3F" w:rsidRPr="00CA7FD3">
              <w:rPr>
                <w:rStyle w:val="a5"/>
                <w:noProof/>
              </w:rPr>
              <w:t>2.</w:t>
            </w:r>
            <w:r w:rsidR="00731A3F">
              <w:rPr>
                <w:noProof/>
              </w:rPr>
              <w:tab/>
            </w:r>
            <w:r w:rsidR="00731A3F" w:rsidRPr="00CA7FD3">
              <w:rPr>
                <w:rStyle w:val="a5"/>
                <w:rFonts w:hint="eastAsia"/>
                <w:noProof/>
              </w:rPr>
              <w:t>软件清单</w:t>
            </w:r>
            <w:r w:rsidR="00731A3F">
              <w:rPr>
                <w:noProof/>
                <w:webHidden/>
              </w:rPr>
              <w:tab/>
            </w:r>
            <w:r w:rsidR="00731A3F">
              <w:rPr>
                <w:noProof/>
                <w:webHidden/>
              </w:rPr>
              <w:fldChar w:fldCharType="begin"/>
            </w:r>
            <w:r w:rsidR="00731A3F">
              <w:rPr>
                <w:noProof/>
                <w:webHidden/>
              </w:rPr>
              <w:instrText xml:space="preserve"> PAGEREF _Toc18308814 \h </w:instrText>
            </w:r>
            <w:r w:rsidR="00731A3F">
              <w:rPr>
                <w:noProof/>
                <w:webHidden/>
              </w:rPr>
            </w:r>
            <w:r w:rsidR="00731A3F">
              <w:rPr>
                <w:noProof/>
                <w:webHidden/>
              </w:rPr>
              <w:fldChar w:fldCharType="separate"/>
            </w:r>
            <w:r w:rsidR="00731A3F">
              <w:rPr>
                <w:noProof/>
                <w:webHidden/>
              </w:rPr>
              <w:t>3</w:t>
            </w:r>
            <w:r w:rsidR="00731A3F">
              <w:rPr>
                <w:noProof/>
                <w:webHidden/>
              </w:rPr>
              <w:fldChar w:fldCharType="end"/>
            </w:r>
          </w:hyperlink>
        </w:p>
        <w:p w:rsidR="00731A3F" w:rsidRDefault="007E2F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8308815" w:history="1">
            <w:r w:rsidR="00731A3F" w:rsidRPr="00CA7FD3">
              <w:rPr>
                <w:rStyle w:val="a5"/>
                <w:noProof/>
              </w:rPr>
              <w:t>3.</w:t>
            </w:r>
            <w:r w:rsidR="00731A3F">
              <w:rPr>
                <w:noProof/>
              </w:rPr>
              <w:tab/>
            </w:r>
            <w:r w:rsidR="00731A3F" w:rsidRPr="00CA7FD3">
              <w:rPr>
                <w:rStyle w:val="a5"/>
                <w:rFonts w:hint="eastAsia"/>
                <w:noProof/>
              </w:rPr>
              <w:t>逻辑部署</w:t>
            </w:r>
            <w:r w:rsidR="00731A3F">
              <w:rPr>
                <w:noProof/>
                <w:webHidden/>
              </w:rPr>
              <w:tab/>
            </w:r>
            <w:r w:rsidR="00731A3F">
              <w:rPr>
                <w:noProof/>
                <w:webHidden/>
              </w:rPr>
              <w:fldChar w:fldCharType="begin"/>
            </w:r>
            <w:r w:rsidR="00731A3F">
              <w:rPr>
                <w:noProof/>
                <w:webHidden/>
              </w:rPr>
              <w:instrText xml:space="preserve"> PAGEREF _Toc18308815 \h </w:instrText>
            </w:r>
            <w:r w:rsidR="00731A3F">
              <w:rPr>
                <w:noProof/>
                <w:webHidden/>
              </w:rPr>
            </w:r>
            <w:r w:rsidR="00731A3F">
              <w:rPr>
                <w:noProof/>
                <w:webHidden/>
              </w:rPr>
              <w:fldChar w:fldCharType="separate"/>
            </w:r>
            <w:r w:rsidR="00731A3F">
              <w:rPr>
                <w:noProof/>
                <w:webHidden/>
              </w:rPr>
              <w:t>4</w:t>
            </w:r>
            <w:r w:rsidR="00731A3F">
              <w:rPr>
                <w:noProof/>
                <w:webHidden/>
              </w:rPr>
              <w:fldChar w:fldCharType="end"/>
            </w:r>
          </w:hyperlink>
        </w:p>
        <w:p w:rsidR="00731A3F" w:rsidRDefault="007E2F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8308816" w:history="1">
            <w:r w:rsidR="00731A3F" w:rsidRPr="00CA7FD3">
              <w:rPr>
                <w:rStyle w:val="a5"/>
                <w:noProof/>
              </w:rPr>
              <w:t>4.</w:t>
            </w:r>
            <w:r w:rsidR="00731A3F">
              <w:rPr>
                <w:noProof/>
              </w:rPr>
              <w:tab/>
            </w:r>
            <w:r w:rsidR="00731A3F" w:rsidRPr="00CA7FD3">
              <w:rPr>
                <w:rStyle w:val="a5"/>
                <w:rFonts w:hint="eastAsia"/>
                <w:noProof/>
              </w:rPr>
              <w:t>硬件部署</w:t>
            </w:r>
            <w:r w:rsidR="00731A3F">
              <w:rPr>
                <w:noProof/>
                <w:webHidden/>
              </w:rPr>
              <w:tab/>
            </w:r>
            <w:r w:rsidR="00731A3F">
              <w:rPr>
                <w:noProof/>
                <w:webHidden/>
              </w:rPr>
              <w:fldChar w:fldCharType="begin"/>
            </w:r>
            <w:r w:rsidR="00731A3F">
              <w:rPr>
                <w:noProof/>
                <w:webHidden/>
              </w:rPr>
              <w:instrText xml:space="preserve"> PAGEREF _Toc18308816 \h </w:instrText>
            </w:r>
            <w:r w:rsidR="00731A3F">
              <w:rPr>
                <w:noProof/>
                <w:webHidden/>
              </w:rPr>
            </w:r>
            <w:r w:rsidR="00731A3F">
              <w:rPr>
                <w:noProof/>
                <w:webHidden/>
              </w:rPr>
              <w:fldChar w:fldCharType="separate"/>
            </w:r>
            <w:r w:rsidR="00731A3F">
              <w:rPr>
                <w:noProof/>
                <w:webHidden/>
              </w:rPr>
              <w:t>4</w:t>
            </w:r>
            <w:r w:rsidR="00731A3F">
              <w:rPr>
                <w:noProof/>
                <w:webHidden/>
              </w:rPr>
              <w:fldChar w:fldCharType="end"/>
            </w:r>
          </w:hyperlink>
        </w:p>
        <w:p w:rsidR="00731A3F" w:rsidRDefault="007E2F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8308817" w:history="1">
            <w:r w:rsidR="00731A3F" w:rsidRPr="00CA7FD3">
              <w:rPr>
                <w:rStyle w:val="a5"/>
                <w:noProof/>
              </w:rPr>
              <w:t>5.</w:t>
            </w:r>
            <w:r w:rsidR="00731A3F">
              <w:rPr>
                <w:noProof/>
              </w:rPr>
              <w:tab/>
            </w:r>
            <w:r w:rsidR="00731A3F" w:rsidRPr="00CA7FD3">
              <w:rPr>
                <w:rStyle w:val="a5"/>
                <w:rFonts w:hint="eastAsia"/>
                <w:noProof/>
              </w:rPr>
              <w:t>数据访问</w:t>
            </w:r>
            <w:r w:rsidR="00731A3F">
              <w:rPr>
                <w:noProof/>
                <w:webHidden/>
              </w:rPr>
              <w:tab/>
            </w:r>
            <w:r w:rsidR="00731A3F">
              <w:rPr>
                <w:noProof/>
                <w:webHidden/>
              </w:rPr>
              <w:fldChar w:fldCharType="begin"/>
            </w:r>
            <w:r w:rsidR="00731A3F">
              <w:rPr>
                <w:noProof/>
                <w:webHidden/>
              </w:rPr>
              <w:instrText xml:space="preserve"> PAGEREF _Toc18308817 \h </w:instrText>
            </w:r>
            <w:r w:rsidR="00731A3F">
              <w:rPr>
                <w:noProof/>
                <w:webHidden/>
              </w:rPr>
            </w:r>
            <w:r w:rsidR="00731A3F">
              <w:rPr>
                <w:noProof/>
                <w:webHidden/>
              </w:rPr>
              <w:fldChar w:fldCharType="separate"/>
            </w:r>
            <w:r w:rsidR="00731A3F">
              <w:rPr>
                <w:noProof/>
                <w:webHidden/>
              </w:rPr>
              <w:t>5</w:t>
            </w:r>
            <w:r w:rsidR="00731A3F">
              <w:rPr>
                <w:noProof/>
                <w:webHidden/>
              </w:rPr>
              <w:fldChar w:fldCharType="end"/>
            </w:r>
          </w:hyperlink>
        </w:p>
        <w:p w:rsidR="00C01626" w:rsidRDefault="00C01626" w:rsidP="002F1BD5">
          <w:r>
            <w:rPr>
              <w:lang w:val="zh-CN"/>
            </w:rPr>
            <w:fldChar w:fldCharType="end"/>
          </w:r>
        </w:p>
      </w:sdtContent>
    </w:sdt>
    <w:p w:rsidR="00C01626" w:rsidRDefault="00C01626">
      <w:pPr>
        <w:widowControl/>
        <w:jc w:val="left"/>
      </w:pPr>
      <w:r>
        <w:br w:type="page"/>
      </w:r>
    </w:p>
    <w:p w:rsidR="00C01626" w:rsidRDefault="00C01626" w:rsidP="00A35B33">
      <w:pPr>
        <w:pStyle w:val="1"/>
        <w:numPr>
          <w:ilvl w:val="0"/>
          <w:numId w:val="1"/>
        </w:numPr>
      </w:pPr>
      <w:bookmarkStart w:id="0" w:name="_Toc18308813"/>
      <w:r>
        <w:rPr>
          <w:rFonts w:hint="eastAsia"/>
        </w:rPr>
        <w:lastRenderedPageBreak/>
        <w:t>硬件清单</w:t>
      </w:r>
      <w:bookmarkEnd w:id="0"/>
    </w:p>
    <w:tbl>
      <w:tblPr>
        <w:tblW w:w="990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1"/>
        <w:gridCol w:w="2792"/>
        <w:gridCol w:w="1976"/>
        <w:gridCol w:w="1964"/>
        <w:gridCol w:w="610"/>
        <w:gridCol w:w="974"/>
        <w:gridCol w:w="1056"/>
      </w:tblGrid>
      <w:tr w:rsidR="00836D58" w:rsidRPr="00B706C6" w:rsidTr="00836D58">
        <w:trPr>
          <w:trHeight w:val="956"/>
          <w:jc w:val="center"/>
        </w:trPr>
        <w:tc>
          <w:tcPr>
            <w:tcW w:w="0" w:type="auto"/>
            <w:shd w:val="clear" w:color="000000" w:fill="8DB4E3"/>
            <w:vAlign w:val="center"/>
          </w:tcPr>
          <w:p w:rsidR="00836D58" w:rsidRPr="002A1E45" w:rsidRDefault="00836D58" w:rsidP="00630CE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A1E45">
              <w:rPr>
                <w:rFonts w:ascii="宋体" w:hAnsi="宋体" w:cs="宋体" w:hint="eastAsia"/>
                <w:kern w:val="0"/>
                <w:szCs w:val="21"/>
              </w:rPr>
              <w:t>No.</w:t>
            </w:r>
          </w:p>
        </w:tc>
        <w:tc>
          <w:tcPr>
            <w:tcW w:w="0" w:type="auto"/>
            <w:shd w:val="clear" w:color="000000" w:fill="8DB4E3"/>
            <w:vAlign w:val="center"/>
          </w:tcPr>
          <w:p w:rsidR="00836D58" w:rsidRPr="002A1E45" w:rsidRDefault="00836D58" w:rsidP="00630CE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A1E45">
              <w:rPr>
                <w:rFonts w:ascii="宋体" w:hAnsi="宋体" w:cs="宋体" w:hint="eastAsia"/>
                <w:kern w:val="0"/>
                <w:szCs w:val="21"/>
              </w:rPr>
              <w:t>类别</w:t>
            </w:r>
          </w:p>
        </w:tc>
        <w:tc>
          <w:tcPr>
            <w:tcW w:w="0" w:type="auto"/>
            <w:shd w:val="clear" w:color="000000" w:fill="8DB4E3"/>
            <w:vAlign w:val="center"/>
          </w:tcPr>
          <w:p w:rsidR="00836D58" w:rsidRPr="002A1E45" w:rsidRDefault="00836D58" w:rsidP="00630CE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A1E45">
              <w:rPr>
                <w:rFonts w:ascii="宋体" w:hAnsi="宋体" w:cs="宋体" w:hint="eastAsia"/>
                <w:kern w:val="0"/>
                <w:szCs w:val="21"/>
              </w:rPr>
              <w:t>硬件配置</w:t>
            </w:r>
          </w:p>
        </w:tc>
        <w:tc>
          <w:tcPr>
            <w:tcW w:w="0" w:type="auto"/>
            <w:shd w:val="clear" w:color="000000" w:fill="8DB4E3"/>
            <w:vAlign w:val="center"/>
          </w:tcPr>
          <w:p w:rsidR="00836D58" w:rsidRPr="002A1E45" w:rsidRDefault="00836D58" w:rsidP="00630CE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 w:rsidRPr="002A1E45">
              <w:rPr>
                <w:rFonts w:ascii="宋体" w:hAnsi="宋体" w:cs="宋体" w:hint="eastAsia"/>
                <w:kern w:val="0"/>
                <w:szCs w:val="21"/>
              </w:rPr>
              <w:t>软件配置</w:t>
            </w:r>
          </w:p>
        </w:tc>
        <w:tc>
          <w:tcPr>
            <w:tcW w:w="610" w:type="dxa"/>
            <w:shd w:val="clear" w:color="000000" w:fill="8DB4E3"/>
            <w:vAlign w:val="center"/>
          </w:tcPr>
          <w:p w:rsidR="00836D58" w:rsidRPr="002A1E45" w:rsidRDefault="00836D58" w:rsidP="00630CE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IP</w:t>
            </w:r>
          </w:p>
        </w:tc>
        <w:tc>
          <w:tcPr>
            <w:tcW w:w="974" w:type="dxa"/>
            <w:shd w:val="clear" w:color="000000" w:fill="8DB4E3"/>
            <w:vAlign w:val="center"/>
          </w:tcPr>
          <w:p w:rsidR="00836D58" w:rsidRPr="002A1E45" w:rsidRDefault="00836D58" w:rsidP="00630CE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位置</w:t>
            </w:r>
          </w:p>
        </w:tc>
        <w:tc>
          <w:tcPr>
            <w:tcW w:w="974" w:type="dxa"/>
            <w:shd w:val="clear" w:color="000000" w:fill="8DB4E3"/>
          </w:tcPr>
          <w:p w:rsidR="00836D58" w:rsidRDefault="00836D58" w:rsidP="00630CE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Hostname</w:t>
            </w:r>
          </w:p>
        </w:tc>
      </w:tr>
      <w:tr w:rsidR="00836D58" w:rsidRPr="002A1E45" w:rsidTr="00836D58">
        <w:trPr>
          <w:trHeight w:val="810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36D58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:rsidR="00836D58" w:rsidRPr="00A268FA" w:rsidRDefault="00836D58" w:rsidP="00630CE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应用服务器——分销系统后台服务（主</w:t>
            </w:r>
            <w:r w:rsidRPr="00140BFE">
              <w:rPr>
                <w:rFonts w:hint="eastAsia"/>
                <w:sz w:val="24"/>
              </w:rPr>
              <w:t>机）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D58" w:rsidRPr="00140BFE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0BFE">
              <w:rPr>
                <w:rFonts w:ascii="宋体" w:hAnsi="宋体" w:cs="宋体" w:hint="eastAsia"/>
                <w:kern w:val="0"/>
                <w:szCs w:val="21"/>
              </w:rPr>
              <w:t>4CORE，</w:t>
            </w:r>
            <w:r>
              <w:rPr>
                <w:rFonts w:ascii="宋体" w:hAnsi="宋体" w:cs="宋体"/>
                <w:kern w:val="0"/>
                <w:szCs w:val="21"/>
              </w:rPr>
              <w:t>32</w:t>
            </w:r>
            <w:r w:rsidRPr="00140BFE">
              <w:rPr>
                <w:rFonts w:ascii="宋体" w:hAnsi="宋体" w:cs="宋体" w:hint="eastAsia"/>
                <w:kern w:val="0"/>
                <w:szCs w:val="21"/>
              </w:rPr>
              <w:t>G内存， 500G硬盘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D58" w:rsidRDefault="00836D58" w:rsidP="00630C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40BFE">
              <w:rPr>
                <w:rFonts w:ascii="宋体" w:hAnsi="宋体" w:cs="宋体" w:hint="eastAsia"/>
                <w:kern w:val="0"/>
                <w:szCs w:val="21"/>
              </w:rPr>
              <w:t>操作系统：</w:t>
            </w:r>
            <w:r>
              <w:rPr>
                <w:rFonts w:ascii="宋体" w:hAnsi="宋体" w:cs="宋体"/>
                <w:kern w:val="0"/>
                <w:szCs w:val="21"/>
              </w:rPr>
              <w:t>CenterOS</w:t>
            </w:r>
            <w:r w:rsidR="006B685E">
              <w:rPr>
                <w:rFonts w:ascii="宋体" w:hAnsi="宋体" w:cs="宋体"/>
                <w:kern w:val="0"/>
                <w:szCs w:val="21"/>
              </w:rPr>
              <w:t>7.4</w:t>
            </w:r>
          </w:p>
          <w:p w:rsidR="00836D58" w:rsidRPr="00CD2A08" w:rsidRDefault="00836D58" w:rsidP="00630C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软件</w:t>
            </w:r>
            <w:r>
              <w:rPr>
                <w:rFonts w:ascii="宋体" w:hAnsi="宋体" w:cs="宋体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JDK1.7</w:t>
            </w:r>
          </w:p>
        </w:tc>
        <w:tc>
          <w:tcPr>
            <w:tcW w:w="610" w:type="dxa"/>
          </w:tcPr>
          <w:p w:rsidR="00836D58" w:rsidRPr="00140BFE" w:rsidRDefault="00836D58" w:rsidP="00630C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836D58" w:rsidRPr="00140BFE" w:rsidRDefault="00836D58" w:rsidP="00630C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836D58" w:rsidRPr="00140BFE" w:rsidRDefault="00836D58" w:rsidP="00630CE9">
            <w:pPr>
              <w:widowControl/>
              <w:ind w:firstLineChars="100" w:firstLine="2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app</w:t>
            </w: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</w:tr>
      <w:tr w:rsidR="00836D58" w:rsidRPr="002A1E45" w:rsidTr="00836D58">
        <w:trPr>
          <w:trHeight w:val="810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36D58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:rsidR="00836D58" w:rsidRPr="00A268FA" w:rsidRDefault="00836D58" w:rsidP="00630CE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应用服务器——分销系统后台服务（</w:t>
            </w:r>
            <w:r w:rsidRPr="00140BFE">
              <w:rPr>
                <w:rFonts w:hint="eastAsia"/>
                <w:sz w:val="24"/>
              </w:rPr>
              <w:t>备机）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D58" w:rsidRPr="00140BFE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0BFE">
              <w:rPr>
                <w:rFonts w:ascii="宋体" w:hAnsi="宋体" w:cs="宋体" w:hint="eastAsia"/>
                <w:kern w:val="0"/>
                <w:szCs w:val="21"/>
              </w:rPr>
              <w:t>4CORE，</w:t>
            </w:r>
            <w:r>
              <w:rPr>
                <w:rFonts w:ascii="宋体" w:hAnsi="宋体" w:cs="宋体"/>
                <w:kern w:val="0"/>
                <w:szCs w:val="21"/>
              </w:rPr>
              <w:t>32</w:t>
            </w:r>
            <w:r w:rsidRPr="00140BFE">
              <w:rPr>
                <w:rFonts w:ascii="宋体" w:hAnsi="宋体" w:cs="宋体" w:hint="eastAsia"/>
                <w:kern w:val="0"/>
                <w:szCs w:val="21"/>
              </w:rPr>
              <w:t>G内存， 500G硬盘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D58" w:rsidRDefault="00836D58" w:rsidP="00630C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40BFE">
              <w:rPr>
                <w:rFonts w:ascii="宋体" w:hAnsi="宋体" w:cs="宋体" w:hint="eastAsia"/>
                <w:kern w:val="0"/>
                <w:szCs w:val="21"/>
              </w:rPr>
              <w:t>操作系统：</w:t>
            </w:r>
            <w:r>
              <w:rPr>
                <w:rFonts w:ascii="宋体" w:hAnsi="宋体" w:cs="宋体"/>
                <w:kern w:val="0"/>
                <w:szCs w:val="21"/>
              </w:rPr>
              <w:t>CenterOS</w:t>
            </w:r>
            <w:r w:rsidR="006B685E">
              <w:rPr>
                <w:rFonts w:ascii="宋体" w:hAnsi="宋体" w:cs="宋体"/>
                <w:kern w:val="0"/>
                <w:szCs w:val="21"/>
              </w:rPr>
              <w:t>7.4</w:t>
            </w:r>
          </w:p>
          <w:p w:rsidR="00836D58" w:rsidRPr="00CD2A08" w:rsidRDefault="00836D58" w:rsidP="00630C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软件</w:t>
            </w:r>
            <w:r>
              <w:rPr>
                <w:rFonts w:ascii="宋体" w:hAnsi="宋体" w:cs="宋体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JDK1.7</w:t>
            </w:r>
          </w:p>
        </w:tc>
        <w:tc>
          <w:tcPr>
            <w:tcW w:w="610" w:type="dxa"/>
          </w:tcPr>
          <w:p w:rsidR="00836D58" w:rsidRPr="00140BFE" w:rsidRDefault="00836D58" w:rsidP="00630C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836D58" w:rsidRPr="00140BFE" w:rsidRDefault="00836D58" w:rsidP="00630C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836D58" w:rsidRPr="00140BFE" w:rsidRDefault="00836D58" w:rsidP="00630CE9">
            <w:pPr>
              <w:widowControl/>
              <w:ind w:firstLineChars="100" w:firstLine="2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app</w:t>
            </w: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</w:tr>
      <w:tr w:rsidR="00836D58" w:rsidRPr="002A1E45" w:rsidTr="00836D58">
        <w:trPr>
          <w:trHeight w:val="810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36D58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:rsidR="00836D58" w:rsidRPr="00140BFE" w:rsidRDefault="00836D58" w:rsidP="00630CE9">
            <w:pPr>
              <w:widowControl/>
              <w:jc w:val="center"/>
              <w:rPr>
                <w:sz w:val="24"/>
              </w:rPr>
            </w:pPr>
            <w:r w:rsidRPr="00140BFE">
              <w:rPr>
                <w:rFonts w:hint="eastAsia"/>
                <w:sz w:val="24"/>
              </w:rPr>
              <w:t>数据库服务器</w:t>
            </w:r>
            <w:r>
              <w:rPr>
                <w:rFonts w:hint="eastAsia"/>
                <w:sz w:val="24"/>
              </w:rPr>
              <w:t>（主</w:t>
            </w:r>
            <w:r w:rsidRPr="00140BFE">
              <w:rPr>
                <w:rFonts w:hint="eastAsia"/>
                <w:sz w:val="24"/>
              </w:rPr>
              <w:t>机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D58" w:rsidRPr="00140BFE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4CORE，32G内存， 500G硬盘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D58" w:rsidRDefault="00836D58" w:rsidP="00630C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操作系统：</w:t>
            </w:r>
            <w:r>
              <w:rPr>
                <w:rFonts w:ascii="宋体" w:hAnsi="宋体" w:cs="宋体"/>
                <w:kern w:val="0"/>
                <w:szCs w:val="21"/>
              </w:rPr>
              <w:t>CenterOS</w:t>
            </w:r>
            <w:r w:rsidR="006B685E">
              <w:rPr>
                <w:rFonts w:ascii="宋体" w:hAnsi="宋体" w:cs="宋体"/>
                <w:kern w:val="0"/>
                <w:szCs w:val="21"/>
              </w:rPr>
              <w:t>7.4</w:t>
            </w:r>
          </w:p>
          <w:p w:rsidR="00836D58" w:rsidRPr="002E3E26" w:rsidRDefault="00836D58" w:rsidP="00630C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软件：</w:t>
            </w:r>
            <w:r w:rsidRPr="002E3E26">
              <w:rPr>
                <w:rFonts w:ascii="宋体" w:hAnsi="宋体" w:cs="宋体"/>
                <w:kern w:val="0"/>
                <w:szCs w:val="21"/>
              </w:rPr>
              <w:t>MySql 5.6</w:t>
            </w:r>
          </w:p>
        </w:tc>
        <w:tc>
          <w:tcPr>
            <w:tcW w:w="610" w:type="dxa"/>
          </w:tcPr>
          <w:p w:rsidR="00836D58" w:rsidRPr="002E3E26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836D58" w:rsidRPr="002E3E26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836D58" w:rsidRPr="002E3E26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db</w:t>
            </w: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</w:tr>
      <w:tr w:rsidR="00836D58" w:rsidRPr="002A1E45" w:rsidTr="00836D58">
        <w:trPr>
          <w:trHeight w:val="810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36D58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:rsidR="00836D58" w:rsidRPr="00140BFE" w:rsidRDefault="00836D58" w:rsidP="00630CE9">
            <w:pPr>
              <w:widowControl/>
              <w:jc w:val="center"/>
              <w:rPr>
                <w:sz w:val="24"/>
              </w:rPr>
            </w:pPr>
            <w:r w:rsidRPr="00140BFE">
              <w:rPr>
                <w:rFonts w:hint="eastAsia"/>
                <w:sz w:val="24"/>
              </w:rPr>
              <w:t>数据库服务器</w:t>
            </w:r>
            <w:r>
              <w:rPr>
                <w:rFonts w:hint="eastAsia"/>
                <w:sz w:val="24"/>
              </w:rPr>
              <w:t>（备</w:t>
            </w:r>
            <w:r w:rsidRPr="00140BFE">
              <w:rPr>
                <w:rFonts w:hint="eastAsia"/>
                <w:sz w:val="24"/>
              </w:rPr>
              <w:t>机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D58" w:rsidRPr="00140BFE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4CORE，32G内存， 500G硬盘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D58" w:rsidRPr="002E3E26" w:rsidRDefault="00836D58" w:rsidP="00630C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操作系统：</w:t>
            </w:r>
            <w:r>
              <w:rPr>
                <w:rFonts w:ascii="宋体" w:hAnsi="宋体" w:cs="宋体"/>
                <w:kern w:val="0"/>
                <w:szCs w:val="21"/>
              </w:rPr>
              <w:t>CenterOS</w:t>
            </w:r>
            <w:r w:rsidR="006B685E">
              <w:rPr>
                <w:rFonts w:ascii="宋体" w:hAnsi="宋体" w:cs="宋体"/>
                <w:kern w:val="0"/>
                <w:szCs w:val="21"/>
              </w:rPr>
              <w:t>7.4</w:t>
            </w:r>
          </w:p>
          <w:p w:rsidR="00836D58" w:rsidRPr="002E3E26" w:rsidRDefault="00836D58" w:rsidP="00630C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软件：</w:t>
            </w:r>
            <w:r w:rsidRPr="002E3E26">
              <w:rPr>
                <w:rFonts w:ascii="宋体" w:hAnsi="宋体" w:cs="宋体"/>
                <w:kern w:val="0"/>
                <w:szCs w:val="21"/>
              </w:rPr>
              <w:t>MySql 5.6</w:t>
            </w:r>
          </w:p>
        </w:tc>
        <w:tc>
          <w:tcPr>
            <w:tcW w:w="610" w:type="dxa"/>
          </w:tcPr>
          <w:p w:rsidR="00836D58" w:rsidRPr="002E3E26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836D58" w:rsidRPr="002E3E26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836D58" w:rsidRPr="002E3E26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db</w:t>
            </w: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</w:tr>
      <w:tr w:rsidR="00836D58" w:rsidRPr="002A1E45" w:rsidTr="00836D58">
        <w:trPr>
          <w:trHeight w:val="810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36D58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0" w:type="auto"/>
            <w:shd w:val="clear" w:color="000000" w:fill="FFFFFF"/>
            <w:vAlign w:val="center"/>
          </w:tcPr>
          <w:p w:rsidR="00836D58" w:rsidRPr="00140BFE" w:rsidRDefault="00836D58" w:rsidP="00630CE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同步</w:t>
            </w:r>
            <w:r w:rsidRPr="00140BFE">
              <w:rPr>
                <w:rFonts w:hint="eastAsia"/>
                <w:sz w:val="24"/>
              </w:rPr>
              <w:t>服务器</w:t>
            </w:r>
          </w:p>
          <w:p w:rsidR="00836D58" w:rsidRPr="00140BFE" w:rsidRDefault="00836D58" w:rsidP="00630CE9">
            <w:pPr>
              <w:widowControl/>
              <w:jc w:val="center"/>
              <w:rPr>
                <w:sz w:val="24"/>
              </w:rPr>
            </w:pPr>
            <w:r w:rsidRPr="00140BFE">
              <w:rPr>
                <w:rFonts w:hint="eastAsia"/>
                <w:sz w:val="24"/>
              </w:rPr>
              <w:t>（主机）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D58" w:rsidRPr="00140BFE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4CORE，</w:t>
            </w: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  <w:r w:rsidRPr="002E3E26">
              <w:rPr>
                <w:rFonts w:ascii="宋体" w:hAnsi="宋体" w:cs="宋体" w:hint="eastAsia"/>
                <w:kern w:val="0"/>
                <w:szCs w:val="21"/>
              </w:rPr>
              <w:t>G内存，250G硬盘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D58" w:rsidRPr="002E3E26" w:rsidRDefault="00836D58" w:rsidP="006B685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操作系统：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Cs w:val="21"/>
              </w:rPr>
              <w:t>CenterOS</w:t>
            </w:r>
            <w:r w:rsidR="006B685E">
              <w:rPr>
                <w:rFonts w:ascii="宋体" w:hAnsi="宋体" w:cs="宋体"/>
                <w:kern w:val="0"/>
                <w:szCs w:val="21"/>
              </w:rPr>
              <w:t>7.4</w:t>
            </w:r>
          </w:p>
        </w:tc>
        <w:tc>
          <w:tcPr>
            <w:tcW w:w="610" w:type="dxa"/>
          </w:tcPr>
          <w:p w:rsidR="00836D58" w:rsidRPr="002E3E26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836D58" w:rsidRPr="002E3E26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836D58" w:rsidRPr="002E3E26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sync</w:t>
            </w: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</w:tr>
      <w:tr w:rsidR="00836D58" w:rsidRPr="002A1E45" w:rsidTr="00836D58">
        <w:trPr>
          <w:trHeight w:val="810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36D58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0" w:type="auto"/>
            <w:shd w:val="clear" w:color="000000" w:fill="FFFFFF"/>
            <w:vAlign w:val="center"/>
          </w:tcPr>
          <w:p w:rsidR="00836D58" w:rsidRPr="00140BFE" w:rsidRDefault="00836D58" w:rsidP="00630CE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同步</w:t>
            </w:r>
            <w:r w:rsidRPr="00140BFE">
              <w:rPr>
                <w:rFonts w:hint="eastAsia"/>
                <w:sz w:val="24"/>
              </w:rPr>
              <w:t>服务器</w:t>
            </w:r>
          </w:p>
          <w:p w:rsidR="00836D58" w:rsidRPr="00140BFE" w:rsidRDefault="00836D58" w:rsidP="00630CE9">
            <w:pPr>
              <w:widowControl/>
              <w:jc w:val="center"/>
              <w:rPr>
                <w:sz w:val="24"/>
              </w:rPr>
            </w:pPr>
            <w:r w:rsidRPr="00140BFE">
              <w:rPr>
                <w:rFonts w:hint="eastAsia"/>
                <w:sz w:val="24"/>
              </w:rPr>
              <w:t>（备机）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D58" w:rsidRPr="00140BFE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4CORE，</w:t>
            </w: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  <w:r w:rsidRPr="002E3E26">
              <w:rPr>
                <w:rFonts w:ascii="宋体" w:hAnsi="宋体" w:cs="宋体" w:hint="eastAsia"/>
                <w:kern w:val="0"/>
                <w:szCs w:val="21"/>
              </w:rPr>
              <w:t>G内存，250G硬盘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D58" w:rsidRPr="002E3E26" w:rsidRDefault="00836D58" w:rsidP="006B685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操作系统：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Cs w:val="21"/>
              </w:rPr>
              <w:t>CenterOS</w:t>
            </w:r>
            <w:r w:rsidR="006B685E">
              <w:rPr>
                <w:rFonts w:ascii="宋体" w:hAnsi="宋体" w:cs="宋体"/>
                <w:kern w:val="0"/>
                <w:szCs w:val="21"/>
              </w:rPr>
              <w:t>7.4</w:t>
            </w:r>
          </w:p>
        </w:tc>
        <w:tc>
          <w:tcPr>
            <w:tcW w:w="610" w:type="dxa"/>
          </w:tcPr>
          <w:p w:rsidR="00836D58" w:rsidRPr="002E3E26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836D58" w:rsidRPr="002E3E26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836D58" w:rsidRPr="002E3E26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sync</w:t>
            </w: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</w:tr>
      <w:tr w:rsidR="00836D58" w:rsidRPr="002A1E45" w:rsidTr="00836D58">
        <w:trPr>
          <w:trHeight w:val="810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36D58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0" w:type="auto"/>
            <w:shd w:val="clear" w:color="000000" w:fill="FFFFFF"/>
            <w:vAlign w:val="center"/>
          </w:tcPr>
          <w:p w:rsidR="00836D58" w:rsidRDefault="00836D58" w:rsidP="00630CE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自动化</w:t>
            </w:r>
            <w:r>
              <w:rPr>
                <w:sz w:val="24"/>
              </w:rPr>
              <w:t>部署服务器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D58" w:rsidRPr="002E3E26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4CORE，</w:t>
            </w: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  <w:r w:rsidRPr="002E3E26">
              <w:rPr>
                <w:rFonts w:ascii="宋体" w:hAnsi="宋体" w:cs="宋体" w:hint="eastAsia"/>
                <w:kern w:val="0"/>
                <w:szCs w:val="21"/>
              </w:rPr>
              <w:t>G内存，250G硬盘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D58" w:rsidRPr="002E3E26" w:rsidRDefault="00836D58" w:rsidP="006B685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操作系统：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Cs w:val="21"/>
              </w:rPr>
              <w:t>CenterOS</w:t>
            </w:r>
            <w:r w:rsidR="006B685E">
              <w:rPr>
                <w:rFonts w:ascii="宋体" w:hAnsi="宋体" w:cs="宋体"/>
                <w:kern w:val="0"/>
                <w:szCs w:val="21"/>
              </w:rPr>
              <w:t>7.4</w:t>
            </w:r>
            <w:bookmarkStart w:id="1" w:name="_GoBack"/>
            <w:bookmarkEnd w:id="1"/>
          </w:p>
        </w:tc>
        <w:tc>
          <w:tcPr>
            <w:tcW w:w="610" w:type="dxa"/>
          </w:tcPr>
          <w:p w:rsidR="00836D58" w:rsidRPr="002E3E26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836D58" w:rsidRPr="002E3E26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836D58" w:rsidRDefault="00836D58" w:rsidP="00630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222CD">
              <w:rPr>
                <w:rFonts w:ascii="宋体" w:hAnsi="宋体" w:cs="宋体"/>
                <w:kern w:val="0"/>
                <w:szCs w:val="21"/>
              </w:rPr>
              <w:t>uppcsalt</w:t>
            </w:r>
          </w:p>
        </w:tc>
      </w:tr>
    </w:tbl>
    <w:p w:rsidR="00B833F8" w:rsidRPr="00B833F8" w:rsidRDefault="00B833F8" w:rsidP="00B833F8"/>
    <w:p w:rsidR="00C01626" w:rsidRDefault="00C01626" w:rsidP="00A35B33">
      <w:pPr>
        <w:pStyle w:val="1"/>
        <w:numPr>
          <w:ilvl w:val="0"/>
          <w:numId w:val="1"/>
        </w:numPr>
      </w:pPr>
      <w:bookmarkStart w:id="2" w:name="_Toc18308814"/>
      <w:r>
        <w:rPr>
          <w:rFonts w:hint="eastAsia"/>
        </w:rPr>
        <w:t>软件清单</w:t>
      </w:r>
      <w:bookmarkEnd w:id="2"/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2557"/>
        <w:gridCol w:w="4253"/>
      </w:tblGrid>
      <w:tr w:rsidR="0042127E" w:rsidTr="0001590A">
        <w:trPr>
          <w:jc w:val="center"/>
        </w:trPr>
        <w:tc>
          <w:tcPr>
            <w:tcW w:w="1549" w:type="dxa"/>
            <w:shd w:val="clear" w:color="auto" w:fill="95B3D7"/>
          </w:tcPr>
          <w:p w:rsidR="0042127E" w:rsidRPr="00E75279" w:rsidRDefault="0042127E" w:rsidP="00915CE9">
            <w:pPr>
              <w:rPr>
                <w:b/>
              </w:rPr>
            </w:pPr>
            <w:r>
              <w:rPr>
                <w:rFonts w:hint="eastAsia"/>
                <w:b/>
              </w:rPr>
              <w:t>所在</w:t>
            </w:r>
            <w:r>
              <w:rPr>
                <w:b/>
              </w:rPr>
              <w:t>机器</w:t>
            </w:r>
          </w:p>
        </w:tc>
        <w:tc>
          <w:tcPr>
            <w:tcW w:w="2557" w:type="dxa"/>
            <w:shd w:val="clear" w:color="auto" w:fill="95B3D7"/>
          </w:tcPr>
          <w:p w:rsidR="0042127E" w:rsidRPr="00E75279" w:rsidRDefault="0042127E" w:rsidP="00915CE9">
            <w:pPr>
              <w:rPr>
                <w:b/>
              </w:rPr>
            </w:pPr>
            <w:r w:rsidRPr="00E75279">
              <w:rPr>
                <w:rFonts w:hint="eastAsia"/>
                <w:b/>
              </w:rPr>
              <w:t>系统模块名称</w:t>
            </w:r>
          </w:p>
        </w:tc>
        <w:tc>
          <w:tcPr>
            <w:tcW w:w="4253" w:type="dxa"/>
            <w:shd w:val="clear" w:color="auto" w:fill="95B3D7"/>
          </w:tcPr>
          <w:p w:rsidR="0042127E" w:rsidRPr="00E75279" w:rsidRDefault="0042127E" w:rsidP="00915CE9">
            <w:pPr>
              <w:rPr>
                <w:b/>
              </w:rPr>
            </w:pPr>
            <w:r w:rsidRPr="00E75279">
              <w:rPr>
                <w:rFonts w:hint="eastAsia"/>
                <w:b/>
              </w:rPr>
              <w:t>安装目录</w:t>
            </w:r>
          </w:p>
        </w:tc>
      </w:tr>
      <w:tr w:rsidR="0042127E" w:rsidTr="0001590A">
        <w:trPr>
          <w:jc w:val="center"/>
        </w:trPr>
        <w:tc>
          <w:tcPr>
            <w:tcW w:w="1549" w:type="dxa"/>
            <w:vMerge w:val="restart"/>
          </w:tcPr>
          <w:p w:rsidR="0042127E" w:rsidRDefault="0042127E" w:rsidP="00915CE9">
            <w:pPr>
              <w:jc w:val="center"/>
            </w:pPr>
          </w:p>
          <w:p w:rsidR="0042127E" w:rsidRDefault="0042127E" w:rsidP="00915CE9">
            <w:pPr>
              <w:jc w:val="center"/>
            </w:pPr>
          </w:p>
          <w:p w:rsidR="0042127E" w:rsidRDefault="0042127E" w:rsidP="00915CE9">
            <w:pPr>
              <w:jc w:val="center"/>
            </w:pPr>
          </w:p>
          <w:p w:rsidR="0042127E" w:rsidRDefault="0042127E" w:rsidP="00915CE9">
            <w:pPr>
              <w:jc w:val="center"/>
            </w:pPr>
          </w:p>
          <w:p w:rsidR="0042127E" w:rsidRDefault="0042127E" w:rsidP="00915CE9">
            <w:pPr>
              <w:jc w:val="center"/>
            </w:pPr>
          </w:p>
          <w:p w:rsidR="0042127E" w:rsidRDefault="0042127E" w:rsidP="00915CE9">
            <w:pPr>
              <w:jc w:val="center"/>
            </w:pPr>
          </w:p>
          <w:p w:rsidR="0042127E" w:rsidRDefault="0042127E" w:rsidP="00915CE9">
            <w:pPr>
              <w:jc w:val="center"/>
            </w:pPr>
          </w:p>
          <w:p w:rsidR="0042127E" w:rsidRDefault="003A6019" w:rsidP="00915CE9">
            <w:pPr>
              <w:jc w:val="center"/>
            </w:pPr>
            <w:r>
              <w:t>app1</w:t>
            </w:r>
          </w:p>
          <w:p w:rsidR="003A6019" w:rsidRDefault="003A6019" w:rsidP="003A6019">
            <w:pPr>
              <w:jc w:val="center"/>
            </w:pPr>
            <w:r>
              <w:t>app</w:t>
            </w:r>
            <w:r>
              <w:rPr>
                <w:rFonts w:hint="eastAsia"/>
              </w:rPr>
              <w:t>2</w:t>
            </w:r>
          </w:p>
        </w:tc>
        <w:tc>
          <w:tcPr>
            <w:tcW w:w="2557" w:type="dxa"/>
            <w:shd w:val="clear" w:color="auto" w:fill="auto"/>
          </w:tcPr>
          <w:p w:rsidR="0042127E" w:rsidRDefault="0042127E" w:rsidP="00915CE9"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及管理系统</w:t>
            </w:r>
          </w:p>
        </w:tc>
        <w:tc>
          <w:tcPr>
            <w:tcW w:w="4253" w:type="dxa"/>
            <w:shd w:val="clear" w:color="auto" w:fill="auto"/>
          </w:tcPr>
          <w:p w:rsidR="0042127E" w:rsidRDefault="0042127E" w:rsidP="00915CE9">
            <w:r>
              <w:t>/opt/sumscope</w:t>
            </w:r>
            <w:r w:rsidR="00B706C6">
              <w:t>/UPCRM</w:t>
            </w:r>
          </w:p>
        </w:tc>
      </w:tr>
      <w:tr w:rsidR="0042127E" w:rsidTr="0001590A">
        <w:trPr>
          <w:jc w:val="center"/>
        </w:trPr>
        <w:tc>
          <w:tcPr>
            <w:tcW w:w="1549" w:type="dxa"/>
            <w:vMerge/>
          </w:tcPr>
          <w:p w:rsidR="0042127E" w:rsidRDefault="0042127E" w:rsidP="00915CE9"/>
        </w:tc>
        <w:tc>
          <w:tcPr>
            <w:tcW w:w="2557" w:type="dxa"/>
            <w:shd w:val="clear" w:color="auto" w:fill="auto"/>
          </w:tcPr>
          <w:p w:rsidR="0042127E" w:rsidRDefault="0042127E" w:rsidP="00915CE9">
            <w:r>
              <w:rPr>
                <w:rFonts w:hint="eastAsia"/>
              </w:rPr>
              <w:t>总线进程</w:t>
            </w:r>
          </w:p>
        </w:tc>
        <w:tc>
          <w:tcPr>
            <w:tcW w:w="4253" w:type="dxa"/>
            <w:shd w:val="clear" w:color="auto" w:fill="auto"/>
          </w:tcPr>
          <w:p w:rsidR="0042127E" w:rsidRDefault="0042127E" w:rsidP="00915CE9">
            <w:r>
              <w:t>/opt/sumscope/UPPC/</w:t>
            </w:r>
            <w:r w:rsidRPr="00520CCF">
              <w:t>qpid</w:t>
            </w:r>
          </w:p>
        </w:tc>
      </w:tr>
      <w:tr w:rsidR="0042127E" w:rsidTr="0001590A">
        <w:trPr>
          <w:jc w:val="center"/>
        </w:trPr>
        <w:tc>
          <w:tcPr>
            <w:tcW w:w="1549" w:type="dxa"/>
            <w:vMerge/>
          </w:tcPr>
          <w:p w:rsidR="0042127E" w:rsidRDefault="0042127E" w:rsidP="00915CE9"/>
        </w:tc>
        <w:tc>
          <w:tcPr>
            <w:tcW w:w="2557" w:type="dxa"/>
            <w:shd w:val="clear" w:color="auto" w:fill="auto"/>
          </w:tcPr>
          <w:p w:rsidR="0042127E" w:rsidRDefault="0042127E" w:rsidP="00915CE9">
            <w:r>
              <w:rPr>
                <w:rFonts w:hint="eastAsia"/>
              </w:rPr>
              <w:t>网关服务</w:t>
            </w:r>
          </w:p>
        </w:tc>
        <w:tc>
          <w:tcPr>
            <w:tcW w:w="4253" w:type="dxa"/>
            <w:shd w:val="clear" w:color="auto" w:fill="auto"/>
          </w:tcPr>
          <w:p w:rsidR="0042127E" w:rsidRDefault="0042127E" w:rsidP="00915CE9">
            <w:r>
              <w:t>/opt/sumscope/UPPC/</w:t>
            </w:r>
            <w:r w:rsidRPr="00FF298B">
              <w:t>gatesvr_a</w:t>
            </w:r>
          </w:p>
          <w:p w:rsidR="0042127E" w:rsidRDefault="0042127E" w:rsidP="00915CE9">
            <w:r>
              <w:t>/opt/sumscope/UPPC/gatesvr_b</w:t>
            </w:r>
          </w:p>
        </w:tc>
      </w:tr>
      <w:tr w:rsidR="0042127E" w:rsidTr="0001590A">
        <w:trPr>
          <w:jc w:val="center"/>
        </w:trPr>
        <w:tc>
          <w:tcPr>
            <w:tcW w:w="1549" w:type="dxa"/>
            <w:vMerge/>
          </w:tcPr>
          <w:p w:rsidR="0042127E" w:rsidRDefault="0042127E" w:rsidP="00915CE9"/>
        </w:tc>
        <w:tc>
          <w:tcPr>
            <w:tcW w:w="2557" w:type="dxa"/>
            <w:shd w:val="clear" w:color="auto" w:fill="auto"/>
          </w:tcPr>
          <w:p w:rsidR="0042127E" w:rsidRDefault="0042127E" w:rsidP="00915CE9">
            <w:r>
              <w:rPr>
                <w:rFonts w:hint="eastAsia"/>
              </w:rPr>
              <w:t>登录服务</w:t>
            </w:r>
          </w:p>
        </w:tc>
        <w:tc>
          <w:tcPr>
            <w:tcW w:w="4253" w:type="dxa"/>
            <w:shd w:val="clear" w:color="auto" w:fill="auto"/>
          </w:tcPr>
          <w:p w:rsidR="0042127E" w:rsidRPr="00FF298B" w:rsidRDefault="0042127E" w:rsidP="00915CE9">
            <w:pPr>
              <w:rPr>
                <w:color w:val="FF0000"/>
              </w:rPr>
            </w:pPr>
            <w:r>
              <w:t>/opt/sumscope/UPPC/</w:t>
            </w:r>
            <w:r w:rsidRPr="00FF298B">
              <w:t>loginsvr</w:t>
            </w:r>
            <w:r>
              <w:t>_external</w:t>
            </w:r>
          </w:p>
        </w:tc>
      </w:tr>
      <w:tr w:rsidR="0042127E" w:rsidTr="0001590A">
        <w:trPr>
          <w:jc w:val="center"/>
        </w:trPr>
        <w:tc>
          <w:tcPr>
            <w:tcW w:w="1549" w:type="dxa"/>
            <w:vMerge/>
          </w:tcPr>
          <w:p w:rsidR="0042127E" w:rsidRDefault="0042127E" w:rsidP="00915CE9"/>
        </w:tc>
        <w:tc>
          <w:tcPr>
            <w:tcW w:w="2557" w:type="dxa"/>
            <w:shd w:val="clear" w:color="auto" w:fill="auto"/>
          </w:tcPr>
          <w:p w:rsidR="0042127E" w:rsidRDefault="0042127E" w:rsidP="00915CE9">
            <w:r>
              <w:rPr>
                <w:rFonts w:hint="eastAsia"/>
              </w:rPr>
              <w:t>字典服务</w:t>
            </w:r>
          </w:p>
        </w:tc>
        <w:tc>
          <w:tcPr>
            <w:tcW w:w="4253" w:type="dxa"/>
            <w:shd w:val="clear" w:color="auto" w:fill="auto"/>
          </w:tcPr>
          <w:p w:rsidR="0042127E" w:rsidRDefault="0042127E" w:rsidP="00915CE9">
            <w:r>
              <w:t>/opt/sumscope/UPPC/</w:t>
            </w:r>
            <w:r>
              <w:rPr>
                <w:rFonts w:hint="eastAsia"/>
              </w:rPr>
              <w:t>Dict_Service</w:t>
            </w:r>
          </w:p>
        </w:tc>
      </w:tr>
      <w:tr w:rsidR="0042127E" w:rsidTr="0001590A">
        <w:trPr>
          <w:jc w:val="center"/>
        </w:trPr>
        <w:tc>
          <w:tcPr>
            <w:tcW w:w="1549" w:type="dxa"/>
            <w:vMerge/>
          </w:tcPr>
          <w:p w:rsidR="0042127E" w:rsidRDefault="0042127E" w:rsidP="00915CE9"/>
        </w:tc>
        <w:tc>
          <w:tcPr>
            <w:tcW w:w="2557" w:type="dxa"/>
            <w:shd w:val="clear" w:color="auto" w:fill="auto"/>
          </w:tcPr>
          <w:p w:rsidR="0042127E" w:rsidRDefault="0042127E" w:rsidP="00915CE9">
            <w:r>
              <w:rPr>
                <w:rFonts w:hint="eastAsia"/>
              </w:rPr>
              <w:t>行情服务</w:t>
            </w:r>
          </w:p>
        </w:tc>
        <w:tc>
          <w:tcPr>
            <w:tcW w:w="4253" w:type="dxa"/>
            <w:shd w:val="clear" w:color="auto" w:fill="auto"/>
          </w:tcPr>
          <w:p w:rsidR="0042127E" w:rsidRDefault="0042127E" w:rsidP="00915CE9">
            <w:r>
              <w:t>/opt/sumscope/UPPC/</w:t>
            </w:r>
            <w:r>
              <w:rPr>
                <w:rFonts w:hint="eastAsia"/>
              </w:rPr>
              <w:t xml:space="preserve"> bond_quot</w:t>
            </w:r>
          </w:p>
        </w:tc>
      </w:tr>
      <w:tr w:rsidR="0042127E" w:rsidRPr="00520B05" w:rsidTr="0001590A">
        <w:trPr>
          <w:jc w:val="center"/>
        </w:trPr>
        <w:tc>
          <w:tcPr>
            <w:tcW w:w="1549" w:type="dxa"/>
            <w:vMerge/>
          </w:tcPr>
          <w:p w:rsidR="0042127E" w:rsidRDefault="0042127E" w:rsidP="00915CE9"/>
        </w:tc>
        <w:tc>
          <w:tcPr>
            <w:tcW w:w="2557" w:type="dxa"/>
            <w:shd w:val="clear" w:color="auto" w:fill="auto"/>
          </w:tcPr>
          <w:p w:rsidR="0042127E" w:rsidRDefault="0042127E" w:rsidP="00915CE9">
            <w:r>
              <w:rPr>
                <w:rFonts w:hint="eastAsia"/>
              </w:rPr>
              <w:t>内部消息流转服务</w:t>
            </w:r>
          </w:p>
        </w:tc>
        <w:tc>
          <w:tcPr>
            <w:tcW w:w="4253" w:type="dxa"/>
            <w:shd w:val="clear" w:color="auto" w:fill="auto"/>
          </w:tcPr>
          <w:p w:rsidR="0042127E" w:rsidRPr="00DB7BA4" w:rsidRDefault="0042127E" w:rsidP="00915CE9">
            <w:r>
              <w:t>/</w:t>
            </w:r>
            <w:r w:rsidRPr="00DB64E2">
              <w:t>opt/sumscope/UPPC/</w:t>
            </w:r>
            <w:r w:rsidRPr="00DB64E2">
              <w:rPr>
                <w:rFonts w:hint="eastAsia"/>
              </w:rPr>
              <w:t>internal_relay</w:t>
            </w:r>
          </w:p>
        </w:tc>
      </w:tr>
      <w:tr w:rsidR="0042127E" w:rsidRPr="00520B05" w:rsidTr="0001590A">
        <w:trPr>
          <w:jc w:val="center"/>
        </w:trPr>
        <w:tc>
          <w:tcPr>
            <w:tcW w:w="1549" w:type="dxa"/>
            <w:vMerge/>
          </w:tcPr>
          <w:p w:rsidR="0042127E" w:rsidRDefault="0042127E" w:rsidP="00915CE9"/>
        </w:tc>
        <w:tc>
          <w:tcPr>
            <w:tcW w:w="2557" w:type="dxa"/>
            <w:shd w:val="clear" w:color="auto" w:fill="auto"/>
          </w:tcPr>
          <w:p w:rsidR="0042127E" w:rsidRDefault="0042127E" w:rsidP="00915CE9">
            <w:r>
              <w:rPr>
                <w:rFonts w:hint="eastAsia"/>
              </w:rPr>
              <w:t>数据库入库服务</w:t>
            </w:r>
          </w:p>
        </w:tc>
        <w:tc>
          <w:tcPr>
            <w:tcW w:w="4253" w:type="dxa"/>
            <w:shd w:val="clear" w:color="auto" w:fill="auto"/>
          </w:tcPr>
          <w:p w:rsidR="0042127E" w:rsidRDefault="0042127E" w:rsidP="00915CE9">
            <w:r w:rsidRPr="00DB64E2">
              <w:t>/opt/sumscope/UPPC/</w:t>
            </w:r>
            <w:r>
              <w:rPr>
                <w:rFonts w:hint="eastAsia"/>
              </w:rPr>
              <w:t>Data2DB</w:t>
            </w:r>
          </w:p>
        </w:tc>
      </w:tr>
      <w:tr w:rsidR="0042127E" w:rsidRPr="00520B05" w:rsidTr="0001590A">
        <w:trPr>
          <w:jc w:val="center"/>
        </w:trPr>
        <w:tc>
          <w:tcPr>
            <w:tcW w:w="1549" w:type="dxa"/>
            <w:vMerge/>
          </w:tcPr>
          <w:p w:rsidR="0042127E" w:rsidRDefault="0042127E" w:rsidP="00915CE9"/>
        </w:tc>
        <w:tc>
          <w:tcPr>
            <w:tcW w:w="2557" w:type="dxa"/>
            <w:shd w:val="clear" w:color="auto" w:fill="auto"/>
          </w:tcPr>
          <w:p w:rsidR="0042127E" w:rsidRDefault="0042127E" w:rsidP="00915CE9">
            <w:r>
              <w:rPr>
                <w:rFonts w:hint="eastAsia"/>
              </w:rPr>
              <w:t>数据库变化监控服务</w:t>
            </w:r>
          </w:p>
        </w:tc>
        <w:tc>
          <w:tcPr>
            <w:tcW w:w="4253" w:type="dxa"/>
            <w:shd w:val="clear" w:color="auto" w:fill="auto"/>
          </w:tcPr>
          <w:p w:rsidR="0042127E" w:rsidRDefault="0042127E" w:rsidP="00915CE9">
            <w:r w:rsidRPr="00DB64E2">
              <w:t>/opt/sumscope/UPPC/</w:t>
            </w:r>
            <w:r>
              <w:rPr>
                <w:rFonts w:hint="eastAsia"/>
              </w:rPr>
              <w:t>DB2Bus</w:t>
            </w:r>
          </w:p>
        </w:tc>
      </w:tr>
      <w:tr w:rsidR="0042127E" w:rsidRPr="00520B05" w:rsidTr="0001590A">
        <w:trPr>
          <w:jc w:val="center"/>
        </w:trPr>
        <w:tc>
          <w:tcPr>
            <w:tcW w:w="1549" w:type="dxa"/>
            <w:vMerge/>
          </w:tcPr>
          <w:p w:rsidR="0042127E" w:rsidRDefault="0042127E" w:rsidP="00915CE9"/>
        </w:tc>
        <w:tc>
          <w:tcPr>
            <w:tcW w:w="2557" w:type="dxa"/>
            <w:shd w:val="clear" w:color="auto" w:fill="auto"/>
          </w:tcPr>
          <w:p w:rsidR="0042127E" w:rsidRDefault="0042127E" w:rsidP="00915CE9">
            <w:r>
              <w:rPr>
                <w:rFonts w:hint="eastAsia"/>
              </w:rPr>
              <w:t>数据处理服务</w:t>
            </w:r>
          </w:p>
        </w:tc>
        <w:tc>
          <w:tcPr>
            <w:tcW w:w="4253" w:type="dxa"/>
            <w:shd w:val="clear" w:color="auto" w:fill="auto"/>
          </w:tcPr>
          <w:p w:rsidR="0042127E" w:rsidRDefault="0042127E" w:rsidP="00915CE9">
            <w:r w:rsidRPr="00DB64E2">
              <w:t>/opt/sumscope/UPPC/</w:t>
            </w:r>
            <w:r>
              <w:rPr>
                <w:rFonts w:hint="eastAsia"/>
              </w:rPr>
              <w:t>copy_table</w:t>
            </w:r>
          </w:p>
        </w:tc>
      </w:tr>
      <w:tr w:rsidR="0042127E" w:rsidRPr="00520B05" w:rsidTr="0001590A">
        <w:trPr>
          <w:jc w:val="center"/>
        </w:trPr>
        <w:tc>
          <w:tcPr>
            <w:tcW w:w="1549" w:type="dxa"/>
            <w:vMerge/>
          </w:tcPr>
          <w:p w:rsidR="0042127E" w:rsidRDefault="0042127E" w:rsidP="00915CE9"/>
        </w:tc>
        <w:tc>
          <w:tcPr>
            <w:tcW w:w="2557" w:type="dxa"/>
            <w:shd w:val="clear" w:color="auto" w:fill="auto"/>
          </w:tcPr>
          <w:p w:rsidR="0042127E" w:rsidRDefault="0042127E" w:rsidP="00915CE9">
            <w:r>
              <w:rPr>
                <w:rFonts w:hint="eastAsia"/>
              </w:rPr>
              <w:t>数据库访问服务</w:t>
            </w:r>
          </w:p>
        </w:tc>
        <w:tc>
          <w:tcPr>
            <w:tcW w:w="4253" w:type="dxa"/>
            <w:shd w:val="clear" w:color="auto" w:fill="auto"/>
          </w:tcPr>
          <w:p w:rsidR="0042127E" w:rsidRDefault="0042127E" w:rsidP="00915CE9">
            <w:r w:rsidRPr="00DB64E2">
              <w:t>/opt/sumscope/UPPC/</w:t>
            </w:r>
            <w:r w:rsidRPr="00D86E70">
              <w:t>dal_remote</w:t>
            </w:r>
          </w:p>
        </w:tc>
      </w:tr>
      <w:tr w:rsidR="0042127E" w:rsidRPr="00520B05" w:rsidTr="0001590A">
        <w:trPr>
          <w:jc w:val="center"/>
        </w:trPr>
        <w:tc>
          <w:tcPr>
            <w:tcW w:w="1549" w:type="dxa"/>
            <w:vMerge/>
          </w:tcPr>
          <w:p w:rsidR="0042127E" w:rsidRPr="007A1237" w:rsidRDefault="0042127E" w:rsidP="00915CE9"/>
        </w:tc>
        <w:tc>
          <w:tcPr>
            <w:tcW w:w="2557" w:type="dxa"/>
            <w:shd w:val="clear" w:color="auto" w:fill="auto"/>
          </w:tcPr>
          <w:p w:rsidR="0042127E" w:rsidRPr="00D86E70" w:rsidRDefault="0042127E" w:rsidP="00915CE9">
            <w:pPr>
              <w:rPr>
                <w:color w:val="FF0000"/>
              </w:rPr>
            </w:pPr>
            <w:r w:rsidRPr="007A1237">
              <w:rPr>
                <w:rFonts w:hint="eastAsia"/>
              </w:rPr>
              <w:t>标书</w:t>
            </w:r>
            <w:r w:rsidRPr="007A1237">
              <w:t>服务</w:t>
            </w:r>
          </w:p>
        </w:tc>
        <w:tc>
          <w:tcPr>
            <w:tcW w:w="4253" w:type="dxa"/>
            <w:shd w:val="clear" w:color="auto" w:fill="auto"/>
          </w:tcPr>
          <w:p w:rsidR="0042127E" w:rsidRPr="00D86E70" w:rsidRDefault="0042127E" w:rsidP="00915CE9">
            <w:pPr>
              <w:rPr>
                <w:color w:val="FF0000"/>
              </w:rPr>
            </w:pPr>
            <w:r w:rsidRPr="00DB64E2">
              <w:t>/opt/sumscope/UPPC/</w:t>
            </w:r>
            <w:r w:rsidRPr="00A555A1">
              <w:t xml:space="preserve"> bond_tender</w:t>
            </w:r>
          </w:p>
        </w:tc>
      </w:tr>
      <w:tr w:rsidR="0042127E" w:rsidRPr="00520B05" w:rsidTr="0001590A">
        <w:trPr>
          <w:jc w:val="center"/>
        </w:trPr>
        <w:tc>
          <w:tcPr>
            <w:tcW w:w="1549" w:type="dxa"/>
            <w:vMerge w:val="restart"/>
          </w:tcPr>
          <w:p w:rsidR="0042127E" w:rsidRDefault="0042127E" w:rsidP="00915CE9"/>
          <w:p w:rsidR="0042127E" w:rsidRDefault="005848BD" w:rsidP="00915CE9">
            <w:pPr>
              <w:ind w:firstLineChars="200" w:firstLine="420"/>
            </w:pPr>
            <w:r>
              <w:t>sync1</w:t>
            </w:r>
          </w:p>
          <w:p w:rsidR="005848BD" w:rsidRDefault="005848BD" w:rsidP="00915CE9">
            <w:pPr>
              <w:ind w:firstLineChars="200" w:firstLine="420"/>
            </w:pPr>
            <w:r>
              <w:t>sync2</w:t>
            </w:r>
          </w:p>
        </w:tc>
        <w:tc>
          <w:tcPr>
            <w:tcW w:w="2557" w:type="dxa"/>
            <w:shd w:val="clear" w:color="auto" w:fill="auto"/>
          </w:tcPr>
          <w:p w:rsidR="0042127E" w:rsidRPr="007A1237" w:rsidRDefault="0042127E" w:rsidP="00915CE9">
            <w:r>
              <w:rPr>
                <w:rFonts w:hint="eastAsia"/>
              </w:rPr>
              <w:t>消息转发</w:t>
            </w:r>
            <w:r>
              <w:t>管道</w:t>
            </w:r>
          </w:p>
        </w:tc>
        <w:tc>
          <w:tcPr>
            <w:tcW w:w="4253" w:type="dxa"/>
            <w:shd w:val="clear" w:color="auto" w:fill="auto"/>
          </w:tcPr>
          <w:p w:rsidR="0042127E" w:rsidRPr="00DB64E2" w:rsidRDefault="0042127E" w:rsidP="00915CE9">
            <w:r>
              <w:rPr>
                <w:rFonts w:hint="eastAsia"/>
              </w:rPr>
              <w:t>/opt/sumscope/UPPC/</w:t>
            </w:r>
            <w:r w:rsidRPr="00F62EFD">
              <w:t>msgpipe_remote</w:t>
            </w:r>
          </w:p>
        </w:tc>
      </w:tr>
      <w:tr w:rsidR="0042127E" w:rsidRPr="00520B05" w:rsidTr="0001590A">
        <w:trPr>
          <w:jc w:val="center"/>
        </w:trPr>
        <w:tc>
          <w:tcPr>
            <w:tcW w:w="1549" w:type="dxa"/>
            <w:vMerge/>
          </w:tcPr>
          <w:p w:rsidR="0042127E" w:rsidRDefault="0042127E" w:rsidP="00915CE9"/>
        </w:tc>
        <w:tc>
          <w:tcPr>
            <w:tcW w:w="2557" w:type="dxa"/>
            <w:shd w:val="clear" w:color="auto" w:fill="auto"/>
          </w:tcPr>
          <w:p w:rsidR="0042127E" w:rsidRDefault="0042127E" w:rsidP="00915CE9">
            <w:r>
              <w:rPr>
                <w:rFonts w:hint="eastAsia"/>
              </w:rPr>
              <w:t>外部</w:t>
            </w:r>
            <w:r>
              <w:t>消息流转服务</w:t>
            </w:r>
          </w:p>
        </w:tc>
        <w:tc>
          <w:tcPr>
            <w:tcW w:w="4253" w:type="dxa"/>
            <w:shd w:val="clear" w:color="auto" w:fill="auto"/>
          </w:tcPr>
          <w:p w:rsidR="0042127E" w:rsidRDefault="0042127E" w:rsidP="00915CE9">
            <w:r w:rsidRPr="00DB64E2">
              <w:t>/opt/sumscope/UPPC/</w:t>
            </w:r>
            <w:r w:rsidRPr="00DB64E2">
              <w:rPr>
                <w:rFonts w:hint="eastAsia"/>
              </w:rPr>
              <w:t>external_relay</w:t>
            </w:r>
            <w:r>
              <w:t>_remote</w:t>
            </w:r>
          </w:p>
        </w:tc>
      </w:tr>
      <w:tr w:rsidR="0042127E" w:rsidRPr="00520B05" w:rsidTr="0001590A">
        <w:trPr>
          <w:jc w:val="center"/>
        </w:trPr>
        <w:tc>
          <w:tcPr>
            <w:tcW w:w="1549" w:type="dxa"/>
            <w:vMerge/>
          </w:tcPr>
          <w:p w:rsidR="0042127E" w:rsidRDefault="0042127E" w:rsidP="00915CE9"/>
        </w:tc>
        <w:tc>
          <w:tcPr>
            <w:tcW w:w="2557" w:type="dxa"/>
            <w:shd w:val="clear" w:color="auto" w:fill="auto"/>
          </w:tcPr>
          <w:p w:rsidR="0042127E" w:rsidRDefault="0042127E" w:rsidP="00915CE9">
            <w:r>
              <w:rPr>
                <w:rFonts w:hint="eastAsia"/>
              </w:rPr>
              <w:t>数据同步服务</w:t>
            </w:r>
          </w:p>
        </w:tc>
        <w:tc>
          <w:tcPr>
            <w:tcW w:w="4253" w:type="dxa"/>
            <w:shd w:val="clear" w:color="auto" w:fill="auto"/>
          </w:tcPr>
          <w:p w:rsidR="0042127E" w:rsidRDefault="0042127E" w:rsidP="00915CE9">
            <w:r>
              <w:t>/opt/sumscope/UPPC/</w:t>
            </w:r>
            <w:r>
              <w:rPr>
                <w:rFonts w:hint="eastAsia"/>
              </w:rPr>
              <w:t xml:space="preserve">sync_table_server, </w:t>
            </w:r>
            <w:r>
              <w:t>/opt/sumscope/UPPC/</w:t>
            </w:r>
            <w:r>
              <w:rPr>
                <w:rFonts w:hint="eastAsia"/>
              </w:rPr>
              <w:t>sync_table_client</w:t>
            </w:r>
          </w:p>
        </w:tc>
      </w:tr>
    </w:tbl>
    <w:p w:rsidR="00C01626" w:rsidRDefault="00C01626" w:rsidP="00A35B33">
      <w:pPr>
        <w:pStyle w:val="1"/>
        <w:numPr>
          <w:ilvl w:val="0"/>
          <w:numId w:val="1"/>
        </w:numPr>
      </w:pPr>
      <w:bookmarkStart w:id="3" w:name="_Toc18308815"/>
      <w:r>
        <w:rPr>
          <w:rFonts w:hint="eastAsia"/>
        </w:rPr>
        <w:t>逻辑部署</w:t>
      </w:r>
      <w:bookmarkEnd w:id="3"/>
    </w:p>
    <w:p w:rsidR="003A58CA" w:rsidRDefault="003A58CA" w:rsidP="00FA50B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债券</w:t>
      </w:r>
      <w:r>
        <w:t>分销系统，</w:t>
      </w:r>
      <w:r>
        <w:rPr>
          <w:rFonts w:hint="eastAsia"/>
        </w:rPr>
        <w:t>架构</w:t>
      </w:r>
      <w:r>
        <w:t>分为</w:t>
      </w:r>
      <w:r>
        <w:t>DMZ</w:t>
      </w:r>
      <w:r>
        <w:rPr>
          <w:rFonts w:hint="eastAsia"/>
        </w:rPr>
        <w:t>区</w:t>
      </w:r>
      <w:r>
        <w:t>，业务服务区，业务数据</w:t>
      </w:r>
      <w:r>
        <w:t>DB</w:t>
      </w:r>
      <w:r>
        <w:t>区三个</w:t>
      </w:r>
    </w:p>
    <w:p w:rsidR="003A58CA" w:rsidRDefault="003A58CA" w:rsidP="00823613">
      <w:pPr>
        <w:ind w:firstLineChars="200" w:firstLine="420"/>
      </w:pPr>
      <w:r>
        <w:t>DMZ</w:t>
      </w:r>
      <w:r>
        <w:t>区需要</w:t>
      </w:r>
      <w:r>
        <w:rPr>
          <w:rFonts w:hint="eastAsia"/>
        </w:rPr>
        <w:t>外网</w:t>
      </w:r>
      <w:r>
        <w:t>访问权限，只要是需要和森浦</w:t>
      </w:r>
      <w:r>
        <w:rPr>
          <w:rFonts w:hint="eastAsia"/>
        </w:rPr>
        <w:t>服务端</w:t>
      </w:r>
      <w:r>
        <w:t>进行</w:t>
      </w:r>
      <w:r>
        <w:rPr>
          <w:rFonts w:hint="eastAsia"/>
        </w:rPr>
        <w:t>基础</w:t>
      </w:r>
      <w:r>
        <w:t>数据</w:t>
      </w:r>
      <w:r>
        <w:rPr>
          <w:rFonts w:hint="eastAsia"/>
        </w:rPr>
        <w:t>的</w:t>
      </w:r>
      <w:r>
        <w:t>同步</w:t>
      </w:r>
    </w:p>
    <w:p w:rsidR="003A58CA" w:rsidRDefault="003A58CA" w:rsidP="00823613">
      <w:pPr>
        <w:ind w:firstLineChars="200" w:firstLine="420"/>
      </w:pPr>
      <w:r>
        <w:rPr>
          <w:rFonts w:hint="eastAsia"/>
        </w:rPr>
        <w:t>业务</w:t>
      </w:r>
      <w:r>
        <w:t>服务区这主要功能是进行申购，行情推送</w:t>
      </w:r>
      <w:r>
        <w:rPr>
          <w:rFonts w:hint="eastAsia"/>
        </w:rPr>
        <w:t>，</w:t>
      </w:r>
      <w:r>
        <w:t>标位修改，报价查询等业务操作</w:t>
      </w:r>
    </w:p>
    <w:p w:rsidR="00935C91" w:rsidRDefault="00935C91" w:rsidP="00823613">
      <w:pPr>
        <w:ind w:firstLineChars="200" w:firstLine="420"/>
      </w:pPr>
      <w:r>
        <w:rPr>
          <w:rFonts w:hint="eastAsia"/>
        </w:rPr>
        <w:t>业务</w:t>
      </w:r>
      <w:r>
        <w:t>数据</w:t>
      </w:r>
      <w:r>
        <w:t>DB</w:t>
      </w:r>
      <w:r>
        <w:rPr>
          <w:rFonts w:hint="eastAsia"/>
        </w:rPr>
        <w:t>区主要</w:t>
      </w:r>
      <w:r>
        <w:t>是系统数据的存储，对外部访问进行控制</w:t>
      </w:r>
      <w:r w:rsidR="00FA50B7">
        <w:rPr>
          <w:rFonts w:hint="eastAsia"/>
        </w:rPr>
        <w:t>。</w:t>
      </w:r>
    </w:p>
    <w:p w:rsidR="00230D20" w:rsidRDefault="00FA50B7" w:rsidP="00FA50B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服务在</w:t>
      </w:r>
      <w:r w:rsidR="00230D20">
        <w:t>部署的时候，</w:t>
      </w:r>
      <w:r w:rsidR="00230D20">
        <w:rPr>
          <w:rFonts w:hint="eastAsia"/>
        </w:rPr>
        <w:t>业务</w:t>
      </w:r>
      <w:r w:rsidR="00230D20">
        <w:t>处理相关的服务，部署在业务服务区，</w:t>
      </w:r>
      <w:r w:rsidR="00230D20">
        <w:rPr>
          <w:rFonts w:hint="eastAsia"/>
        </w:rPr>
        <w:t>该区只需要</w:t>
      </w:r>
      <w:r w:rsidR="00230D20">
        <w:t>内部网络访问权限即可</w:t>
      </w:r>
      <w:r w:rsidR="00230D20">
        <w:rPr>
          <w:rFonts w:hint="eastAsia"/>
        </w:rPr>
        <w:t>。</w:t>
      </w:r>
    </w:p>
    <w:p w:rsidR="00230D20" w:rsidRDefault="00230D20" w:rsidP="00230D20">
      <w:pPr>
        <w:pStyle w:val="a6"/>
        <w:ind w:left="360" w:firstLineChars="0" w:firstLine="0"/>
      </w:pPr>
      <w:r>
        <w:t>数据同步</w:t>
      </w:r>
      <w:r>
        <w:rPr>
          <w:rFonts w:hint="eastAsia"/>
        </w:rPr>
        <w:t>，消息</w:t>
      </w:r>
      <w:r>
        <w:t>转接服务，需要同</w:t>
      </w:r>
      <w:r>
        <w:rPr>
          <w:rFonts w:hint="eastAsia"/>
        </w:rPr>
        <w:t>森浦</w:t>
      </w:r>
      <w:r>
        <w:t>服务端发生</w:t>
      </w:r>
      <w:r>
        <w:rPr>
          <w:rFonts w:hint="eastAsia"/>
        </w:rPr>
        <w:t>数据</w:t>
      </w:r>
      <w:r>
        <w:t>交互，</w:t>
      </w:r>
      <w:r>
        <w:rPr>
          <w:rFonts w:hint="eastAsia"/>
        </w:rPr>
        <w:t>需要</w:t>
      </w:r>
      <w:r>
        <w:t>部署在</w:t>
      </w:r>
      <w:r>
        <w:t>DMZ</w:t>
      </w:r>
      <w:r>
        <w:t>区，能够访问森浦的服务端</w:t>
      </w:r>
      <w:r>
        <w:rPr>
          <w:rFonts w:hint="eastAsia"/>
        </w:rPr>
        <w:t>。</w:t>
      </w:r>
    </w:p>
    <w:p w:rsidR="00FA50B7" w:rsidRDefault="00230D20" w:rsidP="00230D20">
      <w:pPr>
        <w:pStyle w:val="a6"/>
        <w:ind w:left="360" w:firstLineChars="0" w:firstLine="0"/>
      </w:pPr>
      <w:r>
        <w:t>数据</w:t>
      </w:r>
      <w:r>
        <w:rPr>
          <w:rFonts w:hint="eastAsia"/>
        </w:rPr>
        <w:t>库</w:t>
      </w:r>
      <w:r>
        <w:t>存储服务，部署在业务数据</w:t>
      </w:r>
      <w:r>
        <w:t>DB</w:t>
      </w:r>
      <w:r>
        <w:t>区，</w:t>
      </w:r>
      <w:r>
        <w:rPr>
          <w:rFonts w:hint="eastAsia"/>
        </w:rPr>
        <w:t>需要</w:t>
      </w:r>
      <w:r>
        <w:t>和</w:t>
      </w:r>
      <w:r>
        <w:rPr>
          <w:rFonts w:hint="eastAsia"/>
        </w:rPr>
        <w:t>业务</w:t>
      </w:r>
      <w:r>
        <w:t>服务区连通，业务服务区会将产生的数据存储到数据库中</w:t>
      </w:r>
    </w:p>
    <w:p w:rsidR="00230D20" w:rsidRPr="00FA50B7" w:rsidRDefault="00230D20" w:rsidP="00230D20">
      <w:pPr>
        <w:pStyle w:val="a6"/>
        <w:ind w:left="360" w:firstLineChars="0" w:firstLine="0"/>
      </w:pPr>
    </w:p>
    <w:p w:rsidR="00C01626" w:rsidRDefault="00C01626" w:rsidP="00A35B33">
      <w:pPr>
        <w:pStyle w:val="1"/>
        <w:numPr>
          <w:ilvl w:val="0"/>
          <w:numId w:val="1"/>
        </w:numPr>
      </w:pPr>
      <w:bookmarkStart w:id="4" w:name="_Toc18308816"/>
      <w:r>
        <w:rPr>
          <w:rFonts w:hint="eastAsia"/>
        </w:rPr>
        <w:t>硬件部署</w:t>
      </w:r>
      <w:bookmarkEnd w:id="4"/>
    </w:p>
    <w:p w:rsidR="00CD44C4" w:rsidRDefault="00CD44C4" w:rsidP="00CD44C4">
      <w:r>
        <w:rPr>
          <w:rFonts w:hint="eastAsia"/>
        </w:rPr>
        <w:t>申请</w:t>
      </w:r>
      <w:r w:rsidR="00836D58">
        <w:rPr>
          <w:rFonts w:hint="eastAsia"/>
        </w:rPr>
        <w:t>7</w:t>
      </w:r>
      <w:r>
        <w:t>台</w:t>
      </w:r>
      <w:r w:rsidR="004E6856">
        <w:rPr>
          <w:rFonts w:hint="eastAsia"/>
        </w:rPr>
        <w:t>服务器</w:t>
      </w:r>
      <w:r>
        <w:rPr>
          <w:rFonts w:hint="eastAsia"/>
        </w:rPr>
        <w:t>用于系统</w:t>
      </w:r>
      <w:r>
        <w:t>部署</w:t>
      </w:r>
      <w:r w:rsidR="00AB038B">
        <w:rPr>
          <w:rFonts w:hint="eastAsia"/>
        </w:rPr>
        <w:t>。</w:t>
      </w:r>
      <w:r w:rsidR="00AB038B">
        <w:t>设备</w:t>
      </w:r>
      <w:r w:rsidR="00836D58">
        <w:rPr>
          <w:rFonts w:hint="eastAsia"/>
        </w:rPr>
        <w:t>部署</w:t>
      </w:r>
      <w:r w:rsidR="00AB038B">
        <w:t>结构如下图：</w:t>
      </w:r>
    </w:p>
    <w:p w:rsidR="00593E7A" w:rsidRDefault="00836D58" w:rsidP="00836D58">
      <w:pPr>
        <w:jc w:val="center"/>
      </w:pPr>
      <w:r w:rsidRPr="00836D58">
        <w:rPr>
          <w:noProof/>
        </w:rPr>
        <w:lastRenderedPageBreak/>
        <w:drawing>
          <wp:inline distT="0" distB="0" distL="0" distR="0" wp14:anchorId="2AD58250" wp14:editId="60F87DB9">
            <wp:extent cx="4819650" cy="3841329"/>
            <wp:effectExtent l="0" t="0" r="0" b="6985"/>
            <wp:docPr id="3" name="图片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346821D-2499-424E-A847-380C24D221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346821D-2499-424E-A847-380C24D221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890" cy="38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56" w:rsidRDefault="004E6856" w:rsidP="00CD44C4">
      <w:r>
        <w:rPr>
          <w:rFonts w:hint="eastAsia"/>
        </w:rPr>
        <w:t>DMZ</w:t>
      </w:r>
      <w:r>
        <w:rPr>
          <w:rFonts w:hint="eastAsia"/>
        </w:rPr>
        <w:t>区</w:t>
      </w:r>
      <w:r>
        <w:t>，两台</w:t>
      </w:r>
      <w:r w:rsidR="000E150A">
        <w:rPr>
          <w:rFonts w:hint="eastAsia"/>
        </w:rPr>
        <w:t>服务器</w:t>
      </w:r>
      <w:r w:rsidR="003E7CFA">
        <w:rPr>
          <w:rFonts w:hint="eastAsia"/>
        </w:rPr>
        <w:t>，</w:t>
      </w:r>
      <w:r w:rsidR="000E150A">
        <w:t>用于部署</w:t>
      </w:r>
      <w:r w:rsidR="000E150A">
        <w:rPr>
          <w:rFonts w:hint="eastAsia"/>
        </w:rPr>
        <w:t>债券</w:t>
      </w:r>
      <w:r w:rsidR="000E150A">
        <w:t>信息同步服务</w:t>
      </w:r>
      <w:r w:rsidR="003E7CFA">
        <w:rPr>
          <w:rFonts w:hint="eastAsia"/>
        </w:rPr>
        <w:t>，</w:t>
      </w:r>
      <w:r w:rsidR="000E150A">
        <w:t>债券信息同步服务的热备</w:t>
      </w:r>
      <w:r w:rsidR="000F25C5">
        <w:rPr>
          <w:rFonts w:hint="eastAsia"/>
        </w:rPr>
        <w:t>。</w:t>
      </w:r>
      <w:r w:rsidR="000F25C5">
        <w:t>这两台</w:t>
      </w:r>
      <w:r w:rsidR="000F25C5">
        <w:rPr>
          <w:rFonts w:hint="eastAsia"/>
        </w:rPr>
        <w:t>服务器</w:t>
      </w:r>
      <w:r w:rsidR="000F25C5">
        <w:t>，需要开通</w:t>
      </w:r>
      <w:r w:rsidR="000F25C5">
        <w:rPr>
          <w:rFonts w:hint="eastAsia"/>
        </w:rPr>
        <w:t>森浦</w:t>
      </w:r>
      <w:r w:rsidR="000F25C5">
        <w:t>服务端的</w:t>
      </w:r>
      <w:r w:rsidR="000F25C5">
        <w:rPr>
          <w:rFonts w:hint="eastAsia"/>
        </w:rPr>
        <w:t>访问</w:t>
      </w:r>
      <w:r w:rsidR="000F25C5">
        <w:t>权限</w:t>
      </w:r>
      <w:r w:rsidR="00836D58">
        <w:rPr>
          <w:rFonts w:hint="eastAsia"/>
        </w:rPr>
        <w:t>。</w:t>
      </w:r>
    </w:p>
    <w:p w:rsidR="003E7CFA" w:rsidRDefault="003E7CFA" w:rsidP="00CD44C4">
      <w:r>
        <w:rPr>
          <w:rFonts w:hint="eastAsia"/>
        </w:rPr>
        <w:t>业务服务区</w:t>
      </w:r>
      <w:r>
        <w:t>，两台服务器</w:t>
      </w:r>
      <w:r>
        <w:rPr>
          <w:rFonts w:hint="eastAsia"/>
        </w:rPr>
        <w:t>，用于</w:t>
      </w:r>
      <w:r>
        <w:t>部署业务处理服务</w:t>
      </w:r>
      <w:r>
        <w:rPr>
          <w:rFonts w:hint="eastAsia"/>
        </w:rPr>
        <w:t>，业务</w:t>
      </w:r>
      <w:r>
        <w:t>服务的热备</w:t>
      </w:r>
      <w:r w:rsidR="00836D58">
        <w:rPr>
          <w:rFonts w:hint="eastAsia"/>
        </w:rPr>
        <w:t>。</w:t>
      </w:r>
    </w:p>
    <w:p w:rsidR="00A1226A" w:rsidRDefault="00A1226A" w:rsidP="00CD44C4">
      <w:r>
        <w:rPr>
          <w:rFonts w:hint="eastAsia"/>
        </w:rPr>
        <w:t>业务数据</w:t>
      </w:r>
      <w:r>
        <w:t>DB</w:t>
      </w:r>
      <w:r>
        <w:t>区，两台服务</w:t>
      </w:r>
      <w:r>
        <w:rPr>
          <w:rFonts w:hint="eastAsia"/>
        </w:rPr>
        <w:t>器</w:t>
      </w:r>
      <w:r>
        <w:t>，用户部署数据库</w:t>
      </w:r>
      <w:r>
        <w:rPr>
          <w:rFonts w:hint="eastAsia"/>
        </w:rPr>
        <w:t>以及</w:t>
      </w:r>
      <w:r>
        <w:t>数据库的备份</w:t>
      </w:r>
      <w:r w:rsidR="00836D58">
        <w:rPr>
          <w:rFonts w:hint="eastAsia"/>
        </w:rPr>
        <w:t>。</w:t>
      </w:r>
    </w:p>
    <w:p w:rsidR="000F25C5" w:rsidRPr="000F25C5" w:rsidRDefault="000F25C5" w:rsidP="00CD44C4"/>
    <w:p w:rsidR="004E6856" w:rsidRDefault="004E6856" w:rsidP="00CD44C4"/>
    <w:p w:rsidR="00DB32B8" w:rsidRDefault="00C01626" w:rsidP="00A35B33">
      <w:pPr>
        <w:pStyle w:val="1"/>
        <w:numPr>
          <w:ilvl w:val="0"/>
          <w:numId w:val="1"/>
        </w:numPr>
      </w:pPr>
      <w:bookmarkStart w:id="5" w:name="_Toc18308817"/>
      <w:r>
        <w:rPr>
          <w:rFonts w:hint="eastAsia"/>
        </w:rPr>
        <w:t>数据访问</w:t>
      </w:r>
      <w:bookmarkEnd w:id="5"/>
    </w:p>
    <w:p w:rsidR="007464E7" w:rsidRPr="005B5B5E" w:rsidRDefault="007464E7" w:rsidP="005B5B5E">
      <w:pPr>
        <w:widowControl/>
        <w:rPr>
          <w:rFonts w:ascii="宋体" w:hAnsi="宋体" w:cs="宋体"/>
          <w:kern w:val="0"/>
          <w:sz w:val="24"/>
        </w:rPr>
      </w:pPr>
      <w:r w:rsidRPr="005B5B5E">
        <w:rPr>
          <w:rFonts w:ascii="宋体" w:hAnsi="宋体" w:cs="宋体" w:hint="eastAsia"/>
          <w:kern w:val="0"/>
          <w:sz w:val="24"/>
        </w:rPr>
        <w:t>系统内部的访问：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73"/>
        <w:gridCol w:w="1628"/>
        <w:gridCol w:w="2794"/>
        <w:gridCol w:w="735"/>
        <w:gridCol w:w="1166"/>
      </w:tblGrid>
      <w:tr w:rsidR="007464E7" w:rsidRPr="0013380C" w:rsidTr="000E3748">
        <w:trPr>
          <w:trHeight w:val="240"/>
        </w:trPr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64E7" w:rsidRPr="0013380C" w:rsidRDefault="007464E7" w:rsidP="000E374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源</w:t>
            </w:r>
          </w:p>
        </w:tc>
        <w:tc>
          <w:tcPr>
            <w:tcW w:w="9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64E7" w:rsidRPr="0013380C" w:rsidRDefault="007464E7" w:rsidP="000E374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目的</w:t>
            </w:r>
          </w:p>
        </w:tc>
        <w:tc>
          <w:tcPr>
            <w:tcW w:w="1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64E7" w:rsidRPr="0013380C" w:rsidRDefault="007464E7" w:rsidP="000E374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服务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64E7" w:rsidRPr="0013380C" w:rsidRDefault="007464E7" w:rsidP="000E374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负载均衡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64E7" w:rsidRPr="0013380C" w:rsidRDefault="007464E7" w:rsidP="000E374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7464E7" w:rsidRPr="0013380C" w:rsidTr="000E3748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客户管理服务器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分销系统后台服务器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5672端口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464E7" w:rsidRPr="0013380C" w:rsidTr="000E3748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网关服务器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分销系统后台服务器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5672端口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464E7" w:rsidRPr="0013380C" w:rsidTr="000E3748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第三方接入服务器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分销系统后台服务器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5672端口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464E7" w:rsidRPr="0013380C" w:rsidTr="000E3748">
        <w:trPr>
          <w:trHeight w:val="48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分销系统后台服务器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数据库服务器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101D40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mysql访问端口</w:t>
            </w:r>
            <w:r w:rsidR="00101D40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Pr="0013380C">
              <w:rPr>
                <w:rFonts w:ascii="宋体" w:hAnsi="宋体" w:cs="宋体" w:hint="eastAsia"/>
                <w:kern w:val="0"/>
                <w:sz w:val="24"/>
              </w:rPr>
              <w:t>330</w:t>
            </w:r>
            <w:r w:rsidR="00101D40">
              <w:rPr>
                <w:rFonts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464E7" w:rsidRPr="0013380C" w:rsidTr="000E3748">
        <w:trPr>
          <w:trHeight w:val="48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客户管理服务器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数据库服务器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101D40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mysql访问端口</w:t>
            </w: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Pr="0013380C">
              <w:rPr>
                <w:rFonts w:ascii="宋体" w:hAnsi="宋体" w:cs="宋体" w:hint="eastAsia"/>
                <w:kern w:val="0"/>
                <w:sz w:val="24"/>
              </w:rPr>
              <w:t>330</w:t>
            </w:r>
            <w:r>
              <w:rPr>
                <w:rFonts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464E7" w:rsidRPr="0013380C" w:rsidTr="000E3748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lastRenderedPageBreak/>
              <w:t>分销系统后台服务器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第三方接入服务器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5672端口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464E7" w:rsidRPr="0013380C" w:rsidTr="000E3748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客户管理服务器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第三方接入服务器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5672端口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464E7" w:rsidRPr="0013380C" w:rsidTr="000E3748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分销系统后台服务器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接口网关服务器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5672端口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7464E7" w:rsidRPr="007464E7" w:rsidRDefault="007464E7" w:rsidP="005B5B5E">
      <w:pPr>
        <w:pStyle w:val="a6"/>
        <w:ind w:left="420" w:firstLineChars="0" w:firstLine="0"/>
        <w:rPr>
          <w:lang w:val="x-none"/>
        </w:rPr>
      </w:pPr>
    </w:p>
    <w:p w:rsidR="007464E7" w:rsidRPr="005B5B5E" w:rsidRDefault="007464E7" w:rsidP="005B5B5E">
      <w:pPr>
        <w:rPr>
          <w:b/>
          <w:sz w:val="24"/>
          <w:lang w:val="x-none"/>
        </w:rPr>
      </w:pPr>
      <w:r w:rsidRPr="005B5B5E">
        <w:rPr>
          <w:rFonts w:ascii="宋体" w:hAnsi="宋体" w:cs="宋体" w:hint="eastAsia"/>
          <w:kern w:val="0"/>
          <w:sz w:val="24"/>
        </w:rPr>
        <w:t>外部对系统的访问</w:t>
      </w:r>
      <w:r w:rsidRPr="005B5B5E">
        <w:rPr>
          <w:rFonts w:hint="eastAsia"/>
          <w:b/>
          <w:sz w:val="24"/>
          <w:lang w:val="x-none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73"/>
        <w:gridCol w:w="1628"/>
        <w:gridCol w:w="2794"/>
        <w:gridCol w:w="735"/>
        <w:gridCol w:w="1166"/>
      </w:tblGrid>
      <w:tr w:rsidR="007464E7" w:rsidRPr="0013380C" w:rsidTr="000E3748">
        <w:trPr>
          <w:trHeight w:val="240"/>
        </w:trPr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64E7" w:rsidRPr="0013380C" w:rsidRDefault="007464E7" w:rsidP="000E374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源</w:t>
            </w:r>
          </w:p>
        </w:tc>
        <w:tc>
          <w:tcPr>
            <w:tcW w:w="9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64E7" w:rsidRPr="0013380C" w:rsidRDefault="007464E7" w:rsidP="000E374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目的</w:t>
            </w:r>
          </w:p>
        </w:tc>
        <w:tc>
          <w:tcPr>
            <w:tcW w:w="1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64E7" w:rsidRPr="0013380C" w:rsidRDefault="007464E7" w:rsidP="000E374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服务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64E7" w:rsidRPr="0013380C" w:rsidRDefault="007464E7" w:rsidP="000E374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负载均衡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64E7" w:rsidRPr="0013380C" w:rsidRDefault="007464E7" w:rsidP="000E374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7464E7" w:rsidRPr="0013380C" w:rsidTr="000E3748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交易员客户端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客户管理系统服务器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8080，8081,8082端口，用于http协议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464E7" w:rsidRPr="0013380C" w:rsidTr="000E3748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交易员客户端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网关服务器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18899，18888</w:t>
            </w:r>
            <w:r>
              <w:rPr>
                <w:rFonts w:ascii="宋体" w:hAnsi="宋体" w:cs="宋体" w:hint="eastAsia"/>
                <w:kern w:val="0"/>
                <w:sz w:val="24"/>
              </w:rPr>
              <w:t>，18887</w:t>
            </w:r>
            <w:r w:rsidRPr="0013380C">
              <w:rPr>
                <w:rFonts w:ascii="宋体" w:hAnsi="宋体" w:cs="宋体" w:hint="eastAsia"/>
                <w:kern w:val="0"/>
                <w:sz w:val="24"/>
              </w:rPr>
              <w:t>端口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464E7" w:rsidRPr="0013380C" w:rsidTr="000E3748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森浦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第三方接入服务器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464E7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5672端口</w:t>
            </w:r>
          </w:p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15672端口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464E7" w:rsidRPr="0013380C" w:rsidRDefault="007464E7" w:rsidP="000E3748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通过互联网访问</w:t>
            </w:r>
          </w:p>
        </w:tc>
      </w:tr>
    </w:tbl>
    <w:p w:rsidR="007464E7" w:rsidRPr="007464E7" w:rsidRDefault="007464E7" w:rsidP="007464E7"/>
    <w:sectPr w:rsidR="007464E7" w:rsidRPr="00746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F98" w:rsidRDefault="007E2F98" w:rsidP="00654C62">
      <w:r>
        <w:separator/>
      </w:r>
    </w:p>
  </w:endnote>
  <w:endnote w:type="continuationSeparator" w:id="0">
    <w:p w:rsidR="007E2F98" w:rsidRDefault="007E2F98" w:rsidP="00654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F98" w:rsidRDefault="007E2F98" w:rsidP="00654C62">
      <w:r>
        <w:separator/>
      </w:r>
    </w:p>
  </w:footnote>
  <w:footnote w:type="continuationSeparator" w:id="0">
    <w:p w:rsidR="007E2F98" w:rsidRDefault="007E2F98" w:rsidP="00654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A690D"/>
    <w:multiLevelType w:val="hybridMultilevel"/>
    <w:tmpl w:val="E3142C86"/>
    <w:lvl w:ilvl="0" w:tplc="6510AD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27076F"/>
    <w:multiLevelType w:val="hybridMultilevel"/>
    <w:tmpl w:val="A782B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F8"/>
    <w:rsid w:val="0001590A"/>
    <w:rsid w:val="000E150A"/>
    <w:rsid w:val="000F25C5"/>
    <w:rsid w:val="00101D40"/>
    <w:rsid w:val="00230D20"/>
    <w:rsid w:val="002F1BD5"/>
    <w:rsid w:val="003A58CA"/>
    <w:rsid w:val="003A6019"/>
    <w:rsid w:val="003E7CFA"/>
    <w:rsid w:val="0042127E"/>
    <w:rsid w:val="00464879"/>
    <w:rsid w:val="004D4537"/>
    <w:rsid w:val="004E6856"/>
    <w:rsid w:val="00565C69"/>
    <w:rsid w:val="005848BD"/>
    <w:rsid w:val="00593E7A"/>
    <w:rsid w:val="005B5B5E"/>
    <w:rsid w:val="00605AB9"/>
    <w:rsid w:val="00654C62"/>
    <w:rsid w:val="00672746"/>
    <w:rsid w:val="006B685E"/>
    <w:rsid w:val="00731A3F"/>
    <w:rsid w:val="007464E7"/>
    <w:rsid w:val="007C3BD8"/>
    <w:rsid w:val="007E2F98"/>
    <w:rsid w:val="00823613"/>
    <w:rsid w:val="00836D58"/>
    <w:rsid w:val="00855159"/>
    <w:rsid w:val="008B3A61"/>
    <w:rsid w:val="008E6DEB"/>
    <w:rsid w:val="009341F7"/>
    <w:rsid w:val="00935C91"/>
    <w:rsid w:val="00A1226A"/>
    <w:rsid w:val="00A35B33"/>
    <w:rsid w:val="00AB038B"/>
    <w:rsid w:val="00B16B03"/>
    <w:rsid w:val="00B706C6"/>
    <w:rsid w:val="00B833F8"/>
    <w:rsid w:val="00C01626"/>
    <w:rsid w:val="00CD44C4"/>
    <w:rsid w:val="00D46192"/>
    <w:rsid w:val="00DA571E"/>
    <w:rsid w:val="00DB32B8"/>
    <w:rsid w:val="00DD3371"/>
    <w:rsid w:val="00DF12F8"/>
    <w:rsid w:val="00E85DFE"/>
    <w:rsid w:val="00EB7A2D"/>
    <w:rsid w:val="00EF4205"/>
    <w:rsid w:val="00F90F52"/>
    <w:rsid w:val="00FA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522864-5CE6-4AEE-8CAC-026D7E2C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C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16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C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C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16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016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35B33"/>
  </w:style>
  <w:style w:type="character" w:styleId="a5">
    <w:name w:val="Hyperlink"/>
    <w:basedOn w:val="a0"/>
    <w:uiPriority w:val="99"/>
    <w:unhideWhenUsed/>
    <w:rsid w:val="00A35B3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A5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383</Words>
  <Characters>2186</Characters>
  <Application>Microsoft Office Word</Application>
  <DocSecurity>0</DocSecurity>
  <Lines>18</Lines>
  <Paragraphs>5</Paragraphs>
  <ScaleCrop>false</ScaleCrop>
  <Company>Microsoft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卞宇</dc:creator>
  <cp:keywords/>
  <dc:description/>
  <cp:lastModifiedBy>潘丹斐</cp:lastModifiedBy>
  <cp:revision>43</cp:revision>
  <dcterms:created xsi:type="dcterms:W3CDTF">2019-08-29T02:44:00Z</dcterms:created>
  <dcterms:modified xsi:type="dcterms:W3CDTF">2019-09-02T02:34:00Z</dcterms:modified>
</cp:coreProperties>
</file>