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8BA39" w14:textId="20C44359" w:rsidR="006A4CE7" w:rsidRPr="006A4CE7" w:rsidRDefault="006A4CE7">
      <w:pPr>
        <w:rPr>
          <w:rFonts w:ascii="Times New Roman" w:hAnsi="Times New Roman" w:cs="Times New Roman"/>
          <w:sz w:val="28"/>
          <w:szCs w:val="28"/>
        </w:rPr>
      </w:pPr>
      <w:r w:rsidRPr="006A4CE7">
        <w:rPr>
          <w:rFonts w:ascii="Times New Roman" w:hAnsi="Times New Roman" w:cs="Times New Roman"/>
          <w:sz w:val="28"/>
          <w:szCs w:val="28"/>
        </w:rPr>
        <w:t>Новицкий Богдан</w:t>
      </w:r>
    </w:p>
    <w:p w14:paraId="57949FFA" w14:textId="73184B96" w:rsidR="00446246" w:rsidRDefault="00150640">
      <w:r>
        <w:rPr>
          <w:noProof/>
        </w:rPr>
        <w:drawing>
          <wp:inline distT="0" distB="0" distL="0" distR="0" wp14:anchorId="26214206" wp14:editId="7AE3605E">
            <wp:extent cx="5940425" cy="36182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FB2F" w14:textId="1AD823F3" w:rsidR="00150640" w:rsidRDefault="00150640"/>
    <w:p w14:paraId="406D3E47" w14:textId="672E8E4A" w:rsidR="00BB6621" w:rsidRPr="00BB6621" w:rsidRDefault="00BB66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STP</w:t>
      </w:r>
      <w:r w:rsidRPr="00BB66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</w:t>
      </w:r>
      <w:r w:rsidRPr="00BB66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протокол, который предотвращает образование петель в сети на канальном уровне. Он автоматически блокирует лишние порты, оставляя только один активный путь. Если основной кабель обрывается, то </w:t>
      </w:r>
      <w:r>
        <w:rPr>
          <w:rFonts w:ascii="Times New Roman" w:hAnsi="Times New Roman" w:cs="Times New Roman"/>
          <w:sz w:val="28"/>
          <w:szCs w:val="28"/>
          <w:lang w:val="en-US"/>
        </w:rPr>
        <w:t>STP</w:t>
      </w:r>
      <w:r w:rsidRPr="00BB66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разблокирует резервные порты или перестраивает сеть коммутаторов. Для построения сети </w:t>
      </w:r>
      <w:r>
        <w:rPr>
          <w:rFonts w:ascii="Times New Roman" w:hAnsi="Times New Roman" w:cs="Times New Roman"/>
          <w:sz w:val="28"/>
          <w:szCs w:val="28"/>
          <w:lang w:val="en-US"/>
        </w:rPr>
        <w:t>STP</w:t>
      </w:r>
      <w:r w:rsidRPr="00BB66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выбирает корневой мост по наименьшему числу приоритета. После выбора корневого моста, коммутаторы обмениваются информацией о цене (приоритете или скорости) своих портов и дальности до корневого моста. По этой информации </w:t>
      </w:r>
      <w:r>
        <w:rPr>
          <w:rFonts w:ascii="Times New Roman" w:hAnsi="Times New Roman" w:cs="Times New Roman"/>
          <w:sz w:val="28"/>
          <w:szCs w:val="28"/>
          <w:lang w:val="en-US"/>
        </w:rPr>
        <w:t>STP</w:t>
      </w:r>
      <w:r w:rsidRPr="00BB66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находит наикратчайшие пути через корневой мост, а остальные блокирует. Построение сети может занимать минуты, в течение которых не передаются пакеты, а значит в нестабильной сети нужно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RSTP</w:t>
      </w:r>
      <w:r w:rsidRPr="00BB6621">
        <w:rPr>
          <w:rFonts w:ascii="Times New Roman" w:hAnsi="Times New Roman" w:cs="Times New Roman"/>
          <w:sz w:val="28"/>
          <w:szCs w:val="28"/>
        </w:rPr>
        <w:t>.</w:t>
      </w:r>
    </w:p>
    <w:p w14:paraId="70E7EE14" w14:textId="1C5693B5" w:rsidR="00150640" w:rsidRPr="00BB6621" w:rsidRDefault="001506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BB66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span</w:t>
      </w:r>
    </w:p>
    <w:p w14:paraId="61175289" w14:textId="5DCD0C03" w:rsidR="00150640" w:rsidRDefault="0015064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3036E18" wp14:editId="103F0C71">
            <wp:extent cx="5940425" cy="88303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3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08C7" w14:textId="77777777" w:rsidR="009574AC" w:rsidRDefault="009574AC" w:rsidP="009574A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C1AA85" w14:textId="3CFA3737" w:rsidR="009574AC" w:rsidRPr="009574AC" w:rsidRDefault="009574AC" w:rsidP="009574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74AC">
        <w:rPr>
          <w:rFonts w:ascii="Times New Roman" w:hAnsi="Times New Roman" w:cs="Times New Roman"/>
          <w:sz w:val="28"/>
          <w:szCs w:val="28"/>
          <w:lang w:val="en-US"/>
        </w:rPr>
        <w:lastRenderedPageBreak/>
        <w:t>enable</w:t>
      </w:r>
    </w:p>
    <w:p w14:paraId="7EB7AF8B" w14:textId="02F713E4" w:rsidR="009574AC" w:rsidRPr="009574AC" w:rsidRDefault="009574AC" w:rsidP="009574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74AC">
        <w:rPr>
          <w:rFonts w:ascii="Times New Roman" w:hAnsi="Times New Roman" w:cs="Times New Roman"/>
          <w:sz w:val="28"/>
          <w:szCs w:val="28"/>
          <w:lang w:val="en-US"/>
        </w:rPr>
        <w:t>conf t</w:t>
      </w:r>
    </w:p>
    <w:p w14:paraId="67D651D1" w14:textId="0EB6825E" w:rsidR="009574AC" w:rsidRPr="009574AC" w:rsidRDefault="009574AC" w:rsidP="009574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74AC">
        <w:rPr>
          <w:rFonts w:ascii="Times New Roman" w:hAnsi="Times New Roman" w:cs="Times New Roman"/>
          <w:sz w:val="28"/>
          <w:szCs w:val="28"/>
          <w:lang w:val="en-US"/>
        </w:rPr>
        <w:t>span vlan 1 pr 4096</w:t>
      </w:r>
    </w:p>
    <w:p w14:paraId="1E52BB70" w14:textId="35CEA54B" w:rsidR="00150640" w:rsidRDefault="009574AC" w:rsidP="009574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74AC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53A7F068" w14:textId="2DDBD2B5" w:rsidR="009574AC" w:rsidRDefault="009574AC" w:rsidP="009574A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2F3BF3" w14:textId="274DD1DC" w:rsidR="009574AC" w:rsidRPr="009574AC" w:rsidRDefault="009574AC" w:rsidP="009574A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sh span vlan 1</w:t>
      </w:r>
    </w:p>
    <w:p w14:paraId="40C37D21" w14:textId="77777777" w:rsidR="009574AC" w:rsidRDefault="009574AC" w:rsidP="009574A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C75A460" wp14:editId="082FC34E">
            <wp:extent cx="5181600" cy="3657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6EB2" w14:textId="26A432E2" w:rsidR="009574AC" w:rsidRDefault="009574AC" w:rsidP="009574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74AC">
        <w:rPr>
          <w:rFonts w:ascii="Times New Roman" w:hAnsi="Times New Roman" w:cs="Times New Roman"/>
          <w:sz w:val="28"/>
          <w:szCs w:val="28"/>
          <w:lang w:val="en-US"/>
        </w:rPr>
        <w:t>sh span sum</w:t>
      </w:r>
    </w:p>
    <w:p w14:paraId="0440BE0E" w14:textId="22061439" w:rsidR="009574AC" w:rsidRDefault="009574AC" w:rsidP="009574AC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02CE0781" wp14:editId="350299A2">
            <wp:extent cx="5257800" cy="30003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9CC8" w14:textId="0C308399" w:rsidR="0071522F" w:rsidRDefault="0071522F" w:rsidP="009574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Назначим компьютерам адреса с 192.168.1.1</w:t>
      </w:r>
      <w:r w:rsidRPr="0071522F">
        <w:rPr>
          <w:rFonts w:ascii="Times New Roman" w:hAnsi="Times New Roman" w:cs="Times New Roman"/>
          <w:sz w:val="28"/>
          <w:szCs w:val="28"/>
        </w:rPr>
        <w:t xml:space="preserve">/24 </w:t>
      </w:r>
      <w:r>
        <w:rPr>
          <w:rFonts w:ascii="Times New Roman" w:hAnsi="Times New Roman" w:cs="Times New Roman"/>
          <w:sz w:val="28"/>
          <w:szCs w:val="28"/>
        </w:rPr>
        <w:t>по 192.168.1.6</w:t>
      </w:r>
      <w:r w:rsidRPr="0071522F">
        <w:rPr>
          <w:rFonts w:ascii="Times New Roman" w:hAnsi="Times New Roman" w:cs="Times New Roman"/>
          <w:sz w:val="28"/>
          <w:szCs w:val="28"/>
        </w:rPr>
        <w:t>/24</w:t>
      </w:r>
      <w:r>
        <w:rPr>
          <w:rFonts w:ascii="Times New Roman" w:hAnsi="Times New Roman" w:cs="Times New Roman"/>
          <w:sz w:val="28"/>
          <w:szCs w:val="28"/>
        </w:rPr>
        <w:t xml:space="preserve"> и проверим подключение</w:t>
      </w:r>
    </w:p>
    <w:p w14:paraId="3C352EC4" w14:textId="5CBC3CFD" w:rsidR="0071522F" w:rsidRDefault="0071522F" w:rsidP="009574A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06A3175" wp14:editId="24F817F8">
            <wp:extent cx="4629150" cy="34766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A315" w14:textId="2AA38F91" w:rsidR="0071522F" w:rsidRDefault="0071522F" w:rsidP="009574A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C78856" w14:textId="1D057369" w:rsidR="0068457E" w:rsidRDefault="0068457E" w:rsidP="009574A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294E85" w14:textId="696712F8" w:rsidR="0068457E" w:rsidRDefault="00CE1806" w:rsidP="009574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проверим их информацию об </w:t>
      </w:r>
      <w:r>
        <w:rPr>
          <w:rFonts w:ascii="Times New Roman" w:hAnsi="Times New Roman" w:cs="Times New Roman"/>
          <w:sz w:val="28"/>
          <w:szCs w:val="28"/>
          <w:lang w:val="en-US"/>
        </w:rPr>
        <w:t>STP</w:t>
      </w:r>
      <w:r w:rsidRPr="00CE180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У все коммутаторов кроме первого </w:t>
      </w:r>
      <w:r>
        <w:rPr>
          <w:rFonts w:ascii="Times New Roman" w:hAnsi="Times New Roman" w:cs="Times New Roman"/>
          <w:sz w:val="28"/>
          <w:szCs w:val="28"/>
          <w:lang w:val="en-US"/>
        </w:rPr>
        <w:t>BID</w:t>
      </w:r>
      <w:r w:rsidRPr="00CE18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равен 32769, на всех интерфейсах стоимость равна 4</w:t>
      </w:r>
      <w:r w:rsidR="00BC1FEE" w:rsidRPr="00BC1FE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4DB0D8B" w14:textId="74E11053" w:rsidR="00403995" w:rsidRPr="009574AC" w:rsidRDefault="00403995" w:rsidP="0040399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sh span vlan 1</w:t>
      </w:r>
    </w:p>
    <w:p w14:paraId="324FA948" w14:textId="77777777" w:rsidR="00403995" w:rsidRPr="00BC1FEE" w:rsidRDefault="00403995" w:rsidP="009574AC">
      <w:pPr>
        <w:rPr>
          <w:rFonts w:ascii="Times New Roman" w:hAnsi="Times New Roman" w:cs="Times New Roman"/>
          <w:sz w:val="28"/>
          <w:szCs w:val="28"/>
        </w:rPr>
      </w:pPr>
    </w:p>
    <w:p w14:paraId="41D3375C" w14:textId="54F59DF4" w:rsidR="0071522F" w:rsidRDefault="0071522F" w:rsidP="009574A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C118D71" wp14:editId="286C11DA">
            <wp:extent cx="5476875" cy="34671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97799" w14:textId="1C795B53" w:rsidR="0071522F" w:rsidRDefault="0068457E" w:rsidP="009574A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6B13B64" wp14:editId="08406D08">
            <wp:extent cx="5581650" cy="39528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0F05D" w14:textId="14216891" w:rsidR="0071522F" w:rsidRDefault="0071522F" w:rsidP="009574A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CE3D5E6" wp14:editId="2B91D191">
            <wp:extent cx="5191125" cy="34480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41B0" w14:textId="57A91DA7" w:rsidR="0071522F" w:rsidRDefault="0071522F" w:rsidP="009574A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7B586D9" wp14:editId="7A030387">
            <wp:extent cx="5600700" cy="34480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37234" w14:textId="685F7D68" w:rsidR="008859C3" w:rsidRDefault="008859C3" w:rsidP="009574A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87CB04C" wp14:editId="42844BDF">
            <wp:extent cx="5438775" cy="34766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DEFE" w14:textId="5A2C2D9B" w:rsidR="008859C3" w:rsidRDefault="008859C3" w:rsidP="009574A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11E6327" wp14:editId="65CEB06C">
            <wp:extent cx="5895975" cy="32004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8413" w14:textId="1C9609E1" w:rsidR="00CE1806" w:rsidRPr="00BC1FEE" w:rsidRDefault="00CE1806" w:rsidP="009574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Альтернативные пути заблокированы</w:t>
      </w:r>
      <w:r w:rsidR="00BC1FEE">
        <w:rPr>
          <w:rFonts w:ascii="Times New Roman" w:hAnsi="Times New Roman" w:cs="Times New Roman"/>
          <w:sz w:val="28"/>
          <w:szCs w:val="28"/>
        </w:rPr>
        <w:t xml:space="preserve">, т.к. они необходимы только в случае если </w:t>
      </w:r>
      <w:r w:rsidR="00BC1FEE"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="00BC1FEE" w:rsidRPr="00BC1FEE">
        <w:rPr>
          <w:rFonts w:ascii="Times New Roman" w:hAnsi="Times New Roman" w:cs="Times New Roman"/>
          <w:sz w:val="28"/>
          <w:szCs w:val="28"/>
        </w:rPr>
        <w:t xml:space="preserve"> </w:t>
      </w:r>
      <w:r w:rsidR="00BC1FEE">
        <w:rPr>
          <w:rFonts w:ascii="Times New Roman" w:hAnsi="Times New Roman" w:cs="Times New Roman"/>
          <w:sz w:val="28"/>
          <w:szCs w:val="28"/>
        </w:rPr>
        <w:t>пути упадут.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="00BC1FEE">
        <w:rPr>
          <w:rFonts w:ascii="Times New Roman" w:hAnsi="Times New Roman" w:cs="Times New Roman"/>
          <w:sz w:val="28"/>
          <w:szCs w:val="28"/>
        </w:rPr>
        <w:t xml:space="preserve"> путь ведет к корню, а </w:t>
      </w:r>
      <w:r w:rsidR="00BC1FEE">
        <w:rPr>
          <w:rFonts w:ascii="Times New Roman" w:hAnsi="Times New Roman" w:cs="Times New Roman"/>
          <w:sz w:val="28"/>
          <w:szCs w:val="28"/>
          <w:lang w:val="en-US"/>
        </w:rPr>
        <w:t>Designated</w:t>
      </w:r>
      <w:r w:rsidR="00BC1FEE" w:rsidRPr="00BC1FEE">
        <w:rPr>
          <w:rFonts w:ascii="Times New Roman" w:hAnsi="Times New Roman" w:cs="Times New Roman"/>
          <w:sz w:val="28"/>
          <w:szCs w:val="28"/>
        </w:rPr>
        <w:t xml:space="preserve"> </w:t>
      </w:r>
      <w:r w:rsidR="00BC1FEE">
        <w:rPr>
          <w:rFonts w:ascii="Times New Roman" w:hAnsi="Times New Roman" w:cs="Times New Roman"/>
          <w:sz w:val="28"/>
          <w:szCs w:val="28"/>
        </w:rPr>
        <w:t xml:space="preserve">ведет от корня к листьям. </w:t>
      </w:r>
      <w:r w:rsidR="00BC1FEE">
        <w:rPr>
          <w:rFonts w:ascii="Times New Roman" w:hAnsi="Times New Roman" w:cs="Times New Roman"/>
          <w:sz w:val="28"/>
          <w:szCs w:val="28"/>
          <w:lang w:val="en-US"/>
        </w:rPr>
        <w:t xml:space="preserve">Root </w:t>
      </w:r>
      <w:r w:rsidR="00BC1FEE">
        <w:rPr>
          <w:rFonts w:ascii="Times New Roman" w:hAnsi="Times New Roman" w:cs="Times New Roman"/>
          <w:sz w:val="28"/>
          <w:szCs w:val="28"/>
        </w:rPr>
        <w:t xml:space="preserve">и </w:t>
      </w:r>
      <w:r w:rsidR="00BC1FEE">
        <w:rPr>
          <w:rFonts w:ascii="Times New Roman" w:hAnsi="Times New Roman" w:cs="Times New Roman"/>
          <w:sz w:val="28"/>
          <w:szCs w:val="28"/>
          <w:lang w:val="en-US"/>
        </w:rPr>
        <w:t xml:space="preserve">Designated </w:t>
      </w:r>
      <w:r w:rsidR="00BC1FEE">
        <w:rPr>
          <w:rFonts w:ascii="Times New Roman" w:hAnsi="Times New Roman" w:cs="Times New Roman"/>
          <w:sz w:val="28"/>
          <w:szCs w:val="28"/>
        </w:rPr>
        <w:t>передают данные.</w:t>
      </w:r>
    </w:p>
    <w:p w14:paraId="10EF3716" w14:textId="55508F03" w:rsidR="00CE1806" w:rsidRDefault="00CE1806" w:rsidP="009574A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AE21C2B" wp14:editId="7D63010C">
            <wp:extent cx="5940425" cy="289242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4B06" w14:textId="632D8FA7" w:rsidR="00CE1806" w:rsidRPr="00CE1806" w:rsidRDefault="00CE1806" w:rsidP="009574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Вот как выглядят пакеты на первом интерфейсе первого коммутатора</w:t>
      </w:r>
    </w:p>
    <w:p w14:paraId="46FDE0C6" w14:textId="65ECE497" w:rsidR="00CE1806" w:rsidRDefault="00CE1806" w:rsidP="009574A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9D007B8" wp14:editId="3ADA4214">
            <wp:extent cx="5940425" cy="41846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5669" w14:textId="3E92DB72" w:rsidR="00CE1806" w:rsidRPr="00BC1FEE" w:rsidRDefault="00CE1806" w:rsidP="009574AC">
      <w:pPr>
        <w:rPr>
          <w:rFonts w:ascii="Times New Roman" w:hAnsi="Times New Roman" w:cs="Times New Roman"/>
          <w:sz w:val="36"/>
          <w:szCs w:val="36"/>
        </w:rPr>
      </w:pPr>
      <w:r w:rsidRPr="00BC1FEE">
        <w:rPr>
          <w:rFonts w:ascii="Times New Roman" w:hAnsi="Times New Roman" w:cs="Times New Roman"/>
          <w:sz w:val="28"/>
          <w:szCs w:val="28"/>
        </w:rPr>
        <w:t xml:space="preserve">Root Identifier </w:t>
      </w:r>
      <w:r w:rsidR="006873CF" w:rsidRPr="00BC1FEE">
        <w:rPr>
          <w:rFonts w:ascii="Times New Roman" w:hAnsi="Times New Roman" w:cs="Times New Roman"/>
          <w:sz w:val="28"/>
          <w:szCs w:val="28"/>
        </w:rPr>
        <w:t>-</w:t>
      </w:r>
      <w:r w:rsidRPr="00BC1FEE">
        <w:rPr>
          <w:rFonts w:ascii="Times New Roman" w:hAnsi="Times New Roman" w:cs="Times New Roman"/>
          <w:sz w:val="28"/>
          <w:szCs w:val="28"/>
        </w:rPr>
        <w:t xml:space="preserve"> это идентификатор текущего корневого коммутатора сети, каким его видит отправитель пакета (складывается из приоритета моста, расширения System ID и MAC-адреса); Bridge Identifier </w:t>
      </w:r>
      <w:r w:rsidR="006873CF" w:rsidRPr="00BC1FEE">
        <w:rPr>
          <w:rFonts w:ascii="Times New Roman" w:hAnsi="Times New Roman" w:cs="Times New Roman"/>
          <w:sz w:val="28"/>
          <w:szCs w:val="28"/>
        </w:rPr>
        <w:t>-</w:t>
      </w:r>
      <w:r w:rsidRPr="00BC1FEE">
        <w:rPr>
          <w:rFonts w:ascii="Times New Roman" w:hAnsi="Times New Roman" w:cs="Times New Roman"/>
          <w:sz w:val="28"/>
          <w:szCs w:val="28"/>
        </w:rPr>
        <w:t xml:space="preserve"> это идентификатор самого отправителя пакета, то есть коммутатора, который сформировал этот BPDU; Root Path Cost </w:t>
      </w:r>
      <w:r w:rsidR="006873CF" w:rsidRPr="00BC1FEE">
        <w:rPr>
          <w:rFonts w:ascii="Times New Roman" w:hAnsi="Times New Roman" w:cs="Times New Roman"/>
          <w:sz w:val="28"/>
          <w:szCs w:val="28"/>
        </w:rPr>
        <w:t xml:space="preserve">- </w:t>
      </w:r>
      <w:r w:rsidRPr="00BC1FEE">
        <w:rPr>
          <w:rFonts w:ascii="Times New Roman" w:hAnsi="Times New Roman" w:cs="Times New Roman"/>
          <w:sz w:val="28"/>
          <w:szCs w:val="28"/>
        </w:rPr>
        <w:t xml:space="preserve">суммарная стоимость пути от отправителя до корневого коммутатора; Port Identifier </w:t>
      </w:r>
      <w:r w:rsidR="006873CF" w:rsidRPr="00BC1FEE">
        <w:rPr>
          <w:rFonts w:ascii="Times New Roman" w:hAnsi="Times New Roman" w:cs="Times New Roman"/>
          <w:sz w:val="28"/>
          <w:szCs w:val="28"/>
        </w:rPr>
        <w:t>-</w:t>
      </w:r>
      <w:r w:rsidRPr="00BC1FEE">
        <w:rPr>
          <w:rFonts w:ascii="Times New Roman" w:hAnsi="Times New Roman" w:cs="Times New Roman"/>
          <w:sz w:val="28"/>
          <w:szCs w:val="28"/>
        </w:rPr>
        <w:t xml:space="preserve"> номер порта, через который отправлен BPDU; Message Age, Max Age, Hello Time и Forward Delay </w:t>
      </w:r>
      <w:r w:rsidR="006873CF" w:rsidRPr="00BC1FEE">
        <w:rPr>
          <w:rFonts w:ascii="Times New Roman" w:hAnsi="Times New Roman" w:cs="Times New Roman"/>
          <w:sz w:val="28"/>
          <w:szCs w:val="28"/>
        </w:rPr>
        <w:t>-</w:t>
      </w:r>
      <w:r w:rsidRPr="00BC1FEE">
        <w:rPr>
          <w:rFonts w:ascii="Times New Roman" w:hAnsi="Times New Roman" w:cs="Times New Roman"/>
          <w:sz w:val="28"/>
          <w:szCs w:val="28"/>
        </w:rPr>
        <w:t xml:space="preserve"> стандартные таймеры STP (возраст сообщения, максимальный возраст информации, интервал hello и время перехода между состояниями порта).</w:t>
      </w:r>
    </w:p>
    <w:p w14:paraId="5DF89D4F" w14:textId="1513FF23" w:rsidR="00CE1806" w:rsidRPr="006873CF" w:rsidRDefault="00CE1806" w:rsidP="009574AC">
      <w:pPr>
        <w:rPr>
          <w:rFonts w:ascii="Times New Roman" w:hAnsi="Times New Roman" w:cs="Times New Roman"/>
          <w:sz w:val="28"/>
          <w:szCs w:val="28"/>
        </w:rPr>
      </w:pPr>
    </w:p>
    <w:p w14:paraId="7546D320" w14:textId="3B2F9DE2" w:rsidR="00CE1806" w:rsidRPr="006873CF" w:rsidRDefault="00CE1806" w:rsidP="009574AC">
      <w:pPr>
        <w:rPr>
          <w:rFonts w:ascii="Times New Roman" w:hAnsi="Times New Roman" w:cs="Times New Roman"/>
          <w:sz w:val="28"/>
          <w:szCs w:val="28"/>
        </w:rPr>
      </w:pPr>
    </w:p>
    <w:p w14:paraId="66F3F959" w14:textId="70E84D4D" w:rsidR="00CE1806" w:rsidRDefault="00CE1806" w:rsidP="009574A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7FE910E" wp14:editId="2C0FA71F">
            <wp:extent cx="5076825" cy="315277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7A09" w14:textId="6BE51A17" w:rsidR="006873CF" w:rsidRPr="006873CF" w:rsidRDefault="006873CF" w:rsidP="009574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втором интерфейсе</w:t>
      </w:r>
    </w:p>
    <w:p w14:paraId="5628AF68" w14:textId="4F26DDBD" w:rsidR="006873CF" w:rsidRDefault="006873CF" w:rsidP="009574A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3BC983C" wp14:editId="6528FFC0">
            <wp:extent cx="5305425" cy="300037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7F64" w14:textId="4E9D60E6" w:rsidR="006873CF" w:rsidRDefault="006873CF" w:rsidP="009574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остальных интерфейсах пакеты выглядят идентично, меняется только </w:t>
      </w:r>
      <w:r>
        <w:rPr>
          <w:rFonts w:ascii="Times New Roman" w:hAnsi="Times New Roman" w:cs="Times New Roman"/>
          <w:sz w:val="28"/>
          <w:szCs w:val="28"/>
          <w:lang w:val="en-US"/>
        </w:rPr>
        <w:t>Port</w:t>
      </w:r>
      <w:r w:rsidRPr="006873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Identifier</w:t>
      </w:r>
    </w:p>
    <w:p w14:paraId="069B3F8F" w14:textId="0CE208ED" w:rsidR="00C31DEA" w:rsidRDefault="00C31DEA" w:rsidP="009574AC">
      <w:pPr>
        <w:rPr>
          <w:rFonts w:ascii="Times New Roman" w:hAnsi="Times New Roman" w:cs="Times New Roman"/>
          <w:sz w:val="28"/>
          <w:szCs w:val="28"/>
        </w:rPr>
      </w:pPr>
    </w:p>
    <w:p w14:paraId="6FC508ED" w14:textId="1A48F5C5" w:rsidR="00C31DEA" w:rsidRDefault="00C31DEA" w:rsidP="009574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Поменяем стоимость корневого пути у </w:t>
      </w:r>
      <w:r w:rsidR="007105EC">
        <w:rPr>
          <w:rFonts w:ascii="Times New Roman" w:hAnsi="Times New Roman" w:cs="Times New Roman"/>
          <w:sz w:val="28"/>
          <w:szCs w:val="28"/>
        </w:rPr>
        <w:t>пятого</w:t>
      </w:r>
      <w:r>
        <w:rPr>
          <w:rFonts w:ascii="Times New Roman" w:hAnsi="Times New Roman" w:cs="Times New Roman"/>
          <w:sz w:val="28"/>
          <w:szCs w:val="28"/>
        </w:rPr>
        <w:t xml:space="preserve"> коммутатора</w:t>
      </w:r>
      <w:r w:rsidR="007105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50</w:t>
      </w:r>
    </w:p>
    <w:p w14:paraId="58927A74" w14:textId="0AED71E8" w:rsidR="00403995" w:rsidRDefault="00403995" w:rsidP="009574A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enable</w:t>
      </w:r>
    </w:p>
    <w:p w14:paraId="40C3F3CB" w14:textId="393FDD61" w:rsidR="00403995" w:rsidRDefault="00403995" w:rsidP="009574A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conf t</w:t>
      </w:r>
    </w:p>
    <w:p w14:paraId="22BA166E" w14:textId="7F953D5C" w:rsidR="00403995" w:rsidRDefault="00403995" w:rsidP="009574A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GI0/0</w:t>
      </w:r>
    </w:p>
    <w:p w14:paraId="1B9A05A7" w14:textId="48CC6E64" w:rsidR="00403995" w:rsidRPr="00FF35F3" w:rsidRDefault="00403995" w:rsidP="009574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span</w:t>
      </w:r>
      <w:r w:rsidRPr="00FF35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vl</w:t>
      </w:r>
      <w:r w:rsidRPr="00FF35F3">
        <w:rPr>
          <w:rFonts w:ascii="Times New Roman" w:hAnsi="Times New Roman" w:cs="Times New Roman"/>
          <w:sz w:val="28"/>
          <w:szCs w:val="28"/>
        </w:rPr>
        <w:t xml:space="preserve"> 1 </w:t>
      </w:r>
      <w:r>
        <w:rPr>
          <w:rFonts w:ascii="Times New Roman" w:hAnsi="Times New Roman" w:cs="Times New Roman"/>
          <w:sz w:val="28"/>
          <w:szCs w:val="28"/>
          <w:lang w:val="en-US"/>
        </w:rPr>
        <w:t>cost</w:t>
      </w:r>
      <w:r w:rsidRPr="00FF35F3">
        <w:rPr>
          <w:rFonts w:ascii="Times New Roman" w:hAnsi="Times New Roman" w:cs="Times New Roman"/>
          <w:sz w:val="28"/>
          <w:szCs w:val="28"/>
        </w:rPr>
        <w:t xml:space="preserve"> 50</w:t>
      </w:r>
    </w:p>
    <w:p w14:paraId="61185C51" w14:textId="2B782CFD" w:rsidR="00403995" w:rsidRPr="00FF35F3" w:rsidRDefault="00403995" w:rsidP="009574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exit</w:t>
      </w:r>
    </w:p>
    <w:p w14:paraId="387540E0" w14:textId="3C62BD80" w:rsidR="00C31DEA" w:rsidRPr="00FF35F3" w:rsidRDefault="00C31DEA" w:rsidP="009574AC">
      <w:pPr>
        <w:rPr>
          <w:rFonts w:ascii="Times New Roman" w:hAnsi="Times New Roman" w:cs="Times New Roman"/>
          <w:sz w:val="28"/>
          <w:szCs w:val="28"/>
        </w:rPr>
      </w:pPr>
    </w:p>
    <w:p w14:paraId="455F90CF" w14:textId="12530288" w:rsidR="00C31DEA" w:rsidRPr="00A275F7" w:rsidRDefault="00C31DEA" w:rsidP="009574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Корневым интерфейсом стал следующий интерфейс в очереди</w:t>
      </w:r>
    </w:p>
    <w:p w14:paraId="5E5929D3" w14:textId="525FDC4F" w:rsidR="00C31DEA" w:rsidRDefault="00C31DEA" w:rsidP="009574A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B9C49A6" wp14:editId="73D520FF">
            <wp:extent cx="5940425" cy="3100705"/>
            <wp:effectExtent l="0" t="0" r="317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9E56" w14:textId="4C193810" w:rsidR="00C31DEA" w:rsidRDefault="00C31DEA" w:rsidP="009574A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50A4610" wp14:editId="1DE18470">
            <wp:extent cx="5940425" cy="275209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8A0DD" w14:textId="671EDE59" w:rsidR="00A275F7" w:rsidRPr="00BB6621" w:rsidRDefault="00A275F7" w:rsidP="009574AC">
      <w:pPr>
        <w:rPr>
          <w:rFonts w:ascii="Times New Roman" w:hAnsi="Times New Roman" w:cs="Times New Roman"/>
          <w:sz w:val="28"/>
          <w:szCs w:val="28"/>
        </w:rPr>
      </w:pPr>
      <w:r w:rsidRPr="00403995">
        <w:rPr>
          <w:rFonts w:ascii="Times New Roman" w:hAnsi="Times New Roman" w:cs="Times New Roman"/>
          <w:sz w:val="28"/>
          <w:szCs w:val="28"/>
        </w:rPr>
        <w:t xml:space="preserve">6. </w:t>
      </w:r>
      <w:r w:rsidR="00403995">
        <w:rPr>
          <w:rFonts w:ascii="Times New Roman" w:hAnsi="Times New Roman" w:cs="Times New Roman"/>
          <w:sz w:val="28"/>
          <w:szCs w:val="28"/>
        </w:rPr>
        <w:t xml:space="preserve">Изменим на всех коммутаторах протокол на </w:t>
      </w:r>
      <w:r w:rsidR="00403995">
        <w:rPr>
          <w:rFonts w:ascii="Times New Roman" w:hAnsi="Times New Roman" w:cs="Times New Roman"/>
          <w:sz w:val="28"/>
          <w:szCs w:val="28"/>
          <w:lang w:val="en-US"/>
        </w:rPr>
        <w:t>RSTP</w:t>
      </w:r>
      <w:r w:rsidR="00BB6621">
        <w:rPr>
          <w:rFonts w:ascii="Times New Roman" w:hAnsi="Times New Roman" w:cs="Times New Roman"/>
          <w:sz w:val="28"/>
          <w:szCs w:val="28"/>
        </w:rPr>
        <w:t xml:space="preserve">. Если обрывается соединение между коммутаторами, то </w:t>
      </w:r>
      <w:r w:rsidR="00BB6621">
        <w:rPr>
          <w:rFonts w:ascii="Times New Roman" w:hAnsi="Times New Roman" w:cs="Times New Roman"/>
          <w:sz w:val="28"/>
          <w:szCs w:val="28"/>
          <w:lang w:val="en-US"/>
        </w:rPr>
        <w:t>RSTP</w:t>
      </w:r>
      <w:r w:rsidR="00BB6621" w:rsidRPr="00BB6621">
        <w:rPr>
          <w:rFonts w:ascii="Times New Roman" w:hAnsi="Times New Roman" w:cs="Times New Roman"/>
          <w:sz w:val="28"/>
          <w:szCs w:val="28"/>
        </w:rPr>
        <w:t xml:space="preserve"> </w:t>
      </w:r>
      <w:r w:rsidR="00BB6621">
        <w:rPr>
          <w:rFonts w:ascii="Times New Roman" w:hAnsi="Times New Roman" w:cs="Times New Roman"/>
          <w:sz w:val="28"/>
          <w:szCs w:val="28"/>
        </w:rPr>
        <w:t xml:space="preserve">перестраивает сеть за секунды, т.к. имеет меньше этапов и постоянно рассылает </w:t>
      </w:r>
      <w:r w:rsidR="00BB6621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="00BB6621" w:rsidRPr="00BB6621">
        <w:rPr>
          <w:rFonts w:ascii="Times New Roman" w:hAnsi="Times New Roman" w:cs="Times New Roman"/>
          <w:sz w:val="28"/>
          <w:szCs w:val="28"/>
        </w:rPr>
        <w:t xml:space="preserve"> </w:t>
      </w:r>
      <w:r w:rsidR="00BB6621">
        <w:rPr>
          <w:rFonts w:ascii="Times New Roman" w:hAnsi="Times New Roman" w:cs="Times New Roman"/>
          <w:sz w:val="28"/>
          <w:szCs w:val="28"/>
        </w:rPr>
        <w:t xml:space="preserve">пакеты с необходимой информацией. </w:t>
      </w:r>
    </w:p>
    <w:p w14:paraId="14AFE337" w14:textId="76748FD2" w:rsidR="00403995" w:rsidRPr="00BB6621" w:rsidRDefault="00403995" w:rsidP="009574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enable</w:t>
      </w:r>
    </w:p>
    <w:p w14:paraId="0E4BC798" w14:textId="70BE74B4" w:rsidR="00403995" w:rsidRDefault="00403995" w:rsidP="009574A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conf t</w:t>
      </w:r>
    </w:p>
    <w:p w14:paraId="559022B0" w14:textId="26211F2F" w:rsidR="00403995" w:rsidRDefault="00403995" w:rsidP="009574A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span mode rapid-pvst</w:t>
      </w:r>
    </w:p>
    <w:p w14:paraId="5FB6152E" w14:textId="77777777" w:rsidR="00403995" w:rsidRPr="00FF35F3" w:rsidRDefault="00403995" w:rsidP="009574A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965B50" w14:textId="21937C2C" w:rsidR="00DA0CE4" w:rsidRPr="00403995" w:rsidRDefault="00403995" w:rsidP="009574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портах, исходящих из первого коммутатора, мы можем увидеть</w:t>
      </w:r>
      <w:r w:rsidRPr="004039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STP</w:t>
      </w:r>
      <w:r w:rsidRPr="004039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кадры</w:t>
      </w:r>
    </w:p>
    <w:p w14:paraId="74FB49A0" w14:textId="674465C6" w:rsidR="00DA0CE4" w:rsidRPr="00403995" w:rsidRDefault="00DA0CE4" w:rsidP="009574AC">
      <w:pPr>
        <w:rPr>
          <w:rFonts w:ascii="Times New Roman" w:hAnsi="Times New Roman" w:cs="Times New Roman"/>
          <w:sz w:val="28"/>
          <w:szCs w:val="28"/>
        </w:rPr>
      </w:pPr>
    </w:p>
    <w:p w14:paraId="46015770" w14:textId="447E623D" w:rsidR="00DA0CE4" w:rsidRDefault="00DA0CE4" w:rsidP="009574A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DA18B3A" wp14:editId="1EB29803">
            <wp:extent cx="5940425" cy="29419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8C03" w14:textId="4C549229" w:rsidR="00DA0CE4" w:rsidRDefault="00DA0CE4" w:rsidP="009574A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17C2C1C" wp14:editId="1BD16D23">
            <wp:extent cx="5940425" cy="294195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7FC72" w14:textId="02B97318" w:rsidR="00DA0CE4" w:rsidRDefault="00DA0CE4" w:rsidP="009574A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9B385E" wp14:editId="7830C9C5">
            <wp:extent cx="5940425" cy="299593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222F" w14:textId="2DB17993" w:rsidR="00DA0CE4" w:rsidRDefault="00DA0CE4" w:rsidP="009574A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51F4295" wp14:editId="56D2B3D9">
            <wp:extent cx="5940425" cy="327723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DAF2" w14:textId="77777777" w:rsidR="00A40377" w:rsidRPr="00A40377" w:rsidRDefault="00A40377" w:rsidP="00A40377">
      <w:pPr>
        <w:rPr>
          <w:rFonts w:ascii="Times New Roman" w:hAnsi="Times New Roman" w:cs="Times New Roman"/>
          <w:sz w:val="28"/>
          <w:szCs w:val="28"/>
        </w:rPr>
      </w:pPr>
      <w:r w:rsidRPr="00A40377">
        <w:rPr>
          <w:rFonts w:ascii="Times New Roman" w:hAnsi="Times New Roman" w:cs="Times New Roman"/>
          <w:sz w:val="28"/>
          <w:szCs w:val="28"/>
        </w:rPr>
        <w:t>Роли портов (Port Roles)</w:t>
      </w:r>
    </w:p>
    <w:p w14:paraId="3E865D8A" w14:textId="4C80D740" w:rsidR="00A40377" w:rsidRPr="00A40377" w:rsidRDefault="00A40377" w:rsidP="00A403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40377">
        <w:rPr>
          <w:rFonts w:ascii="Times New Roman" w:hAnsi="Times New Roman" w:cs="Times New Roman"/>
          <w:sz w:val="28"/>
          <w:szCs w:val="28"/>
        </w:rPr>
        <w:t>Root Port - порт с лучшим путём к корню (один на мост)</w:t>
      </w:r>
    </w:p>
    <w:p w14:paraId="43BF58FD" w14:textId="00AFD2DB" w:rsidR="00A40377" w:rsidRPr="00A40377" w:rsidRDefault="00A40377" w:rsidP="00A403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40377">
        <w:rPr>
          <w:rFonts w:ascii="Times New Roman" w:hAnsi="Times New Roman" w:cs="Times New Roman"/>
          <w:sz w:val="28"/>
          <w:szCs w:val="28"/>
        </w:rPr>
        <w:t>Designated Port - порт, пересылающий трафик от корня в сегмент (обычно один на сегмент)</w:t>
      </w:r>
    </w:p>
    <w:p w14:paraId="1EC5C44B" w14:textId="14862B74" w:rsidR="00A40377" w:rsidRPr="00A40377" w:rsidRDefault="00A40377" w:rsidP="00A403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40377">
        <w:rPr>
          <w:rFonts w:ascii="Times New Roman" w:hAnsi="Times New Roman" w:cs="Times New Roman"/>
          <w:sz w:val="28"/>
          <w:szCs w:val="28"/>
        </w:rPr>
        <w:t>Alternate Port - резервный путь к корню (замена Root Port при отказе) - аналог Blocking в STP, но с быстрым переключением</w:t>
      </w:r>
    </w:p>
    <w:p w14:paraId="1B2FD9BF" w14:textId="4190E7C6" w:rsidR="00A40377" w:rsidRPr="00A40377" w:rsidRDefault="00A40377" w:rsidP="00A403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40377">
        <w:rPr>
          <w:rFonts w:ascii="Times New Roman" w:hAnsi="Times New Roman" w:cs="Times New Roman"/>
          <w:sz w:val="28"/>
          <w:szCs w:val="28"/>
        </w:rPr>
        <w:t>Backup Port - резервная копия Designated-порта на том же сегменте (актуально при hub'ах/общих средах)</w:t>
      </w:r>
    </w:p>
    <w:p w14:paraId="21F39D78" w14:textId="59075FB0" w:rsidR="00A40377" w:rsidRPr="00403995" w:rsidRDefault="00A40377" w:rsidP="00A403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Этапы </w:t>
      </w:r>
      <w:r>
        <w:rPr>
          <w:rFonts w:ascii="Times New Roman" w:hAnsi="Times New Roman" w:cs="Times New Roman"/>
          <w:sz w:val="28"/>
          <w:szCs w:val="28"/>
          <w:lang w:val="en-US"/>
        </w:rPr>
        <w:t>RSTP</w:t>
      </w:r>
    </w:p>
    <w:p w14:paraId="6E3C7795" w14:textId="693E6EDC" w:rsidR="00A40377" w:rsidRPr="00A40377" w:rsidRDefault="00A40377" w:rsidP="00A403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40377">
        <w:rPr>
          <w:rFonts w:ascii="Times New Roman" w:hAnsi="Times New Roman" w:cs="Times New Roman"/>
          <w:sz w:val="28"/>
          <w:szCs w:val="28"/>
          <w:lang w:val="en-US"/>
        </w:rPr>
        <w:lastRenderedPageBreak/>
        <w:t>Election</w:t>
      </w:r>
      <w:r w:rsidRPr="00A40377">
        <w:rPr>
          <w:rFonts w:ascii="Times New Roman" w:hAnsi="Times New Roman" w:cs="Times New Roman"/>
          <w:sz w:val="28"/>
          <w:szCs w:val="28"/>
        </w:rPr>
        <w:t xml:space="preserve"> - обмен </w:t>
      </w:r>
      <w:r w:rsidRPr="00A40377">
        <w:rPr>
          <w:rFonts w:ascii="Times New Roman" w:hAnsi="Times New Roman" w:cs="Times New Roman"/>
          <w:sz w:val="28"/>
          <w:szCs w:val="28"/>
          <w:lang w:val="en-US"/>
        </w:rPr>
        <w:t>BPDU</w:t>
      </w:r>
      <w:r w:rsidRPr="00A40377">
        <w:rPr>
          <w:rFonts w:ascii="Times New Roman" w:hAnsi="Times New Roman" w:cs="Times New Roman"/>
          <w:sz w:val="28"/>
          <w:szCs w:val="28"/>
        </w:rPr>
        <w:t xml:space="preserve">, выбор </w:t>
      </w:r>
      <w:r w:rsidRPr="00A40377"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Pr="00A40377">
        <w:rPr>
          <w:rFonts w:ascii="Times New Roman" w:hAnsi="Times New Roman" w:cs="Times New Roman"/>
          <w:sz w:val="28"/>
          <w:szCs w:val="28"/>
        </w:rPr>
        <w:t xml:space="preserve"> </w:t>
      </w:r>
      <w:r w:rsidRPr="00A40377">
        <w:rPr>
          <w:rFonts w:ascii="Times New Roman" w:hAnsi="Times New Roman" w:cs="Times New Roman"/>
          <w:sz w:val="28"/>
          <w:szCs w:val="28"/>
          <w:lang w:val="en-US"/>
        </w:rPr>
        <w:t>Bridge</w:t>
      </w:r>
      <w:r w:rsidRPr="00A40377">
        <w:rPr>
          <w:rFonts w:ascii="Times New Roman" w:hAnsi="Times New Roman" w:cs="Times New Roman"/>
          <w:sz w:val="28"/>
          <w:szCs w:val="28"/>
        </w:rPr>
        <w:t xml:space="preserve"> (по наименьшему </w:t>
      </w:r>
      <w:r w:rsidRPr="00A40377">
        <w:rPr>
          <w:rFonts w:ascii="Times New Roman" w:hAnsi="Times New Roman" w:cs="Times New Roman"/>
          <w:sz w:val="28"/>
          <w:szCs w:val="28"/>
          <w:lang w:val="en-US"/>
        </w:rPr>
        <w:t>Bridge</w:t>
      </w:r>
      <w:r w:rsidRPr="00A40377">
        <w:rPr>
          <w:rFonts w:ascii="Times New Roman" w:hAnsi="Times New Roman" w:cs="Times New Roman"/>
          <w:sz w:val="28"/>
          <w:szCs w:val="28"/>
        </w:rPr>
        <w:t xml:space="preserve"> </w:t>
      </w:r>
      <w:r w:rsidRPr="00A40377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40377">
        <w:rPr>
          <w:rFonts w:ascii="Times New Roman" w:hAnsi="Times New Roman" w:cs="Times New Roman"/>
          <w:sz w:val="28"/>
          <w:szCs w:val="28"/>
        </w:rPr>
        <w:t xml:space="preserve">), затем расчёт </w:t>
      </w:r>
      <w:r w:rsidRPr="00A40377"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Pr="00A40377">
        <w:rPr>
          <w:rFonts w:ascii="Times New Roman" w:hAnsi="Times New Roman" w:cs="Times New Roman"/>
          <w:sz w:val="28"/>
          <w:szCs w:val="28"/>
        </w:rPr>
        <w:t xml:space="preserve"> </w:t>
      </w:r>
      <w:r w:rsidRPr="00A40377"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Pr="00A40377">
        <w:rPr>
          <w:rFonts w:ascii="Times New Roman" w:hAnsi="Times New Roman" w:cs="Times New Roman"/>
          <w:sz w:val="28"/>
          <w:szCs w:val="28"/>
        </w:rPr>
        <w:t xml:space="preserve"> </w:t>
      </w:r>
      <w:r w:rsidRPr="00A40377">
        <w:rPr>
          <w:rFonts w:ascii="Times New Roman" w:hAnsi="Times New Roman" w:cs="Times New Roman"/>
          <w:sz w:val="28"/>
          <w:szCs w:val="28"/>
          <w:lang w:val="en-US"/>
        </w:rPr>
        <w:t>Cost</w:t>
      </w:r>
      <w:r w:rsidRPr="00A40377">
        <w:rPr>
          <w:rFonts w:ascii="Times New Roman" w:hAnsi="Times New Roman" w:cs="Times New Roman"/>
          <w:sz w:val="28"/>
          <w:szCs w:val="28"/>
        </w:rPr>
        <w:t xml:space="preserve"> на каждом мосту</w:t>
      </w:r>
    </w:p>
    <w:p w14:paraId="20C484EB" w14:textId="642CD9BC" w:rsidR="00A40377" w:rsidRPr="00A40377" w:rsidRDefault="00A40377" w:rsidP="00A403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40377">
        <w:rPr>
          <w:rFonts w:ascii="Times New Roman" w:hAnsi="Times New Roman" w:cs="Times New Roman"/>
          <w:sz w:val="28"/>
          <w:szCs w:val="28"/>
        </w:rPr>
        <w:t>Proposal - designated-порт восходящего моста посылает BPDU с флагом Proposal=1, "предлагая" соседу быстро перейти в Forwarding</w:t>
      </w:r>
    </w:p>
    <w:p w14:paraId="2E2BF387" w14:textId="47B4DB0F" w:rsidR="00A40377" w:rsidRPr="00A40377" w:rsidRDefault="00A40377" w:rsidP="00A403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40377">
        <w:rPr>
          <w:rFonts w:ascii="Times New Roman" w:hAnsi="Times New Roman" w:cs="Times New Roman"/>
          <w:sz w:val="28"/>
          <w:szCs w:val="28"/>
        </w:rPr>
        <w:t>Sync - принимающий мост переводит все свои non-edge порты (кроме того, через который пришёл Proposal) в Discarding, чтобы временно исключить петли</w:t>
      </w:r>
    </w:p>
    <w:p w14:paraId="672A58CF" w14:textId="725EC213" w:rsidR="00A40377" w:rsidRPr="00A40377" w:rsidRDefault="00A40377" w:rsidP="00A403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40377">
        <w:rPr>
          <w:rFonts w:ascii="Times New Roman" w:hAnsi="Times New Roman" w:cs="Times New Roman"/>
          <w:sz w:val="28"/>
          <w:szCs w:val="28"/>
        </w:rPr>
        <w:t>Agreement - после синхронизации мост отвечает BPDU с флагом Agreement=1</w:t>
      </w:r>
    </w:p>
    <w:p w14:paraId="5E9DE413" w14:textId="5540F629" w:rsidR="00A40377" w:rsidRPr="00A40377" w:rsidRDefault="00A40377" w:rsidP="00A403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40377">
        <w:rPr>
          <w:rFonts w:ascii="Times New Roman" w:hAnsi="Times New Roman" w:cs="Times New Roman"/>
          <w:sz w:val="28"/>
          <w:szCs w:val="28"/>
        </w:rPr>
        <w:t>Rapid transition - оба порта (proposing и root port принимающего) сразу переходят в Forwarding, минуя Learning-задержку</w:t>
      </w:r>
    </w:p>
    <w:p w14:paraId="0C91B4D4" w14:textId="64345D98" w:rsidR="00A40377" w:rsidRPr="00403995" w:rsidRDefault="00403995" w:rsidP="00A403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Схема сети выглядит так же как и схема с обычным </w:t>
      </w:r>
      <w:r>
        <w:rPr>
          <w:rFonts w:ascii="Times New Roman" w:hAnsi="Times New Roman" w:cs="Times New Roman"/>
          <w:sz w:val="28"/>
          <w:szCs w:val="28"/>
          <w:lang w:val="en-US"/>
        </w:rPr>
        <w:t>STP</w:t>
      </w:r>
      <w:r>
        <w:rPr>
          <w:rFonts w:ascii="Times New Roman" w:hAnsi="Times New Roman" w:cs="Times New Roman"/>
          <w:sz w:val="28"/>
          <w:szCs w:val="28"/>
        </w:rPr>
        <w:t xml:space="preserve">. При изменении цены порта на </w:t>
      </w:r>
      <w:r w:rsidR="00427746">
        <w:rPr>
          <w:rFonts w:ascii="Times New Roman" w:hAnsi="Times New Roman" w:cs="Times New Roman"/>
          <w:sz w:val="28"/>
          <w:szCs w:val="28"/>
        </w:rPr>
        <w:t>пятом коммутатор</w:t>
      </w:r>
      <w:r>
        <w:rPr>
          <w:rFonts w:ascii="Times New Roman" w:hAnsi="Times New Roman" w:cs="Times New Roman"/>
          <w:sz w:val="28"/>
          <w:szCs w:val="28"/>
        </w:rPr>
        <w:t xml:space="preserve"> схема тоже выглядит </w:t>
      </w:r>
      <w:r w:rsidR="00FF35F3">
        <w:rPr>
          <w:rFonts w:ascii="Times New Roman" w:hAnsi="Times New Roman" w:cs="Times New Roman"/>
          <w:sz w:val="28"/>
          <w:szCs w:val="28"/>
        </w:rPr>
        <w:t>идентично</w:t>
      </w:r>
      <w:r>
        <w:rPr>
          <w:rFonts w:ascii="Times New Roman" w:hAnsi="Times New Roman" w:cs="Times New Roman"/>
          <w:sz w:val="28"/>
          <w:szCs w:val="28"/>
        </w:rPr>
        <w:t xml:space="preserve"> схем</w:t>
      </w:r>
      <w:r w:rsidR="00FF35F3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с обычным </w:t>
      </w:r>
      <w:r>
        <w:rPr>
          <w:rFonts w:ascii="Times New Roman" w:hAnsi="Times New Roman" w:cs="Times New Roman"/>
          <w:sz w:val="28"/>
          <w:szCs w:val="28"/>
          <w:lang w:val="en-US"/>
        </w:rPr>
        <w:t>STP</w:t>
      </w:r>
      <w:r w:rsidRPr="00403995">
        <w:rPr>
          <w:rFonts w:ascii="Times New Roman" w:hAnsi="Times New Roman" w:cs="Times New Roman"/>
          <w:sz w:val="28"/>
          <w:szCs w:val="28"/>
        </w:rPr>
        <w:t>.</w:t>
      </w:r>
    </w:p>
    <w:sectPr w:rsidR="00A40377" w:rsidRPr="004039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B7212"/>
    <w:multiLevelType w:val="hybridMultilevel"/>
    <w:tmpl w:val="F47859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640"/>
    <w:rsid w:val="00150640"/>
    <w:rsid w:val="00403995"/>
    <w:rsid w:val="00427746"/>
    <w:rsid w:val="00446246"/>
    <w:rsid w:val="0068457E"/>
    <w:rsid w:val="006873CF"/>
    <w:rsid w:val="006A4CE7"/>
    <w:rsid w:val="006F073B"/>
    <w:rsid w:val="007105EC"/>
    <w:rsid w:val="0071522F"/>
    <w:rsid w:val="008859C3"/>
    <w:rsid w:val="009574AC"/>
    <w:rsid w:val="00A275F7"/>
    <w:rsid w:val="00A40377"/>
    <w:rsid w:val="00BB6621"/>
    <w:rsid w:val="00BC1FEE"/>
    <w:rsid w:val="00C31DEA"/>
    <w:rsid w:val="00CE1806"/>
    <w:rsid w:val="00D159FB"/>
    <w:rsid w:val="00DA0CE4"/>
    <w:rsid w:val="00FF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E0B17"/>
  <w15:chartTrackingRefBased/>
  <w15:docId w15:val="{9781906C-2E6B-4501-ADAA-D41CF2011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03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0B5E8B-3BB2-4D4D-B4FF-87779B5C9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2464</TotalTime>
  <Pages>13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aaaaa aaaaa</dc:creator>
  <cp:keywords/>
  <dc:description/>
  <cp:lastModifiedBy>aaaaa aaaaa</cp:lastModifiedBy>
  <cp:revision>6</cp:revision>
  <dcterms:created xsi:type="dcterms:W3CDTF">2026-08-27T10:22:00Z</dcterms:created>
  <dcterms:modified xsi:type="dcterms:W3CDTF">2026-08-31T23:00:00Z</dcterms:modified>
</cp:coreProperties>
</file>