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3B2D2" w14:textId="24895F98" w:rsidR="001F0930" w:rsidRPr="008E46F3" w:rsidRDefault="001F0930">
      <w:pPr>
        <w:rPr>
          <w:rFonts w:ascii="Times New Roman" w:hAnsi="Times New Roman" w:cs="Times New Roman"/>
          <w:sz w:val="28"/>
          <w:szCs w:val="28"/>
        </w:rPr>
      </w:pPr>
      <w:r w:rsidRPr="008E46F3">
        <w:rPr>
          <w:rFonts w:ascii="Times New Roman" w:hAnsi="Times New Roman" w:cs="Times New Roman"/>
          <w:sz w:val="28"/>
          <w:szCs w:val="28"/>
        </w:rPr>
        <w:t>Новицкий Богдан</w:t>
      </w:r>
    </w:p>
    <w:p w14:paraId="45251A2B" w14:textId="301A312B" w:rsidR="00373B3A" w:rsidRPr="008E46F3" w:rsidRDefault="00373B3A">
      <w:pPr>
        <w:rPr>
          <w:rFonts w:ascii="Times New Roman" w:hAnsi="Times New Roman" w:cs="Times New Roman"/>
          <w:sz w:val="28"/>
          <w:szCs w:val="28"/>
        </w:rPr>
      </w:pPr>
      <w:r w:rsidRPr="008E46F3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8E46F3">
        <w:rPr>
          <w:rFonts w:ascii="Times New Roman" w:hAnsi="Times New Roman" w:cs="Times New Roman"/>
          <w:sz w:val="28"/>
          <w:szCs w:val="28"/>
        </w:rPr>
        <w:t xml:space="preserve"> логически разделяет коммутатор (или сеть из коммутаторов) на несколько изолированных сетей. Даже если компьютеры подключены к одному свитчу, но находятся в разных </w:t>
      </w:r>
      <w:r w:rsidRPr="008E46F3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8E46F3">
        <w:rPr>
          <w:rFonts w:ascii="Times New Roman" w:hAnsi="Times New Roman" w:cs="Times New Roman"/>
          <w:sz w:val="28"/>
          <w:szCs w:val="28"/>
        </w:rPr>
        <w:t>, они друг друга не увидят напрямую.</w:t>
      </w:r>
    </w:p>
    <w:p w14:paraId="3A8F3641" w14:textId="0C7FF93D" w:rsidR="00E14B88" w:rsidRPr="008E46F3" w:rsidRDefault="00E14B88">
      <w:pPr>
        <w:rPr>
          <w:rFonts w:ascii="Times New Roman" w:hAnsi="Times New Roman" w:cs="Times New Roman"/>
          <w:sz w:val="28"/>
          <w:szCs w:val="28"/>
        </w:rPr>
      </w:pPr>
      <w:r w:rsidRPr="008E46F3">
        <w:rPr>
          <w:rFonts w:ascii="Times New Roman" w:hAnsi="Times New Roman" w:cs="Times New Roman"/>
          <w:sz w:val="28"/>
          <w:szCs w:val="28"/>
        </w:rPr>
        <w:t xml:space="preserve">Настроим </w:t>
      </w:r>
      <w:r w:rsidR="004927C4" w:rsidRPr="008E46F3">
        <w:rPr>
          <w:rFonts w:ascii="Times New Roman" w:hAnsi="Times New Roman" w:cs="Times New Roman"/>
          <w:sz w:val="28"/>
          <w:szCs w:val="28"/>
        </w:rPr>
        <w:t xml:space="preserve">первый коммутатор. Разделим порты на </w:t>
      </w:r>
      <w:r w:rsidR="004927C4" w:rsidRPr="008E46F3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4927C4" w:rsidRPr="008E46F3">
        <w:rPr>
          <w:rFonts w:ascii="Times New Roman" w:hAnsi="Times New Roman" w:cs="Times New Roman"/>
          <w:sz w:val="28"/>
          <w:szCs w:val="28"/>
        </w:rPr>
        <w:t xml:space="preserve"> 333 и 20. </w:t>
      </w:r>
      <w:r w:rsidR="001F0930" w:rsidRPr="008E46F3">
        <w:rPr>
          <w:rFonts w:ascii="Times New Roman" w:hAnsi="Times New Roman" w:cs="Times New Roman"/>
          <w:sz w:val="28"/>
          <w:szCs w:val="28"/>
        </w:rPr>
        <w:t xml:space="preserve">Порты с 333 будут оборачивать пакеты в этот </w:t>
      </w:r>
      <w:r w:rsidR="001F0930" w:rsidRPr="008E46F3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1F0930" w:rsidRPr="008E46F3">
        <w:rPr>
          <w:rFonts w:ascii="Times New Roman" w:hAnsi="Times New Roman" w:cs="Times New Roman"/>
          <w:sz w:val="28"/>
          <w:szCs w:val="28"/>
        </w:rPr>
        <w:t>.</w:t>
      </w:r>
      <w:r w:rsidR="00373B3A" w:rsidRPr="008E46F3">
        <w:rPr>
          <w:rFonts w:ascii="Times New Roman" w:hAnsi="Times New Roman" w:cs="Times New Roman"/>
          <w:sz w:val="28"/>
          <w:szCs w:val="28"/>
        </w:rPr>
        <w:t xml:space="preserve"> </w:t>
      </w:r>
      <w:r w:rsidR="00373B3A" w:rsidRPr="008E46F3">
        <w:rPr>
          <w:rFonts w:ascii="Times New Roman" w:hAnsi="Times New Roman" w:cs="Times New Roman"/>
          <w:sz w:val="28"/>
          <w:szCs w:val="28"/>
          <w:lang w:val="en-US"/>
        </w:rPr>
        <w:t>Trunk</w:t>
      </w:r>
      <w:r w:rsidR="00373B3A" w:rsidRPr="008E46F3">
        <w:rPr>
          <w:rFonts w:ascii="Times New Roman" w:hAnsi="Times New Roman" w:cs="Times New Roman"/>
          <w:sz w:val="28"/>
          <w:szCs w:val="28"/>
        </w:rPr>
        <w:t xml:space="preserve"> порт это порт, который соединяет коммутаторы между собой. По нему едут пакеты с метками разных </w:t>
      </w:r>
      <w:r w:rsidR="00373B3A" w:rsidRPr="008E46F3">
        <w:rPr>
          <w:rFonts w:ascii="Times New Roman" w:hAnsi="Times New Roman" w:cs="Times New Roman"/>
          <w:sz w:val="28"/>
          <w:szCs w:val="28"/>
          <w:lang w:val="en-US"/>
        </w:rPr>
        <w:t>VLAN.</w:t>
      </w:r>
      <w:r w:rsidR="00373B3A" w:rsidRPr="008E46F3">
        <w:rPr>
          <w:rFonts w:ascii="Times New Roman" w:hAnsi="Times New Roman" w:cs="Times New Roman"/>
          <w:sz w:val="28"/>
          <w:szCs w:val="28"/>
        </w:rPr>
        <w:t xml:space="preserve"> Когда по </w:t>
      </w:r>
      <w:proofErr w:type="spellStart"/>
      <w:r w:rsidR="00373B3A" w:rsidRPr="008E46F3">
        <w:rPr>
          <w:rFonts w:ascii="Times New Roman" w:hAnsi="Times New Roman" w:cs="Times New Roman"/>
          <w:sz w:val="28"/>
          <w:szCs w:val="28"/>
        </w:rPr>
        <w:t>транку</w:t>
      </w:r>
      <w:proofErr w:type="spellEnd"/>
      <w:r w:rsidR="00373B3A" w:rsidRPr="008E46F3">
        <w:rPr>
          <w:rFonts w:ascii="Times New Roman" w:hAnsi="Times New Roman" w:cs="Times New Roman"/>
          <w:sz w:val="28"/>
          <w:szCs w:val="28"/>
        </w:rPr>
        <w:t xml:space="preserve"> идет пакет без метки, коммутатор считает, что он относится к </w:t>
      </w:r>
      <w:r w:rsidR="00373B3A" w:rsidRPr="008E46F3">
        <w:rPr>
          <w:rFonts w:ascii="Times New Roman" w:hAnsi="Times New Roman" w:cs="Times New Roman"/>
          <w:sz w:val="28"/>
          <w:szCs w:val="28"/>
          <w:lang w:val="en-US"/>
        </w:rPr>
        <w:t>Native</w:t>
      </w:r>
      <w:r w:rsidR="00373B3A" w:rsidRPr="008E46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3B3A" w:rsidRPr="008E46F3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</w:p>
    <w:p w14:paraId="659B020A" w14:textId="752B6876" w:rsidR="00B5608C" w:rsidRPr="008E46F3" w:rsidRDefault="00B5608C">
      <w:pPr>
        <w:rPr>
          <w:rFonts w:ascii="Times New Roman" w:hAnsi="Times New Roman" w:cs="Times New Roman"/>
          <w:sz w:val="28"/>
          <w:szCs w:val="28"/>
        </w:rPr>
      </w:pPr>
      <w:r w:rsidRPr="008E46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70FDF3" wp14:editId="50CB4E89">
            <wp:extent cx="5353050" cy="2457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6DC8" w14:textId="7BC9E804" w:rsidR="00E14B88" w:rsidRPr="008E46F3" w:rsidRDefault="004927C4">
      <w:pPr>
        <w:rPr>
          <w:rFonts w:ascii="Times New Roman" w:hAnsi="Times New Roman" w:cs="Times New Roman"/>
          <w:sz w:val="28"/>
          <w:szCs w:val="28"/>
        </w:rPr>
      </w:pPr>
      <w:r w:rsidRPr="008E46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D6DD3D" wp14:editId="4CF22355">
            <wp:extent cx="5353050" cy="36480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26BA" w14:textId="60C6C701" w:rsidR="00B5608C" w:rsidRPr="008E46F3" w:rsidRDefault="00B5608C">
      <w:pPr>
        <w:rPr>
          <w:rFonts w:ascii="Times New Roman" w:hAnsi="Times New Roman" w:cs="Times New Roman"/>
          <w:sz w:val="28"/>
          <w:szCs w:val="28"/>
        </w:rPr>
      </w:pPr>
      <w:r w:rsidRPr="008E46F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BC4A8A" wp14:editId="0C844DA7">
            <wp:extent cx="5381625" cy="50292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7C73" w14:textId="7B17ECA1" w:rsidR="00373B3A" w:rsidRPr="008E46F3" w:rsidRDefault="00F35B79">
      <w:pPr>
        <w:rPr>
          <w:rFonts w:ascii="Times New Roman" w:hAnsi="Times New Roman" w:cs="Times New Roman"/>
          <w:sz w:val="28"/>
          <w:szCs w:val="28"/>
        </w:rPr>
      </w:pPr>
      <w:r w:rsidRPr="008E46F3">
        <w:rPr>
          <w:rFonts w:ascii="Times New Roman" w:hAnsi="Times New Roman" w:cs="Times New Roman"/>
          <w:sz w:val="28"/>
          <w:szCs w:val="28"/>
        </w:rPr>
        <w:t xml:space="preserve">Настроим коммутаторы </w:t>
      </w:r>
      <w:r w:rsidR="00436B27" w:rsidRPr="008E46F3">
        <w:rPr>
          <w:rFonts w:ascii="Times New Roman" w:hAnsi="Times New Roman" w:cs="Times New Roman"/>
          <w:sz w:val="28"/>
          <w:szCs w:val="28"/>
        </w:rPr>
        <w:t>3, 4 и 5</w:t>
      </w:r>
      <w:r w:rsidR="00373B3A" w:rsidRPr="008E46F3">
        <w:rPr>
          <w:rFonts w:ascii="Times New Roman" w:hAnsi="Times New Roman" w:cs="Times New Roman"/>
          <w:sz w:val="28"/>
          <w:szCs w:val="28"/>
        </w:rPr>
        <w:t xml:space="preserve">. </w:t>
      </w:r>
      <w:r w:rsidR="00373B3A" w:rsidRPr="008E46F3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373B3A" w:rsidRPr="008E46F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73B3A" w:rsidRPr="008E46F3">
        <w:rPr>
          <w:rFonts w:ascii="Times New Roman" w:hAnsi="Times New Roman" w:cs="Times New Roman"/>
          <w:sz w:val="28"/>
          <w:szCs w:val="28"/>
        </w:rPr>
        <w:t>порт это</w:t>
      </w:r>
      <w:proofErr w:type="gramEnd"/>
      <w:r w:rsidR="00373B3A" w:rsidRPr="008E46F3">
        <w:rPr>
          <w:rFonts w:ascii="Times New Roman" w:hAnsi="Times New Roman" w:cs="Times New Roman"/>
          <w:sz w:val="28"/>
          <w:szCs w:val="28"/>
        </w:rPr>
        <w:t xml:space="preserve"> порт, к которому подключаются компьютеры. Пакеты, входящие с этого порта, не имеют метки </w:t>
      </w:r>
      <w:r w:rsidR="00373B3A" w:rsidRPr="008E46F3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373B3A" w:rsidRPr="008E46F3">
        <w:rPr>
          <w:rFonts w:ascii="Times New Roman" w:hAnsi="Times New Roman" w:cs="Times New Roman"/>
          <w:sz w:val="28"/>
          <w:szCs w:val="28"/>
        </w:rPr>
        <w:t xml:space="preserve">. Коммутатор сам присваивает этому порту определенный </w:t>
      </w:r>
      <w:r w:rsidR="00373B3A" w:rsidRPr="008E46F3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373B3A" w:rsidRPr="008E46F3">
        <w:rPr>
          <w:rFonts w:ascii="Times New Roman" w:hAnsi="Times New Roman" w:cs="Times New Roman"/>
          <w:sz w:val="28"/>
          <w:szCs w:val="28"/>
        </w:rPr>
        <w:t>. Когда пакет уходит с этого порта наружу, метка снимается с пакета, идущего до компьютера.</w:t>
      </w:r>
    </w:p>
    <w:p w14:paraId="2D9A612F" w14:textId="79010E78" w:rsidR="00436B27" w:rsidRPr="008E46F3" w:rsidRDefault="00436B27">
      <w:pPr>
        <w:rPr>
          <w:rFonts w:ascii="Times New Roman" w:hAnsi="Times New Roman" w:cs="Times New Roman"/>
          <w:sz w:val="28"/>
          <w:szCs w:val="28"/>
        </w:rPr>
      </w:pPr>
      <w:r w:rsidRPr="008E46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B6AA6C" wp14:editId="35B4ED51">
            <wp:extent cx="4800600" cy="2457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0DD3" w14:textId="22944D90" w:rsidR="00436B27" w:rsidRPr="008E46F3" w:rsidRDefault="00436B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46F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A62336" wp14:editId="3CA1B472">
            <wp:extent cx="2162175" cy="4381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401E" w14:textId="1A0E2AC8" w:rsidR="00436B27" w:rsidRPr="008E46F3" w:rsidRDefault="00436B27">
      <w:pPr>
        <w:rPr>
          <w:rFonts w:ascii="Times New Roman" w:hAnsi="Times New Roman" w:cs="Times New Roman"/>
          <w:sz w:val="28"/>
          <w:szCs w:val="28"/>
        </w:rPr>
      </w:pPr>
      <w:r w:rsidRPr="008E46F3">
        <w:rPr>
          <w:rFonts w:ascii="Times New Roman" w:hAnsi="Times New Roman" w:cs="Times New Roman"/>
          <w:sz w:val="28"/>
          <w:szCs w:val="28"/>
        </w:rPr>
        <w:t xml:space="preserve">Проверим настройку </w:t>
      </w:r>
      <w:proofErr w:type="spellStart"/>
      <w:r w:rsidR="007F7778" w:rsidRPr="008E46F3">
        <w:rPr>
          <w:rFonts w:ascii="Times New Roman" w:hAnsi="Times New Roman" w:cs="Times New Roman"/>
          <w:sz w:val="28"/>
          <w:szCs w:val="28"/>
        </w:rPr>
        <w:t>вланов</w:t>
      </w:r>
      <w:proofErr w:type="spellEnd"/>
      <w:r w:rsidR="007F7778" w:rsidRPr="008E46F3">
        <w:rPr>
          <w:rFonts w:ascii="Times New Roman" w:hAnsi="Times New Roman" w:cs="Times New Roman"/>
          <w:sz w:val="28"/>
          <w:szCs w:val="28"/>
        </w:rPr>
        <w:t xml:space="preserve"> на четвертом коммутаторе</w:t>
      </w:r>
    </w:p>
    <w:p w14:paraId="2C8C0CC7" w14:textId="6BCF6097" w:rsidR="007F7778" w:rsidRPr="008E46F3" w:rsidRDefault="007F77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46F3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8E46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46F3">
        <w:rPr>
          <w:rFonts w:ascii="Times New Roman" w:hAnsi="Times New Roman" w:cs="Times New Roman"/>
          <w:sz w:val="28"/>
          <w:szCs w:val="28"/>
          <w:lang w:val="en-US"/>
        </w:rPr>
        <w:t>vl</w:t>
      </w:r>
      <w:proofErr w:type="spellEnd"/>
      <w:r w:rsidRPr="008E46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46F3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</w:p>
    <w:p w14:paraId="0C561AF5" w14:textId="5BEC93CB" w:rsidR="007F7778" w:rsidRPr="008E46F3" w:rsidRDefault="007F77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46F3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8E46F3">
        <w:rPr>
          <w:rFonts w:ascii="Times New Roman" w:hAnsi="Times New Roman" w:cs="Times New Roman"/>
          <w:sz w:val="28"/>
          <w:szCs w:val="28"/>
          <w:lang w:val="en-US"/>
        </w:rPr>
        <w:t xml:space="preserve"> int tr</w:t>
      </w:r>
    </w:p>
    <w:p w14:paraId="59569114" w14:textId="4D4D2D21" w:rsidR="007F7778" w:rsidRPr="008E46F3" w:rsidRDefault="007F7778">
      <w:pPr>
        <w:rPr>
          <w:rFonts w:ascii="Times New Roman" w:hAnsi="Times New Roman" w:cs="Times New Roman"/>
          <w:sz w:val="28"/>
          <w:szCs w:val="28"/>
        </w:rPr>
      </w:pPr>
      <w:r w:rsidRPr="008E46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963EAC" wp14:editId="73CA4346">
            <wp:extent cx="4790364" cy="513066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4373" cy="513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2594" w14:textId="05EB9023" w:rsidR="007F7778" w:rsidRPr="008E46F3" w:rsidRDefault="007F7778">
      <w:pPr>
        <w:rPr>
          <w:rFonts w:ascii="Times New Roman" w:hAnsi="Times New Roman" w:cs="Times New Roman"/>
          <w:sz w:val="28"/>
          <w:szCs w:val="28"/>
        </w:rPr>
      </w:pPr>
      <w:r w:rsidRPr="008E46F3">
        <w:rPr>
          <w:rFonts w:ascii="Times New Roman" w:hAnsi="Times New Roman" w:cs="Times New Roman"/>
          <w:sz w:val="28"/>
          <w:szCs w:val="28"/>
        </w:rPr>
        <w:t>Назначим компьютерам адреса и проверим их подключение друг к другу.</w:t>
      </w:r>
    </w:p>
    <w:p w14:paraId="39055227" w14:textId="1E9DC72E" w:rsidR="007F7778" w:rsidRPr="008E46F3" w:rsidRDefault="007F7778">
      <w:pPr>
        <w:rPr>
          <w:rFonts w:ascii="Times New Roman" w:hAnsi="Times New Roman" w:cs="Times New Roman"/>
          <w:sz w:val="28"/>
          <w:szCs w:val="28"/>
        </w:rPr>
      </w:pPr>
      <w:r w:rsidRPr="008E46F3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8E46F3">
        <w:rPr>
          <w:rFonts w:ascii="Times New Roman" w:hAnsi="Times New Roman" w:cs="Times New Roman"/>
          <w:sz w:val="28"/>
          <w:szCs w:val="28"/>
        </w:rPr>
        <w:t xml:space="preserve">1 </w:t>
      </w:r>
      <w:r w:rsidR="00B82F70" w:rsidRPr="008E46F3">
        <w:rPr>
          <w:rFonts w:ascii="Times New Roman" w:hAnsi="Times New Roman" w:cs="Times New Roman"/>
          <w:sz w:val="28"/>
          <w:szCs w:val="28"/>
        </w:rPr>
        <w:t xml:space="preserve">и </w:t>
      </w:r>
      <w:r w:rsidR="00B82F70" w:rsidRPr="008E46F3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B82F70" w:rsidRPr="008E46F3">
        <w:rPr>
          <w:rFonts w:ascii="Times New Roman" w:hAnsi="Times New Roman" w:cs="Times New Roman"/>
          <w:sz w:val="28"/>
          <w:szCs w:val="28"/>
        </w:rPr>
        <w:t xml:space="preserve">3 находятся в </w:t>
      </w:r>
      <w:r w:rsidR="00B82F70" w:rsidRPr="008E46F3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B82F70" w:rsidRPr="008E46F3">
        <w:rPr>
          <w:rFonts w:ascii="Times New Roman" w:hAnsi="Times New Roman" w:cs="Times New Roman"/>
          <w:sz w:val="28"/>
          <w:szCs w:val="28"/>
        </w:rPr>
        <w:t xml:space="preserve"> </w:t>
      </w:r>
      <w:r w:rsidR="009C0822" w:rsidRPr="008E46F3">
        <w:rPr>
          <w:rFonts w:ascii="Times New Roman" w:hAnsi="Times New Roman" w:cs="Times New Roman"/>
          <w:sz w:val="28"/>
          <w:szCs w:val="28"/>
        </w:rPr>
        <w:t>20</w:t>
      </w:r>
      <w:r w:rsidR="00B82F70" w:rsidRPr="008E46F3">
        <w:rPr>
          <w:rFonts w:ascii="Times New Roman" w:hAnsi="Times New Roman" w:cs="Times New Roman"/>
          <w:sz w:val="28"/>
          <w:szCs w:val="28"/>
        </w:rPr>
        <w:t xml:space="preserve">, а </w:t>
      </w:r>
      <w:r w:rsidR="00B82F70" w:rsidRPr="008E46F3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B82F70" w:rsidRPr="008E46F3">
        <w:rPr>
          <w:rFonts w:ascii="Times New Roman" w:hAnsi="Times New Roman" w:cs="Times New Roman"/>
          <w:sz w:val="28"/>
          <w:szCs w:val="28"/>
        </w:rPr>
        <w:t xml:space="preserve">2 в </w:t>
      </w:r>
      <w:r w:rsidR="00B82F70" w:rsidRPr="008E46F3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B82F70" w:rsidRPr="008E46F3">
        <w:rPr>
          <w:rFonts w:ascii="Times New Roman" w:hAnsi="Times New Roman" w:cs="Times New Roman"/>
          <w:sz w:val="28"/>
          <w:szCs w:val="28"/>
        </w:rPr>
        <w:t xml:space="preserve"> </w:t>
      </w:r>
      <w:r w:rsidR="009C0822" w:rsidRPr="008E46F3">
        <w:rPr>
          <w:rFonts w:ascii="Times New Roman" w:hAnsi="Times New Roman" w:cs="Times New Roman"/>
          <w:sz w:val="28"/>
          <w:szCs w:val="28"/>
        </w:rPr>
        <w:t>333</w:t>
      </w:r>
      <w:r w:rsidR="00B82F70" w:rsidRPr="008E46F3">
        <w:rPr>
          <w:rFonts w:ascii="Times New Roman" w:hAnsi="Times New Roman" w:cs="Times New Roman"/>
          <w:sz w:val="28"/>
          <w:szCs w:val="28"/>
        </w:rPr>
        <w:t xml:space="preserve">. Поэтому между </w:t>
      </w:r>
      <w:r w:rsidR="00B82F70" w:rsidRPr="008E46F3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B82F70" w:rsidRPr="008E46F3">
        <w:rPr>
          <w:rFonts w:ascii="Times New Roman" w:hAnsi="Times New Roman" w:cs="Times New Roman"/>
          <w:sz w:val="28"/>
          <w:szCs w:val="28"/>
        </w:rPr>
        <w:t xml:space="preserve">1 и </w:t>
      </w:r>
      <w:r w:rsidR="00B82F70" w:rsidRPr="008E46F3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B82F70" w:rsidRPr="008E46F3">
        <w:rPr>
          <w:rFonts w:ascii="Times New Roman" w:hAnsi="Times New Roman" w:cs="Times New Roman"/>
          <w:sz w:val="28"/>
          <w:szCs w:val="28"/>
        </w:rPr>
        <w:t xml:space="preserve">3 есть подключение, а к </w:t>
      </w:r>
      <w:r w:rsidR="00B82F70" w:rsidRPr="008E46F3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B82F70" w:rsidRPr="008E46F3">
        <w:rPr>
          <w:rFonts w:ascii="Times New Roman" w:hAnsi="Times New Roman" w:cs="Times New Roman"/>
          <w:sz w:val="28"/>
          <w:szCs w:val="28"/>
        </w:rPr>
        <w:t>2 нет</w:t>
      </w:r>
    </w:p>
    <w:p w14:paraId="1113EAB4" w14:textId="53ED9E3B" w:rsidR="007F7778" w:rsidRPr="008E46F3" w:rsidRDefault="007F7778">
      <w:pPr>
        <w:rPr>
          <w:rFonts w:ascii="Times New Roman" w:hAnsi="Times New Roman" w:cs="Times New Roman"/>
          <w:sz w:val="28"/>
          <w:szCs w:val="28"/>
        </w:rPr>
      </w:pPr>
      <w:r w:rsidRPr="008E46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A4863A" wp14:editId="4E2F415E">
            <wp:extent cx="5940425" cy="13157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183F" w14:textId="1C7E16EE" w:rsidR="00B82F70" w:rsidRPr="008E46F3" w:rsidRDefault="009C0822">
      <w:pPr>
        <w:rPr>
          <w:rFonts w:ascii="Times New Roman" w:hAnsi="Times New Roman" w:cs="Times New Roman"/>
          <w:sz w:val="28"/>
          <w:szCs w:val="28"/>
        </w:rPr>
      </w:pPr>
      <w:r w:rsidRPr="008E46F3">
        <w:rPr>
          <w:rFonts w:ascii="Times New Roman" w:hAnsi="Times New Roman" w:cs="Times New Roman"/>
          <w:sz w:val="28"/>
          <w:szCs w:val="28"/>
        </w:rPr>
        <w:lastRenderedPageBreak/>
        <w:t xml:space="preserve">Проверим как отправляются пакеты на </w:t>
      </w:r>
      <w:r w:rsidRPr="008E46F3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8E46F3">
        <w:rPr>
          <w:rFonts w:ascii="Times New Roman" w:hAnsi="Times New Roman" w:cs="Times New Roman"/>
          <w:sz w:val="28"/>
          <w:szCs w:val="28"/>
        </w:rPr>
        <w:t>3</w:t>
      </w:r>
    </w:p>
    <w:p w14:paraId="2C42732B" w14:textId="4EFFC0BB" w:rsidR="009C0822" w:rsidRPr="008E46F3" w:rsidRDefault="009C0822">
      <w:pPr>
        <w:rPr>
          <w:rFonts w:ascii="Times New Roman" w:hAnsi="Times New Roman" w:cs="Times New Roman"/>
          <w:sz w:val="28"/>
          <w:szCs w:val="28"/>
        </w:rPr>
      </w:pPr>
      <w:r w:rsidRPr="008E46F3">
        <w:rPr>
          <w:rFonts w:ascii="Times New Roman" w:hAnsi="Times New Roman" w:cs="Times New Roman"/>
          <w:sz w:val="28"/>
          <w:szCs w:val="28"/>
        </w:rPr>
        <w:t xml:space="preserve">С </w:t>
      </w:r>
      <w:r w:rsidRPr="008E46F3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8E46F3">
        <w:rPr>
          <w:rFonts w:ascii="Times New Roman" w:hAnsi="Times New Roman" w:cs="Times New Roman"/>
          <w:sz w:val="28"/>
          <w:szCs w:val="28"/>
        </w:rPr>
        <w:t xml:space="preserve">1 до коммутатора 3. </w:t>
      </w:r>
      <w:r w:rsidRPr="008E46F3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8E46F3">
        <w:rPr>
          <w:rFonts w:ascii="Times New Roman" w:hAnsi="Times New Roman" w:cs="Times New Roman"/>
          <w:sz w:val="28"/>
          <w:szCs w:val="28"/>
        </w:rPr>
        <w:t xml:space="preserve"> пока нет</w:t>
      </w:r>
    </w:p>
    <w:p w14:paraId="599EE16A" w14:textId="415620B3" w:rsidR="00B82F70" w:rsidRPr="008E46F3" w:rsidRDefault="00B82F70">
      <w:pPr>
        <w:rPr>
          <w:rFonts w:ascii="Times New Roman" w:hAnsi="Times New Roman" w:cs="Times New Roman"/>
          <w:sz w:val="28"/>
          <w:szCs w:val="28"/>
        </w:rPr>
      </w:pPr>
      <w:r w:rsidRPr="008E46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4BF43D" wp14:editId="5CDA97C6">
            <wp:extent cx="5940425" cy="33680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5988" w14:textId="0DBE1A27" w:rsidR="009C0822" w:rsidRPr="008E46F3" w:rsidRDefault="009C08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46F3">
        <w:rPr>
          <w:rFonts w:ascii="Times New Roman" w:hAnsi="Times New Roman" w:cs="Times New Roman"/>
          <w:sz w:val="28"/>
          <w:szCs w:val="28"/>
        </w:rPr>
        <w:t xml:space="preserve">С коммутатора 3 до коммутатора 1. Пакет обернут в </w:t>
      </w:r>
      <w:r w:rsidRPr="008E46F3">
        <w:rPr>
          <w:rFonts w:ascii="Times New Roman" w:hAnsi="Times New Roman" w:cs="Times New Roman"/>
          <w:sz w:val="28"/>
          <w:szCs w:val="28"/>
          <w:lang w:val="en-US"/>
        </w:rPr>
        <w:t>VLAN 20</w:t>
      </w:r>
    </w:p>
    <w:p w14:paraId="3DA3DE26" w14:textId="3B062076" w:rsidR="00B82F70" w:rsidRPr="008E46F3" w:rsidRDefault="00B82F70">
      <w:pPr>
        <w:rPr>
          <w:rFonts w:ascii="Times New Roman" w:hAnsi="Times New Roman" w:cs="Times New Roman"/>
          <w:sz w:val="28"/>
          <w:szCs w:val="28"/>
        </w:rPr>
      </w:pPr>
      <w:r w:rsidRPr="008E46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D7AC85" wp14:editId="3ECC347B">
            <wp:extent cx="5261212" cy="263088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648" cy="2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172C" w14:textId="77777777" w:rsidR="009C0822" w:rsidRPr="00436B27" w:rsidRDefault="009C0822"/>
    <w:sectPr w:rsidR="009C0822" w:rsidRPr="00436B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08C"/>
    <w:rsid w:val="001F0930"/>
    <w:rsid w:val="00373B3A"/>
    <w:rsid w:val="00436B27"/>
    <w:rsid w:val="004927C4"/>
    <w:rsid w:val="00727A5E"/>
    <w:rsid w:val="007F7778"/>
    <w:rsid w:val="008E46F3"/>
    <w:rsid w:val="009C0822"/>
    <w:rsid w:val="00B5608C"/>
    <w:rsid w:val="00B82F70"/>
    <w:rsid w:val="00E14B88"/>
    <w:rsid w:val="00F3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3B463"/>
  <w15:chartTrackingRefBased/>
  <w15:docId w15:val="{2CD61512-765D-40C6-B634-D9896291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aaaaa aaaaa</dc:creator>
  <cp:keywords/>
  <dc:description/>
  <cp:lastModifiedBy>aaaaa aaaaa</cp:lastModifiedBy>
  <cp:revision>3</cp:revision>
  <dcterms:created xsi:type="dcterms:W3CDTF">2026-08-31T18:35:00Z</dcterms:created>
  <dcterms:modified xsi:type="dcterms:W3CDTF">2026-08-31T23:01:00Z</dcterms:modified>
</cp:coreProperties>
</file>