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tblpY="574"/>
        <w:tblW w:w="0" w:type="auto"/>
        <w:tblLook w:val="04A0" w:firstRow="1" w:lastRow="0" w:firstColumn="1" w:lastColumn="0" w:noHBand="0" w:noVBand="1"/>
      </w:tblPr>
      <w:tblGrid>
        <w:gridCol w:w="2065"/>
        <w:gridCol w:w="6930"/>
      </w:tblGrid>
      <w:tr w:rsidR="00290571" w:rsidRPr="003E7DCD" w:rsidTr="003E7DCD">
        <w:tc>
          <w:tcPr>
            <w:tcW w:w="2065" w:type="dxa"/>
          </w:tcPr>
          <w:p w:rsidR="00290571" w:rsidRPr="003E7DCD" w:rsidRDefault="002A52CC" w:rsidP="00290571">
            <w:pPr>
              <w:rPr>
                <w:rFonts w:asciiTheme="majorHAnsi" w:hAnsiTheme="majorHAnsi" w:cstheme="majorHAnsi"/>
                <w:sz w:val="18"/>
                <w:szCs w:val="20"/>
              </w:rPr>
            </w:pPr>
            <w:r>
              <w:rPr>
                <w:rFonts w:asciiTheme="majorHAnsi" w:hAnsiTheme="majorHAnsi" w:cstheme="majorHAnsi"/>
                <w:sz w:val="18"/>
                <w:szCs w:val="20"/>
              </w:rPr>
              <w:t>Problem Modeling</w:t>
            </w:r>
          </w:p>
        </w:tc>
        <w:tc>
          <w:tcPr>
            <w:tcW w:w="6930" w:type="dxa"/>
          </w:tcPr>
          <w:p w:rsidR="00290571" w:rsidRPr="003E7DCD" w:rsidRDefault="00290571" w:rsidP="00290571">
            <w:pPr>
              <w:rPr>
                <w:rFonts w:asciiTheme="majorHAnsi" w:hAnsiTheme="majorHAnsi" w:cstheme="majorHAnsi"/>
                <w:sz w:val="18"/>
                <w:szCs w:val="20"/>
              </w:rPr>
            </w:pPr>
            <w:r w:rsidRPr="003E7DCD">
              <w:rPr>
                <w:rFonts w:asciiTheme="majorHAnsi" w:hAnsiTheme="majorHAnsi" w:cstheme="majorHAnsi"/>
                <w:sz w:val="18"/>
                <w:szCs w:val="20"/>
              </w:rPr>
              <w:t>Auto Labeling Engine (Bi Gram)</w:t>
            </w:r>
          </w:p>
        </w:tc>
      </w:tr>
      <w:tr w:rsidR="00290571" w:rsidRPr="003E7DCD" w:rsidTr="003E7DCD">
        <w:tc>
          <w:tcPr>
            <w:tcW w:w="2065" w:type="dxa"/>
          </w:tcPr>
          <w:p w:rsidR="00290571" w:rsidRPr="003E7DCD" w:rsidRDefault="00FB4BB7" w:rsidP="00290571">
            <w:pPr>
              <w:rPr>
                <w:rFonts w:asciiTheme="majorHAnsi" w:hAnsiTheme="majorHAnsi" w:cstheme="majorHAnsi"/>
                <w:sz w:val="18"/>
                <w:szCs w:val="20"/>
              </w:rPr>
            </w:pPr>
            <w:r w:rsidRPr="003E7DCD">
              <w:rPr>
                <w:rFonts w:asciiTheme="majorHAnsi" w:hAnsiTheme="majorHAnsi" w:cstheme="majorHAnsi"/>
                <w:sz w:val="18"/>
                <w:szCs w:val="20"/>
              </w:rPr>
              <w:t xml:space="preserve">Short </w:t>
            </w:r>
            <w:r w:rsidR="00290571" w:rsidRPr="003E7DCD">
              <w:rPr>
                <w:rFonts w:asciiTheme="majorHAnsi" w:hAnsiTheme="majorHAnsi" w:cstheme="majorHAnsi"/>
                <w:sz w:val="18"/>
                <w:szCs w:val="20"/>
              </w:rPr>
              <w:t>Description</w:t>
            </w:r>
          </w:p>
        </w:tc>
        <w:tc>
          <w:tcPr>
            <w:tcW w:w="6930" w:type="dxa"/>
          </w:tcPr>
          <w:p w:rsidR="00290571" w:rsidRPr="003E7DCD" w:rsidRDefault="00290571" w:rsidP="00290571">
            <w:pPr>
              <w:rPr>
                <w:rFonts w:asciiTheme="majorHAnsi" w:hAnsiTheme="majorHAnsi" w:cstheme="majorHAnsi"/>
                <w:sz w:val="18"/>
                <w:szCs w:val="20"/>
              </w:rPr>
            </w:pPr>
            <w:r w:rsidRPr="003E7DCD">
              <w:rPr>
                <w:rFonts w:asciiTheme="majorHAnsi" w:hAnsiTheme="majorHAnsi" w:cstheme="majorHAnsi"/>
                <w:sz w:val="18"/>
                <w:szCs w:val="20"/>
              </w:rPr>
              <w:t xml:space="preserve">This models extract the </w:t>
            </w:r>
            <w:r w:rsidR="00FB4BB7" w:rsidRPr="003E7DCD">
              <w:rPr>
                <w:rFonts w:asciiTheme="majorHAnsi" w:hAnsiTheme="majorHAnsi" w:cstheme="majorHAnsi"/>
                <w:sz w:val="18"/>
                <w:szCs w:val="20"/>
              </w:rPr>
              <w:t xml:space="preserve">bi gram </w:t>
            </w:r>
            <w:r w:rsidRPr="003E7DCD">
              <w:rPr>
                <w:rFonts w:asciiTheme="majorHAnsi" w:hAnsiTheme="majorHAnsi" w:cstheme="majorHAnsi"/>
                <w:sz w:val="18"/>
                <w:szCs w:val="20"/>
              </w:rPr>
              <w:t xml:space="preserve">labels </w:t>
            </w:r>
            <w:r w:rsidR="00FB4BB7" w:rsidRPr="003E7DCD">
              <w:rPr>
                <w:rFonts w:asciiTheme="majorHAnsi" w:hAnsiTheme="majorHAnsi" w:cstheme="majorHAnsi"/>
                <w:sz w:val="18"/>
                <w:szCs w:val="20"/>
              </w:rPr>
              <w:t xml:space="preserve">from </w:t>
            </w:r>
            <w:r w:rsidRPr="003E7DCD">
              <w:rPr>
                <w:rFonts w:asciiTheme="majorHAnsi" w:hAnsiTheme="majorHAnsi" w:cstheme="majorHAnsi"/>
                <w:sz w:val="18"/>
                <w:szCs w:val="20"/>
              </w:rPr>
              <w:t>the data using machine learning technique.</w:t>
            </w:r>
          </w:p>
        </w:tc>
      </w:tr>
      <w:tr w:rsidR="00290571" w:rsidRPr="003E7DCD" w:rsidTr="003E7DCD">
        <w:tc>
          <w:tcPr>
            <w:tcW w:w="2065" w:type="dxa"/>
          </w:tcPr>
          <w:p w:rsidR="00290571" w:rsidRPr="003E7DCD" w:rsidRDefault="00290571" w:rsidP="00290571">
            <w:pPr>
              <w:rPr>
                <w:rFonts w:asciiTheme="majorHAnsi" w:hAnsiTheme="majorHAnsi" w:cstheme="majorHAnsi"/>
                <w:sz w:val="18"/>
                <w:szCs w:val="20"/>
              </w:rPr>
            </w:pPr>
            <w:r w:rsidRPr="003E7DCD">
              <w:rPr>
                <w:rFonts w:asciiTheme="majorHAnsi" w:hAnsiTheme="majorHAnsi" w:cstheme="majorHAnsi"/>
                <w:sz w:val="18"/>
                <w:szCs w:val="20"/>
              </w:rPr>
              <w:t xml:space="preserve">Technology &amp; </w:t>
            </w:r>
            <w:r w:rsidR="003E7DCD">
              <w:rPr>
                <w:rFonts w:asciiTheme="majorHAnsi" w:hAnsiTheme="majorHAnsi" w:cstheme="majorHAnsi"/>
                <w:sz w:val="18"/>
                <w:szCs w:val="20"/>
              </w:rPr>
              <w:t xml:space="preserve">Imp. </w:t>
            </w:r>
            <w:r w:rsidR="00FB4BB7" w:rsidRPr="003E7DCD">
              <w:rPr>
                <w:rFonts w:asciiTheme="majorHAnsi" w:hAnsiTheme="majorHAnsi" w:cstheme="majorHAnsi"/>
                <w:sz w:val="18"/>
                <w:szCs w:val="20"/>
              </w:rPr>
              <w:t>Lib</w:t>
            </w:r>
          </w:p>
        </w:tc>
        <w:tc>
          <w:tcPr>
            <w:tcW w:w="6930" w:type="dxa"/>
          </w:tcPr>
          <w:p w:rsidR="00290571" w:rsidRPr="003E7DCD" w:rsidRDefault="00FB4BB7" w:rsidP="00290571">
            <w:pPr>
              <w:rPr>
                <w:rFonts w:asciiTheme="majorHAnsi" w:hAnsiTheme="majorHAnsi" w:cstheme="majorHAnsi"/>
                <w:sz w:val="18"/>
                <w:szCs w:val="20"/>
              </w:rPr>
            </w:pPr>
            <w:r w:rsidRPr="003E7DCD">
              <w:rPr>
                <w:rFonts w:asciiTheme="majorHAnsi" w:hAnsiTheme="majorHAnsi" w:cstheme="majorHAnsi"/>
                <w:sz w:val="18"/>
                <w:szCs w:val="20"/>
              </w:rPr>
              <w:t xml:space="preserve">Python, </w:t>
            </w:r>
            <w:r w:rsidR="000A2A97">
              <w:rPr>
                <w:rFonts w:asciiTheme="majorHAnsi" w:hAnsiTheme="majorHAnsi" w:cstheme="majorHAnsi"/>
                <w:sz w:val="18"/>
                <w:szCs w:val="20"/>
              </w:rPr>
              <w:t>Tensor flow</w:t>
            </w:r>
            <w:r w:rsidR="003E7DCD">
              <w:rPr>
                <w:rFonts w:asciiTheme="majorHAnsi" w:hAnsiTheme="majorHAnsi" w:cstheme="majorHAnsi"/>
                <w:sz w:val="18"/>
                <w:szCs w:val="20"/>
              </w:rPr>
              <w:t xml:space="preserve">, Sentence transformer, Scitkit Learn, </w:t>
            </w:r>
            <w:r w:rsidRPr="003E7DCD">
              <w:rPr>
                <w:rFonts w:asciiTheme="majorHAnsi" w:hAnsiTheme="majorHAnsi" w:cstheme="majorHAnsi"/>
                <w:sz w:val="18"/>
                <w:szCs w:val="20"/>
              </w:rPr>
              <w:t>Nltk,</w:t>
            </w:r>
            <w:r w:rsidR="003E7DCD">
              <w:rPr>
                <w:rFonts w:asciiTheme="majorHAnsi" w:hAnsiTheme="majorHAnsi" w:cstheme="majorHAnsi"/>
                <w:sz w:val="18"/>
                <w:szCs w:val="20"/>
              </w:rPr>
              <w:t xml:space="preserve"> Numpy, Matplot lib etc.</w:t>
            </w:r>
          </w:p>
        </w:tc>
      </w:tr>
      <w:tr w:rsidR="00290571" w:rsidRPr="003E7DCD" w:rsidTr="003E7DCD">
        <w:tc>
          <w:tcPr>
            <w:tcW w:w="2065" w:type="dxa"/>
          </w:tcPr>
          <w:p w:rsidR="00290571" w:rsidRPr="003E7DCD" w:rsidRDefault="00FB4BB7" w:rsidP="00290571">
            <w:pPr>
              <w:rPr>
                <w:rFonts w:asciiTheme="majorHAnsi" w:hAnsiTheme="majorHAnsi" w:cstheme="majorHAnsi"/>
                <w:sz w:val="18"/>
                <w:szCs w:val="20"/>
              </w:rPr>
            </w:pPr>
            <w:r w:rsidRPr="003E7DCD">
              <w:rPr>
                <w:rFonts w:asciiTheme="majorHAnsi" w:hAnsiTheme="majorHAnsi" w:cstheme="majorHAnsi"/>
                <w:sz w:val="18"/>
                <w:szCs w:val="20"/>
              </w:rPr>
              <w:t>Technique</w:t>
            </w:r>
          </w:p>
        </w:tc>
        <w:tc>
          <w:tcPr>
            <w:tcW w:w="6930" w:type="dxa"/>
          </w:tcPr>
          <w:p w:rsidR="00290571" w:rsidRPr="003E7DCD" w:rsidRDefault="00FB4BB7" w:rsidP="00FB4BB7">
            <w:pPr>
              <w:rPr>
                <w:rFonts w:asciiTheme="majorHAnsi" w:hAnsiTheme="majorHAnsi" w:cstheme="majorHAnsi"/>
                <w:sz w:val="18"/>
                <w:szCs w:val="20"/>
              </w:rPr>
            </w:pPr>
            <w:r w:rsidRPr="003E7DCD">
              <w:rPr>
                <w:rFonts w:asciiTheme="majorHAnsi" w:hAnsiTheme="majorHAnsi" w:cstheme="majorHAnsi"/>
                <w:sz w:val="18"/>
                <w:szCs w:val="20"/>
              </w:rPr>
              <w:t>Machine Learning, Deep Learning (Transfer Learning), Clustering, Bigram Collation</w:t>
            </w:r>
          </w:p>
        </w:tc>
      </w:tr>
      <w:tr w:rsidR="00290571" w:rsidRPr="003E7DCD" w:rsidTr="003E7DCD">
        <w:tc>
          <w:tcPr>
            <w:tcW w:w="2065" w:type="dxa"/>
          </w:tcPr>
          <w:p w:rsidR="00290571" w:rsidRPr="003E7DCD" w:rsidRDefault="00FB4BB7" w:rsidP="00290571">
            <w:pPr>
              <w:rPr>
                <w:rFonts w:asciiTheme="majorHAnsi" w:hAnsiTheme="majorHAnsi" w:cstheme="majorHAnsi"/>
                <w:sz w:val="18"/>
                <w:szCs w:val="20"/>
              </w:rPr>
            </w:pPr>
            <w:r w:rsidRPr="003E7DCD">
              <w:rPr>
                <w:rFonts w:asciiTheme="majorHAnsi" w:hAnsiTheme="majorHAnsi" w:cstheme="majorHAnsi"/>
                <w:sz w:val="18"/>
                <w:szCs w:val="20"/>
              </w:rPr>
              <w:t>Resource Used</w:t>
            </w:r>
          </w:p>
        </w:tc>
        <w:tc>
          <w:tcPr>
            <w:tcW w:w="6930" w:type="dxa"/>
          </w:tcPr>
          <w:p w:rsidR="00290571" w:rsidRPr="003E7DCD" w:rsidRDefault="00FB4BB7" w:rsidP="00290571">
            <w:pPr>
              <w:rPr>
                <w:rFonts w:asciiTheme="majorHAnsi" w:hAnsiTheme="majorHAnsi" w:cstheme="majorHAnsi"/>
                <w:sz w:val="18"/>
                <w:szCs w:val="20"/>
              </w:rPr>
            </w:pPr>
            <w:r w:rsidRPr="003E7DCD">
              <w:rPr>
                <w:rFonts w:asciiTheme="majorHAnsi" w:hAnsiTheme="majorHAnsi" w:cstheme="majorHAnsi"/>
                <w:sz w:val="18"/>
                <w:szCs w:val="20"/>
              </w:rPr>
              <w:t>Ryzen 6 Core, 16 GB RAM, GPU 6GB 1060</w:t>
            </w:r>
          </w:p>
        </w:tc>
      </w:tr>
      <w:tr w:rsidR="00290571" w:rsidRPr="003E7DCD" w:rsidTr="003E7DCD">
        <w:tc>
          <w:tcPr>
            <w:tcW w:w="2065" w:type="dxa"/>
          </w:tcPr>
          <w:p w:rsidR="00290571" w:rsidRPr="003E7DCD" w:rsidRDefault="003E7DCD" w:rsidP="00290571">
            <w:pPr>
              <w:rPr>
                <w:rFonts w:asciiTheme="majorHAnsi" w:hAnsiTheme="majorHAnsi" w:cstheme="majorHAnsi"/>
                <w:sz w:val="18"/>
                <w:szCs w:val="20"/>
              </w:rPr>
            </w:pPr>
            <w:r w:rsidRPr="003E7DCD">
              <w:rPr>
                <w:rFonts w:asciiTheme="majorHAnsi" w:hAnsiTheme="majorHAnsi" w:cstheme="majorHAnsi"/>
                <w:sz w:val="18"/>
                <w:szCs w:val="20"/>
              </w:rPr>
              <w:t>Experiment Duration</w:t>
            </w:r>
          </w:p>
        </w:tc>
        <w:tc>
          <w:tcPr>
            <w:tcW w:w="6930" w:type="dxa"/>
          </w:tcPr>
          <w:p w:rsidR="00290571" w:rsidRPr="003E7DCD" w:rsidRDefault="003E7DCD" w:rsidP="00290571">
            <w:pPr>
              <w:rPr>
                <w:rFonts w:asciiTheme="majorHAnsi" w:hAnsiTheme="majorHAnsi" w:cstheme="majorHAnsi"/>
                <w:sz w:val="18"/>
                <w:szCs w:val="20"/>
              </w:rPr>
            </w:pPr>
            <w:r w:rsidRPr="003E7DCD">
              <w:rPr>
                <w:rFonts w:asciiTheme="majorHAnsi" w:hAnsiTheme="majorHAnsi" w:cstheme="majorHAnsi"/>
                <w:sz w:val="18"/>
                <w:szCs w:val="20"/>
              </w:rPr>
              <w:t xml:space="preserve">18 hours </w:t>
            </w:r>
          </w:p>
        </w:tc>
      </w:tr>
      <w:tr w:rsidR="000A2A97" w:rsidRPr="003E7DCD" w:rsidTr="003E7DCD">
        <w:tc>
          <w:tcPr>
            <w:tcW w:w="2065" w:type="dxa"/>
          </w:tcPr>
          <w:p w:rsidR="000A2A97" w:rsidRPr="003E7DCD" w:rsidRDefault="000A2A97" w:rsidP="00290571">
            <w:pPr>
              <w:rPr>
                <w:rFonts w:asciiTheme="majorHAnsi" w:hAnsiTheme="majorHAnsi" w:cstheme="majorHAnsi"/>
                <w:sz w:val="18"/>
                <w:szCs w:val="20"/>
              </w:rPr>
            </w:pPr>
            <w:r>
              <w:rPr>
                <w:rFonts w:asciiTheme="majorHAnsi" w:hAnsiTheme="majorHAnsi" w:cstheme="majorHAnsi"/>
                <w:sz w:val="18"/>
                <w:szCs w:val="20"/>
              </w:rPr>
              <w:t>Experiment Assumption</w:t>
            </w:r>
          </w:p>
        </w:tc>
        <w:tc>
          <w:tcPr>
            <w:tcW w:w="6930" w:type="dxa"/>
          </w:tcPr>
          <w:p w:rsidR="000A2A97" w:rsidRDefault="000A2A97" w:rsidP="000A2A97">
            <w:pPr>
              <w:pStyle w:val="ListParagraph"/>
              <w:numPr>
                <w:ilvl w:val="0"/>
                <w:numId w:val="2"/>
              </w:numPr>
              <w:rPr>
                <w:rFonts w:asciiTheme="majorHAnsi" w:hAnsiTheme="majorHAnsi" w:cstheme="majorHAnsi"/>
                <w:sz w:val="18"/>
                <w:szCs w:val="20"/>
              </w:rPr>
            </w:pPr>
            <w:r>
              <w:rPr>
                <w:rFonts w:asciiTheme="majorHAnsi" w:hAnsiTheme="majorHAnsi" w:cstheme="majorHAnsi"/>
                <w:sz w:val="18"/>
                <w:szCs w:val="20"/>
              </w:rPr>
              <w:t xml:space="preserve">Data provided contain only English as </w:t>
            </w:r>
            <w:r w:rsidR="002A52CC">
              <w:rPr>
                <w:rFonts w:asciiTheme="majorHAnsi" w:hAnsiTheme="majorHAnsi" w:cstheme="majorHAnsi"/>
                <w:sz w:val="18"/>
                <w:szCs w:val="20"/>
              </w:rPr>
              <w:t>a</w:t>
            </w:r>
            <w:r>
              <w:rPr>
                <w:rFonts w:asciiTheme="majorHAnsi" w:hAnsiTheme="majorHAnsi" w:cstheme="majorHAnsi"/>
                <w:sz w:val="18"/>
                <w:szCs w:val="20"/>
              </w:rPr>
              <w:t xml:space="preserve"> language which can be understood by the common (non-domain) person.</w:t>
            </w:r>
          </w:p>
          <w:p w:rsidR="000A2A97" w:rsidRDefault="000A2A97" w:rsidP="000A2A97">
            <w:pPr>
              <w:pStyle w:val="ListParagraph"/>
              <w:numPr>
                <w:ilvl w:val="0"/>
                <w:numId w:val="2"/>
              </w:numPr>
              <w:rPr>
                <w:rFonts w:asciiTheme="majorHAnsi" w:hAnsiTheme="majorHAnsi" w:cstheme="majorHAnsi"/>
                <w:sz w:val="18"/>
                <w:szCs w:val="20"/>
              </w:rPr>
            </w:pPr>
            <w:r>
              <w:rPr>
                <w:rFonts w:asciiTheme="majorHAnsi" w:hAnsiTheme="majorHAnsi" w:cstheme="majorHAnsi"/>
                <w:sz w:val="18"/>
                <w:szCs w:val="20"/>
              </w:rPr>
              <w:t xml:space="preserve">Most of the Data contains sequential information. </w:t>
            </w:r>
            <w:bookmarkStart w:id="0" w:name="_GoBack"/>
            <w:bookmarkEnd w:id="0"/>
            <w:r>
              <w:rPr>
                <w:rFonts w:asciiTheme="majorHAnsi" w:hAnsiTheme="majorHAnsi" w:cstheme="majorHAnsi"/>
                <w:sz w:val="18"/>
                <w:szCs w:val="20"/>
              </w:rPr>
              <w:t>No Ad hoc word provided.</w:t>
            </w:r>
          </w:p>
          <w:p w:rsidR="000A2A97" w:rsidRDefault="000A2A97" w:rsidP="000A2A97">
            <w:pPr>
              <w:pStyle w:val="ListParagraph"/>
              <w:numPr>
                <w:ilvl w:val="0"/>
                <w:numId w:val="2"/>
              </w:numPr>
              <w:rPr>
                <w:rFonts w:asciiTheme="majorHAnsi" w:hAnsiTheme="majorHAnsi" w:cstheme="majorHAnsi"/>
                <w:sz w:val="18"/>
                <w:szCs w:val="20"/>
              </w:rPr>
            </w:pPr>
            <w:r>
              <w:rPr>
                <w:rFonts w:asciiTheme="majorHAnsi" w:hAnsiTheme="majorHAnsi" w:cstheme="majorHAnsi"/>
                <w:sz w:val="18"/>
                <w:szCs w:val="20"/>
              </w:rPr>
              <w:t>Data can contains semantics words which are not present in English dictionary.</w:t>
            </w:r>
          </w:p>
          <w:p w:rsidR="000A2A97" w:rsidRDefault="000A2A97" w:rsidP="000A2A97">
            <w:pPr>
              <w:pStyle w:val="ListParagraph"/>
              <w:numPr>
                <w:ilvl w:val="0"/>
                <w:numId w:val="2"/>
              </w:numPr>
              <w:rPr>
                <w:rFonts w:asciiTheme="majorHAnsi" w:hAnsiTheme="majorHAnsi" w:cstheme="majorHAnsi"/>
                <w:sz w:val="18"/>
                <w:szCs w:val="20"/>
              </w:rPr>
            </w:pPr>
            <w:r>
              <w:rPr>
                <w:rFonts w:asciiTheme="majorHAnsi" w:hAnsiTheme="majorHAnsi" w:cstheme="majorHAnsi"/>
                <w:sz w:val="18"/>
                <w:szCs w:val="20"/>
              </w:rPr>
              <w:t>Solution is scalable enough provide decent result to other domain data.</w:t>
            </w:r>
          </w:p>
          <w:p w:rsidR="002A52CC" w:rsidRPr="000A2A97" w:rsidRDefault="002A52CC" w:rsidP="000A2A97">
            <w:pPr>
              <w:pStyle w:val="ListParagraph"/>
              <w:numPr>
                <w:ilvl w:val="0"/>
                <w:numId w:val="2"/>
              </w:numPr>
              <w:rPr>
                <w:rFonts w:asciiTheme="majorHAnsi" w:hAnsiTheme="majorHAnsi" w:cstheme="majorHAnsi"/>
                <w:sz w:val="18"/>
                <w:szCs w:val="20"/>
              </w:rPr>
            </w:pPr>
            <w:r>
              <w:rPr>
                <w:rFonts w:asciiTheme="majorHAnsi" w:hAnsiTheme="majorHAnsi" w:cstheme="majorHAnsi"/>
                <w:sz w:val="18"/>
                <w:szCs w:val="20"/>
              </w:rPr>
              <w:t>Ratio of Known dictionary words are greater than unknown words.</w:t>
            </w:r>
          </w:p>
        </w:tc>
      </w:tr>
    </w:tbl>
    <w:p w:rsidR="00EA668C" w:rsidRPr="003E7DCD" w:rsidRDefault="00290571" w:rsidP="00290571">
      <w:pPr>
        <w:rPr>
          <w:sz w:val="24"/>
        </w:rPr>
      </w:pPr>
      <w:r w:rsidRPr="003E7DCD">
        <w:rPr>
          <w:sz w:val="24"/>
        </w:rPr>
        <w:t>Auto Labeling (Bi gram)</w:t>
      </w:r>
      <w:r w:rsidR="003E7DCD">
        <w:rPr>
          <w:sz w:val="24"/>
        </w:rPr>
        <w:t xml:space="preserve"> Problem</w:t>
      </w:r>
    </w:p>
    <w:p w:rsidR="00290571" w:rsidRPr="003E7DCD" w:rsidRDefault="00290571">
      <w:pPr>
        <w:rPr>
          <w:rFonts w:asciiTheme="majorHAnsi" w:hAnsiTheme="majorHAnsi" w:cstheme="majorHAnsi"/>
          <w:sz w:val="20"/>
          <w:szCs w:val="20"/>
        </w:rPr>
      </w:pPr>
    </w:p>
    <w:p w:rsidR="00C96933" w:rsidRDefault="00C96933">
      <w:pPr>
        <w:rPr>
          <w:rFonts w:asciiTheme="majorHAnsi" w:hAnsiTheme="majorHAnsi" w:cstheme="majorHAnsi"/>
          <w:szCs w:val="20"/>
        </w:rPr>
      </w:pPr>
      <w:r w:rsidRPr="003E7DCD">
        <w:rPr>
          <w:rFonts w:asciiTheme="majorHAnsi" w:hAnsiTheme="majorHAnsi" w:cstheme="majorHAnsi"/>
          <w:szCs w:val="20"/>
        </w:rPr>
        <w:t>Solution:</w:t>
      </w:r>
    </w:p>
    <w:p w:rsidR="00C96933" w:rsidRPr="003E7DCD" w:rsidRDefault="00C96933" w:rsidP="00C96933">
      <w:pPr>
        <w:jc w:val="center"/>
        <w:rPr>
          <w:rFonts w:asciiTheme="majorHAnsi" w:hAnsiTheme="majorHAnsi" w:cstheme="majorHAnsi"/>
          <w:sz w:val="20"/>
          <w:szCs w:val="20"/>
        </w:rPr>
      </w:pPr>
      <w:r w:rsidRPr="003E7DCD">
        <w:rPr>
          <w:rFonts w:asciiTheme="majorHAnsi" w:hAnsiTheme="majorHAnsi" w:cstheme="majorHAnsi"/>
          <w:noProof/>
          <w:sz w:val="20"/>
          <w:szCs w:val="20"/>
        </w:rPr>
        <w:drawing>
          <wp:inline distT="0" distB="0" distL="0" distR="0">
            <wp:extent cx="1963436" cy="2536137"/>
            <wp:effectExtent l="0" t="0" r="0" b="0"/>
            <wp:docPr id="2" name="Picture 2" descr="C:\Users\imtechaddict\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techaddict\Downloads\Untitled Diagram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5943" cy="2552293"/>
                    </a:xfrm>
                    <a:prstGeom prst="rect">
                      <a:avLst/>
                    </a:prstGeom>
                    <a:noFill/>
                    <a:ln>
                      <a:noFill/>
                    </a:ln>
                  </pic:spPr>
                </pic:pic>
              </a:graphicData>
            </a:graphic>
          </wp:inline>
        </w:drawing>
      </w:r>
    </w:p>
    <w:p w:rsidR="00EA668C" w:rsidRPr="003E7DCD" w:rsidRDefault="00EA668C">
      <w:pPr>
        <w:rPr>
          <w:rFonts w:asciiTheme="majorHAnsi" w:hAnsiTheme="majorHAnsi" w:cstheme="majorHAnsi"/>
          <w:sz w:val="20"/>
          <w:szCs w:val="20"/>
        </w:rPr>
      </w:pPr>
    </w:p>
    <w:p w:rsidR="00946D24" w:rsidRPr="003E7DCD" w:rsidRDefault="002A52CC">
      <w:pPr>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376"/>
        <w:gridCol w:w="1869"/>
        <w:gridCol w:w="7105"/>
      </w:tblGrid>
      <w:tr w:rsidR="004D16F8" w:rsidRPr="003E7DCD" w:rsidTr="004D16F8">
        <w:tc>
          <w:tcPr>
            <w:tcW w:w="376" w:type="dxa"/>
          </w:tcPr>
          <w:p w:rsidR="004D16F8" w:rsidRPr="003E7DCD" w:rsidRDefault="004D16F8">
            <w:pPr>
              <w:rPr>
                <w:rFonts w:asciiTheme="majorHAnsi" w:hAnsiTheme="majorHAnsi" w:cstheme="majorHAnsi"/>
                <w:sz w:val="18"/>
                <w:szCs w:val="20"/>
              </w:rPr>
            </w:pPr>
            <w:r w:rsidRPr="003E7DCD">
              <w:rPr>
                <w:rFonts w:asciiTheme="majorHAnsi" w:hAnsiTheme="majorHAnsi" w:cstheme="majorHAnsi"/>
                <w:sz w:val="18"/>
                <w:szCs w:val="20"/>
              </w:rPr>
              <w:t>1</w:t>
            </w:r>
          </w:p>
        </w:tc>
        <w:tc>
          <w:tcPr>
            <w:tcW w:w="1869" w:type="dxa"/>
          </w:tcPr>
          <w:p w:rsidR="004D16F8" w:rsidRPr="003E7DCD" w:rsidRDefault="004D16F8">
            <w:pPr>
              <w:rPr>
                <w:rFonts w:asciiTheme="majorHAnsi" w:hAnsiTheme="majorHAnsi" w:cstheme="majorHAnsi"/>
                <w:sz w:val="16"/>
                <w:szCs w:val="20"/>
              </w:rPr>
            </w:pPr>
            <w:r w:rsidRPr="003E7DCD">
              <w:rPr>
                <w:rFonts w:asciiTheme="majorHAnsi" w:hAnsiTheme="majorHAnsi" w:cstheme="majorHAnsi"/>
                <w:sz w:val="16"/>
                <w:szCs w:val="20"/>
              </w:rPr>
              <w:t>Textual Data</w:t>
            </w:r>
          </w:p>
        </w:tc>
        <w:tc>
          <w:tcPr>
            <w:tcW w:w="7105" w:type="dxa"/>
          </w:tcPr>
          <w:p w:rsidR="004D16F8" w:rsidRPr="003E7DCD" w:rsidRDefault="004D16F8">
            <w:pPr>
              <w:rPr>
                <w:rFonts w:asciiTheme="majorHAnsi" w:hAnsiTheme="majorHAnsi" w:cstheme="majorHAnsi"/>
                <w:sz w:val="16"/>
                <w:szCs w:val="20"/>
              </w:rPr>
            </w:pPr>
            <w:r w:rsidRPr="003E7DCD">
              <w:rPr>
                <w:rFonts w:asciiTheme="majorHAnsi" w:hAnsiTheme="majorHAnsi" w:cstheme="majorHAnsi"/>
                <w:sz w:val="16"/>
                <w:szCs w:val="20"/>
              </w:rPr>
              <w:t>Amazon Reviews were used as a part of the experiment provided in the assignment</w:t>
            </w:r>
          </w:p>
        </w:tc>
      </w:tr>
      <w:tr w:rsidR="004D16F8" w:rsidRPr="003E7DCD" w:rsidTr="004D16F8">
        <w:tc>
          <w:tcPr>
            <w:tcW w:w="376" w:type="dxa"/>
          </w:tcPr>
          <w:p w:rsidR="004D16F8" w:rsidRPr="003E7DCD" w:rsidRDefault="004D16F8">
            <w:pPr>
              <w:rPr>
                <w:rFonts w:asciiTheme="majorHAnsi" w:hAnsiTheme="majorHAnsi" w:cstheme="majorHAnsi"/>
                <w:sz w:val="18"/>
                <w:szCs w:val="20"/>
              </w:rPr>
            </w:pPr>
            <w:r w:rsidRPr="003E7DCD">
              <w:rPr>
                <w:rFonts w:asciiTheme="majorHAnsi" w:hAnsiTheme="majorHAnsi" w:cstheme="majorHAnsi"/>
                <w:sz w:val="18"/>
                <w:szCs w:val="20"/>
              </w:rPr>
              <w:t>2</w:t>
            </w:r>
          </w:p>
        </w:tc>
        <w:tc>
          <w:tcPr>
            <w:tcW w:w="1869" w:type="dxa"/>
          </w:tcPr>
          <w:p w:rsidR="004D16F8" w:rsidRPr="003E7DCD" w:rsidRDefault="004D16F8">
            <w:pPr>
              <w:rPr>
                <w:rFonts w:asciiTheme="majorHAnsi" w:hAnsiTheme="majorHAnsi" w:cstheme="majorHAnsi"/>
                <w:sz w:val="16"/>
                <w:szCs w:val="20"/>
              </w:rPr>
            </w:pPr>
            <w:r w:rsidRPr="003E7DCD">
              <w:rPr>
                <w:rFonts w:asciiTheme="majorHAnsi" w:hAnsiTheme="majorHAnsi" w:cstheme="majorHAnsi"/>
                <w:sz w:val="16"/>
                <w:szCs w:val="20"/>
              </w:rPr>
              <w:t>Feature Extraction</w:t>
            </w:r>
          </w:p>
        </w:tc>
        <w:tc>
          <w:tcPr>
            <w:tcW w:w="7105" w:type="dxa"/>
          </w:tcPr>
          <w:p w:rsidR="004D16F8" w:rsidRPr="003E7DCD" w:rsidRDefault="004D16F8" w:rsidP="004D16F8">
            <w:pPr>
              <w:rPr>
                <w:rFonts w:asciiTheme="majorHAnsi" w:hAnsiTheme="majorHAnsi" w:cstheme="majorHAnsi"/>
                <w:sz w:val="16"/>
                <w:szCs w:val="20"/>
              </w:rPr>
            </w:pPr>
            <w:r w:rsidRPr="003E7DCD">
              <w:rPr>
                <w:rFonts w:asciiTheme="majorHAnsi" w:hAnsiTheme="majorHAnsi" w:cstheme="majorHAnsi"/>
                <w:sz w:val="16"/>
                <w:szCs w:val="20"/>
              </w:rPr>
              <w:t>Since the data</w:t>
            </w:r>
            <w:r w:rsidR="003E7DCD" w:rsidRPr="003E7DCD">
              <w:rPr>
                <w:rFonts w:asciiTheme="majorHAnsi" w:hAnsiTheme="majorHAnsi" w:cstheme="majorHAnsi"/>
                <w:sz w:val="16"/>
                <w:szCs w:val="20"/>
              </w:rPr>
              <w:t xml:space="preserve"> </w:t>
            </w:r>
            <w:r w:rsidRPr="003E7DCD">
              <w:rPr>
                <w:rFonts w:asciiTheme="majorHAnsi" w:hAnsiTheme="majorHAnsi" w:cstheme="majorHAnsi"/>
                <w:sz w:val="16"/>
                <w:szCs w:val="20"/>
              </w:rPr>
              <w:t>(Amazon Reviews) was a natural data with a proper human sequencing and containing generic domain. I had used BERT pre trained network to extract features in 512 dimension vectors, since these model are state of the art and capable of finding the right attention on each words. I did not try other models due to time constraint.</w:t>
            </w:r>
          </w:p>
        </w:tc>
      </w:tr>
      <w:tr w:rsidR="004D16F8" w:rsidRPr="003E7DCD" w:rsidTr="004D16F8">
        <w:tc>
          <w:tcPr>
            <w:tcW w:w="376" w:type="dxa"/>
          </w:tcPr>
          <w:p w:rsidR="004D16F8" w:rsidRPr="003E7DCD" w:rsidRDefault="004D16F8">
            <w:pPr>
              <w:rPr>
                <w:rFonts w:asciiTheme="majorHAnsi" w:hAnsiTheme="majorHAnsi" w:cstheme="majorHAnsi"/>
                <w:sz w:val="18"/>
                <w:szCs w:val="20"/>
              </w:rPr>
            </w:pPr>
            <w:r w:rsidRPr="003E7DCD">
              <w:rPr>
                <w:rFonts w:asciiTheme="majorHAnsi" w:hAnsiTheme="majorHAnsi" w:cstheme="majorHAnsi"/>
                <w:sz w:val="18"/>
                <w:szCs w:val="20"/>
              </w:rPr>
              <w:t>3</w:t>
            </w:r>
          </w:p>
        </w:tc>
        <w:tc>
          <w:tcPr>
            <w:tcW w:w="1869" w:type="dxa"/>
          </w:tcPr>
          <w:p w:rsidR="004D16F8" w:rsidRPr="003E7DCD" w:rsidRDefault="004D16F8">
            <w:pPr>
              <w:rPr>
                <w:rFonts w:asciiTheme="majorHAnsi" w:hAnsiTheme="majorHAnsi" w:cstheme="majorHAnsi"/>
                <w:sz w:val="16"/>
                <w:szCs w:val="20"/>
              </w:rPr>
            </w:pPr>
            <w:r w:rsidRPr="003E7DCD">
              <w:rPr>
                <w:rFonts w:asciiTheme="majorHAnsi" w:hAnsiTheme="majorHAnsi" w:cstheme="majorHAnsi"/>
                <w:sz w:val="16"/>
                <w:szCs w:val="20"/>
              </w:rPr>
              <w:t xml:space="preserve">Clustering and finding Optimal </w:t>
            </w:r>
            <w:r w:rsidR="00356BC0" w:rsidRPr="003E7DCD">
              <w:rPr>
                <w:rFonts w:asciiTheme="majorHAnsi" w:hAnsiTheme="majorHAnsi" w:cstheme="majorHAnsi"/>
                <w:sz w:val="16"/>
                <w:szCs w:val="20"/>
              </w:rPr>
              <w:t>Cluster</w:t>
            </w:r>
          </w:p>
        </w:tc>
        <w:tc>
          <w:tcPr>
            <w:tcW w:w="7105" w:type="dxa"/>
          </w:tcPr>
          <w:p w:rsidR="004D16F8" w:rsidRPr="003E7DCD" w:rsidRDefault="004D16F8" w:rsidP="00356BC0">
            <w:pPr>
              <w:rPr>
                <w:rFonts w:asciiTheme="majorHAnsi" w:hAnsiTheme="majorHAnsi" w:cstheme="majorHAnsi"/>
                <w:sz w:val="16"/>
                <w:szCs w:val="20"/>
              </w:rPr>
            </w:pPr>
            <w:r w:rsidRPr="003E7DCD">
              <w:rPr>
                <w:rFonts w:asciiTheme="majorHAnsi" w:hAnsiTheme="majorHAnsi" w:cstheme="majorHAnsi"/>
                <w:sz w:val="16"/>
                <w:szCs w:val="20"/>
              </w:rPr>
              <w:t xml:space="preserve">Once the features were </w:t>
            </w:r>
            <w:r w:rsidR="00356BC0" w:rsidRPr="003E7DCD">
              <w:rPr>
                <w:rFonts w:asciiTheme="majorHAnsi" w:hAnsiTheme="majorHAnsi" w:cstheme="majorHAnsi"/>
                <w:sz w:val="16"/>
                <w:szCs w:val="20"/>
              </w:rPr>
              <w:t>extracted,</w:t>
            </w:r>
            <w:r w:rsidRPr="003E7DCD">
              <w:rPr>
                <w:rFonts w:asciiTheme="majorHAnsi" w:hAnsiTheme="majorHAnsi" w:cstheme="majorHAnsi"/>
                <w:sz w:val="16"/>
                <w:szCs w:val="20"/>
              </w:rPr>
              <w:t xml:space="preserve"> they were sent to clustering model with the range </w:t>
            </w:r>
            <w:r w:rsidR="00356BC0" w:rsidRPr="003E7DCD">
              <w:rPr>
                <w:rFonts w:asciiTheme="majorHAnsi" w:hAnsiTheme="majorHAnsi" w:cstheme="majorHAnsi"/>
                <w:sz w:val="16"/>
                <w:szCs w:val="20"/>
              </w:rPr>
              <w:t>of</w:t>
            </w:r>
            <w:r w:rsidRPr="003E7DCD">
              <w:rPr>
                <w:rFonts w:asciiTheme="majorHAnsi" w:hAnsiTheme="majorHAnsi" w:cstheme="majorHAnsi"/>
                <w:sz w:val="16"/>
                <w:szCs w:val="20"/>
              </w:rPr>
              <w:t xml:space="preserve"> 1 to 10 </w:t>
            </w:r>
            <w:r w:rsidR="00356BC0" w:rsidRPr="003E7DCD">
              <w:rPr>
                <w:rFonts w:asciiTheme="majorHAnsi" w:hAnsiTheme="majorHAnsi" w:cstheme="majorHAnsi"/>
                <w:sz w:val="16"/>
                <w:szCs w:val="20"/>
              </w:rPr>
              <w:t xml:space="preserve">of K value. Once the clustering were done their inertia were used for plotting and getting the optimal K. </w:t>
            </w:r>
          </w:p>
        </w:tc>
      </w:tr>
      <w:tr w:rsidR="004D16F8" w:rsidRPr="003E7DCD" w:rsidTr="004D16F8">
        <w:tc>
          <w:tcPr>
            <w:tcW w:w="376" w:type="dxa"/>
          </w:tcPr>
          <w:p w:rsidR="004D16F8" w:rsidRPr="003E7DCD" w:rsidRDefault="00356BC0">
            <w:pPr>
              <w:rPr>
                <w:rFonts w:asciiTheme="majorHAnsi" w:hAnsiTheme="majorHAnsi" w:cstheme="majorHAnsi"/>
                <w:sz w:val="18"/>
                <w:szCs w:val="20"/>
              </w:rPr>
            </w:pPr>
            <w:r w:rsidRPr="003E7DCD">
              <w:rPr>
                <w:rFonts w:asciiTheme="majorHAnsi" w:hAnsiTheme="majorHAnsi" w:cstheme="majorHAnsi"/>
                <w:sz w:val="18"/>
                <w:szCs w:val="20"/>
              </w:rPr>
              <w:t>4</w:t>
            </w:r>
          </w:p>
        </w:tc>
        <w:tc>
          <w:tcPr>
            <w:tcW w:w="1869" w:type="dxa"/>
          </w:tcPr>
          <w:p w:rsidR="004D16F8" w:rsidRPr="003E7DCD" w:rsidRDefault="00356BC0">
            <w:pPr>
              <w:rPr>
                <w:rFonts w:asciiTheme="majorHAnsi" w:hAnsiTheme="majorHAnsi" w:cstheme="majorHAnsi"/>
                <w:sz w:val="16"/>
                <w:szCs w:val="20"/>
              </w:rPr>
            </w:pPr>
            <w:r w:rsidRPr="003E7DCD">
              <w:rPr>
                <w:rFonts w:asciiTheme="majorHAnsi" w:hAnsiTheme="majorHAnsi" w:cstheme="majorHAnsi"/>
                <w:sz w:val="16"/>
                <w:szCs w:val="20"/>
              </w:rPr>
              <w:t>Preprocessing Text</w:t>
            </w:r>
          </w:p>
        </w:tc>
        <w:tc>
          <w:tcPr>
            <w:tcW w:w="7105" w:type="dxa"/>
          </w:tcPr>
          <w:p w:rsidR="004D16F8" w:rsidRPr="003E7DCD" w:rsidRDefault="00356BC0">
            <w:pPr>
              <w:rPr>
                <w:rFonts w:asciiTheme="majorHAnsi" w:hAnsiTheme="majorHAnsi" w:cstheme="majorHAnsi"/>
                <w:sz w:val="16"/>
                <w:szCs w:val="20"/>
              </w:rPr>
            </w:pPr>
            <w:r w:rsidRPr="003E7DCD">
              <w:rPr>
                <w:rFonts w:asciiTheme="majorHAnsi" w:hAnsiTheme="majorHAnsi" w:cstheme="majorHAnsi"/>
                <w:sz w:val="16"/>
                <w:szCs w:val="20"/>
              </w:rPr>
              <w:t>For each cluster processing were done i.e. cleaning the text (removing punctuation, stop words, making text into lower case.)</w:t>
            </w:r>
          </w:p>
        </w:tc>
      </w:tr>
      <w:tr w:rsidR="004D16F8" w:rsidRPr="003E7DCD" w:rsidTr="004D16F8">
        <w:tc>
          <w:tcPr>
            <w:tcW w:w="376" w:type="dxa"/>
          </w:tcPr>
          <w:p w:rsidR="004D16F8" w:rsidRPr="003E7DCD" w:rsidRDefault="00356BC0">
            <w:pPr>
              <w:rPr>
                <w:rFonts w:asciiTheme="majorHAnsi" w:hAnsiTheme="majorHAnsi" w:cstheme="majorHAnsi"/>
                <w:sz w:val="18"/>
                <w:szCs w:val="20"/>
              </w:rPr>
            </w:pPr>
            <w:r w:rsidRPr="003E7DCD">
              <w:rPr>
                <w:rFonts w:asciiTheme="majorHAnsi" w:hAnsiTheme="majorHAnsi" w:cstheme="majorHAnsi"/>
                <w:sz w:val="18"/>
                <w:szCs w:val="20"/>
              </w:rPr>
              <w:t>5</w:t>
            </w:r>
          </w:p>
        </w:tc>
        <w:tc>
          <w:tcPr>
            <w:tcW w:w="1869" w:type="dxa"/>
          </w:tcPr>
          <w:p w:rsidR="004D16F8" w:rsidRPr="003E7DCD" w:rsidRDefault="00356BC0">
            <w:pPr>
              <w:rPr>
                <w:rFonts w:asciiTheme="majorHAnsi" w:hAnsiTheme="majorHAnsi" w:cstheme="majorHAnsi"/>
                <w:sz w:val="16"/>
                <w:szCs w:val="20"/>
              </w:rPr>
            </w:pPr>
            <w:r w:rsidRPr="003E7DCD">
              <w:rPr>
                <w:rFonts w:asciiTheme="majorHAnsi" w:hAnsiTheme="majorHAnsi" w:cstheme="majorHAnsi"/>
                <w:sz w:val="16"/>
                <w:szCs w:val="20"/>
              </w:rPr>
              <w:t>Finding Bi Gram Collation</w:t>
            </w:r>
          </w:p>
        </w:tc>
        <w:tc>
          <w:tcPr>
            <w:tcW w:w="7105" w:type="dxa"/>
          </w:tcPr>
          <w:p w:rsidR="004D16F8" w:rsidRPr="003E7DCD" w:rsidRDefault="00356BC0" w:rsidP="00356BC0">
            <w:pPr>
              <w:rPr>
                <w:rFonts w:asciiTheme="majorHAnsi" w:hAnsiTheme="majorHAnsi" w:cstheme="majorHAnsi"/>
                <w:sz w:val="16"/>
                <w:szCs w:val="20"/>
              </w:rPr>
            </w:pPr>
            <w:r w:rsidRPr="003E7DCD">
              <w:rPr>
                <w:rFonts w:asciiTheme="majorHAnsi" w:hAnsiTheme="majorHAnsi" w:cstheme="majorHAnsi"/>
                <w:sz w:val="16"/>
                <w:szCs w:val="20"/>
              </w:rPr>
              <w:t>Once the preprocessing was done each cluster cleaned data was sent a Bigram collation model to generate the bi gram which was representing the bi gram label for a cluster.</w:t>
            </w:r>
          </w:p>
        </w:tc>
      </w:tr>
      <w:tr w:rsidR="004D16F8" w:rsidRPr="003E7DCD" w:rsidTr="004D16F8">
        <w:tc>
          <w:tcPr>
            <w:tcW w:w="376" w:type="dxa"/>
          </w:tcPr>
          <w:p w:rsidR="004D16F8" w:rsidRPr="003E7DCD" w:rsidRDefault="00356BC0">
            <w:pPr>
              <w:rPr>
                <w:rFonts w:asciiTheme="majorHAnsi" w:hAnsiTheme="majorHAnsi" w:cstheme="majorHAnsi"/>
                <w:sz w:val="18"/>
                <w:szCs w:val="20"/>
              </w:rPr>
            </w:pPr>
            <w:r w:rsidRPr="003E7DCD">
              <w:rPr>
                <w:rFonts w:asciiTheme="majorHAnsi" w:hAnsiTheme="majorHAnsi" w:cstheme="majorHAnsi"/>
                <w:sz w:val="18"/>
                <w:szCs w:val="20"/>
              </w:rPr>
              <w:t>6</w:t>
            </w:r>
          </w:p>
        </w:tc>
        <w:tc>
          <w:tcPr>
            <w:tcW w:w="1869" w:type="dxa"/>
          </w:tcPr>
          <w:p w:rsidR="004D16F8" w:rsidRPr="003E7DCD" w:rsidRDefault="00356BC0">
            <w:pPr>
              <w:rPr>
                <w:rFonts w:asciiTheme="majorHAnsi" w:hAnsiTheme="majorHAnsi" w:cstheme="majorHAnsi"/>
                <w:sz w:val="16"/>
                <w:szCs w:val="20"/>
              </w:rPr>
            </w:pPr>
            <w:r w:rsidRPr="003E7DCD">
              <w:rPr>
                <w:rFonts w:asciiTheme="majorHAnsi" w:hAnsiTheme="majorHAnsi" w:cstheme="majorHAnsi"/>
                <w:sz w:val="16"/>
                <w:szCs w:val="20"/>
              </w:rPr>
              <w:t>Post Processing &amp; Noise Filtering</w:t>
            </w:r>
          </w:p>
        </w:tc>
        <w:tc>
          <w:tcPr>
            <w:tcW w:w="7105" w:type="dxa"/>
          </w:tcPr>
          <w:p w:rsidR="004D16F8" w:rsidRPr="003E7DCD" w:rsidRDefault="00290571" w:rsidP="00290571">
            <w:pPr>
              <w:rPr>
                <w:rFonts w:asciiTheme="majorHAnsi" w:hAnsiTheme="majorHAnsi" w:cstheme="majorHAnsi"/>
                <w:sz w:val="16"/>
                <w:szCs w:val="20"/>
              </w:rPr>
            </w:pPr>
            <w:r w:rsidRPr="003E7DCD">
              <w:rPr>
                <w:rFonts w:asciiTheme="majorHAnsi" w:hAnsiTheme="majorHAnsi" w:cstheme="majorHAnsi"/>
                <w:sz w:val="16"/>
                <w:szCs w:val="20"/>
              </w:rPr>
              <w:t xml:space="preserve">Once the bi gram is found. Textual parsers are used to cleaned the bi gram labels </w:t>
            </w:r>
          </w:p>
        </w:tc>
      </w:tr>
      <w:tr w:rsidR="00290571" w:rsidRPr="003E7DCD" w:rsidTr="003E7DCD">
        <w:trPr>
          <w:trHeight w:val="45"/>
        </w:trPr>
        <w:tc>
          <w:tcPr>
            <w:tcW w:w="376" w:type="dxa"/>
          </w:tcPr>
          <w:p w:rsidR="00290571" w:rsidRPr="003E7DCD" w:rsidRDefault="00290571">
            <w:pPr>
              <w:rPr>
                <w:rFonts w:asciiTheme="majorHAnsi" w:hAnsiTheme="majorHAnsi" w:cstheme="majorHAnsi"/>
                <w:sz w:val="20"/>
                <w:szCs w:val="20"/>
              </w:rPr>
            </w:pPr>
            <w:r w:rsidRPr="003E7DCD">
              <w:rPr>
                <w:rFonts w:asciiTheme="majorHAnsi" w:hAnsiTheme="majorHAnsi" w:cstheme="majorHAnsi"/>
                <w:sz w:val="20"/>
                <w:szCs w:val="20"/>
              </w:rPr>
              <w:t>7</w:t>
            </w:r>
          </w:p>
        </w:tc>
        <w:tc>
          <w:tcPr>
            <w:tcW w:w="1869" w:type="dxa"/>
          </w:tcPr>
          <w:p w:rsidR="00290571" w:rsidRPr="003E7DCD" w:rsidRDefault="00290571">
            <w:pPr>
              <w:rPr>
                <w:rFonts w:asciiTheme="majorHAnsi" w:hAnsiTheme="majorHAnsi" w:cstheme="majorHAnsi"/>
                <w:sz w:val="16"/>
                <w:szCs w:val="20"/>
              </w:rPr>
            </w:pPr>
            <w:r w:rsidRPr="003E7DCD">
              <w:rPr>
                <w:rFonts w:asciiTheme="majorHAnsi" w:hAnsiTheme="majorHAnsi" w:cstheme="majorHAnsi"/>
                <w:sz w:val="16"/>
                <w:szCs w:val="20"/>
              </w:rPr>
              <w:t>Results</w:t>
            </w:r>
          </w:p>
        </w:tc>
        <w:tc>
          <w:tcPr>
            <w:tcW w:w="7105" w:type="dxa"/>
          </w:tcPr>
          <w:p w:rsidR="00290571" w:rsidRPr="003E7DCD" w:rsidRDefault="00290571" w:rsidP="00290571">
            <w:pPr>
              <w:rPr>
                <w:rFonts w:asciiTheme="majorHAnsi" w:hAnsiTheme="majorHAnsi" w:cstheme="majorHAnsi"/>
                <w:sz w:val="16"/>
                <w:szCs w:val="20"/>
              </w:rPr>
            </w:pPr>
            <w:r w:rsidRPr="003E7DCD">
              <w:rPr>
                <w:rFonts w:asciiTheme="majorHAnsi" w:hAnsiTheme="majorHAnsi" w:cstheme="majorHAnsi"/>
                <w:sz w:val="16"/>
                <w:szCs w:val="20"/>
              </w:rPr>
              <w:t xml:space="preserve"> Results are in the string format.</w:t>
            </w:r>
          </w:p>
        </w:tc>
      </w:tr>
    </w:tbl>
    <w:p w:rsidR="000A2A97" w:rsidRPr="002A52CC" w:rsidRDefault="000A2A97" w:rsidP="002A52CC">
      <w:pPr>
        <w:rPr>
          <w:rFonts w:asciiTheme="majorHAnsi" w:hAnsiTheme="majorHAnsi" w:cstheme="majorHAnsi"/>
          <w:sz w:val="20"/>
          <w:szCs w:val="20"/>
        </w:rPr>
      </w:pPr>
    </w:p>
    <w:p w:rsidR="000A2A97" w:rsidRPr="003E7DCD" w:rsidRDefault="000A2A97">
      <w:pPr>
        <w:rPr>
          <w:rFonts w:asciiTheme="majorHAnsi" w:hAnsiTheme="majorHAnsi" w:cstheme="majorHAnsi"/>
          <w:sz w:val="20"/>
          <w:szCs w:val="20"/>
        </w:rPr>
      </w:pPr>
    </w:p>
    <w:sectPr w:rsidR="000A2A97" w:rsidRPr="003E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055B8"/>
    <w:multiLevelType w:val="hybridMultilevel"/>
    <w:tmpl w:val="C49A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B66DD"/>
    <w:multiLevelType w:val="hybridMultilevel"/>
    <w:tmpl w:val="3134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E2"/>
    <w:rsid w:val="000A2A97"/>
    <w:rsid w:val="00290571"/>
    <w:rsid w:val="002A52CC"/>
    <w:rsid w:val="00356BC0"/>
    <w:rsid w:val="003E7DCD"/>
    <w:rsid w:val="0040748A"/>
    <w:rsid w:val="004D16F8"/>
    <w:rsid w:val="007D1DE2"/>
    <w:rsid w:val="00982B26"/>
    <w:rsid w:val="00C96933"/>
    <w:rsid w:val="00EA668C"/>
    <w:rsid w:val="00FB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091A"/>
  <w15:chartTrackingRefBased/>
  <w15:docId w15:val="{26C9C44F-9AC6-40F5-9B43-BEA23CB7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90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5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5</cp:revision>
  <dcterms:created xsi:type="dcterms:W3CDTF">2021-12-20T15:50:00Z</dcterms:created>
  <dcterms:modified xsi:type="dcterms:W3CDTF">2021-12-20T17:02:00Z</dcterms:modified>
</cp:coreProperties>
</file>