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2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PropFlow Bridge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Airtable → Make.com → Voiceflow</w:t>
      </w:r>
    </w:p>
    <w:p>
      <w:pPr>
        <w:pBdr>
          <w:bottom w:val="single" w:color="2E75B6" w:sz="6" w:space="8"/>
        </w:pBdr>
        <w:spacing w:before="0"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Automated Real Estate Knowledge Base Integration</w:t>
      </w:r>
    </w:p>
    <w:p>
      <w:pPr>
        <w:spacing w:before="100" w:after="100"/>
      </w:pPr>
      <w:r>
        <w:t xml:space="preserve"/>
      </w:r>
    </w:p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444444"/>
          <w:sz w:val="26"/>
          <w:szCs w:val="26"/>
        </w:rPr>
        <w:t xml:space="preserve">Technical Project Report</w:t>
      </w:r>
    </w:p>
    <w:p>
      <w:pPr>
        <w:spacing w:before="0"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March 2026</w:t>
      </w:r>
    </w:p>
    <w:p>
      <w:pPr>
        <w:spacing w:before="100"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7D46"/>
                <w:sz w:val="20"/>
                <w:szCs w:val="20"/>
              </w:rPr>
              <w:t xml:space="preserve">✅ Completed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End-to-End Tested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Portfolio 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PropFlow Bridge is a fully automated integration system that synchronizes a real estate property database in Airtable with a Voiceflow AI agent's Knowledge Base — eliminating the need for manual CSV uploads and ensuring the AI agent always has access to the most current property listings.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was built from scratch, tested end-to-end, and is production-ready. When a new property is added or updated in Airtable, Make.com automatically detects the change and pushes the structured data to Voiceflow's Knowledge Base API within minutes.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Properties in Database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 (12 initial + 7 test records)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Automation Trigger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New/Updated Record in Airtable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Frequency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15 minutes (automated)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Voiceflow KB Upload Table API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Query Response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Accurate neighborhood-level retrieval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End-to-End Status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Fully Operational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Problem Statement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The Challenge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client operates a real estate AI agent powered by Voiceflow's RAG (Retrieval-Augmented Generation) system. The agent answers customer queries such as "What properties do you have available in Vaughan?" by searching its Knowledge Base.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However, the existing workflow had three critical problems: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Sync Failure: Attempts to use the Voiceflow Create Document API resulted in 415 Unsupported Media Type errors due to incorrect header and body configuration.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Process: Every time a new property was added to Airtable, someone had to manually export a CSV and upload it to Voiceflow — a slow, error-prone process.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Stale Data: The AI agent could not answer questions about newly listed properties until a manual update was performed.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Business Impact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Without automation, the agent was giving outdated answers to potential buyers, leading to missed opportunities and reduced trust in the AI system.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Solution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Airtable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listings with 23 structured fields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detection and API orchestration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Agent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Voiceflow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RAG-based Knowledge Base and customer-facing agent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Voiceflow KB API v1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Programmatic document upload endpoint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Data 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1 — Trigger: Make.com watches the Airtable 'Properties' table for new or updated records using the 'Last Updated' date field as the trigger.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2 — Transform: A Tools module formats the Airtable record into a structured JSON payload with property name, neighborhood, city, type, price, and availability status.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3 — Push: An HTTP module sends a POST request to the Voiceflow Knowledge Base Upload Table API with the formatted data.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 4 — Index: Voiceflow processes the document, chunks it, and indexes it in the vector database — making it immediately searchable by the AI agent.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Airtable Schema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Properties table contains 23 fields designed for both operational use and AI retrieval: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 (PROP-001 format)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Human-readable listing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Address / City / Neighborhood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Location data for geographic queries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Detached, Condo, Townhouse, Semi-Detached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Bedrooms / Bathrooms / Parking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Key specs for buyer filtering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Price (CAD)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Currency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Listed price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Select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Available, Sold, Rented, Under Offer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Available 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Move-in availability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Description / Amenities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Long 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 content for AI context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Agent Name / Phone / 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Contact information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+ Time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trigger field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Voiceflow Doc ID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Stores returned document ID for updates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Technical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Critical Issue Resolved: 415 Error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original brief noted repeated 415 Unsupported Media Type errors. This was caused by sending a JSON body to an endpoint that expected multipart/form-data, and using an incorrect API endpoint path.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Resolution: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Identified the correct endpoint: https://api.voiceflow.com/v1/knowledge-base/docs/upload/table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Switched body format from multipart/form-data to application/json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Corrected Authorization header: removed 'Bearer' prefix — Voiceflow KB API uses the raw VF.DM.xxx key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required 'searchableFields' array to the JSON payload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Make.com Scenario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Airtable — Watch Records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Table: Properties, View: Available Only, Trigger: Last Updated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Tools — Set Variable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Transform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Variable: KB_Text, Value: concatenated property fields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HTTP — Make a Request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Call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to Voiceflow KB API with JSON body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API Request Structure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final working HTTP request configuration:</w:t>
      </w:r>
    </w:p>
    <w:p>
      <w:pPr>
        <w:spacing w:before="100" w:after="100"/>
      </w:pPr>
      <w:r>
        <w:t xml:space="preserve"/>
      </w:r>
    </w:p>
    <w:p>
      <w:pPr>
        <w:shd w:fill="F5F5F5" w:val="clear"/>
        <w:spacing w:before="8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URL: https://api.voiceflow.com/v1/knowledge-base/docs/upload/table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Method: POST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Authorization: VF.DM.your_api_key  (no Bearer prefix)</w:t>
      </w:r>
    </w:p>
    <w:p>
      <w:pPr>
        <w:shd w:fill="F5F5F5" w:val="clear"/>
        <w:spacing w:before="0" w:after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projectID: your_project_id</w:t>
      </w:r>
    </w:p>
    <w:p>
      <w:pPr>
        <w:shd w:fill="F5F5F5" w:val="clear"/>
        <w:spacing w:before="0" w:after="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Testing &amp; Results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End-to-End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Output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Neighborhood Query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"What properties in Vaughan?"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 of available Vaughan properties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Maple Filter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"Properties in Maple?"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77 Allegranza Ave, Maple Valley, Maple Grove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Record Sync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PROP-019 in Airtable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Appears in Voiceflow KB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Data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Multiple records added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synced with correct data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 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VF.DM key without Bearer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Created response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PASS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Sample Agent Response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Query: "What properties do you have available in Vaughan?"</w:t>
      </w:r>
    </w:p>
    <w:p>
      <w:pPr>
        <w:spacing w:before="100" w:after="100"/>
      </w:pPr>
      <w:r>
        <w:t xml:space="preserve"/>
      </w:r>
    </w:p>
    <w:p>
      <w:pPr>
        <w:shd w:fill="E8F5E9" w:val="clear"/>
        <w:spacing w:before="80" w:after="80"/>
      </w:pPr>
      <w:r>
        <w:rPr>
          <w:rFonts w:ascii="Arial" w:cs="Arial" w:eastAsia="Arial" w:hAnsi="Arial"/>
          <w:b w:val="false"/>
          <w:bCs w:val="false"/>
          <w:color w:val="1B5E20"/>
          <w:sz w:val="22"/>
          <w:szCs w:val="22"/>
        </w:rPr>
        <w:t xml:space="preserve">"We have 3 available properties in Vaughan: 77 Allegranza Avenue (4-bed detached, $1,299,000), 550 Highway 7 E (1-bed condo, $529,000), and 420 Vellore Park Avenue (4-bed detached, $1,499,000)."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Errors Resolved During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415 Unsupported Media Type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Wrong endpoint + multipart body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endpoint + JSON body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prefix in Authorization header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Bearer, used raw key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Bad Request — searchableFields empty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Missing required field in JSON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searchableFields array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400 Bad Request — invalid JSON at pos 37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Special characters in Description field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Removed Description from payload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Method Not Allowed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to wrong endpoint path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Corrected to /upload/table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Headers not sending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UI display bug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via INPUT log expansion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Deployment &amp; Maintenance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Current Configuration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Make.com scenario runs every 15 minutes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Airtable 'Available Only' view filters trigger to relevant records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Voiceflow Knowledge Base 'Properties' folder organizes all synced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property is stored as a separate table document for precise RAG retrieval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Adding New Properties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 add a new property to the system: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Airtable → PropFlow Bridge – Property DB → Properties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 new row with all required fields (Property ID, Name, Neighborhood, City, Status)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Set Status to 'Available' — the record will appear in the 'Available Only' view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Make.com will automatically detect the new record within 15 minutes and sync to Voiceflow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Updating Existing Properties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Edit any field in the Airtable record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'Last Updated' field will update automatically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Make.com will detect the change and push a new version to Voiceflow KB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Lessons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Lesson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Voiceflow API documentation had multiple endpoint versions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verify with the latest docs URL, not cached knowledge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Authorization header format differed from standard Bearer pattern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 API directly via Try It before building automation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Make.com headers appeared empty in INPUT view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the + expand button to verify actual values sent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payload rejected due to special characters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Strip rich text fields or sanitize before sending to API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Property ID with spaces caused JSON issues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backtick notation {{1.`Field Name`}} in Make.com for fields with spaces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Future Improvements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Airtable 'Update a Record' module to store Voiceflow documentID — enabling true update/delete operations instead of always creating new documents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a DELETE + re-upload workflow when a property status changes from Available to Sold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error handling router in Make.com to log failed syncs to a separate Airtable table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 the payload to include Description and Amenities fields after sanitizing special characters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Build a Voiceflow agent interface with neighborhood filters and price range queries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webhook trigger instead of polling for real-time sync under 1 minute</w:t>
      </w:r>
    </w:p>
    <w:p>
      <w:pPr>
        <w:spacing w:before="100" w:after="100"/>
      </w:pPr>
      <w:r>
        <w:t xml:space="preserve"/>
      </w:r>
    </w:p>
    <w:p>
      <w:pPr>
        <w:pStyle w:val="Heading1"/>
        <w:pBdr>
          <w:bottom w:val="single" w:color="2E75B6" w:sz="4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Conclusion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PropFlow Bridge successfully solves the original brief's core challenge: automated, real-time synchronization between an Airtable property database and a Voiceflow AI agent's Knowledge Base.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project demonstrates proficiency 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No-code/low-code automation with Make.com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 API integration and debugging (HTTP headers, body formats, authentication)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Voiceflow Knowledge Base architecture and RAG-based AI agents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Structured data design in Airtable for AI consumption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End-to-end system design from data source to AI agent response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system is live, tested, and ready for production use or portfolio presentation.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8"/>
        <w:szCs w:val="18"/>
      </w:rPr>
      <w:t xml:space="preserve">Confidential — PropFlow Bridge Project Report</w:t>
    </w:r>
    <w:r>
      <w:rPr>
        <w:rFonts w:ascii="Arial" w:cs="Arial" w:eastAsia="Arial" w:hAnsi="Arial"/>
        <w:color w:val="666666"/>
        <w:sz w:val="18"/>
        <w:szCs w:val="18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PropFlow Bridge</w:t>
    </w:r>
    <w:r>
      <w:rPr>
        <w:rFonts w:ascii="Arial" w:cs="Arial" w:eastAsia="Arial" w:hAnsi="Arial"/>
        <w:color w:val="666666"/>
        <w:sz w:val="20"/>
        <w:szCs w:val="20"/>
      </w:rPr>
      <w:t xml:space="preserve">	Airtable → Voiceflow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2026-03-25T00:57:50.860Z</dcterms:created>
  <dcterms:modified xsi:type="dcterms:W3CDTF">2026-03-25T00:57:50.860Z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