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0" w:type="dxa"/>
        <w:tblInd w:w="93" w:type="dxa"/>
        <w:tblLook w:val="04A0"/>
      </w:tblPr>
      <w:tblGrid>
        <w:gridCol w:w="1680"/>
        <w:gridCol w:w="2260"/>
        <w:gridCol w:w="1240"/>
        <w:gridCol w:w="4400"/>
        <w:gridCol w:w="960"/>
      </w:tblGrid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EXP. Date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koti222</w:t>
            </w: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456</w:t>
            </w: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109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2/19/2015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119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2/28/2015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129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139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3/19/2015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lastRenderedPageBreak/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149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3/29/2015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3/30/2015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3/31/2015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159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169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4/19/2015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179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4/29/2015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4/30/2015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lastRenderedPageBreak/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189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5/7/2015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191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5/8/2015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192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5/9/2015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193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5/10/2015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194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5/11/2015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195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5/12/2015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196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5/13/2015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197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5/14/2015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198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John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5/15/2015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199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5EE4" w:rsidRPr="002D5EE4" w:rsidTr="002D5EE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Jane Smith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4111-1111-1111-1111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5/16/2015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5EE4">
              <w:rPr>
                <w:rFonts w:ascii="Calibri" w:eastAsia="Times New Roman" w:hAnsi="Calibri" w:cs="Times New Roman"/>
                <w:color w:val="000000"/>
              </w:rPr>
              <w:t>200 Ygnacio valley rd, Walnut creek, CA 94598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EE4" w:rsidRPr="002D5EE4" w:rsidRDefault="002D5EE4" w:rsidP="002D5E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23037" w:rsidRDefault="00823037"/>
    <w:sectPr w:rsidR="00823037" w:rsidSect="0082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5EE4"/>
    <w:rsid w:val="000118EF"/>
    <w:rsid w:val="002D5EE4"/>
    <w:rsid w:val="0082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2016-02-17T10:34:00Z</dcterms:created>
  <dcterms:modified xsi:type="dcterms:W3CDTF">2016-02-17T10:35:00Z</dcterms:modified>
</cp:coreProperties>
</file>