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DA8C" w14:textId="6139B6BC" w:rsidR="001D41F4" w:rsidRDefault="001D41F4" w:rsidP="001D41F4">
      <w:pPr>
        <w:ind w:left="720" w:hanging="360"/>
      </w:pPr>
      <w:r>
        <w:t>Single axis thought experiment:</w:t>
      </w:r>
    </w:p>
    <w:p w14:paraId="37388C28" w14:textId="1E16925D" w:rsidR="00831CA3" w:rsidRDefault="001D41F4" w:rsidP="001D41F4">
      <w:pPr>
        <w:pStyle w:val="ListParagraph"/>
        <w:numPr>
          <w:ilvl w:val="0"/>
          <w:numId w:val="1"/>
        </w:numPr>
      </w:pPr>
      <w:r>
        <w:t>Start with an infinite steel rod.</w:t>
      </w:r>
    </w:p>
    <w:p w14:paraId="2FF4A973" w14:textId="1C5F7E80" w:rsidR="001D41F4" w:rsidRDefault="001D41F4" w:rsidP="001D41F4">
      <w:pPr>
        <w:pStyle w:val="ListParagraph"/>
        <w:numPr>
          <w:ilvl w:val="1"/>
          <w:numId w:val="1"/>
        </w:numPr>
      </w:pPr>
      <w:r>
        <w:t xml:space="preserve">Speed of wave propagation for steel: c </w:t>
      </w:r>
      <w:r>
        <w:sym w:font="Symbol" w:char="F040"/>
      </w:r>
      <w:r>
        <w:t xml:space="preserve"> 5,050 m/s</w:t>
      </w:r>
    </w:p>
    <w:p w14:paraId="203C2C38" w14:textId="4DD90351" w:rsidR="001D41F4" w:rsidRDefault="001D41F4" w:rsidP="001D41F4">
      <w:pPr>
        <w:pStyle w:val="ListParagraph"/>
        <w:numPr>
          <w:ilvl w:val="0"/>
          <w:numId w:val="1"/>
        </w:numPr>
      </w:pPr>
      <w:r>
        <w:t>Place 2 access at a known distance: L.</w:t>
      </w:r>
    </w:p>
    <w:p w14:paraId="6602DE2F" w14:textId="6E90CBE1" w:rsidR="001D41F4" w:rsidRDefault="001D41F4" w:rsidP="001D41F4">
      <w:pPr>
        <w:pStyle w:val="ListParagraph"/>
        <w:numPr>
          <w:ilvl w:val="0"/>
          <w:numId w:val="1"/>
        </w:numPr>
      </w:pPr>
      <w:r>
        <w:t>Input sinusoidal energy in-between the accelerometers at: f=100Hz</w:t>
      </w:r>
      <w:r w:rsidR="00EB6CE8">
        <w:t xml:space="preserve">, </w:t>
      </w:r>
      <w:r w:rsidR="00EB6CE8">
        <w:sym w:font="Symbol" w:char="F077"/>
      </w:r>
      <w:r w:rsidR="00EB6CE8">
        <w:t>= 628.3 rad/s.</w:t>
      </w:r>
    </w:p>
    <w:p w14:paraId="652C1ACA" w14:textId="18C4E312" w:rsidR="001D41F4" w:rsidRDefault="001D41F4" w:rsidP="001D41F4">
      <w:pPr>
        <w:pStyle w:val="ListParagraph"/>
        <w:numPr>
          <w:ilvl w:val="1"/>
          <w:numId w:val="1"/>
        </w:numPr>
      </w:pPr>
      <w:r>
        <w:t xml:space="preserve">Wavelength: </w:t>
      </w:r>
      <w:r>
        <w:sym w:font="Symbol" w:char="F06C"/>
      </w:r>
      <w:r>
        <w:t xml:space="preserve">= c/f </w:t>
      </w:r>
      <w:r>
        <w:sym w:font="Symbol" w:char="F040"/>
      </w:r>
      <w:r>
        <w:t xml:space="preserve"> 50m</w:t>
      </w:r>
    </w:p>
    <w:p w14:paraId="382305A8" w14:textId="5EE260F2" w:rsidR="001D41F4" w:rsidRDefault="001D41F4" w:rsidP="001D41F4">
      <w:r>
        <w:t>Find the distance from the Left most sensor (0m) to the input energy: x</w:t>
      </w:r>
      <w:r w:rsidRPr="001D41F4">
        <w:rPr>
          <w:vertAlign w:val="subscript"/>
        </w:rPr>
        <w:t>0</w:t>
      </w:r>
    </w:p>
    <w:p w14:paraId="62F666E2" w14:textId="77777777" w:rsidR="001D41F4" w:rsidRDefault="001D41F4" w:rsidP="001D41F4">
      <w:pPr>
        <w:pStyle w:val="ListParagraph"/>
        <w:ind w:left="360"/>
      </w:pPr>
    </w:p>
    <w:p w14:paraId="2D98CFE3" w14:textId="77777777" w:rsidR="001D41F4" w:rsidRDefault="001D41F4" w:rsidP="001D41F4">
      <w:pPr>
        <w:pStyle w:val="ListParagraph"/>
      </w:pPr>
    </w:p>
    <w:p w14:paraId="4D2ED181" w14:textId="6E2FB902" w:rsidR="001D41F4" w:rsidRDefault="001D41F4" w:rsidP="001D41F4">
      <w:pPr>
        <w:pStyle w:val="ListParagraph"/>
        <w:numPr>
          <w:ilvl w:val="0"/>
          <w:numId w:val="2"/>
        </w:numPr>
      </w:pPr>
      <w:r>
        <w:t xml:space="preserve">The phase difference between the </w:t>
      </w:r>
      <w:proofErr w:type="spellStart"/>
      <w:r>
        <w:t>accels</w:t>
      </w:r>
      <w:proofErr w:type="spellEnd"/>
      <w:r>
        <w:t xml:space="preserve"> is calculated from the transfer function:</w:t>
      </w:r>
    </w:p>
    <w:p w14:paraId="7B70FF16" w14:textId="0BB820B5" w:rsidR="001D41F4" w:rsidRPr="00EB6CE8" w:rsidRDefault="001D41F4" w:rsidP="001D41F4">
      <w:pPr>
        <w:pStyle w:val="p1"/>
        <w:rPr>
          <w:rStyle w:val="s1"/>
          <w:rFonts w:asciiTheme="minorHAnsi" w:eastAsiaTheme="minorEastAsia" w:hAnsiTheme="minorHAnsi" w:cstheme="minorBidi"/>
        </w:rPr>
      </w:pPr>
      <m:oMathPara>
        <m:oMath>
          <m:r>
            <m:rPr>
              <m:sty m:val="p"/>
            </m:rPr>
            <w:rPr>
              <w:rStyle w:val="s1"/>
              <w:rFonts w:ascii="Cambria Math" w:eastAsiaTheme="majorEastAsia" w:hAnsi="Cambria Math"/>
            </w:rPr>
            <m:t>Δϕ</m:t>
          </m:r>
          <m:d>
            <m:dPr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Style w:val="s1"/>
                  <w:rFonts w:ascii="Cambria Math" w:eastAsiaTheme="majorEastAsia" w:hAnsi="Cambria Math"/>
                </w:rPr>
                <m:t>ω</m:t>
              </m:r>
            </m:e>
          </m:d>
          <m:r>
            <w:rPr>
              <w:rStyle w:val="s1"/>
              <w:rFonts w:ascii="Cambria Math" w:eastAsiaTheme="majorEastAsia" w:hAnsi="Cambria Math"/>
            </w:rPr>
            <m:t> = </m:t>
          </m:r>
          <m:r>
            <m:rPr>
              <m:sty m:val="p"/>
            </m:rPr>
            <w:rPr>
              <w:rStyle w:val="s1"/>
              <w:rFonts w:ascii="Cambria Math" w:eastAsiaTheme="majorEastAsia" w:hAnsi="Cambria Math"/>
            </w:rPr>
            <m:t>arg</m:t>
          </m:r>
          <m:d>
            <m:dPr>
              <m:ctrlPr>
                <w:rPr>
                  <w:rStyle w:val="s1"/>
                  <w:rFonts w:ascii="Cambria Math" w:eastAsiaTheme="majorEastAsia" w:hAnsi="Cambria Math"/>
                </w:rPr>
              </m:ctrlPr>
            </m:dPr>
            <m:e>
              <m:f>
                <m:fPr>
                  <m:ctrlPr>
                    <w:rPr>
                      <w:rStyle w:val="s1"/>
                      <w:rFonts w:ascii="Cambria Math" w:eastAsiaTheme="majorEastAsia" w:hAnsi="Cambria Math"/>
                    </w:rPr>
                  </m:ctrlPr>
                </m:fPr>
                <m:num>
                  <m:r>
                    <w:rPr>
                      <w:rStyle w:val="s1"/>
                      <w:rFonts w:ascii="Cambria Math" w:eastAsiaTheme="majorEastAsia" w:hAnsi="Cambria Math"/>
                    </w:rPr>
                    <m:t>H</m:t>
                  </m:r>
                  <m:d>
                    <m:dPr>
                      <m:ctrlPr>
                        <w:rPr>
                          <w:rStyle w:val="s1"/>
                          <w:rFonts w:ascii="Cambria Math" w:eastAsiaTheme="maj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s1"/>
                          <w:rFonts w:ascii="Cambria Math" w:eastAsiaTheme="majorEastAsia" w:hAnsi="Cambria Math"/>
                        </w:rPr>
                        <m:t>L,</m:t>
                      </m:r>
                      <m:r>
                        <m:rPr>
                          <m:sty m:val="p"/>
                        </m:rPr>
                        <w:rPr>
                          <w:rStyle w:val="s1"/>
                          <w:rFonts w:ascii="Cambria Math" w:eastAsiaTheme="majorEastAsia" w:hAnsi="Cambria Math"/>
                        </w:rPr>
                        <m:t>ω</m:t>
                      </m:r>
                    </m:e>
                  </m:d>
                  <m:ctrlPr>
                    <w:rPr>
                      <w:rStyle w:val="s1"/>
                      <w:rFonts w:ascii="Cambria Math" w:eastAsiaTheme="majorEastAsia" w:hAnsi="Cambria Math"/>
                      <w:i/>
                    </w:rPr>
                  </m:ctrlPr>
                </m:num>
                <m:den>
                  <m:r>
                    <w:rPr>
                      <w:rStyle w:val="s1"/>
                      <w:rFonts w:ascii="Cambria Math" w:eastAsiaTheme="majorEastAsia" w:hAnsi="Cambria Math"/>
                    </w:rPr>
                    <m:t>H</m:t>
                  </m:r>
                  <m:d>
                    <m:dPr>
                      <m:ctrlPr>
                        <w:rPr>
                          <w:rStyle w:val="s1"/>
                          <w:rFonts w:ascii="Cambria Math" w:eastAsiaTheme="maj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s1"/>
                          <w:rFonts w:ascii="Cambria Math" w:eastAsiaTheme="majorEastAsia" w:hAnsi="Cambria Math"/>
                        </w:rPr>
                        <m:t>0,</m:t>
                      </m:r>
                      <m:r>
                        <m:rPr>
                          <m:sty m:val="p"/>
                        </m:rPr>
                        <w:rPr>
                          <w:rStyle w:val="s1"/>
                          <w:rFonts w:ascii="Cambria Math" w:eastAsiaTheme="majorEastAsia" w:hAnsi="Cambria Math"/>
                        </w:rPr>
                        <m:t>ω</m:t>
                      </m:r>
                    </m:e>
                  </m:d>
                  <m:ctrlPr>
                    <w:rPr>
                      <w:rStyle w:val="s1"/>
                      <w:rFonts w:ascii="Cambria Math" w:eastAsiaTheme="majorEastAsia" w:hAnsi="Cambria Math"/>
                      <w:i/>
                    </w:rPr>
                  </m:ctrlPr>
                </m:den>
              </m:f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e>
          </m:d>
          <m:r>
            <w:rPr>
              <w:rStyle w:val="s1"/>
              <w:rFonts w:ascii="Cambria Math" w:eastAsiaTheme="majorEastAsia" w:hAnsi="Cambria Math"/>
            </w:rPr>
            <m:t> = k</m:t>
          </m:r>
          <m:d>
            <m:dPr>
              <m:ctrlPr>
                <w:rPr>
                  <w:rStyle w:val="s1"/>
                  <w:rFonts w:ascii="Cambria Math" w:eastAsiaTheme="majorEastAsia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Style w:val="s1"/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Style w:val="s1"/>
                      <w:rFonts w:ascii="Cambria Math" w:eastAsiaTheme="majorEastAsia" w:hAnsi="Cambria Math"/>
                    </w:rPr>
                    <m:t>L-</m:t>
                  </m:r>
                  <m:sSub>
                    <m:sSubPr>
                      <m:ctrlPr>
                        <w:rPr>
                          <w:rStyle w:val="s1"/>
                          <w:rFonts w:ascii="Cambria Math" w:eastAsiaTheme="maj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Style w:val="s1"/>
                          <w:rFonts w:ascii="Cambria Math" w:eastAsiaTheme="maj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Style w:val="s1"/>
                          <w:rFonts w:ascii="Cambria Math" w:eastAsiaTheme="maj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Style w:val="s1"/>
                  <w:rFonts w:ascii="Cambria Math" w:eastAsiaTheme="majorEastAsia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Style w:val="s1"/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Style w:val="s1"/>
                      <w:rFonts w:ascii="Cambria Math" w:eastAsiaTheme="majorEastAsia" w:hAnsi="Cambria Math"/>
                    </w:rPr>
                    <m:t>0-</m:t>
                  </m:r>
                  <m:sSub>
                    <m:sSubPr>
                      <m:ctrlPr>
                        <w:rPr>
                          <w:rStyle w:val="s1"/>
                          <w:rFonts w:ascii="Cambria Math" w:eastAsiaTheme="maj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Style w:val="s1"/>
                          <w:rFonts w:ascii="Cambria Math" w:eastAsiaTheme="maj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Style w:val="s1"/>
                          <w:rFonts w:ascii="Cambria Math" w:eastAsiaTheme="majorEastAsia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e>
          </m:d>
        </m:oMath>
      </m:oMathPara>
    </w:p>
    <w:p w14:paraId="6AE743FE" w14:textId="2B44229B" w:rsidR="00EB6CE8" w:rsidRDefault="00EB6CE8" w:rsidP="001D41F4">
      <w:pPr>
        <w:pStyle w:val="p1"/>
        <w:rPr>
          <w:rStyle w:val="s1"/>
          <w:rFonts w:asciiTheme="minorHAnsi" w:eastAsiaTheme="minorEastAsia" w:hAnsiTheme="minorHAnsi" w:cstheme="minorBidi"/>
        </w:rPr>
      </w:pPr>
      <w:r>
        <w:rPr>
          <w:rStyle w:val="s1"/>
          <w:rFonts w:asciiTheme="minorHAnsi" w:eastAsiaTheme="minorEastAsia" w:hAnsiTheme="minorHAnsi" w:cstheme="minorBidi"/>
        </w:rPr>
        <w:t>Where:</w:t>
      </w:r>
    </w:p>
    <w:p w14:paraId="70D3721E" w14:textId="17FDFAFA" w:rsidR="00EB6CE8" w:rsidRPr="00EB6CE8" w:rsidRDefault="00EB6CE8" w:rsidP="00EB6CE8">
      <w:pPr>
        <w:pStyle w:val="p1"/>
        <w:numPr>
          <w:ilvl w:val="0"/>
          <w:numId w:val="4"/>
        </w:numPr>
        <w:rPr>
          <w:rFonts w:asciiTheme="minorHAnsi" w:eastAsiaTheme="minorEastAsia" w:hAnsiTheme="minorHAnsi" w:cstheme="minorBidi"/>
        </w:rPr>
      </w:pPr>
      <m:oMath>
        <m:r>
          <m:rPr>
            <m:sty m:val="p"/>
          </m:rPr>
          <w:rPr>
            <w:rStyle w:val="s1"/>
            <w:rFonts w:ascii="Cambria Math" w:eastAsiaTheme="majorEastAsia" w:hAnsi="Cambria Math"/>
          </w:rPr>
          <m:t>Δ</m:t>
        </m:r>
        <m:r>
          <w:rPr>
            <w:rStyle w:val="s1"/>
            <w:rFonts w:ascii="Cambria Math" w:eastAsiaTheme="majorEastAsia" w:hAnsi="Cambria Math"/>
          </w:rPr>
          <m:t>ϕ</m:t>
        </m:r>
        <m:d>
          <m:dPr>
            <m:ctrlPr>
              <w:rPr>
                <w:rStyle w:val="s1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s1"/>
                <w:rFonts w:ascii="Cambria Math" w:eastAsiaTheme="majorEastAsia" w:hAnsi="Cambria Math"/>
              </w:rPr>
              <m:t>ω</m:t>
            </m:r>
          </m:e>
        </m:d>
      </m:oMath>
      <w:r>
        <w:rPr>
          <w:rStyle w:val="s1"/>
          <w:rFonts w:asciiTheme="minorHAnsi" w:eastAsiaTheme="minorEastAsia" w:hAnsiTheme="minorHAnsi" w:cstheme="minorBidi"/>
        </w:rPr>
        <w:t>: Phase difference between the access at input frequency</w:t>
      </w:r>
      <w:r w:rsidR="007E2CAB">
        <w:rPr>
          <w:rStyle w:val="s1"/>
          <w:rFonts w:asciiTheme="minorHAnsi" w:eastAsiaTheme="minorEastAsia" w:hAnsiTheme="minorHAnsi" w:cstheme="minorBidi"/>
        </w:rPr>
        <w:t xml:space="preserve"> (radians)</w:t>
      </w:r>
    </w:p>
    <w:p w14:paraId="49416862" w14:textId="534FE10E" w:rsidR="00EB6CE8" w:rsidRDefault="00EB6CE8" w:rsidP="00EB6CE8">
      <w:pPr>
        <w:pStyle w:val="p1"/>
        <w:numPr>
          <w:ilvl w:val="0"/>
          <w:numId w:val="4"/>
        </w:numPr>
        <w:rPr>
          <w:rStyle w:val="s1"/>
          <w:rFonts w:asciiTheme="minorHAnsi" w:eastAsiaTheme="minorEastAsia" w:hAnsiTheme="minorHAnsi" w:cstheme="minorBidi"/>
        </w:rPr>
      </w:pPr>
      <w:r>
        <w:rPr>
          <w:rStyle w:val="s1"/>
          <w:rFonts w:asciiTheme="minorHAnsi" w:eastAsiaTheme="minorEastAsia" w:hAnsiTheme="minorHAnsi" w:cstheme="minorBidi"/>
        </w:rPr>
        <w:t xml:space="preserve">Arg: Extract the </w:t>
      </w:r>
      <w:r w:rsidR="007E2CAB">
        <w:rPr>
          <w:rStyle w:val="s1"/>
          <w:rFonts w:asciiTheme="minorHAnsi" w:eastAsiaTheme="minorEastAsia" w:hAnsiTheme="minorHAnsi" w:cstheme="minorBidi"/>
        </w:rPr>
        <w:t>frequency from the transfer function</w:t>
      </w:r>
    </w:p>
    <w:p w14:paraId="46BDA1E7" w14:textId="23CDC7D0" w:rsidR="007E2CAB" w:rsidRDefault="007E2CAB" w:rsidP="00EB6CE8">
      <w:pPr>
        <w:pStyle w:val="p1"/>
        <w:numPr>
          <w:ilvl w:val="0"/>
          <w:numId w:val="4"/>
        </w:numPr>
        <w:rPr>
          <w:rStyle w:val="s1"/>
          <w:rFonts w:asciiTheme="minorHAnsi" w:eastAsiaTheme="minorEastAsia" w:hAnsiTheme="minorHAnsi" w:cstheme="minorBidi"/>
        </w:rPr>
      </w:pPr>
      <w:r>
        <w:rPr>
          <w:rStyle w:val="s1"/>
          <w:rFonts w:asciiTheme="minorHAnsi" w:eastAsiaTheme="minorEastAsia" w:hAnsiTheme="minorHAnsi" w:cstheme="minorBidi"/>
        </w:rPr>
        <w:t>L: Separation distance of the accelerometers (meters)</w:t>
      </w:r>
    </w:p>
    <w:p w14:paraId="6BAC4542" w14:textId="3BB67C9B" w:rsidR="007E2CAB" w:rsidRDefault="007E2CAB" w:rsidP="00EB6CE8">
      <w:pPr>
        <w:pStyle w:val="p1"/>
        <w:numPr>
          <w:ilvl w:val="0"/>
          <w:numId w:val="4"/>
        </w:numPr>
        <w:rPr>
          <w:rStyle w:val="s1"/>
          <w:rFonts w:asciiTheme="minorHAnsi" w:eastAsiaTheme="minorEastAsia" w:hAnsiTheme="minorHAnsi" w:cstheme="minorBidi"/>
        </w:rPr>
      </w:pPr>
      <w:r>
        <w:rPr>
          <w:rStyle w:val="s1"/>
          <w:rFonts w:asciiTheme="minorHAnsi" w:eastAsiaTheme="minorEastAsia" w:hAnsiTheme="minorHAnsi" w:cstheme="minorBidi"/>
        </w:rPr>
        <w:t>H(0): The auto power spectra of the accelerometer at position 0 (meters)</w:t>
      </w:r>
    </w:p>
    <w:p w14:paraId="74179579" w14:textId="0F0D5DB7" w:rsidR="007E2CAB" w:rsidRDefault="007E2CAB" w:rsidP="00EB6CE8">
      <w:pPr>
        <w:pStyle w:val="p1"/>
        <w:numPr>
          <w:ilvl w:val="0"/>
          <w:numId w:val="4"/>
        </w:numPr>
        <w:rPr>
          <w:rStyle w:val="s1"/>
          <w:rFonts w:asciiTheme="minorHAnsi" w:eastAsiaTheme="minorEastAsia" w:hAnsiTheme="minorHAnsi" w:cstheme="minorBidi"/>
        </w:rPr>
      </w:pPr>
      <w:r>
        <w:rPr>
          <w:rStyle w:val="s1"/>
          <w:rFonts w:asciiTheme="minorHAnsi" w:eastAsiaTheme="minorEastAsia" w:hAnsiTheme="minorHAnsi" w:cstheme="minorBidi"/>
        </w:rPr>
        <w:t>H(1): The auto power spectra of the accelerometer at position L (meters)</w:t>
      </w:r>
    </w:p>
    <w:p w14:paraId="4048A6FE" w14:textId="19E5F3EA" w:rsidR="007E2CAB" w:rsidRDefault="007E2CAB" w:rsidP="00EB6CE8">
      <w:pPr>
        <w:pStyle w:val="p1"/>
        <w:numPr>
          <w:ilvl w:val="0"/>
          <w:numId w:val="4"/>
        </w:numPr>
        <w:rPr>
          <w:rStyle w:val="s1"/>
          <w:rFonts w:asciiTheme="minorHAnsi" w:eastAsiaTheme="minorEastAsia" w:hAnsiTheme="minorHAnsi" w:cstheme="minorBidi"/>
        </w:rPr>
      </w:pPr>
      <w:r>
        <w:rPr>
          <w:rStyle w:val="s1"/>
          <w:rFonts w:asciiTheme="minorHAnsi" w:eastAsiaTheme="minorEastAsia" w:hAnsiTheme="minorHAnsi" w:cstheme="minorBidi"/>
        </w:rPr>
        <w:t>x</w:t>
      </w:r>
      <w:r>
        <w:rPr>
          <w:rStyle w:val="s1"/>
          <w:rFonts w:asciiTheme="minorHAnsi" w:eastAsiaTheme="minorEastAsia" w:hAnsiTheme="minorHAnsi" w:cstheme="minorBidi"/>
          <w:vertAlign w:val="subscript"/>
        </w:rPr>
        <w:t>0</w:t>
      </w:r>
      <w:r>
        <w:rPr>
          <w:rStyle w:val="s1"/>
          <w:rFonts w:asciiTheme="minorHAnsi" w:eastAsiaTheme="minorEastAsia" w:hAnsiTheme="minorHAnsi" w:cstheme="minorBidi"/>
        </w:rPr>
        <w:t>: The location of the input energy (meters)</w:t>
      </w:r>
    </w:p>
    <w:p w14:paraId="1C87AE0D" w14:textId="77777777" w:rsidR="007E2CAB" w:rsidRDefault="007E2CAB" w:rsidP="007E2CAB">
      <w:pPr>
        <w:pStyle w:val="p1"/>
        <w:numPr>
          <w:ilvl w:val="0"/>
          <w:numId w:val="4"/>
        </w:numPr>
        <w:rPr>
          <w:rStyle w:val="s1"/>
          <w:rFonts w:asciiTheme="minorHAnsi" w:eastAsiaTheme="minorEastAsia" w:hAnsiTheme="minorHAnsi" w:cstheme="minorBidi"/>
        </w:rPr>
      </w:pPr>
      <w:r w:rsidRPr="007E2CAB">
        <w:rPr>
          <w:rStyle w:val="s1"/>
          <w:rFonts w:asciiTheme="minorHAnsi" w:eastAsiaTheme="minorEastAsia" w:hAnsiTheme="minorHAnsi" w:cstheme="minorBidi"/>
        </w:rPr>
        <w:t>k: wavenumber, how fast the phase changes in space (think of it as our velocity)</w:t>
      </w:r>
    </w:p>
    <w:p w14:paraId="29F3A69C" w14:textId="674C290D" w:rsidR="007E2CAB" w:rsidRPr="007E2CAB" w:rsidRDefault="007E2CAB" w:rsidP="007E2CAB">
      <w:pPr>
        <w:pStyle w:val="p1"/>
        <w:numPr>
          <w:ilvl w:val="1"/>
          <w:numId w:val="4"/>
        </w:numPr>
        <w:rPr>
          <w:rFonts w:asciiTheme="minorHAnsi" w:eastAsiaTheme="minorEastAsia" w:hAnsiTheme="minorHAnsi" w:cstheme="minorBidi"/>
        </w:rPr>
      </w:pPr>
      <m:oMath>
        <m:r>
          <w:rPr>
            <w:rStyle w:val="s1"/>
            <w:rFonts w:ascii="Cambria Math" w:eastAsiaTheme="majorEastAsia" w:hAnsi="Cambria Math"/>
          </w:rPr>
          <m:t>k=</m:t>
        </m:r>
        <m:f>
          <m:fPr>
            <m:ctrlPr>
              <w:rPr>
                <w:rStyle w:val="s1"/>
                <w:rFonts w:ascii="Cambria Math" w:eastAsiaTheme="majorEastAsia" w:hAnsi="Cambria Math"/>
              </w:rPr>
            </m:ctrlPr>
          </m:fPr>
          <m:num>
            <m:r>
              <m:rPr>
                <m:sty m:val="p"/>
              </m:rPr>
              <w:rPr>
                <w:rStyle w:val="s1"/>
                <w:rFonts w:ascii="Cambria Math" w:eastAsiaTheme="majorEastAsia" w:hAnsi="Cambria Math"/>
              </w:rPr>
              <m:t>ω</m:t>
            </m:r>
            <m:ctrlPr>
              <w:rPr>
                <w:rStyle w:val="s1"/>
                <w:rFonts w:ascii="Cambria Math" w:eastAsiaTheme="majorEastAsia" w:hAnsi="Cambria Math"/>
                <w:i/>
              </w:rPr>
            </m:ctrlPr>
          </m:num>
          <m:den>
            <m:r>
              <w:rPr>
                <w:rStyle w:val="s1"/>
                <w:rFonts w:ascii="Cambria Math" w:eastAsiaTheme="majorEastAsia" w:hAnsi="Cambria Math"/>
              </w:rPr>
              <m:t>c</m:t>
            </m:r>
            <m:ctrlPr>
              <w:rPr>
                <w:rStyle w:val="s1"/>
                <w:rFonts w:ascii="Cambria Math" w:eastAsiaTheme="majorEastAsia" w:hAnsi="Cambria Math"/>
                <w:i/>
              </w:rPr>
            </m:ctrlPr>
          </m:den>
        </m:f>
        <m:r>
          <w:rPr>
            <w:rStyle w:val="s1"/>
            <w:rFonts w:ascii="Cambria Math" w:eastAsiaTheme="majorEastAsia" w:hAnsi="Cambria Math"/>
          </w:rPr>
          <m:t>=</m:t>
        </m:r>
        <m:f>
          <m:fPr>
            <m:ctrlPr>
              <w:rPr>
                <w:rStyle w:val="s1"/>
                <w:rFonts w:ascii="Cambria Math" w:eastAsiaTheme="majorEastAsia" w:hAnsi="Cambria Math"/>
              </w:rPr>
            </m:ctrlPr>
          </m:fPr>
          <m:num>
            <m:r>
              <w:rPr>
                <w:rStyle w:val="s1"/>
                <w:rFonts w:ascii="Cambria Math" w:eastAsiaTheme="majorEastAsia" w:hAnsi="Cambria Math"/>
              </w:rPr>
              <m:t>2</m:t>
            </m:r>
            <m:r>
              <m:rPr>
                <m:sty m:val="p"/>
              </m:rPr>
              <w:rPr>
                <w:rStyle w:val="s1"/>
                <w:rFonts w:ascii="Cambria Math" w:eastAsiaTheme="majorEastAsia" w:hAnsi="Cambria Math"/>
              </w:rPr>
              <m:t>π</m:t>
            </m:r>
            <m:r>
              <w:rPr>
                <w:rStyle w:val="s1"/>
                <w:rFonts w:ascii="Cambria Math" w:eastAsiaTheme="majorEastAsia" w:hAnsi="Cambria Math"/>
              </w:rPr>
              <m:t>f</m:t>
            </m:r>
            <m:ctrlPr>
              <w:rPr>
                <w:rStyle w:val="s1"/>
                <w:rFonts w:ascii="Cambria Math" w:eastAsiaTheme="majorEastAsia" w:hAnsi="Cambria Math"/>
                <w:i/>
              </w:rPr>
            </m:ctrlPr>
          </m:num>
          <m:den>
            <m:r>
              <w:rPr>
                <w:rStyle w:val="s1"/>
                <w:rFonts w:ascii="Cambria Math" w:eastAsiaTheme="majorEastAsia" w:hAnsi="Cambria Math"/>
              </w:rPr>
              <m:t>c</m:t>
            </m:r>
            <m:ctrlPr>
              <w:rPr>
                <w:rStyle w:val="s1"/>
                <w:rFonts w:ascii="Cambria Math" w:eastAsiaTheme="majorEastAsia" w:hAnsi="Cambria Math"/>
                <w:i/>
              </w:rPr>
            </m:ctrlPr>
          </m:den>
        </m:f>
      </m:oMath>
      <w:r>
        <w:rPr>
          <w:rStyle w:val="s1"/>
          <w:rFonts w:asciiTheme="minorHAnsi" w:eastAsiaTheme="minorEastAsia" w:hAnsiTheme="minorHAnsi" w:cstheme="minorBidi"/>
        </w:rPr>
        <w:t xml:space="preserve">  (m/s)</w:t>
      </w:r>
    </w:p>
    <w:p w14:paraId="2F63FEA0" w14:textId="4CCB7BD0" w:rsidR="007E2CAB" w:rsidRPr="001D41F4" w:rsidRDefault="007E2CAB" w:rsidP="007E2CAB">
      <w:pPr>
        <w:pStyle w:val="p1"/>
        <w:rPr>
          <w:rStyle w:val="s1"/>
          <w:rFonts w:asciiTheme="minorHAnsi" w:eastAsiaTheme="minorEastAsia" w:hAnsiTheme="minorHAnsi" w:cstheme="minorBidi"/>
        </w:rPr>
      </w:pPr>
      <w:r>
        <w:rPr>
          <w:rStyle w:val="s1"/>
          <w:rFonts w:asciiTheme="minorHAnsi" w:eastAsiaTheme="minorEastAsia" w:hAnsiTheme="minorHAnsi" w:cstheme="minorBidi"/>
        </w:rPr>
        <w:t xml:space="preserve"> </w:t>
      </w:r>
    </w:p>
    <w:p w14:paraId="4ACC6CC5" w14:textId="77777777" w:rsidR="001D41F4" w:rsidRPr="001D41F4" w:rsidRDefault="001D41F4" w:rsidP="001D41F4">
      <w:pPr>
        <w:pStyle w:val="p1"/>
        <w:rPr>
          <w:rFonts w:asciiTheme="minorHAnsi" w:eastAsiaTheme="minorEastAsia" w:hAnsiTheme="minorHAnsi" w:cstheme="minorBidi"/>
        </w:rPr>
      </w:pPr>
    </w:p>
    <w:p w14:paraId="63C5D652" w14:textId="084E6A5A" w:rsidR="001D41F4" w:rsidRDefault="001D41F4" w:rsidP="001D41F4">
      <w:pPr>
        <w:pStyle w:val="ListParagraph"/>
        <w:ind w:left="360"/>
      </w:pPr>
    </w:p>
    <w:p w14:paraId="29A02F95" w14:textId="16A836E5" w:rsidR="001D41F4" w:rsidRPr="001D41F4" w:rsidRDefault="001D41F4" w:rsidP="001D41F4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 xml:space="preserve">Case for the source between the sensors: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0&lt;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&lt;L</m:t>
            </m:r>
          </m:e>
        </m:d>
      </m:oMath>
    </w:p>
    <w:p w14:paraId="3D4BCCCD" w14:textId="555939C3" w:rsidR="00EB6CE8" w:rsidRPr="00EB6CE8" w:rsidRDefault="00000000" w:rsidP="00EB6CE8">
      <w:pPr>
        <w:pStyle w:val="p1"/>
        <w:ind w:left="360"/>
        <w:rPr>
          <w:rFonts w:asciiTheme="minorHAnsi" w:eastAsiaTheme="minorEastAsia" w:hAnsiTheme="minorHAnsi" w:cstheme="minorBidi"/>
        </w:rPr>
      </w:pPr>
      <m:oMathPara>
        <m:oMath>
          <m:d>
            <m:dPr>
              <m:begChr m:val="|"/>
              <m:endChr m:val="|"/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dPr>
            <m:e>
              <m:r>
                <w:rPr>
                  <w:rStyle w:val="s1"/>
                  <w:rFonts w:ascii="Cambria Math" w:eastAsiaTheme="majorEastAsia" w:hAnsi="Cambria Math"/>
                </w:rPr>
                <m:t>L-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/>
                      <w:i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/>
                    </w:rPr>
                    <m:t>x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/>
                    </w:rPr>
                    <m:t>0</m:t>
                  </m:r>
                </m:sub>
              </m:sSub>
            </m:e>
          </m:d>
          <m:r>
            <w:rPr>
              <w:rStyle w:val="s1"/>
              <w:rFonts w:ascii="Cambria Math" w:eastAsiaTheme="majorEastAsia" w:hAnsi="Cambria Math"/>
            </w:rPr>
            <m:t>-</m:t>
          </m:r>
          <m:d>
            <m:dPr>
              <m:begChr m:val="|"/>
              <m:endChr m:val="|"/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dPr>
            <m:e>
              <m:r>
                <w:rPr>
                  <w:rStyle w:val="s1"/>
                  <w:rFonts w:ascii="Cambria Math" w:eastAsiaTheme="majorEastAsia" w:hAnsi="Cambria Math"/>
                </w:rPr>
                <m:t>0-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/>
                      <w:i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/>
                    </w:rPr>
                    <m:t>x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/>
                    </w:rPr>
                    <m:t>0</m:t>
                  </m:r>
                </m:sub>
              </m:sSub>
            </m:e>
          </m:d>
          <m:r>
            <w:rPr>
              <w:rStyle w:val="s1"/>
              <w:rFonts w:ascii="Cambria Math" w:eastAsiaTheme="majorEastAsia" w:hAnsi="Cambria Math"/>
            </w:rPr>
            <m:t>=</m:t>
          </m:r>
          <m:d>
            <m:dPr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dPr>
            <m:e>
              <m:r>
                <w:rPr>
                  <w:rStyle w:val="s1"/>
                  <w:rFonts w:ascii="Cambria Math" w:eastAsiaTheme="majorEastAsia" w:hAnsi="Cambria Math"/>
                </w:rPr>
                <m:t>L-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/>
                      <w:i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/>
                    </w:rPr>
                    <m:t>x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/>
                    </w:rPr>
                    <m:t>0</m:t>
                  </m:r>
                </m:sub>
              </m:sSub>
            </m:e>
          </m:d>
          <m:r>
            <w:rPr>
              <w:rStyle w:val="s1"/>
              <w:rFonts w:ascii="Cambria Math" w:eastAsiaTheme="majorEastAsia" w:hAnsi="Cambria Math"/>
            </w:rPr>
            <m:t>-</m:t>
          </m:r>
          <m:sSub>
            <m:sSubPr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/>
                </w:rPr>
                <m:t>x</m:t>
              </m:r>
            </m:e>
            <m:sub>
              <m:r>
                <w:rPr>
                  <w:rStyle w:val="s1"/>
                  <w:rFonts w:ascii="Cambria Math" w:eastAsiaTheme="majorEastAsia" w:hAnsi="Cambria Math"/>
                </w:rPr>
                <m:t>0</m:t>
              </m:r>
            </m:sub>
          </m:sSub>
          <m:r>
            <w:rPr>
              <w:rStyle w:val="s1"/>
              <w:rFonts w:ascii="Cambria Math" w:eastAsiaTheme="majorEastAsia" w:hAnsi="Cambria Math"/>
            </w:rPr>
            <m:t>=L-2</m:t>
          </m:r>
          <m:sSub>
            <m:sSubPr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/>
                </w:rPr>
                <m:t>x</m:t>
              </m:r>
            </m:e>
            <m:sub>
              <m:r>
                <w:rPr>
                  <w:rStyle w:val="s1"/>
                  <w:rFonts w:ascii="Cambria Math" w:eastAsiaTheme="majorEastAsia" w:hAnsi="Cambria Math"/>
                </w:rPr>
                <m:t>0</m:t>
              </m:r>
            </m:sub>
          </m:sSub>
        </m:oMath>
      </m:oMathPara>
    </w:p>
    <w:p w14:paraId="3FACDC67" w14:textId="0DD3FBFA" w:rsidR="00EB6CE8" w:rsidRPr="00EB6CE8" w:rsidRDefault="00EB6CE8" w:rsidP="001D41F4">
      <w:pPr>
        <w:pStyle w:val="ListParagraph"/>
        <w:ind w:left="360"/>
        <w:rPr>
          <w:rStyle w:val="s1"/>
          <w:rFonts w:eastAsiaTheme="minorEastAsia"/>
        </w:rPr>
      </w:pPr>
      <m:oMathPara>
        <m:oMath>
          <m:r>
            <m:rPr>
              <m:sty m:val="p"/>
            </m:rPr>
            <w:rPr>
              <w:rStyle w:val="s1"/>
              <w:rFonts w:ascii="Cambria Math" w:eastAsiaTheme="majorEastAsia" w:hAnsi="Cambria Math"/>
            </w:rPr>
            <m:t>Δ</m:t>
          </m:r>
          <m:r>
            <w:rPr>
              <w:rStyle w:val="s1"/>
              <w:rFonts w:ascii="Cambria Math" w:eastAsiaTheme="majorEastAsia" w:hAnsi="Cambria Math"/>
            </w:rPr>
            <m:t>ϕ=k </m:t>
          </m:r>
          <m:d>
            <m:dPr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dPr>
            <m:e>
              <m:r>
                <w:rPr>
                  <w:rStyle w:val="s1"/>
                  <w:rFonts w:ascii="Cambria Math" w:eastAsiaTheme="majorEastAsia" w:hAnsi="Cambria Math"/>
                </w:rPr>
                <m:t>L-2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/>
                      <w:i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/>
                    </w:rPr>
                    <m:t>x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Style w:val="s1"/>
              <w:rFonts w:ascii="Cambria Math" w:eastAsiaTheme="majorEastAsia" w:hAnsi="Cambria Math"/>
            </w:rPr>
            <m:t xml:space="preserve"> --&gt;</m:t>
          </m:r>
          <m:r>
            <m:rPr>
              <m:sty m:val="p"/>
            </m:rPr>
            <w:rPr>
              <w:rStyle w:val="s1"/>
              <w:rFonts w:ascii="Cambria Math" w:eastAsiaTheme="majorEastAsia" w:hAnsi="Cambria Math"/>
            </w:rPr>
            <m:t> </m:t>
          </m:r>
          <m:r>
            <w:rPr>
              <w:rStyle w:val="s1"/>
              <w:rFonts w:ascii="Cambria Math" w:eastAsiaTheme="majorEastAsia" w:hAnsi="Cambria Math"/>
            </w:rPr>
            <m:t> </m:t>
          </m:r>
          <m:sSub>
            <m:sSubPr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/>
                </w:rPr>
                <m:t>x</m:t>
              </m:r>
            </m:e>
            <m:sub>
              <m:r>
                <w:rPr>
                  <w:rStyle w:val="s1"/>
                  <w:rFonts w:ascii="Cambria Math" w:eastAsiaTheme="majorEastAsia" w:hAnsi="Cambria Math"/>
                </w:rPr>
                <m:t>0</m:t>
              </m:r>
            </m:sub>
          </m:sSub>
          <m:r>
            <w:rPr>
              <w:rStyle w:val="s1"/>
              <w:rFonts w:ascii="Cambria Math" w:eastAsiaTheme="majorEastAsia" w:hAnsi="Cambria Math"/>
            </w:rPr>
            <m:t>=</m:t>
          </m:r>
          <m:f>
            <m:fPr>
              <m:ctrlPr>
                <w:rPr>
                  <w:rStyle w:val="s1"/>
                  <w:rFonts w:ascii="Cambria Math" w:eastAsiaTheme="majorEastAsia" w:hAnsi="Cambria Math"/>
                </w:rPr>
              </m:ctrlPr>
            </m:fPr>
            <m:num>
              <m:r>
                <w:rPr>
                  <w:rStyle w:val="s1"/>
                  <w:rFonts w:ascii="Cambria Math" w:eastAsiaTheme="majorEastAsia" w:hAnsi="Cambria Math"/>
                </w:rPr>
                <m:t>L-</m:t>
              </m:r>
              <m:r>
                <m:rPr>
                  <m:sty m:val="p"/>
                </m:rPr>
                <w:rPr>
                  <w:rStyle w:val="s1"/>
                  <w:rFonts w:ascii="Cambria Math" w:eastAsiaTheme="majorEastAsia" w:hAnsi="Cambria Math"/>
                </w:rPr>
                <m:t>Δϕ</m:t>
              </m:r>
              <m:r>
                <m:rPr>
                  <m:lit/>
                </m:rPr>
                <w:rPr>
                  <w:rStyle w:val="s1"/>
                  <w:rFonts w:ascii="Cambria Math" w:eastAsiaTheme="majorEastAsia" w:hAnsi="Cambria Math"/>
                </w:rPr>
                <m:t>/</m:t>
              </m:r>
              <m:r>
                <w:rPr>
                  <w:rStyle w:val="s1"/>
                  <w:rFonts w:ascii="Cambria Math" w:eastAsiaTheme="majorEastAsia" w:hAnsi="Cambria Math"/>
                </w:rPr>
                <m:t>k</m:t>
              </m:r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num>
            <m:den>
              <m:r>
                <w:rPr>
                  <w:rStyle w:val="s1"/>
                  <w:rFonts w:ascii="Cambria Math" w:eastAsiaTheme="majorEastAsia" w:hAnsi="Cambria Math"/>
                </w:rPr>
                <m:t>2</m:t>
              </m:r>
              <m:ctrlPr>
                <w:rPr>
                  <w:rStyle w:val="s1"/>
                  <w:rFonts w:ascii="Cambria Math" w:eastAsiaTheme="majorEastAsia" w:hAnsi="Cambria Math"/>
                  <w:i/>
                </w:rPr>
              </m:ctrlPr>
            </m:den>
          </m:f>
          <m:r>
            <w:rPr>
              <w:rStyle w:val="s1"/>
              <w:rFonts w:ascii="Cambria Math" w:eastAsiaTheme="majorEastAsia" w:hAnsi="Cambria Math"/>
            </w:rPr>
            <m:t> </m:t>
          </m:r>
        </m:oMath>
      </m:oMathPara>
    </w:p>
    <w:p w14:paraId="3F24E114" w14:textId="41B7B523" w:rsidR="001D41F4" w:rsidRPr="001D41F4" w:rsidRDefault="001D41F4" w:rsidP="001D41F4">
      <w:pPr>
        <w:pStyle w:val="ListParagraph"/>
        <w:ind w:left="360"/>
        <w:rPr>
          <w:rFonts w:eastAsiaTheme="minorEastAsia"/>
        </w:rPr>
      </w:pPr>
    </w:p>
    <w:p w14:paraId="29F89D86" w14:textId="77777777" w:rsidR="001D41F4" w:rsidRPr="001D41F4" w:rsidRDefault="001D41F4" w:rsidP="001D41F4">
      <w:pPr>
        <w:pStyle w:val="ListParagraph"/>
        <w:ind w:left="360"/>
        <w:rPr>
          <w:rFonts w:eastAsiaTheme="minorEastAsia"/>
        </w:rPr>
      </w:pPr>
    </w:p>
    <w:p w14:paraId="38F77B40" w14:textId="77777777" w:rsidR="001D41F4" w:rsidRDefault="001D41F4" w:rsidP="001D41F4">
      <w:pPr>
        <w:pStyle w:val="ListParagraph"/>
        <w:ind w:left="360"/>
      </w:pPr>
    </w:p>
    <w:p w14:paraId="7F683737" w14:textId="15E17F54" w:rsidR="001D41F4" w:rsidRDefault="00EB6CE8" w:rsidP="00EB6CE8">
      <w:r>
        <w:lastRenderedPageBreak/>
        <w:t>Issues and gotchas</w:t>
      </w:r>
      <w:r w:rsidR="00EF2EAA">
        <w:t xml:space="preserve"> and other </w:t>
      </w:r>
      <w:proofErr w:type="spellStart"/>
      <w:r w:rsidR="00EF2EAA">
        <w:t>todos</w:t>
      </w:r>
      <w:proofErr w:type="spellEnd"/>
      <w:r>
        <w:t>:</w:t>
      </w:r>
    </w:p>
    <w:p w14:paraId="6C8249F5" w14:textId="77777777" w:rsidR="00EF2EAA" w:rsidRDefault="00EF2EAA" w:rsidP="00EF2EAA">
      <w:pPr>
        <w:pStyle w:val="ListParagraph"/>
        <w:numPr>
          <w:ilvl w:val="0"/>
          <w:numId w:val="3"/>
        </w:numPr>
      </w:pPr>
      <w:r>
        <w:t>Speed of sound is not constant:</w:t>
      </w:r>
    </w:p>
    <w:p w14:paraId="5D5C3B28" w14:textId="77777777" w:rsidR="00EF2EAA" w:rsidRDefault="00EF2EAA" w:rsidP="00EF2EAA">
      <w:pPr>
        <w:pStyle w:val="ListParagraph"/>
        <w:numPr>
          <w:ilvl w:val="1"/>
          <w:numId w:val="3"/>
        </w:numPr>
      </w:pPr>
      <w:r>
        <w:t>Make a speed of sound map with hammer data?</w:t>
      </w:r>
    </w:p>
    <w:p w14:paraId="365650D0" w14:textId="77777777" w:rsidR="00EF2EAA" w:rsidRDefault="00EF2EAA" w:rsidP="00EF2EAA">
      <w:pPr>
        <w:pStyle w:val="ListParagraph"/>
        <w:numPr>
          <w:ilvl w:val="0"/>
          <w:numId w:val="3"/>
        </w:numPr>
      </w:pPr>
      <w:r>
        <w:t>Phase wrap</w:t>
      </w:r>
    </w:p>
    <w:p w14:paraId="286708E4" w14:textId="77777777" w:rsidR="00EF2EAA" w:rsidRDefault="00EF2EAA" w:rsidP="00EF2EAA">
      <w:pPr>
        <w:pStyle w:val="ListParagraph"/>
        <w:numPr>
          <w:ilvl w:val="1"/>
          <w:numId w:val="3"/>
        </w:numPr>
      </w:pPr>
      <w:r>
        <w:t>If it bites do a first approximation with time of flight (TOF), but so far it looks like we will be ok, 100Hz is SLOW compared to 3,000 m/s!</w:t>
      </w:r>
    </w:p>
    <w:p w14:paraId="13CCD7B1" w14:textId="77777777" w:rsidR="00EF2EAA" w:rsidRDefault="00EF2EAA" w:rsidP="00EF2EAA">
      <w:pPr>
        <w:pStyle w:val="ListParagraph"/>
        <w:numPr>
          <w:ilvl w:val="0"/>
          <w:numId w:val="3"/>
        </w:numPr>
      </w:pPr>
      <w:r>
        <w:t>Multiple DOF</w:t>
      </w:r>
    </w:p>
    <w:p w14:paraId="347B5201" w14:textId="77777777" w:rsidR="00EF2EAA" w:rsidRDefault="00EF2EAA" w:rsidP="00EF2EAA">
      <w:pPr>
        <w:pStyle w:val="ListParagraph"/>
        <w:numPr>
          <w:ilvl w:val="1"/>
          <w:numId w:val="3"/>
        </w:numPr>
      </w:pPr>
      <w:r>
        <w:t>We will triangulate from 3 sensors as pairs</w:t>
      </w:r>
    </w:p>
    <w:p w14:paraId="7A05CCBF" w14:textId="77777777" w:rsidR="00EF2EAA" w:rsidRDefault="00EF2EAA" w:rsidP="00EF2EAA">
      <w:pPr>
        <w:pStyle w:val="ListParagraph"/>
        <w:numPr>
          <w:ilvl w:val="0"/>
          <w:numId w:val="3"/>
        </w:numPr>
      </w:pPr>
      <w:r>
        <w:t>Not infinite length</w:t>
      </w:r>
    </w:p>
    <w:p w14:paraId="4B8CBA2A" w14:textId="77777777" w:rsidR="00EF2EAA" w:rsidRDefault="00EF2EAA" w:rsidP="00EF2EAA">
      <w:pPr>
        <w:pStyle w:val="ListParagraph"/>
        <w:numPr>
          <w:ilvl w:val="1"/>
          <w:numId w:val="3"/>
        </w:numPr>
      </w:pPr>
      <w:r>
        <w:t>Window the data to avoid reflections</w:t>
      </w:r>
    </w:p>
    <w:p w14:paraId="70CEC3FB" w14:textId="77777777" w:rsidR="00EF2EAA" w:rsidRDefault="00EF2EAA" w:rsidP="00EF2EAA">
      <w:pPr>
        <w:pStyle w:val="ListParagraph"/>
        <w:numPr>
          <w:ilvl w:val="0"/>
          <w:numId w:val="3"/>
        </w:numPr>
      </w:pPr>
      <w:r>
        <w:t>Impulse as the input</w:t>
      </w:r>
    </w:p>
    <w:p w14:paraId="47417582" w14:textId="77777777" w:rsidR="00EF2EAA" w:rsidRDefault="00EF2EAA" w:rsidP="00EF2EAA">
      <w:pPr>
        <w:pStyle w:val="ListParagraph"/>
        <w:numPr>
          <w:ilvl w:val="1"/>
          <w:numId w:val="3"/>
        </w:numPr>
      </w:pPr>
      <w:r>
        <w:t>Use building modes as carrier waves</w:t>
      </w:r>
    </w:p>
    <w:p w14:paraId="439D1184" w14:textId="7BFE7959" w:rsidR="00EB6CE8" w:rsidRDefault="00EB6CE8" w:rsidP="00EF2EAA">
      <w:pPr>
        <w:pStyle w:val="ListParagraph"/>
      </w:pPr>
    </w:p>
    <w:sectPr w:rsidR="00EB6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0208"/>
    <w:multiLevelType w:val="hybridMultilevel"/>
    <w:tmpl w:val="18480B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B557D"/>
    <w:multiLevelType w:val="hybridMultilevel"/>
    <w:tmpl w:val="E6D61F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A83AFE"/>
    <w:multiLevelType w:val="hybridMultilevel"/>
    <w:tmpl w:val="C2363C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0E7927"/>
    <w:multiLevelType w:val="hybridMultilevel"/>
    <w:tmpl w:val="513CFC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848237">
    <w:abstractNumId w:val="3"/>
  </w:num>
  <w:num w:numId="2" w16cid:durableId="1274702966">
    <w:abstractNumId w:val="1"/>
  </w:num>
  <w:num w:numId="3" w16cid:durableId="905140557">
    <w:abstractNumId w:val="0"/>
  </w:num>
  <w:num w:numId="4" w16cid:durableId="914050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57"/>
    <w:rsid w:val="000B1FAC"/>
    <w:rsid w:val="001D41F4"/>
    <w:rsid w:val="0026610A"/>
    <w:rsid w:val="0028411E"/>
    <w:rsid w:val="006A283C"/>
    <w:rsid w:val="006F318C"/>
    <w:rsid w:val="00740057"/>
    <w:rsid w:val="00762540"/>
    <w:rsid w:val="007E2CAB"/>
    <w:rsid w:val="00831CA3"/>
    <w:rsid w:val="00A41DE7"/>
    <w:rsid w:val="00B67418"/>
    <w:rsid w:val="00D0126A"/>
    <w:rsid w:val="00EB6CE8"/>
    <w:rsid w:val="00ED5C1B"/>
    <w:rsid w:val="00EF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54257"/>
  <w15:chartTrackingRefBased/>
  <w15:docId w15:val="{6BD3501C-D499-D24D-A419-C3265F10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05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D41F4"/>
    <w:rPr>
      <w:color w:val="666666"/>
    </w:rPr>
  </w:style>
  <w:style w:type="paragraph" w:customStyle="1" w:styleId="p1">
    <w:name w:val="p1"/>
    <w:basedOn w:val="Normal"/>
    <w:rsid w:val="001D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D41F4"/>
  </w:style>
  <w:style w:type="character" w:customStyle="1" w:styleId="s2">
    <w:name w:val="s2"/>
    <w:basedOn w:val="DefaultParagraphFont"/>
    <w:rsid w:val="00EB6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Mehlman</dc:creator>
  <cp:keywords/>
  <dc:description/>
  <cp:lastModifiedBy>Josh Mehlman</cp:lastModifiedBy>
  <cp:revision>1</cp:revision>
  <dcterms:created xsi:type="dcterms:W3CDTF">2025-10-14T21:15:00Z</dcterms:created>
  <dcterms:modified xsi:type="dcterms:W3CDTF">2025-10-14T22:12:00Z</dcterms:modified>
</cp:coreProperties>
</file>