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60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60"/>
        <w:gridCol w:w="3300"/>
        <w:tblGridChange w:id="0">
          <w:tblGrid>
            <w:gridCol w:w="7260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Georgia" w:cs="Georgia" w:eastAsia="Georgia" w:hAnsi="Georgia"/>
                <w:sz w:val="46"/>
                <w:szCs w:val="46"/>
              </w:rPr>
            </w:pPr>
            <w:bookmarkStart w:colFirst="0" w:colLast="0" w:name="_x8fm1uorkbaw" w:id="0"/>
            <w:bookmarkEnd w:id="0"/>
            <w:r w:rsidDel="00000000" w:rsidR="00000000" w:rsidRPr="00000000">
              <w:rPr>
                <w:rFonts w:ascii="Georgia" w:cs="Georgia" w:eastAsia="Georgia" w:hAnsi="Georgia"/>
                <w:sz w:val="46"/>
                <w:szCs w:val="46"/>
                <w:rtl w:val="0"/>
              </w:rPr>
              <w:t xml:space="preserve">Θεργιάκης Ευτύχιος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2"/>
                <w:szCs w:val="22"/>
              </w:rPr>
            </w:pPr>
            <w:bookmarkStart w:colFirst="0" w:colLast="0" w:name="_ymi089liagec" w:id="1"/>
            <w:bookmarkEnd w:id="1"/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Senior 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Software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2"/>
              <w:keepNext w:val="0"/>
              <w:keepLines w:val="0"/>
              <w:spacing w:after="80" w:before="360" w:lineRule="auto"/>
              <w:rPr>
                <w:color w:val="666666"/>
                <w:sz w:val="34"/>
                <w:szCs w:val="34"/>
              </w:rPr>
            </w:pPr>
            <w:bookmarkStart w:colFirst="0" w:colLast="0" w:name="_w9hilytcmxe9" w:id="2"/>
            <w:bookmarkEnd w:id="2"/>
            <w:r w:rsidDel="00000000" w:rsidR="00000000" w:rsidRPr="00000000">
              <w:rPr>
                <w:rFonts w:ascii="Open Sans" w:cs="Open Sans" w:eastAsia="Open Sans" w:hAnsi="Open Sans"/>
                <w:color w:val="2079c7"/>
                <w:rtl w:val="0"/>
              </w:rPr>
              <w:t xml:space="preserve">ΣΥΝΟΨΗ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240" w:before="240" w:line="240" w:lineRule="auto"/>
              <w:ind w:right="0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Full Stack Μηχανικός Λογισμικού με εμπειρία στην ανάπτυξη επεκτάσιμων web εφαρμογών, AI πλατφορμών και συστημάτων επεξεργασίας δεδομένων. Αποδεδειγμένη εμπειρία στο frontend, στον σχεδιασμό APIs και στη διαχείριση δεδομένων μεγάλης κλίμακας.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Style w:val="Heading1"/>
              <w:rPr>
                <w:sz w:val="20"/>
                <w:szCs w:val="20"/>
              </w:rPr>
            </w:pPr>
            <w:bookmarkStart w:colFirst="0" w:colLast="0" w:name="_xq2ql78kspp9" w:id="3"/>
            <w:bookmarkEnd w:id="3"/>
            <w:r w:rsidDel="00000000" w:rsidR="00000000" w:rsidRPr="00000000">
              <w:rPr>
                <w:sz w:val="20"/>
                <w:szCs w:val="20"/>
                <w:rtl w:val="0"/>
              </w:rPr>
              <w:t xml:space="preserve">ΕΡΓΑΣΙΑΚΗ ΕΜΠΕΙΡΙΑ</w:t>
            </w:r>
          </w:p>
          <w:p w:rsidR="00000000" w:rsidDel="00000000" w:rsidP="00000000" w:rsidRDefault="00000000" w:rsidRPr="00000000" w14:paraId="0000000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240" w:before="240" w:line="240" w:lineRule="auto"/>
              <w:ind w:right="0"/>
              <w:rPr>
                <w:rFonts w:ascii="Roboto" w:cs="Roboto" w:eastAsia="Roboto" w:hAnsi="Roboto"/>
                <w:b w:val="1"/>
                <w:bCs w:val="1"/>
                <w:color w:val="2f2f2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f2f2f"/>
                <w:sz w:val="24"/>
                <w:szCs w:val="24"/>
                <w:rtl w:val="0"/>
              </w:rPr>
              <w:t xml:space="preserve">Software Engineer | Younet</w:t>
            </w:r>
          </w:p>
          <w:p w:rsidR="00000000" w:rsidDel="00000000" w:rsidP="00000000" w:rsidRDefault="00000000" w:rsidRPr="00000000" w14:paraId="00000009">
            <w:pPr>
              <w:spacing w:after="240" w:before="240" w:line="240" w:lineRule="auto"/>
              <w:ind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br w:type="textWrapping"/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2f2f2f"/>
                <w:sz w:val="20"/>
                <w:szCs w:val="20"/>
                <w:rtl w:val="0"/>
              </w:rPr>
              <w:t xml:space="preserve"> Οκτώβριος 2025 – Σήμερα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2"/>
              </w:numPr>
              <w:spacing w:after="0" w:afterAutospacing="0" w:before="240" w:line="240" w:lineRule="auto"/>
              <w:ind w:left="720" w:right="0" w:hanging="360"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Σχεδιασμός και ανάπτυξη</w:t>
            </w:r>
            <w:r w:rsidDel="00000000" w:rsidR="00000000" w:rsidRPr="00000000">
              <w:rPr>
                <w:rFonts w:ascii="Roboto" w:cs="Roboto" w:eastAsia="Roboto" w:hAnsi="Roboto"/>
                <w:color w:val="2f2f2f"/>
                <w:sz w:val="20"/>
                <w:szCs w:val="20"/>
                <w:rtl w:val="0"/>
              </w:rPr>
              <w:t xml:space="preserve"> scalable backend συστημάτων για πολλαπλές production εφαρμογές.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right="0" w:hanging="360"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Υλοποίηση και πλήρης ευθύνη</w:t>
            </w:r>
            <w:r w:rsidDel="00000000" w:rsidR="00000000" w:rsidRPr="00000000">
              <w:rPr>
                <w:rFonts w:ascii="Roboto" w:cs="Roboto" w:eastAsia="Roboto" w:hAnsi="Roboto"/>
                <w:color w:val="2f2f2f"/>
                <w:sz w:val="20"/>
                <w:szCs w:val="20"/>
                <w:rtl w:val="0"/>
              </w:rPr>
              <w:t xml:space="preserve"> του backend για ένα end-to-end σύστημα κρατήσεων (Nemeseas), με APIs, caching, task queues και πληρωμές.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right="0" w:hanging="360"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Βελτιστοποίηση microservices</w:t>
            </w:r>
            <w:r w:rsidDel="00000000" w:rsidR="00000000" w:rsidRPr="00000000">
              <w:rPr>
                <w:rFonts w:ascii="Roboto" w:cs="Roboto" w:eastAsia="Roboto" w:hAnsi="Roboto"/>
                <w:color w:val="2f2f2f"/>
                <w:sz w:val="20"/>
                <w:szCs w:val="20"/>
                <w:rtl w:val="0"/>
              </w:rPr>
              <w:t xml:space="preserve"> και επίλυση bottlenecks στη βάση δεδομένων, ενισχύοντας την απόδοση και αξιοπιστία.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2"/>
              </w:numPr>
              <w:spacing w:after="240" w:before="0" w:beforeAutospacing="0" w:line="240" w:lineRule="auto"/>
              <w:ind w:left="720" w:right="0" w:hanging="360"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Συμβολή σε πολλαπλά projects</w:t>
            </w:r>
            <w:r w:rsidDel="00000000" w:rsidR="00000000" w:rsidRPr="00000000">
              <w:rPr>
                <w:rFonts w:ascii="Roboto" w:cs="Roboto" w:eastAsia="Roboto" w:hAnsi="Roboto"/>
                <w:color w:val="2f2f2f"/>
                <w:sz w:val="20"/>
                <w:szCs w:val="20"/>
                <w:rtl w:val="0"/>
              </w:rPr>
              <w:t xml:space="preserve"> (Idealink, CampusHub, Cloudo) με υλοποίηση features, fixes και reusable backend components για το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74747"/>
                <w:sz w:val="21"/>
                <w:szCs w:val="21"/>
                <w:highlight w:val="white"/>
                <w:rtl w:val="0"/>
              </w:rPr>
              <w:t xml:space="preserve">Πανεπιστήμιο Δυτικής Αττικής (ΠΑ.Δ.Α.)</w:t>
            </w:r>
            <w:r w:rsidDel="00000000" w:rsidR="00000000" w:rsidRPr="00000000">
              <w:rPr>
                <w:rFonts w:ascii="Roboto" w:cs="Roboto" w:eastAsia="Roboto" w:hAnsi="Roboto"/>
                <w:color w:val="2f2f2f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Style w:val="Heading3"/>
              <w:keepNext w:val="0"/>
              <w:keepLines w:val="0"/>
              <w:spacing w:after="80" w:before="280" w:lineRule="auto"/>
              <w:rPr>
                <w:rFonts w:ascii="Roboto" w:cs="Roboto" w:eastAsia="Roboto" w:hAnsi="Roboto"/>
                <w:b w:val="1"/>
                <w:bCs w:val="1"/>
                <w:color w:val="2f2f2f"/>
                <w:sz w:val="24"/>
                <w:szCs w:val="24"/>
              </w:rPr>
            </w:pPr>
            <w:bookmarkStart w:colFirst="0" w:colLast="0" w:name="_vqr5jhb7lpkw" w:id="4"/>
            <w:bookmarkEnd w:id="4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f2f2f"/>
                <w:sz w:val="24"/>
                <w:szCs w:val="24"/>
                <w:rtl w:val="0"/>
              </w:rPr>
              <w:t xml:space="preserve">Data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f2f2f"/>
                <w:sz w:val="24"/>
                <w:szCs w:val="24"/>
                <w:rtl w:val="0"/>
              </w:rPr>
              <w:t xml:space="preserve"> Engineer | Margera</w:t>
            </w:r>
          </w:p>
          <w:p w:rsidR="00000000" w:rsidDel="00000000" w:rsidP="00000000" w:rsidRDefault="00000000" w:rsidRPr="00000000" w14:paraId="00000012">
            <w:pPr>
              <w:spacing w:after="240" w:before="240" w:line="240" w:lineRule="auto"/>
              <w:ind w:right="0"/>
              <w:rPr>
                <w:rFonts w:ascii="Roboto" w:cs="Roboto" w:eastAsia="Roboto" w:hAnsi="Roboto"/>
                <w:i w:val="1"/>
                <w:iCs w:val="1"/>
                <w:color w:val="2f2f2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2f2f2f"/>
                <w:sz w:val="20"/>
                <w:szCs w:val="20"/>
                <w:rtl w:val="0"/>
              </w:rPr>
              <w:t xml:space="preserve">Ιανουάριος 2025 – Ιούλιος 2025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4"/>
              </w:numPr>
              <w:spacing w:after="0" w:afterAutospacing="0" w:before="240" w:line="240" w:lineRule="auto"/>
              <w:ind w:left="720" w:right="0" w:hanging="360"/>
              <w:rPr>
                <w:rFonts w:ascii="Roboto" w:cs="Roboto" w:eastAsia="Roboto" w:hAnsi="Roboto"/>
                <w:color w:val="2f2f2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Σχεδίαση και διαχείριση</w:t>
            </w:r>
            <w:r w:rsidDel="00000000" w:rsidR="00000000" w:rsidRPr="00000000">
              <w:rPr>
                <w:rFonts w:ascii="Roboto" w:cs="Roboto" w:eastAsia="Roboto" w:hAnsi="Roboto"/>
                <w:color w:val="2f2f2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σύνθετων SQL</w:t>
            </w:r>
            <w:r w:rsidDel="00000000" w:rsidR="00000000" w:rsidRPr="00000000">
              <w:rPr>
                <w:rFonts w:ascii="Roboto" w:cs="Roboto" w:eastAsia="Roboto" w:hAnsi="Roboto"/>
                <w:color w:val="2f2f2f"/>
                <w:sz w:val="20"/>
                <w:szCs w:val="20"/>
                <w:rtl w:val="0"/>
              </w:rPr>
              <w:t xml:space="preserve"> queries και stored procedures για εξαγωγή και ανάλυση δεδομένων μεγάλης κλίμακας.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right="0" w:hanging="360"/>
              <w:rPr>
                <w:rFonts w:ascii="Roboto" w:cs="Roboto" w:eastAsia="Roboto" w:hAnsi="Roboto"/>
                <w:color w:val="2f2f2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Ανάπτυξη και συντήρηση ETL</w:t>
            </w:r>
            <w:r w:rsidDel="00000000" w:rsidR="00000000" w:rsidRPr="00000000">
              <w:rPr>
                <w:rFonts w:ascii="Roboto" w:cs="Roboto" w:eastAsia="Roboto" w:hAnsi="Roboto"/>
                <w:color w:val="2f2f2f"/>
                <w:sz w:val="20"/>
                <w:szCs w:val="20"/>
                <w:rtl w:val="0"/>
              </w:rPr>
              <w:t xml:space="preserve"> pipelines σε SQL για υποστήριξη αποθήκευσης και reporting για την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Philip Morris International/Papastratos</w:t>
            </w:r>
            <w:r w:rsidDel="00000000" w:rsidR="00000000" w:rsidRPr="00000000">
              <w:rPr>
                <w:rFonts w:ascii="Roboto" w:cs="Roboto" w:eastAsia="Roboto" w:hAnsi="Roboto"/>
                <w:color w:val="2f2f2f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right="0" w:hanging="360"/>
              <w:rPr>
                <w:rFonts w:ascii="Roboto" w:cs="Roboto" w:eastAsia="Roboto" w:hAnsi="Roboto"/>
                <w:color w:val="2f2f2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Υλοποίηση chat-based πλατφόρμας</w:t>
            </w:r>
            <w:r w:rsidDel="00000000" w:rsidR="00000000" w:rsidRPr="00000000">
              <w:rPr>
                <w:rFonts w:ascii="Roboto" w:cs="Roboto" w:eastAsia="Roboto" w:hAnsi="Roboto"/>
                <w:color w:val="2f2f2f"/>
                <w:sz w:val="20"/>
                <w:szCs w:val="20"/>
                <w:rtl w:val="0"/>
              </w:rPr>
              <w:t xml:space="preserve"> για αναζήτηση insights σε φυσική γλώσσα.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4"/>
              </w:numPr>
              <w:spacing w:after="240" w:before="0" w:beforeAutospacing="0" w:line="240" w:lineRule="auto"/>
              <w:ind w:left="720" w:right="0" w:hanging="360"/>
              <w:rPr>
                <w:rFonts w:ascii="Roboto" w:cs="Roboto" w:eastAsia="Roboto" w:hAnsi="Roboto"/>
                <w:color w:val="2f2f2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Ανάπτυξη AI-powered πλατφόρμας</w:t>
            </w:r>
            <w:r w:rsidDel="00000000" w:rsidR="00000000" w:rsidRPr="00000000">
              <w:rPr>
                <w:rFonts w:ascii="Roboto" w:cs="Roboto" w:eastAsia="Roboto" w:hAnsi="Roboto"/>
                <w:color w:val="2f2f2f"/>
                <w:sz w:val="20"/>
                <w:szCs w:val="20"/>
                <w:rtl w:val="0"/>
              </w:rPr>
              <w:t xml:space="preserve"> παρακολούθησης trends με LLMs, React, Django, SQL, BigQuery, embeddings, με βελτίωση απόδοσης κατά 60% για την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Publicis Groupe</w:t>
            </w:r>
            <w:r w:rsidDel="00000000" w:rsidR="00000000" w:rsidRPr="00000000">
              <w:rPr>
                <w:rFonts w:ascii="Roboto" w:cs="Roboto" w:eastAsia="Roboto" w:hAnsi="Roboto"/>
                <w:color w:val="2f2f2f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240" w:before="240" w:line="240" w:lineRule="auto"/>
              <w:ind w:left="720" w:right="0" w:firstLine="0"/>
              <w:rPr>
                <w:rFonts w:ascii="Roboto" w:cs="Roboto" w:eastAsia="Roboto" w:hAnsi="Roboto"/>
                <w:color w:val="2f2f2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240" w:before="240" w:line="240" w:lineRule="auto"/>
              <w:ind w:left="0" w:right="0" w:firstLine="0"/>
              <w:rPr>
                <w:rFonts w:ascii="Roboto" w:cs="Roboto" w:eastAsia="Roboto" w:hAnsi="Roboto"/>
                <w:color w:val="2f2f2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240" w:before="240" w:line="240" w:lineRule="auto"/>
              <w:ind w:left="720" w:right="0" w:firstLine="0"/>
              <w:rPr>
                <w:rFonts w:ascii="Roboto" w:cs="Roboto" w:eastAsia="Roboto" w:hAnsi="Roboto"/>
                <w:color w:val="2f2f2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Style w:val="Heading3"/>
              <w:keepNext w:val="0"/>
              <w:keepLines w:val="0"/>
              <w:spacing w:after="80" w:before="280" w:lineRule="auto"/>
              <w:rPr>
                <w:rFonts w:ascii="Roboto" w:cs="Roboto" w:eastAsia="Roboto" w:hAnsi="Roboto"/>
                <w:b w:val="1"/>
                <w:bCs w:val="1"/>
                <w:color w:val="212529"/>
                <w:sz w:val="24"/>
                <w:szCs w:val="24"/>
              </w:rPr>
            </w:pPr>
            <w:bookmarkStart w:colFirst="0" w:colLast="0" w:name="_6mtuygrc5ond" w:id="5"/>
            <w:bookmarkEnd w:id="5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12529"/>
                <w:sz w:val="24"/>
                <w:szCs w:val="24"/>
                <w:rtl w:val="0"/>
              </w:rPr>
              <w:t xml:space="preserve">Software Engineer | Squaredev</w:t>
            </w:r>
          </w:p>
          <w:p w:rsidR="00000000" w:rsidDel="00000000" w:rsidP="00000000" w:rsidRDefault="00000000" w:rsidRPr="00000000" w14:paraId="0000001B">
            <w:pPr>
              <w:spacing w:after="240" w:before="240" w:line="240" w:lineRule="auto"/>
              <w:ind w:right="0"/>
              <w:rPr>
                <w:rFonts w:ascii="Roboto" w:cs="Roboto" w:eastAsia="Roboto" w:hAnsi="Roboto"/>
                <w:color w:val="21252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212529"/>
                <w:sz w:val="20"/>
                <w:szCs w:val="20"/>
                <w:rtl w:val="0"/>
              </w:rPr>
              <w:t xml:space="preserve">Μάρτιος 2022 – Ιανουάριος 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0" w:afterAutospacing="0" w:before="240" w:line="240" w:lineRule="auto"/>
              <w:ind w:left="720" w:right="0" w:hanging="360"/>
              <w:rPr>
                <w:rFonts w:ascii="Roboto" w:cs="Roboto" w:eastAsia="Roboto" w:hAnsi="Roboto"/>
                <w:color w:val="21252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Ανάπτυξη LLM penetration testing πλατφόρμας</w:t>
            </w:r>
            <w:r w:rsidDel="00000000" w:rsidR="00000000" w:rsidRPr="00000000">
              <w:rPr>
                <w:rFonts w:ascii="Roboto" w:cs="Roboto" w:eastAsia="Roboto" w:hAnsi="Roboto"/>
                <w:color w:val="212529"/>
                <w:sz w:val="20"/>
                <w:szCs w:val="20"/>
                <w:rtl w:val="0"/>
              </w:rPr>
              <w:t xml:space="preserve"> με real-time αξιολογήσεις prompts (multithreading, websockets, Azure, Next.js),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εξασφαλίζοντας επένδυση €1M</w:t>
            </w:r>
            <w:r w:rsidDel="00000000" w:rsidR="00000000" w:rsidRPr="00000000">
              <w:rPr>
                <w:rFonts w:ascii="Roboto" w:cs="Roboto" w:eastAsia="Roboto" w:hAnsi="Roboto"/>
                <w:color w:val="212529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right="0" w:hanging="360"/>
              <w:rPr>
                <w:rFonts w:ascii="Roboto" w:cs="Roboto" w:eastAsia="Roboto" w:hAnsi="Roboto"/>
                <w:color w:val="21252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Σημαντική συμβολή στο EU-funded</w:t>
            </w:r>
            <w:r w:rsidDel="00000000" w:rsidR="00000000" w:rsidRPr="00000000">
              <w:rPr>
                <w:rFonts w:ascii="Roboto" w:cs="Roboto" w:eastAsia="Roboto" w:hAnsi="Roboto"/>
                <w:color w:val="212529"/>
                <w:sz w:val="20"/>
                <w:szCs w:val="20"/>
                <w:rtl w:val="0"/>
              </w:rPr>
              <w:t xml:space="preserve"> Sunrise project για πρόβλεψη ζήτησης σε υγεία και νερό (Kubernetes, βιβλιοθήκες, deployments).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right="0" w:hanging="360"/>
              <w:rPr>
                <w:rFonts w:ascii="Roboto" w:cs="Roboto" w:eastAsia="Roboto" w:hAnsi="Roboto"/>
                <w:color w:val="21252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20"/>
                <w:szCs w:val="20"/>
                <w:rtl w:val="0"/>
              </w:rPr>
              <w:t xml:space="preserve">Σχεδίαση APIs, multithreading λύσεις και Celery task queues για απαιτητικά workloads.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right="0" w:hanging="360"/>
              <w:rPr>
                <w:rFonts w:ascii="Roboto" w:cs="Roboto" w:eastAsia="Roboto" w:hAnsi="Roboto"/>
                <w:color w:val="21252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20"/>
                <w:szCs w:val="20"/>
                <w:rtl w:val="0"/>
              </w:rPr>
              <w:t xml:space="preserve">Συν-σχεδίασα και ανέπτυξα το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“Anty”</w:t>
            </w:r>
            <w:r w:rsidDel="00000000" w:rsidR="00000000" w:rsidRPr="00000000">
              <w:rPr>
                <w:rFonts w:ascii="Roboto" w:cs="Roboto" w:eastAsia="Roboto" w:hAnsi="Roboto"/>
                <w:color w:val="212529"/>
                <w:sz w:val="20"/>
                <w:szCs w:val="20"/>
                <w:rtl w:val="0"/>
              </w:rPr>
              <w:t xml:space="preserve">, recommender system με Neo4j και data pipelines, εξυπηρετώντας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χιλιάδες requests καθημερινά</w:t>
            </w:r>
            <w:r w:rsidDel="00000000" w:rsidR="00000000" w:rsidRPr="00000000">
              <w:rPr>
                <w:rFonts w:ascii="Roboto" w:cs="Roboto" w:eastAsia="Roboto" w:hAnsi="Roboto"/>
                <w:color w:val="212529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after="240" w:before="0" w:beforeAutospacing="0" w:line="240" w:lineRule="auto"/>
              <w:ind w:left="720" w:right="0" w:hanging="360"/>
              <w:rPr>
                <w:rFonts w:ascii="Roboto" w:cs="Roboto" w:eastAsia="Roboto" w:hAnsi="Roboto"/>
                <w:color w:val="21252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20"/>
                <w:szCs w:val="20"/>
                <w:rtl w:val="0"/>
              </w:rPr>
              <w:t xml:space="preserve">Σύμβουλος στην Intrasoft για τον BOIP στην πλατφόρμα καταχώρησης δικαιωμάτων, με κύρια αρμοδιότητα το frontend.</w:t>
            </w:r>
          </w:p>
          <w:p w:rsidR="00000000" w:rsidDel="00000000" w:rsidP="00000000" w:rsidRDefault="00000000" w:rsidRPr="00000000" w14:paraId="00000021">
            <w:pPr>
              <w:spacing w:after="240" w:before="240" w:line="240" w:lineRule="auto"/>
              <w:ind w:left="0" w:right="0" w:firstLine="0"/>
              <w:rPr>
                <w:rFonts w:ascii="Roboto" w:cs="Roboto" w:eastAsia="Roboto" w:hAnsi="Roboto"/>
                <w:color w:val="21252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Style w:val="Heading3"/>
              <w:keepNext w:val="0"/>
              <w:keepLines w:val="0"/>
              <w:spacing w:after="80" w:before="280" w:lineRule="auto"/>
              <w:rPr>
                <w:rFonts w:ascii="Roboto" w:cs="Roboto" w:eastAsia="Roboto" w:hAnsi="Roboto"/>
                <w:b w:val="1"/>
                <w:bCs w:val="1"/>
                <w:color w:val="212529"/>
                <w:sz w:val="24"/>
                <w:szCs w:val="24"/>
              </w:rPr>
            </w:pPr>
            <w:bookmarkStart w:colFirst="0" w:colLast="0" w:name="_762ex3e4z6go" w:id="6"/>
            <w:bookmarkEnd w:id="6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12529"/>
                <w:sz w:val="24"/>
                <w:szCs w:val="24"/>
                <w:rtl w:val="0"/>
              </w:rPr>
              <w:t xml:space="preserve">Software Developer | Resitech LTD</w:t>
            </w:r>
          </w:p>
          <w:p w:rsidR="00000000" w:rsidDel="00000000" w:rsidP="00000000" w:rsidRDefault="00000000" w:rsidRPr="00000000" w14:paraId="00000023">
            <w:pPr>
              <w:spacing w:after="240" w:before="240" w:line="240" w:lineRule="auto"/>
              <w:ind w:right="0"/>
              <w:rPr>
                <w:rFonts w:ascii="Roboto" w:cs="Roboto" w:eastAsia="Roboto" w:hAnsi="Roboto"/>
                <w:i w:val="1"/>
                <w:iCs w:val="1"/>
                <w:color w:val="21252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212529"/>
                <w:sz w:val="20"/>
                <w:szCs w:val="20"/>
                <w:rtl w:val="0"/>
              </w:rPr>
              <w:t xml:space="preserve">Απρίλιος 2021 – Μάρτιος 2022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5"/>
              </w:numPr>
              <w:spacing w:after="0" w:afterAutospacing="0" w:before="240" w:line="240" w:lineRule="auto"/>
              <w:ind w:left="720" w:right="0" w:hanging="360"/>
              <w:rPr>
                <w:rFonts w:ascii="Roboto" w:cs="Roboto" w:eastAsia="Roboto" w:hAnsi="Roboto"/>
                <w:color w:val="21252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Ανάπτυξη interactive feedback widget</w:t>
            </w:r>
            <w:r w:rsidDel="00000000" w:rsidR="00000000" w:rsidRPr="00000000">
              <w:rPr>
                <w:rFonts w:ascii="Roboto" w:cs="Roboto" w:eastAsia="Roboto" w:hAnsi="Roboto"/>
                <w:color w:val="212529"/>
                <w:sz w:val="20"/>
                <w:szCs w:val="20"/>
                <w:rtl w:val="0"/>
              </w:rPr>
              <w:t xml:space="preserve"> για αναφορές προβλημάτων/feedback σε e-shops.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right="0" w:hanging="360"/>
              <w:rPr>
                <w:rFonts w:ascii="Roboto" w:cs="Roboto" w:eastAsia="Roboto" w:hAnsi="Roboto"/>
                <w:color w:val="21252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Υλοποίηση web scraping pipelines</w:t>
            </w:r>
            <w:r w:rsidDel="00000000" w:rsidR="00000000" w:rsidRPr="00000000">
              <w:rPr>
                <w:rFonts w:ascii="Roboto" w:cs="Roboto" w:eastAsia="Roboto" w:hAnsi="Roboto"/>
                <w:color w:val="212529"/>
                <w:sz w:val="20"/>
                <w:szCs w:val="20"/>
                <w:rtl w:val="0"/>
              </w:rPr>
              <w:t xml:space="preserve"> για συλλογή real estate δεδομένων.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5"/>
              </w:numPr>
              <w:spacing w:after="240" w:before="0" w:beforeAutospacing="0" w:line="240" w:lineRule="auto"/>
              <w:ind w:left="720" w:right="0" w:hanging="360"/>
              <w:rPr>
                <w:rFonts w:ascii="Roboto" w:cs="Roboto" w:eastAsia="Roboto" w:hAnsi="Roboto"/>
                <w:color w:val="21252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Ανάπτυξη πλατφόρμας</w:t>
            </w:r>
            <w:r w:rsidDel="00000000" w:rsidR="00000000" w:rsidRPr="00000000">
              <w:rPr>
                <w:rFonts w:ascii="Roboto" w:cs="Roboto" w:eastAsia="Roboto" w:hAnsi="Roboto"/>
                <w:color w:val="212529"/>
                <w:sz w:val="20"/>
                <w:szCs w:val="20"/>
                <w:rtl w:val="0"/>
              </w:rPr>
              <w:t xml:space="preserve"> real estate analytics με NLP (React.js, Node.js, MongoDB).</w:t>
            </w:r>
          </w:p>
          <w:p w:rsidR="00000000" w:rsidDel="00000000" w:rsidP="00000000" w:rsidRDefault="00000000" w:rsidRPr="00000000" w14:paraId="00000027">
            <w:pPr>
              <w:pStyle w:val="Heading1"/>
              <w:rPr>
                <w:sz w:val="22"/>
                <w:szCs w:val="22"/>
              </w:rPr>
            </w:pPr>
            <w:bookmarkStart w:colFirst="0" w:colLast="0" w:name="_yk8luflkpwij" w:id="7"/>
            <w:bookmarkEnd w:id="7"/>
            <w:r w:rsidDel="00000000" w:rsidR="00000000" w:rsidRPr="00000000">
              <w:rPr>
                <w:sz w:val="22"/>
                <w:szCs w:val="22"/>
                <w:rtl w:val="0"/>
              </w:rPr>
              <w:t xml:space="preserve">ΕΚΠΑΙΔΕΥΣΗ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before="0" w:line="240" w:lineRule="auto"/>
              <w:rPr>
                <w:color w:val="434343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spacing w:before="0" w:line="240" w:lineRule="auto"/>
              <w:ind w:left="720" w:hanging="36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Cardo" w:cs="Cardo" w:eastAsia="Cardo" w:hAnsi="Cardo"/>
                <w:color w:val="434343"/>
                <w:sz w:val="20"/>
                <w:szCs w:val="20"/>
                <w:rtl w:val="0"/>
              </w:rPr>
              <w:t xml:space="preserve">Τμήμα Μηχανικών Πληροφορικής – ΤΕΙ Κρήτης (2013–2019)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spacing w:before="0" w:line="240" w:lineRule="auto"/>
              <w:ind w:left="720" w:hanging="360"/>
              <w:rPr>
                <w:color w:val="434343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Software Design and Architecture – </w:t>
            </w:r>
            <w:hyperlink r:id="rI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Coursera</w:t>
              </w:r>
            </w:hyperlink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(2023)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spacing w:before="0" w:line="240" w:lineRule="auto"/>
              <w:ind w:left="720" w:hanging="36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Python Certificate — </w:t>
            </w: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TestDome</w:t>
              </w:r>
            </w:hyperlink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(Jun 2021)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spacing w:after="0" w:afterAutospacing="0" w:before="0" w:line="240" w:lineRule="auto"/>
              <w:ind w:left="720" w:hanging="36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React Certificate — </w:t>
            </w: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TestDome</w:t>
              </w:r>
            </w:hyperlink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(Mar 2021)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3"/>
              </w:numPr>
              <w:spacing w:after="240" w:before="0" w:beforeAutospacing="0" w:line="240" w:lineRule="auto"/>
              <w:ind w:left="720" w:right="0" w:hanging="36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rdo" w:cs="Cardo" w:eastAsia="Cardo" w:hAnsi="Cardo"/>
                <w:color w:val="434343"/>
                <w:sz w:val="20"/>
                <w:szCs w:val="20"/>
                <w:rtl w:val="0"/>
              </w:rPr>
              <w:t xml:space="preserve">Πρόσθετη Επαγγελματική Κατάρτιση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1"/>
              <w:spacing w:before="0" w:lineRule="auto"/>
              <w:rPr/>
            </w:pPr>
            <w:bookmarkStart w:colFirst="0" w:colLast="0" w:name="_pf5flxbq1m7y" w:id="8"/>
            <w:bookmarkEnd w:id="8"/>
            <w:r w:rsidDel="00000000" w:rsidR="00000000" w:rsidRPr="00000000">
              <w:rPr>
                <w:rtl w:val="0"/>
              </w:rPr>
              <w:t xml:space="preserve">ΠΛΗΡΟΦΟΡΙΕΣ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Ηράκλειο Κρήτης, Ελλάδα</w:t>
            </w:r>
          </w:p>
          <w:p w:rsidR="00000000" w:rsidDel="00000000" w:rsidP="00000000" w:rsidRDefault="00000000" w:rsidRPr="00000000" w14:paraId="000000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+30 6980970012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hyperlink r:id="rId9">
              <w:r w:rsidDel="00000000" w:rsidR="00000000" w:rsidRPr="00000000">
                <w:rPr>
                  <w:rFonts w:ascii="Open Sans" w:cs="Open Sans" w:eastAsia="Open Sans" w:hAnsi="Open Sans"/>
                  <w:b w:val="1"/>
                  <w:bCs w:val="1"/>
                  <w:color w:val="1155cc"/>
                  <w:u w:val="single"/>
                  <w:rtl w:val="0"/>
                </w:rPr>
                <w:t xml:space="preserve">iamtheef_th@protonmail.com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hyperlink r:id="rId10">
              <w:r w:rsidDel="00000000" w:rsidR="00000000" w:rsidRPr="00000000">
                <w:rPr>
                  <w:rFonts w:ascii="Open Sans" w:cs="Open Sans" w:eastAsia="Open Sans" w:hAnsi="Open Sans"/>
                  <w:b w:val="1"/>
                  <w:bCs w:val="1"/>
                  <w:color w:val="1155cc"/>
                  <w:u w:val="single"/>
                  <w:rtl w:val="0"/>
                </w:rPr>
                <w:t xml:space="preserve">iamtheef.github.io/portfolio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hyperlink r:id="rId11">
              <w:r w:rsidDel="00000000" w:rsidR="00000000" w:rsidRPr="00000000">
                <w:rPr>
                  <w:rFonts w:ascii="Open Sans" w:cs="Open Sans" w:eastAsia="Open Sans" w:hAnsi="Open Sans"/>
                  <w:b w:val="1"/>
                  <w:bCs w:val="1"/>
                  <w:color w:val="1155cc"/>
                  <w:u w:val="single"/>
                  <w:rtl w:val="0"/>
                </w:rPr>
                <w:t xml:space="preserve">github.com/iamtheef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hyperlink r:id="rId12">
              <w:r w:rsidDel="00000000" w:rsidR="00000000" w:rsidRPr="00000000">
                <w:rPr>
                  <w:rFonts w:ascii="Open Sans" w:cs="Open Sans" w:eastAsia="Open Sans" w:hAnsi="Open Sans"/>
                  <w:b w:val="1"/>
                  <w:bCs w:val="1"/>
                  <w:color w:val="1155cc"/>
                  <w:u w:val="single"/>
                  <w:rtl w:val="0"/>
                </w:rPr>
                <w:t xml:space="preserve">linkedin.com/in/iamtheef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Style w:val="Heading1"/>
              <w:rPr>
                <w:sz w:val="20"/>
                <w:szCs w:val="20"/>
              </w:rPr>
            </w:pPr>
            <w:bookmarkStart w:colFirst="0" w:colLast="0" w:name="_flriqolkpigw" w:id="9"/>
            <w:bookmarkEnd w:id="9"/>
            <w:r w:rsidDel="00000000" w:rsidR="00000000" w:rsidRPr="00000000">
              <w:rPr>
                <w:rtl w:val="0"/>
              </w:rPr>
              <w:t xml:space="preserve">ΔΕΞΙΟΤΗΤΕΣ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before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Backend</w:t>
            </w:r>
          </w:p>
          <w:p w:rsidR="00000000" w:rsidDel="00000000" w:rsidP="00000000" w:rsidRDefault="00000000" w:rsidRPr="00000000" w14:paraId="0000003A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03B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Rest API Design</w:t>
            </w:r>
          </w:p>
          <w:p w:rsidR="00000000" w:rsidDel="00000000" w:rsidP="00000000" w:rsidRDefault="00000000" w:rsidRPr="00000000" w14:paraId="0000003C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SQL/NoSQL/Neo4j</w:t>
            </w:r>
          </w:p>
          <w:p w:rsidR="00000000" w:rsidDel="00000000" w:rsidP="00000000" w:rsidRDefault="00000000" w:rsidRPr="00000000" w14:paraId="0000003D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BigQuery</w:t>
            </w:r>
          </w:p>
          <w:p w:rsidR="00000000" w:rsidDel="00000000" w:rsidP="00000000" w:rsidRDefault="00000000" w:rsidRPr="00000000" w14:paraId="0000003E">
            <w:pPr>
              <w:widowControl w:val="1"/>
              <w:shd w:fill="ffffff" w:val="clear"/>
              <w:spacing w:before="0" w:line="276" w:lineRule="auto"/>
              <w:ind w:right="0"/>
              <w:rPr/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FastAPI/Flask/Django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Web Sockets</w:t>
            </w:r>
          </w:p>
          <w:p w:rsidR="00000000" w:rsidDel="00000000" w:rsidP="00000000" w:rsidRDefault="00000000" w:rsidRPr="00000000" w14:paraId="00000040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Docker/K8s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Redis/MinIO/ElasticSearch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Celery Task Queue</w:t>
            </w:r>
          </w:p>
          <w:p w:rsidR="00000000" w:rsidDel="00000000" w:rsidP="00000000" w:rsidRDefault="00000000" w:rsidRPr="00000000" w14:paraId="00000043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GraphQL</w:t>
            </w:r>
          </w:p>
          <w:p w:rsidR="00000000" w:rsidDel="00000000" w:rsidP="00000000" w:rsidRDefault="00000000" w:rsidRPr="00000000" w14:paraId="00000044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Node/Express</w:t>
            </w:r>
          </w:p>
          <w:p w:rsidR="00000000" w:rsidDel="00000000" w:rsidP="00000000" w:rsidRDefault="00000000" w:rsidRPr="00000000" w14:paraId="00000045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Microservices</w:t>
            </w:r>
          </w:p>
          <w:p w:rsidR="00000000" w:rsidDel="00000000" w:rsidP="00000000" w:rsidRDefault="00000000" w:rsidRPr="00000000" w14:paraId="00000046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000000"/>
                <w:rtl w:val="0"/>
              </w:rPr>
              <w:t xml:space="preserve">Frontend</w:t>
            </w:r>
          </w:p>
          <w:p w:rsidR="00000000" w:rsidDel="00000000" w:rsidP="00000000" w:rsidRDefault="00000000" w:rsidRPr="00000000" w14:paraId="00000048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TypeScript/JavaScript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React.js/Next.js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HTML/CSS + several frameworks </w:t>
            </w:r>
          </w:p>
          <w:p w:rsidR="00000000" w:rsidDel="00000000" w:rsidP="00000000" w:rsidRDefault="00000000" w:rsidRPr="00000000" w14:paraId="0000004B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Tailwind</w:t>
            </w:r>
          </w:p>
          <w:p w:rsidR="00000000" w:rsidDel="00000000" w:rsidP="00000000" w:rsidRDefault="00000000" w:rsidRPr="00000000" w14:paraId="0000004C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Styled components</w:t>
            </w:r>
          </w:p>
          <w:p w:rsidR="00000000" w:rsidDel="00000000" w:rsidP="00000000" w:rsidRDefault="00000000" w:rsidRPr="00000000" w14:paraId="0000004D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000000"/>
                <w:rtl w:val="0"/>
              </w:rPr>
              <w:t xml:space="preserve">Other skills &amp; tools</w:t>
            </w:r>
          </w:p>
          <w:p w:rsidR="00000000" w:rsidDel="00000000" w:rsidP="00000000" w:rsidRDefault="00000000" w:rsidRPr="00000000" w14:paraId="0000004F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Git</w:t>
            </w:r>
          </w:p>
          <w:p w:rsidR="00000000" w:rsidDel="00000000" w:rsidP="00000000" w:rsidRDefault="00000000" w:rsidRPr="00000000" w14:paraId="00000050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Bash</w:t>
            </w:r>
          </w:p>
          <w:p w:rsidR="00000000" w:rsidDel="00000000" w:rsidP="00000000" w:rsidRDefault="00000000" w:rsidRPr="00000000" w14:paraId="00000051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Testing</w:t>
            </w:r>
          </w:p>
          <w:p w:rsidR="00000000" w:rsidDel="00000000" w:rsidP="00000000" w:rsidRDefault="00000000" w:rsidRPr="00000000" w14:paraId="00000052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Github actions</w:t>
            </w:r>
          </w:p>
          <w:p w:rsidR="00000000" w:rsidDel="00000000" w:rsidP="00000000" w:rsidRDefault="00000000" w:rsidRPr="00000000" w14:paraId="00000053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Azure</w:t>
            </w:r>
          </w:p>
          <w:p w:rsidR="00000000" w:rsidDel="00000000" w:rsidP="00000000" w:rsidRDefault="00000000" w:rsidRPr="00000000" w14:paraId="00000054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Google Cloud Platform</w:t>
            </w:r>
          </w:p>
          <w:p w:rsidR="00000000" w:rsidDel="00000000" w:rsidP="00000000" w:rsidRDefault="00000000" w:rsidRPr="00000000" w14:paraId="00000055">
            <w:pPr>
              <w:widowControl w:val="1"/>
              <w:shd w:fill="ffffff" w:val="clear"/>
              <w:spacing w:before="0" w:line="276" w:lineRule="auto"/>
              <w:ind w:right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Prompt Engineering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000000"/>
                <w:rtl w:val="0"/>
              </w:rPr>
              <w:t xml:space="preserve">Soft skills</w:t>
            </w:r>
          </w:p>
          <w:p w:rsidR="00000000" w:rsidDel="00000000" w:rsidP="00000000" w:rsidRDefault="00000000" w:rsidRPr="00000000" w14:paraId="00000058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Cardo" w:cs="Cardo" w:eastAsia="Cardo" w:hAnsi="Cardo"/>
                <w:color w:val="000000"/>
                <w:rtl w:val="0"/>
              </w:rPr>
              <w:t xml:space="preserve">Επίλυση προβλημάτων</w:t>
            </w:r>
          </w:p>
          <w:p w:rsidR="00000000" w:rsidDel="00000000" w:rsidP="00000000" w:rsidRDefault="00000000" w:rsidRPr="00000000" w14:paraId="00000059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Cardo" w:cs="Cardo" w:eastAsia="Cardo" w:hAnsi="Cardo"/>
                <w:color w:val="000000"/>
                <w:rtl w:val="0"/>
              </w:rPr>
              <w:t xml:space="preserve">Ισχυρές ικανότητες debugging</w:t>
            </w:r>
          </w:p>
          <w:p w:rsidR="00000000" w:rsidDel="00000000" w:rsidP="00000000" w:rsidRDefault="00000000" w:rsidRPr="00000000" w14:paraId="0000005A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Cardo" w:cs="Cardo" w:eastAsia="Cardo" w:hAnsi="Cardo"/>
                <w:color w:val="000000"/>
                <w:rtl w:val="0"/>
              </w:rPr>
              <w:t xml:space="preserve">Βελτιστοποίηση απόδοσης</w:t>
            </w:r>
          </w:p>
          <w:p w:rsidR="00000000" w:rsidDel="00000000" w:rsidP="00000000" w:rsidRDefault="00000000" w:rsidRPr="00000000" w14:paraId="0000005B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Cardo" w:cs="Cardo" w:eastAsia="Cardo" w:hAnsi="Cardo"/>
                <w:color w:val="000000"/>
                <w:rtl w:val="0"/>
              </w:rPr>
              <w:t xml:space="preserve">Άριστη επικοινωνία</w:t>
            </w:r>
          </w:p>
          <w:p w:rsidR="00000000" w:rsidDel="00000000" w:rsidP="00000000" w:rsidRDefault="00000000" w:rsidRPr="00000000" w14:paraId="0000005C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Style w:val="Heading1"/>
              <w:spacing w:before="0" w:lineRule="auto"/>
              <w:rPr/>
            </w:pPr>
            <w:bookmarkStart w:colFirst="0" w:colLast="0" w:name="_yyozqepkic62" w:id="10"/>
            <w:bookmarkEnd w:id="1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Style w:val="Heading1"/>
              <w:spacing w:before="0" w:lineRule="auto"/>
              <w:rPr/>
            </w:pPr>
            <w:bookmarkStart w:colFirst="0" w:colLast="0" w:name="_3ralratz2nt0" w:id="11"/>
            <w:bookmarkEnd w:id="1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Style w:val="Heading1"/>
              <w:spacing w:before="0" w:lineRule="auto"/>
              <w:rPr/>
            </w:pPr>
            <w:bookmarkStart w:colFirst="0" w:colLast="0" w:name="_e7wrixm26bdd" w:id="12"/>
            <w:bookmarkEnd w:id="1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21252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Style w:val="Heading1"/>
              <w:spacing w:line="360" w:lineRule="auto"/>
              <w:rPr>
                <w:rFonts w:ascii="Georgia" w:cs="Georgia" w:eastAsia="Georgia" w:hAnsi="Georgia"/>
                <w:color w:val="000000"/>
              </w:rPr>
            </w:pPr>
            <w:bookmarkStart w:colFirst="0" w:colLast="0" w:name="_qyf5jsiuvgj0" w:id="13"/>
            <w:bookmarkEnd w:id="13"/>
            <w:r w:rsidDel="00000000" w:rsidR="00000000" w:rsidRPr="00000000">
              <w:rPr>
                <w:rtl w:val="0"/>
              </w:rPr>
              <w:t xml:space="preserve">ΓΛΩΣΣΕΣ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before="0" w:line="276" w:lineRule="auto"/>
              <w:rPr>
                <w:color w:val="000000"/>
              </w:rPr>
            </w:pPr>
            <w:r w:rsidDel="00000000" w:rsidR="00000000" w:rsidRPr="00000000">
              <w:rPr>
                <w:rFonts w:ascii="Cardo" w:cs="Cardo" w:eastAsia="Cardo" w:hAnsi="Cardo"/>
                <w:color w:val="000000"/>
                <w:rtl w:val="0"/>
              </w:rPr>
              <w:t xml:space="preserve">Ελληνικά (Μητρική)</w:t>
            </w:r>
          </w:p>
          <w:p w:rsidR="00000000" w:rsidDel="00000000" w:rsidP="00000000" w:rsidRDefault="00000000" w:rsidRPr="00000000" w14:paraId="00000064">
            <w:pPr>
              <w:spacing w:before="0" w:line="276" w:lineRule="auto"/>
              <w:rPr>
                <w:color w:val="000000"/>
              </w:rPr>
            </w:pPr>
            <w:r w:rsidDel="00000000" w:rsidR="00000000" w:rsidRPr="00000000">
              <w:rPr>
                <w:rFonts w:ascii="Cardo" w:cs="Cardo" w:eastAsia="Cardo" w:hAnsi="Cardo"/>
                <w:color w:val="000000"/>
                <w:rtl w:val="0"/>
              </w:rPr>
              <w:t xml:space="preserve">Αγγλικά (Προχωρημένο επίπεδο)</w:t>
            </w:r>
          </w:p>
          <w:p w:rsidR="00000000" w:rsidDel="00000000" w:rsidP="00000000" w:rsidRDefault="00000000" w:rsidRPr="00000000" w14:paraId="00000065">
            <w:pPr>
              <w:spacing w:before="0" w:line="276" w:lineRule="auto"/>
              <w:rPr>
                <w:rFonts w:ascii="Georgia" w:cs="Georgia" w:eastAsia="Georgia" w:hAnsi="Georg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before="320" w:line="24.000000000000004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before="320" w:line="24.000000000000004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Style w:val="Heading1"/>
              <w:spacing w:before="0" w:lineRule="auto"/>
              <w:rPr/>
            </w:pPr>
            <w:bookmarkStart w:colFirst="0" w:colLast="0" w:name="_k62eiowr37ds" w:id="14"/>
            <w:bookmarkEnd w:id="1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pStyle w:val="Heading1"/>
              <w:spacing w:before="0" w:lineRule="auto"/>
              <w:rPr/>
            </w:pPr>
            <w:bookmarkStart w:colFirst="0" w:colLast="0" w:name="_5bvk3bgp2i88" w:id="15"/>
            <w:bookmarkEnd w:id="1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Style w:val="Heading1"/>
              <w:spacing w:before="0" w:lineRule="auto"/>
              <w:rPr>
                <w:rFonts w:ascii="Lora" w:cs="Lora" w:eastAsia="Lora" w:hAnsi="Lora"/>
                <w:b w:val="1"/>
                <w:bCs w:val="1"/>
                <w:color w:val="212529"/>
              </w:rPr>
            </w:pPr>
            <w:bookmarkStart w:colFirst="0" w:colLast="0" w:name="_tuxh7mwdaxox" w:id="16"/>
            <w:bookmarkEnd w:id="16"/>
            <w:r w:rsidDel="00000000" w:rsidR="00000000" w:rsidRPr="00000000">
              <w:rPr>
                <w:rtl w:val="0"/>
              </w:rPr>
              <w:t xml:space="preserve">ΤΕΧΝΙΚΗ ΒΙΒΛΙΟΓΡΑΦΙΑ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rFonts w:ascii="Lora" w:cs="Lora" w:eastAsia="Lora" w:hAnsi="Lora"/>
                <w:color w:val="212529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212529"/>
                <w:rtl w:val="0"/>
              </w:rPr>
              <w:t xml:space="preserve">Clean Code</w:t>
            </w:r>
            <w:r w:rsidDel="00000000" w:rsidR="00000000" w:rsidRPr="00000000">
              <w:rPr>
                <w:rFonts w:ascii="Lora" w:cs="Lora" w:eastAsia="Lora" w:hAnsi="Lora"/>
                <w:color w:val="212529"/>
                <w:rtl w:val="0"/>
              </w:rPr>
              <w:t xml:space="preserve"> by Robert C. Martin</w:t>
            </w:r>
          </w:p>
          <w:p w:rsidR="00000000" w:rsidDel="00000000" w:rsidP="00000000" w:rsidRDefault="00000000" w:rsidRPr="00000000" w14:paraId="0000006C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b w:val="1"/>
                <w:bCs w:val="1"/>
                <w:color w:val="21252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1"/>
              <w:shd w:fill="ffffff" w:val="clear"/>
              <w:spacing w:before="0" w:line="276" w:lineRule="auto"/>
              <w:ind w:right="0"/>
              <w:rPr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212529"/>
                <w:rtl w:val="0"/>
              </w:rPr>
              <w:t xml:space="preserve">Designing Data Intensive Applications</w:t>
            </w:r>
            <w:r w:rsidDel="00000000" w:rsidR="00000000" w:rsidRPr="00000000">
              <w:rPr>
                <w:rFonts w:ascii="Lora" w:cs="Lora" w:eastAsia="Lora" w:hAnsi="Lora"/>
                <w:color w:val="212529"/>
                <w:rtl w:val="0"/>
              </w:rPr>
              <w:t xml:space="preserve"> By Martin Kleppmann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pStyle w:val="Heading1"/>
        <w:rPr>
          <w:sz w:val="22"/>
          <w:szCs w:val="22"/>
        </w:rPr>
      </w:pPr>
      <w:bookmarkStart w:colFirst="0" w:colLast="0" w:name="_d4epdf3gwqwe" w:id="17"/>
      <w:bookmarkEnd w:id="17"/>
      <w:r w:rsidDel="00000000" w:rsidR="00000000" w:rsidRPr="00000000">
        <w:rPr>
          <w:sz w:val="22"/>
          <w:szCs w:val="22"/>
          <w:rtl w:val="0"/>
        </w:rPr>
        <w:t xml:space="preserve">ΣΥΣΤΑΣΕΙΣ</w:t>
      </w:r>
    </w:p>
    <w:p w:rsidR="00000000" w:rsidDel="00000000" w:rsidP="00000000" w:rsidRDefault="00000000" w:rsidRPr="00000000" w14:paraId="0000006F">
      <w:pPr>
        <w:spacing w:after="240" w:before="240" w:lineRule="auto"/>
        <w:ind w:right="0" w:firstLine="720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i w:val="1"/>
          <w:iCs w:val="1"/>
          <w:rtl w:val="0"/>
        </w:rPr>
        <w:t xml:space="preserve">Διαθέσιμες κατόπιν αιτήματος ή μέσω του portfolio μου.</w:t>
      </w:r>
    </w:p>
    <w:p w:rsidR="00000000" w:rsidDel="00000000" w:rsidP="00000000" w:rsidRDefault="00000000" w:rsidRPr="00000000" w14:paraId="00000070">
      <w:pPr>
        <w:ind w:left="0" w:firstLine="72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Lora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Merriweather">
    <w:embedRegular w:fontKey="{00000000-0000-0000-0000-000000000000}" r:id="rId12" w:subsetted="0"/>
    <w:embedBold w:fontKey="{00000000-0000-0000-0000-000000000000}" r:id="rId13" w:subsetted="0"/>
    <w:embedItalic w:fontKey="{00000000-0000-0000-0000-000000000000}" r:id="rId14" w:subsetted="0"/>
    <w:embedBoldItalic w:fontKey="{00000000-0000-0000-0000-000000000000}" r:id="rId15" w:subsetted="0"/>
  </w:font>
  <w:font w:name="Open Sans">
    <w:embedRegular w:fontKey="{00000000-0000-0000-0000-000000000000}" r:id="rId16" w:subsetted="0"/>
    <w:embedBold w:fontKey="{00000000-0000-0000-0000-000000000000}" r:id="rId17" w:subsetted="0"/>
    <w:embedItalic w:fontKey="{00000000-0000-0000-0000-000000000000}" r:id="rId18" w:subsetted="0"/>
    <w:embedBoldItalic w:fontKey="{00000000-0000-0000-0000-000000000000}" r:id="rId1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iamtheef" TargetMode="External"/><Relationship Id="rId10" Type="http://schemas.openxmlformats.org/officeDocument/2006/relationships/hyperlink" Target="https://iamtheef.github.io/portfolio" TargetMode="External"/><Relationship Id="rId12" Type="http://schemas.openxmlformats.org/officeDocument/2006/relationships/hyperlink" Target="https://linkedin.com/in/iamtheef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iamtheef_th@protonmail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oursera.org/account/accomplishments/specialization/certificate/LTQ4YKH8K247" TargetMode="External"/><Relationship Id="rId7" Type="http://schemas.openxmlformats.org/officeDocument/2006/relationships/hyperlink" Target="https://www.testdome.com/certificates/56c27b993d7943e0b1ecb36165a31701" TargetMode="External"/><Relationship Id="rId8" Type="http://schemas.openxmlformats.org/officeDocument/2006/relationships/hyperlink" Target="https://www.testdome.com/certificates/87b4b0a926de48e69ca673114fb1ce55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Lora-boldItalic.ttf"/><Relationship Id="rId10" Type="http://schemas.openxmlformats.org/officeDocument/2006/relationships/font" Target="fonts/Lora-italic.ttf"/><Relationship Id="rId13" Type="http://schemas.openxmlformats.org/officeDocument/2006/relationships/font" Target="fonts/Merriweather-bold.ttf"/><Relationship Id="rId12" Type="http://schemas.openxmlformats.org/officeDocument/2006/relationships/font" Target="fonts/Merriweather-regular.ttf"/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-regular.ttf"/><Relationship Id="rId9" Type="http://schemas.openxmlformats.org/officeDocument/2006/relationships/font" Target="fonts/Lora-bold.ttf"/><Relationship Id="rId15" Type="http://schemas.openxmlformats.org/officeDocument/2006/relationships/font" Target="fonts/Merriweather-boldItalic.ttf"/><Relationship Id="rId14" Type="http://schemas.openxmlformats.org/officeDocument/2006/relationships/font" Target="fonts/Merriweather-italic.ttf"/><Relationship Id="rId17" Type="http://schemas.openxmlformats.org/officeDocument/2006/relationships/font" Target="fonts/OpenSans-bold.ttf"/><Relationship Id="rId16" Type="http://schemas.openxmlformats.org/officeDocument/2006/relationships/font" Target="fonts/OpenSans-regular.ttf"/><Relationship Id="rId5" Type="http://schemas.openxmlformats.org/officeDocument/2006/relationships/font" Target="fonts/Roboto-bold.ttf"/><Relationship Id="rId19" Type="http://schemas.openxmlformats.org/officeDocument/2006/relationships/font" Target="fonts/OpenSans-boldItalic.ttf"/><Relationship Id="rId6" Type="http://schemas.openxmlformats.org/officeDocument/2006/relationships/font" Target="fonts/Roboto-italic.ttf"/><Relationship Id="rId18" Type="http://schemas.openxmlformats.org/officeDocument/2006/relationships/font" Target="fonts/OpenSans-italic.ttf"/><Relationship Id="rId7" Type="http://schemas.openxmlformats.org/officeDocument/2006/relationships/font" Target="fonts/Roboto-boldItalic.ttf"/><Relationship Id="rId8" Type="http://schemas.openxmlformats.org/officeDocument/2006/relationships/font" Target="fonts/Lora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