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560.0" w:type="dxa"/>
        <w:jc w:val="left"/>
        <w:tblInd w:w="-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60"/>
        <w:gridCol w:w="3300"/>
        <w:tblGridChange w:id="0">
          <w:tblGrid>
            <w:gridCol w:w="7260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48"/>
                <w:szCs w:val="48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sz w:val="48"/>
                <w:szCs w:val="48"/>
                <w:rtl w:val="0"/>
              </w:rPr>
              <w:t xml:space="preserve">Thergiakis Eftichios</w:t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i w:val="1"/>
                <w:sz w:val="28"/>
                <w:szCs w:val="28"/>
              </w:rPr>
            </w:pPr>
            <w:bookmarkStart w:colFirst="0" w:colLast="0" w:name="_ymi089liagec" w:id="1"/>
            <w:bookmarkEnd w:id="1"/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Senior Software Engineer</w:t>
            </w:r>
          </w:p>
          <w:p w:rsidR="00000000" w:rsidDel="00000000" w:rsidP="00000000" w:rsidRDefault="00000000" w:rsidRPr="00000000" w14:paraId="00000004">
            <w:pPr>
              <w:pStyle w:val="Heading1"/>
              <w:spacing w:before="0" w:lineRule="auto"/>
              <w:rPr>
                <w:sz w:val="22"/>
                <w:szCs w:val="22"/>
              </w:rPr>
            </w:pPr>
            <w:bookmarkStart w:colFirst="0" w:colLast="0" w:name="_a7n660nrpafx" w:id="2"/>
            <w:bookmarkEnd w:id="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pStyle w:val="Heading1"/>
              <w:spacing w:before="0" w:line="360" w:lineRule="auto"/>
              <w:rPr>
                <w:sz w:val="22"/>
                <w:szCs w:val="22"/>
              </w:rPr>
            </w:pPr>
            <w:bookmarkStart w:colFirst="0" w:colLast="0" w:name="_phnzawwx1xge" w:id="3"/>
            <w:bookmarkEnd w:id="3"/>
            <w:r w:rsidDel="00000000" w:rsidR="00000000" w:rsidRPr="00000000">
              <w:rPr>
                <w:sz w:val="22"/>
                <w:szCs w:val="22"/>
                <w:rtl w:val="0"/>
              </w:rPr>
              <w:t xml:space="preserve">SUMMARY</w:t>
            </w:r>
          </w:p>
          <w:p w:rsidR="00000000" w:rsidDel="00000000" w:rsidP="00000000" w:rsidRDefault="00000000" w:rsidRPr="00000000" w14:paraId="00000006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Senior </w:t>
            </w:r>
            <w:r w:rsidDel="00000000" w:rsidR="00000000" w:rsidRPr="00000000">
              <w:rPr>
                <w:rtl w:val="0"/>
              </w:rPr>
              <w:t xml:space="preserve">Full Stack Software Engineer with 5+ years of experience building scalable web applications, AI-powered platforms, and data processing systems. Proven track record in frontend development, API design, and large-scale data management. Experienced in delivering end-to-end solutions from conception to deployment across diverse industries including AI, real estate and EU regulatory platforms.</w:t>
            </w:r>
          </w:p>
          <w:p w:rsidR="00000000" w:rsidDel="00000000" w:rsidP="00000000" w:rsidRDefault="00000000" w:rsidRPr="00000000" w14:paraId="00000008">
            <w:pPr>
              <w:pStyle w:val="Heading1"/>
              <w:spacing w:before="0" w:lineRule="auto"/>
              <w:rPr>
                <w:sz w:val="22"/>
                <w:szCs w:val="22"/>
              </w:rPr>
            </w:pPr>
            <w:bookmarkStart w:colFirst="0" w:colLast="0" w:name="_57wrh778oxec" w:id="4"/>
            <w:bookmarkEnd w:id="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Style w:val="Heading1"/>
              <w:spacing w:before="0" w:lineRule="auto"/>
              <w:rPr>
                <w:sz w:val="22"/>
                <w:szCs w:val="22"/>
              </w:rPr>
            </w:pPr>
            <w:bookmarkStart w:colFirst="0" w:colLast="0" w:name="_edy586mjil3x" w:id="5"/>
            <w:bookmarkEnd w:id="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Style w:val="Heading1"/>
              <w:spacing w:before="0" w:lineRule="auto"/>
              <w:rPr>
                <w:rFonts w:ascii="Roboto" w:cs="Roboto" w:eastAsia="Roboto" w:hAnsi="Roboto"/>
                <w:color w:val="212529"/>
                <w:sz w:val="24"/>
                <w:szCs w:val="24"/>
                <w:highlight w:val="white"/>
              </w:rPr>
            </w:pPr>
            <w:bookmarkStart w:colFirst="0" w:colLast="0" w:name="_y7d3xdxnr44m" w:id="6"/>
            <w:bookmarkEnd w:id="6"/>
            <w:r w:rsidDel="00000000" w:rsidR="00000000" w:rsidRPr="00000000">
              <w:rPr>
                <w:sz w:val="22"/>
                <w:szCs w:val="22"/>
                <w:rtl w:val="0"/>
              </w:rPr>
              <w:t xml:space="preserve">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Style w:val="Heading3"/>
              <w:keepNext w:val="0"/>
              <w:keepLines w:val="0"/>
              <w:spacing w:after="80" w:before="280" w:lineRule="auto"/>
              <w:rPr>
                <w:rFonts w:ascii="Roboto" w:cs="Roboto" w:eastAsia="Roboto" w:hAnsi="Roboto"/>
                <w:b w:val="1"/>
                <w:color w:val="2f2f2f"/>
                <w:sz w:val="24"/>
                <w:szCs w:val="24"/>
              </w:rPr>
            </w:pPr>
            <w:bookmarkStart w:colFirst="0" w:colLast="0" w:name="_vqr5jhb7lpkw" w:id="7"/>
            <w:bookmarkEnd w:id="7"/>
            <w:r w:rsidDel="00000000" w:rsidR="00000000" w:rsidRPr="00000000">
              <w:rPr>
                <w:rFonts w:ascii="Roboto" w:cs="Roboto" w:eastAsia="Roboto" w:hAnsi="Roboto"/>
                <w:b w:val="1"/>
                <w:color w:val="2f2f2f"/>
                <w:sz w:val="24"/>
                <w:szCs w:val="24"/>
                <w:rtl w:val="0"/>
              </w:rPr>
              <w:t xml:space="preserve">Data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2f2f2f"/>
                <w:sz w:val="24"/>
                <w:szCs w:val="24"/>
                <w:rtl w:val="0"/>
              </w:rPr>
              <w:t xml:space="preserve"> Engineer | Margera</w:t>
            </w:r>
          </w:p>
          <w:p w:rsidR="00000000" w:rsidDel="00000000" w:rsidP="00000000" w:rsidRDefault="00000000" w:rsidRPr="00000000" w14:paraId="0000000C">
            <w:pPr>
              <w:spacing w:after="240" w:before="240" w:line="240" w:lineRule="auto"/>
              <w:ind w:right="0"/>
              <w:rPr>
                <w:rFonts w:ascii="Roboto" w:cs="Roboto" w:eastAsia="Roboto" w:hAnsi="Roboto"/>
                <w:i w:val="1"/>
                <w:color w:val="2f2f2f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2f2f2f"/>
                <w:sz w:val="21"/>
                <w:szCs w:val="21"/>
                <w:rtl w:val="0"/>
              </w:rPr>
              <w:t xml:space="preserve">January 2025 - Present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4"/>
              </w:numPr>
              <w:spacing w:after="0" w:afterAutospacing="0" w:before="240" w:line="240" w:lineRule="auto"/>
              <w:ind w:left="720" w:right="0" w:hanging="360"/>
              <w:rPr>
                <w:rFonts w:ascii="Roboto" w:cs="Roboto" w:eastAsia="Roboto" w:hAnsi="Roboto"/>
                <w:color w:val="2f2f2f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2f2f2f"/>
                <w:sz w:val="20"/>
                <w:szCs w:val="20"/>
                <w:rtl w:val="0"/>
              </w:rPr>
              <w:t xml:space="preserve">Developed a comprehensive AI-powered trend monitoring platform integrating LLMs, custom metrics and data insights using React, Django, SQL, BigQuery, and embeddings. Additionally enhanced performance by over 60% by optimising processes and redesigning pipelines.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4"/>
              </w:numPr>
              <w:spacing w:after="0" w:afterAutospacing="0" w:before="0" w:beforeAutospacing="0" w:line="240" w:lineRule="auto"/>
              <w:ind w:left="720" w:right="0" w:hanging="360"/>
              <w:rPr>
                <w:rFonts w:ascii="Roboto" w:cs="Roboto" w:eastAsia="Roboto" w:hAnsi="Roboto"/>
                <w:color w:val="2f2f2f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2f2f2f"/>
                <w:sz w:val="20"/>
                <w:szCs w:val="20"/>
                <w:rtl w:val="0"/>
              </w:rPr>
              <w:t xml:space="preserve">Implemented a chat-based component that allowed users to query and interact with insights via natural language.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4"/>
              </w:numPr>
              <w:spacing w:after="0" w:afterAutospacing="0" w:before="0" w:beforeAutospacing="0" w:line="240" w:lineRule="auto"/>
              <w:ind w:left="720" w:right="0" w:hanging="360"/>
              <w:rPr>
                <w:rFonts w:ascii="Roboto" w:cs="Roboto" w:eastAsia="Roboto" w:hAnsi="Roboto"/>
                <w:color w:val="2f2f2f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2f2f2f"/>
                <w:sz w:val="20"/>
                <w:szCs w:val="20"/>
                <w:rtl w:val="0"/>
              </w:rPr>
              <w:t xml:space="preserve">Built and maintained large-scale ETL pipelines in SQL to support warehousing and reporting processes.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4"/>
              </w:numPr>
              <w:spacing w:after="240" w:before="0" w:beforeAutospacing="0" w:line="240" w:lineRule="auto"/>
              <w:ind w:left="720" w:right="0" w:hanging="360"/>
              <w:rPr>
                <w:rFonts w:ascii="Roboto" w:cs="Roboto" w:eastAsia="Roboto" w:hAnsi="Roboto"/>
                <w:color w:val="2f2f2f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2f2f2f"/>
                <w:sz w:val="20"/>
                <w:szCs w:val="20"/>
                <w:rtl w:val="0"/>
              </w:rPr>
              <w:t xml:space="preserve">Designed and managed complex SQL queries and stored procedures for large-scale data extraction, analysis, and management.</w:t>
            </w:r>
          </w:p>
          <w:p w:rsidR="00000000" w:rsidDel="00000000" w:rsidP="00000000" w:rsidRDefault="00000000" w:rsidRPr="00000000" w14:paraId="00000011">
            <w:pPr>
              <w:spacing w:after="240" w:before="240" w:line="240" w:lineRule="auto"/>
              <w:ind w:left="720" w:right="0" w:firstLine="0"/>
              <w:rPr>
                <w:rFonts w:ascii="Roboto" w:cs="Roboto" w:eastAsia="Roboto" w:hAnsi="Roboto"/>
                <w:color w:val="2f2f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Style w:val="Heading3"/>
              <w:keepNext w:val="0"/>
              <w:keepLines w:val="0"/>
              <w:spacing w:after="80" w:before="280" w:lineRule="auto"/>
              <w:rPr>
                <w:rFonts w:ascii="Roboto" w:cs="Roboto" w:eastAsia="Roboto" w:hAnsi="Roboto"/>
                <w:b w:val="1"/>
                <w:color w:val="212529"/>
                <w:sz w:val="24"/>
                <w:szCs w:val="24"/>
              </w:rPr>
            </w:pPr>
            <w:bookmarkStart w:colFirst="0" w:colLast="0" w:name="_6mtuygrc5ond" w:id="8"/>
            <w:bookmarkEnd w:id="8"/>
            <w:r w:rsidDel="00000000" w:rsidR="00000000" w:rsidRPr="00000000">
              <w:rPr>
                <w:rFonts w:ascii="Roboto" w:cs="Roboto" w:eastAsia="Roboto" w:hAnsi="Roboto"/>
                <w:b w:val="1"/>
                <w:color w:val="212529"/>
                <w:sz w:val="24"/>
                <w:szCs w:val="24"/>
                <w:rtl w:val="0"/>
              </w:rPr>
              <w:t xml:space="preserve">Software Engineer | Squaredev</w:t>
            </w:r>
          </w:p>
          <w:p w:rsidR="00000000" w:rsidDel="00000000" w:rsidP="00000000" w:rsidRDefault="00000000" w:rsidRPr="00000000" w14:paraId="00000013">
            <w:pPr>
              <w:spacing w:after="240" w:before="240" w:line="240" w:lineRule="auto"/>
              <w:ind w:right="0"/>
              <w:rPr>
                <w:rFonts w:ascii="Roboto" w:cs="Roboto" w:eastAsia="Roboto" w:hAnsi="Roboto"/>
                <w:i w:val="1"/>
                <w:color w:val="212529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212529"/>
                <w:sz w:val="20"/>
                <w:szCs w:val="20"/>
                <w:rtl w:val="0"/>
              </w:rPr>
              <w:t xml:space="preserve">March 2022 - January 2025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spacing w:after="0" w:afterAutospacing="0" w:before="240" w:line="240" w:lineRule="auto"/>
              <w:ind w:left="720" w:right="0" w:hanging="360"/>
              <w:rPr>
                <w:rFonts w:ascii="Roboto" w:cs="Roboto" w:eastAsia="Roboto" w:hAnsi="Roboto"/>
                <w:color w:val="212529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Worked as an external consultant at Intrasoft, contributing to the BOIP rights registration platform for EU organizations, with a primary focus on frontend development.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720" w:right="0" w:hanging="360"/>
              <w:rPr>
                <w:rFonts w:ascii="Roboto" w:cs="Roboto" w:eastAsia="Roboto" w:hAnsi="Roboto"/>
                <w:color w:val="212529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Designed and played a key role in developing “Anty,” Squaredev’s flagship recommendation system. Built complex data pipelines and integrated Neo4j to deliver personalized recommendations at scale with thousands of requests per day from various e-shops concurrently.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720" w:right="0" w:hanging="360"/>
              <w:rPr>
                <w:rFonts w:ascii="Roboto" w:cs="Roboto" w:eastAsia="Roboto" w:hAnsi="Roboto"/>
                <w:color w:val="212529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Led the EU-funded Sunrise project on resource demand prediction in water and healthcare sectors, covering library development, services deployment, Kubernetes orchestration and releases of the tool.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720" w:right="0" w:hanging="360"/>
              <w:rPr>
                <w:rFonts w:ascii="Roboto" w:cs="Roboto" w:eastAsia="Roboto" w:hAnsi="Roboto"/>
                <w:color w:val="212529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Led development of an LLM penetration testing platform with real-time user prompt evaluations, using technologies such as multithreading, websockets, relational databases, Azure deployments and Next.js. This platform was a key factor in securing a €1M investment in Squaredev from an external company.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"/>
              </w:numPr>
              <w:spacing w:after="240" w:before="0" w:beforeAutospacing="0" w:line="240" w:lineRule="auto"/>
              <w:ind w:left="720" w:right="0" w:hanging="360"/>
              <w:rPr>
                <w:rFonts w:ascii="Roboto" w:cs="Roboto" w:eastAsia="Roboto" w:hAnsi="Roboto"/>
                <w:color w:val="212529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Engaged in diverse engineering challenges at Squaredev, including designing APIs, solving complex resource-intensive problems with multithreading and implementing task queues (Celery) to manage notifications and background processes efficiently.</w:t>
            </w:r>
          </w:p>
          <w:p w:rsidR="00000000" w:rsidDel="00000000" w:rsidP="00000000" w:rsidRDefault="00000000" w:rsidRPr="00000000" w14:paraId="00000019">
            <w:pPr>
              <w:pStyle w:val="Heading3"/>
              <w:keepNext w:val="0"/>
              <w:keepLines w:val="0"/>
              <w:spacing w:after="80" w:before="280" w:lineRule="auto"/>
              <w:rPr>
                <w:rFonts w:ascii="Roboto" w:cs="Roboto" w:eastAsia="Roboto" w:hAnsi="Roboto"/>
                <w:b w:val="1"/>
                <w:color w:val="212529"/>
                <w:sz w:val="26"/>
                <w:szCs w:val="26"/>
              </w:rPr>
            </w:pPr>
            <w:bookmarkStart w:colFirst="0" w:colLast="0" w:name="_7c6exs1e09fc" w:id="9"/>
            <w:bookmarkEnd w:id="9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pStyle w:val="Heading3"/>
              <w:keepNext w:val="0"/>
              <w:keepLines w:val="0"/>
              <w:spacing w:after="80" w:before="280" w:lineRule="auto"/>
              <w:rPr>
                <w:rFonts w:ascii="Roboto" w:cs="Roboto" w:eastAsia="Roboto" w:hAnsi="Roboto"/>
                <w:b w:val="1"/>
                <w:color w:val="212529"/>
                <w:sz w:val="24"/>
                <w:szCs w:val="24"/>
              </w:rPr>
            </w:pPr>
            <w:bookmarkStart w:colFirst="0" w:colLast="0" w:name="_762ex3e4z6go" w:id="10"/>
            <w:bookmarkEnd w:id="10"/>
            <w:r w:rsidDel="00000000" w:rsidR="00000000" w:rsidRPr="00000000">
              <w:rPr>
                <w:rFonts w:ascii="Roboto" w:cs="Roboto" w:eastAsia="Roboto" w:hAnsi="Roboto"/>
                <w:b w:val="1"/>
                <w:color w:val="212529"/>
                <w:sz w:val="24"/>
                <w:szCs w:val="24"/>
                <w:rtl w:val="0"/>
              </w:rPr>
              <w:t xml:space="preserve">Software Developer | Resitech LTD</w:t>
            </w:r>
          </w:p>
          <w:p w:rsidR="00000000" w:rsidDel="00000000" w:rsidP="00000000" w:rsidRDefault="00000000" w:rsidRPr="00000000" w14:paraId="0000001B">
            <w:pPr>
              <w:spacing w:after="240" w:before="240" w:line="240" w:lineRule="auto"/>
              <w:ind w:right="0"/>
              <w:rPr>
                <w:rFonts w:ascii="Roboto" w:cs="Roboto" w:eastAsia="Roboto" w:hAnsi="Roboto"/>
                <w:i w:val="1"/>
                <w:color w:val="212529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212529"/>
                <w:sz w:val="20"/>
                <w:szCs w:val="20"/>
                <w:rtl w:val="0"/>
              </w:rPr>
              <w:t xml:space="preserve">April 2021 - March 2022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2"/>
              </w:numPr>
              <w:spacing w:after="0" w:afterAutospacing="0" w:before="240" w:line="240" w:lineRule="auto"/>
              <w:ind w:left="720" w:right="0" w:hanging="360"/>
              <w:rPr>
                <w:rFonts w:ascii="Roboto" w:cs="Roboto" w:eastAsia="Roboto" w:hAnsi="Roboto"/>
                <w:color w:val="212529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Developed</w:t>
            </w: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 the Resitech platform for presenting NLP and real estate analytics, using React.js, Node.js and MongoDB.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2"/>
              </w:numPr>
              <w:spacing w:after="0" w:afterAutospacing="0" w:before="0" w:beforeAutospacing="0" w:line="240" w:lineRule="auto"/>
              <w:ind w:left="720" w:right="0" w:hanging="360"/>
              <w:rPr>
                <w:rFonts w:ascii="Roboto" w:cs="Roboto" w:eastAsia="Roboto" w:hAnsi="Roboto"/>
                <w:color w:val="212529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Implemented web scraping pipelines to collect and structure real estate data from multiple well-known sources.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2"/>
              </w:numPr>
              <w:spacing w:after="240" w:before="0" w:beforeAutospacing="0" w:line="240" w:lineRule="auto"/>
              <w:ind w:left="720" w:right="0" w:hanging="360"/>
              <w:rPr>
                <w:rFonts w:ascii="Roboto" w:cs="Roboto" w:eastAsia="Roboto" w:hAnsi="Roboto"/>
                <w:color w:val="212529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Developed an interactive feedback widget for client feedback and problem reporting, integrated into various platforms including e-shops.</w:t>
            </w:r>
          </w:p>
          <w:p w:rsidR="00000000" w:rsidDel="00000000" w:rsidP="00000000" w:rsidRDefault="00000000" w:rsidRPr="00000000" w14:paraId="0000001F">
            <w:pPr>
              <w:pStyle w:val="Heading1"/>
              <w:rPr>
                <w:sz w:val="22"/>
                <w:szCs w:val="22"/>
              </w:rPr>
            </w:pPr>
            <w:bookmarkStart w:colFirst="0" w:colLast="0" w:name="_yk8luflkpwij" w:id="11"/>
            <w:bookmarkEnd w:id="11"/>
            <w:r w:rsidDel="00000000" w:rsidR="00000000" w:rsidRPr="00000000">
              <w:rPr>
                <w:sz w:val="22"/>
                <w:szCs w:val="22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20">
            <w:pPr>
              <w:spacing w:before="0" w:line="240" w:lineRule="auto"/>
              <w:rPr>
                <w:color w:val="434343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3"/>
              </w:numPr>
              <w:spacing w:before="0" w:line="240" w:lineRule="auto"/>
              <w:ind w:left="720" w:hanging="360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Department of Informatics Engineering – TEI of Crete (2013-2019)</w:t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3"/>
              </w:numPr>
              <w:spacing w:before="0" w:line="240" w:lineRule="auto"/>
              <w:ind w:left="720" w:hanging="360"/>
              <w:rPr>
                <w:color w:val="434343"/>
                <w:sz w:val="20"/>
                <w:szCs w:val="20"/>
                <w:u w:val="none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Software Design and Architecture – </w:t>
            </w:r>
            <w:hyperlink r:id="rId6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Coursera</w:t>
              </w:r>
            </w:hyperlink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 (2023)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3"/>
              </w:numPr>
              <w:spacing w:before="0" w:line="240" w:lineRule="auto"/>
              <w:ind w:left="720" w:hanging="360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Python Certificate — </w:t>
            </w:r>
            <w:hyperlink r:id="rId7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TestDome</w:t>
              </w:r>
            </w:hyperlink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 (Jun 2021)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3"/>
              </w:numPr>
              <w:spacing w:before="0" w:line="240" w:lineRule="auto"/>
              <w:ind w:left="720" w:hanging="360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React Certificate — </w:t>
            </w:r>
            <w:hyperlink r:id="rId8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TestDome</w:t>
              </w:r>
            </w:hyperlink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 (Mar 2021)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3"/>
              </w:numPr>
              <w:spacing w:before="0" w:line="240" w:lineRule="auto"/>
              <w:ind w:left="720" w:hanging="360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Various Additional Professional Training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Style w:val="Heading1"/>
              <w:spacing w:before="0" w:lineRule="auto"/>
              <w:rPr/>
            </w:pPr>
            <w:bookmarkStart w:colFirst="0" w:colLast="0" w:name="_pf5flxbq1m7y" w:id="12"/>
            <w:bookmarkEnd w:id="12"/>
            <w:r w:rsidDel="00000000" w:rsidR="00000000" w:rsidRPr="00000000">
              <w:rPr>
                <w:rtl w:val="0"/>
              </w:rPr>
              <w:t xml:space="preserve">INFO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Heraklion Crete, Greece</w:t>
            </w:r>
          </w:p>
          <w:p w:rsidR="00000000" w:rsidDel="00000000" w:rsidP="00000000" w:rsidRDefault="00000000" w:rsidRPr="00000000" w14:paraId="00000029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17/08/1994</w:t>
            </w:r>
          </w:p>
          <w:p w:rsidR="00000000" w:rsidDel="00000000" w:rsidP="00000000" w:rsidRDefault="00000000" w:rsidRPr="00000000" w14:paraId="0000002A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+30 6980970012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hyperlink r:id="rId9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u w:val="single"/>
                  <w:rtl w:val="0"/>
                </w:rPr>
                <w:t xml:space="preserve">iamtheef_th@protonmail.com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hyperlink r:id="rId10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u w:val="single"/>
                  <w:rtl w:val="0"/>
                </w:rPr>
                <w:t xml:space="preserve">iamtheef.github.io/portfolio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hyperlink r:id="rId11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u w:val="single"/>
                  <w:rtl w:val="0"/>
                </w:rPr>
                <w:t xml:space="preserve">github.com/iamtheef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hyperlink r:id="rId12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u w:val="single"/>
                  <w:rtl w:val="0"/>
                </w:rPr>
                <w:t xml:space="preserve">linkedin.com/in/iamtheef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pStyle w:val="Heading1"/>
              <w:spacing w:before="0" w:lineRule="auto"/>
              <w:rPr/>
            </w:pPr>
            <w:bookmarkStart w:colFirst="0" w:colLast="0" w:name="_8wmrjnr3kbxn" w:id="13"/>
            <w:bookmarkEnd w:id="1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pStyle w:val="Heading1"/>
              <w:spacing w:before="0" w:lineRule="auto"/>
              <w:rPr/>
            </w:pPr>
            <w:bookmarkStart w:colFirst="0" w:colLast="0" w:name="_wf5bvtqxobgd" w:id="14"/>
            <w:bookmarkEnd w:id="1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pStyle w:val="Heading1"/>
              <w:spacing w:before="0" w:lineRule="auto"/>
              <w:rPr/>
            </w:pPr>
            <w:bookmarkStart w:colFirst="0" w:colLast="0" w:name="_ca0awj8022e2" w:id="15"/>
            <w:bookmarkEnd w:id="15"/>
            <w:r w:rsidDel="00000000" w:rsidR="00000000" w:rsidRPr="00000000">
              <w:rPr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33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spacing w:before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Backend</w:t>
            </w:r>
          </w:p>
          <w:p w:rsidR="00000000" w:rsidDel="00000000" w:rsidP="00000000" w:rsidRDefault="00000000" w:rsidRPr="00000000" w14:paraId="00000035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Python</w:t>
            </w:r>
          </w:p>
          <w:p w:rsidR="00000000" w:rsidDel="00000000" w:rsidP="00000000" w:rsidRDefault="00000000" w:rsidRPr="00000000" w14:paraId="00000036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TypeScript/JavaScript</w:t>
            </w:r>
          </w:p>
          <w:p w:rsidR="00000000" w:rsidDel="00000000" w:rsidP="00000000" w:rsidRDefault="00000000" w:rsidRPr="00000000" w14:paraId="00000037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Rest API Design</w:t>
            </w:r>
          </w:p>
          <w:p w:rsidR="00000000" w:rsidDel="00000000" w:rsidP="00000000" w:rsidRDefault="00000000" w:rsidRPr="00000000" w14:paraId="00000038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SQL/NoSQL Databases/Neo4j</w:t>
            </w:r>
          </w:p>
          <w:p w:rsidR="00000000" w:rsidDel="00000000" w:rsidP="00000000" w:rsidRDefault="00000000" w:rsidRPr="00000000" w14:paraId="00000039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BigQuery</w:t>
            </w:r>
          </w:p>
          <w:p w:rsidR="00000000" w:rsidDel="00000000" w:rsidP="00000000" w:rsidRDefault="00000000" w:rsidRPr="00000000" w14:paraId="0000003A">
            <w:pPr>
              <w:widowControl w:val="1"/>
              <w:shd w:fill="ffffff" w:val="clear"/>
              <w:spacing w:before="0" w:line="276" w:lineRule="auto"/>
              <w:ind w:right="0"/>
              <w:rPr/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FastAPI/Flask/Django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Web Sockets</w:t>
            </w:r>
          </w:p>
          <w:p w:rsidR="00000000" w:rsidDel="00000000" w:rsidP="00000000" w:rsidRDefault="00000000" w:rsidRPr="00000000" w14:paraId="0000003C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Docker</w:t>
            </w:r>
          </w:p>
          <w:p w:rsidR="00000000" w:rsidDel="00000000" w:rsidP="00000000" w:rsidRDefault="00000000" w:rsidRPr="00000000" w14:paraId="0000003D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Redis/MinIO</w:t>
            </w:r>
          </w:p>
          <w:p w:rsidR="00000000" w:rsidDel="00000000" w:rsidP="00000000" w:rsidRDefault="00000000" w:rsidRPr="00000000" w14:paraId="0000003E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Celery Task Queue</w:t>
            </w:r>
          </w:p>
          <w:p w:rsidR="00000000" w:rsidDel="00000000" w:rsidP="00000000" w:rsidRDefault="00000000" w:rsidRPr="00000000" w14:paraId="0000003F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GraphQL</w:t>
            </w:r>
          </w:p>
          <w:p w:rsidR="00000000" w:rsidDel="00000000" w:rsidP="00000000" w:rsidRDefault="00000000" w:rsidRPr="00000000" w14:paraId="00000040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Node/Express</w:t>
            </w:r>
          </w:p>
          <w:p w:rsidR="00000000" w:rsidDel="00000000" w:rsidP="00000000" w:rsidRDefault="00000000" w:rsidRPr="00000000" w14:paraId="00000041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b w:val="1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color w:val="000000"/>
                <w:rtl w:val="0"/>
              </w:rPr>
              <w:t xml:space="preserve">Frontend</w:t>
            </w:r>
          </w:p>
          <w:p w:rsidR="00000000" w:rsidDel="00000000" w:rsidP="00000000" w:rsidRDefault="00000000" w:rsidRPr="00000000" w14:paraId="00000043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b w:val="1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React.js/Next.js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HTML/CSS + several frameworks </w:t>
            </w:r>
          </w:p>
          <w:p w:rsidR="00000000" w:rsidDel="00000000" w:rsidP="00000000" w:rsidRDefault="00000000" w:rsidRPr="00000000" w14:paraId="00000045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Tailwind</w:t>
            </w:r>
          </w:p>
          <w:p w:rsidR="00000000" w:rsidDel="00000000" w:rsidP="00000000" w:rsidRDefault="00000000" w:rsidRPr="00000000" w14:paraId="00000046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Styled components</w:t>
            </w:r>
          </w:p>
          <w:p w:rsidR="00000000" w:rsidDel="00000000" w:rsidP="00000000" w:rsidRDefault="00000000" w:rsidRPr="00000000" w14:paraId="00000047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b w:val="1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color w:val="000000"/>
                <w:rtl w:val="0"/>
              </w:rPr>
              <w:t xml:space="preserve">Other skills &amp; tools</w:t>
            </w:r>
          </w:p>
          <w:p w:rsidR="00000000" w:rsidDel="00000000" w:rsidP="00000000" w:rsidRDefault="00000000" w:rsidRPr="00000000" w14:paraId="00000049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Git</w:t>
            </w:r>
          </w:p>
          <w:p w:rsidR="00000000" w:rsidDel="00000000" w:rsidP="00000000" w:rsidRDefault="00000000" w:rsidRPr="00000000" w14:paraId="0000004A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ElasticSearch</w:t>
            </w:r>
          </w:p>
          <w:p w:rsidR="00000000" w:rsidDel="00000000" w:rsidP="00000000" w:rsidRDefault="00000000" w:rsidRPr="00000000" w14:paraId="0000004B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Bash scripting</w:t>
            </w:r>
          </w:p>
          <w:p w:rsidR="00000000" w:rsidDel="00000000" w:rsidP="00000000" w:rsidRDefault="00000000" w:rsidRPr="00000000" w14:paraId="0000004C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Testing</w:t>
            </w:r>
          </w:p>
          <w:p w:rsidR="00000000" w:rsidDel="00000000" w:rsidP="00000000" w:rsidRDefault="00000000" w:rsidRPr="00000000" w14:paraId="0000004D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K8s</w:t>
            </w:r>
          </w:p>
          <w:p w:rsidR="00000000" w:rsidDel="00000000" w:rsidP="00000000" w:rsidRDefault="00000000" w:rsidRPr="00000000" w14:paraId="0000004E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Github actions</w:t>
            </w:r>
          </w:p>
          <w:p w:rsidR="00000000" w:rsidDel="00000000" w:rsidP="00000000" w:rsidRDefault="00000000" w:rsidRPr="00000000" w14:paraId="0000004F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Azure</w:t>
            </w:r>
          </w:p>
          <w:p w:rsidR="00000000" w:rsidDel="00000000" w:rsidP="00000000" w:rsidRDefault="00000000" w:rsidRPr="00000000" w14:paraId="00000050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Google Cloud Platform</w:t>
            </w:r>
          </w:p>
          <w:p w:rsidR="00000000" w:rsidDel="00000000" w:rsidP="00000000" w:rsidRDefault="00000000" w:rsidRPr="00000000" w14:paraId="00000051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Prompt Engineering</w:t>
            </w:r>
          </w:p>
          <w:p w:rsidR="00000000" w:rsidDel="00000000" w:rsidP="00000000" w:rsidRDefault="00000000" w:rsidRPr="00000000" w14:paraId="00000052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b w:val="1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color w:val="000000"/>
                <w:rtl w:val="0"/>
              </w:rPr>
              <w:t xml:space="preserve">Soft skills</w:t>
            </w:r>
          </w:p>
          <w:p w:rsidR="00000000" w:rsidDel="00000000" w:rsidP="00000000" w:rsidRDefault="00000000" w:rsidRPr="00000000" w14:paraId="00000054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Problem solving abilities</w:t>
            </w:r>
          </w:p>
          <w:p w:rsidR="00000000" w:rsidDel="00000000" w:rsidP="00000000" w:rsidRDefault="00000000" w:rsidRPr="00000000" w14:paraId="00000055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Strong debugging skills</w:t>
            </w:r>
          </w:p>
          <w:p w:rsidR="00000000" w:rsidDel="00000000" w:rsidP="00000000" w:rsidRDefault="00000000" w:rsidRPr="00000000" w14:paraId="00000056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Performance optimization</w:t>
            </w:r>
          </w:p>
          <w:p w:rsidR="00000000" w:rsidDel="00000000" w:rsidP="00000000" w:rsidRDefault="00000000" w:rsidRPr="00000000" w14:paraId="00000057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Great communication</w:t>
            </w:r>
          </w:p>
          <w:p w:rsidR="00000000" w:rsidDel="00000000" w:rsidP="00000000" w:rsidRDefault="00000000" w:rsidRPr="00000000" w14:paraId="00000058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pStyle w:val="Heading1"/>
              <w:spacing w:before="0" w:lineRule="auto"/>
              <w:rPr/>
            </w:pPr>
            <w:bookmarkStart w:colFirst="0" w:colLast="0" w:name="_yyozqepkic62" w:id="16"/>
            <w:bookmarkEnd w:id="16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pStyle w:val="Heading1"/>
              <w:spacing w:before="0" w:lineRule="auto"/>
              <w:rPr/>
            </w:pPr>
            <w:bookmarkStart w:colFirst="0" w:colLast="0" w:name="_3ralratz2nt0" w:id="17"/>
            <w:bookmarkEnd w:id="17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pStyle w:val="Heading1"/>
              <w:spacing w:before="0" w:lineRule="auto"/>
              <w:rPr/>
            </w:pPr>
            <w:bookmarkStart w:colFirst="0" w:colLast="0" w:name="_e7wrixm26bdd" w:id="18"/>
            <w:bookmarkEnd w:id="18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21252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pStyle w:val="Heading1"/>
              <w:rPr/>
            </w:pPr>
            <w:bookmarkStart w:colFirst="0" w:colLast="0" w:name="_cxxkes25b26" w:id="19"/>
            <w:bookmarkEnd w:id="19"/>
            <w:r w:rsidDel="00000000" w:rsidR="00000000" w:rsidRPr="00000000">
              <w:rPr>
                <w:rtl w:val="0"/>
              </w:rPr>
              <w:t xml:space="preserve">LANGUAGES</w:t>
            </w:r>
          </w:p>
          <w:p w:rsidR="00000000" w:rsidDel="00000000" w:rsidP="00000000" w:rsidRDefault="00000000" w:rsidRPr="00000000" w14:paraId="0000005F">
            <w:pPr>
              <w:spacing w:before="320" w:line="24.000000000000004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Native Greek </w:t>
            </w:r>
          </w:p>
          <w:p w:rsidR="00000000" w:rsidDel="00000000" w:rsidP="00000000" w:rsidRDefault="00000000" w:rsidRPr="00000000" w14:paraId="00000060">
            <w:pPr>
              <w:spacing w:before="320" w:line="24.000000000000004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Advanced English</w:t>
            </w:r>
          </w:p>
          <w:p w:rsidR="00000000" w:rsidDel="00000000" w:rsidP="00000000" w:rsidRDefault="00000000" w:rsidRPr="00000000" w14:paraId="00000061">
            <w:pPr>
              <w:spacing w:before="320" w:line="24.000000000000004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pacing w:before="320" w:line="24.000000000000004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pStyle w:val="Heading1"/>
              <w:spacing w:before="0" w:lineRule="auto"/>
              <w:rPr/>
            </w:pPr>
            <w:bookmarkStart w:colFirst="0" w:colLast="0" w:name="_k62eiowr37ds" w:id="20"/>
            <w:bookmarkEnd w:id="20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pStyle w:val="Heading1"/>
              <w:spacing w:before="0" w:lineRule="auto"/>
              <w:rPr/>
            </w:pPr>
            <w:bookmarkStart w:colFirst="0" w:colLast="0" w:name="_5bvk3bgp2i88" w:id="21"/>
            <w:bookmarkEnd w:id="2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pStyle w:val="Heading1"/>
              <w:spacing w:before="0" w:lineRule="auto"/>
              <w:rPr>
                <w:rFonts w:ascii="Lora" w:cs="Lora" w:eastAsia="Lora" w:hAnsi="Lora"/>
                <w:b w:val="1"/>
                <w:color w:val="212529"/>
              </w:rPr>
            </w:pPr>
            <w:bookmarkStart w:colFirst="0" w:colLast="0" w:name="_tuxh7mwdaxox" w:id="22"/>
            <w:bookmarkEnd w:id="22"/>
            <w:r w:rsidDel="00000000" w:rsidR="00000000" w:rsidRPr="00000000">
              <w:rPr>
                <w:rtl w:val="0"/>
              </w:rPr>
              <w:t xml:space="preserve">TECHNICAL READS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rPr>
                <w:rFonts w:ascii="Lora" w:cs="Lora" w:eastAsia="Lora" w:hAnsi="Lora"/>
                <w:color w:val="212529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color w:val="212529"/>
                <w:rtl w:val="0"/>
              </w:rPr>
              <w:t xml:space="preserve">Clean Code</w:t>
            </w:r>
            <w:r w:rsidDel="00000000" w:rsidR="00000000" w:rsidRPr="00000000">
              <w:rPr>
                <w:rFonts w:ascii="Lora" w:cs="Lora" w:eastAsia="Lora" w:hAnsi="Lora"/>
                <w:color w:val="212529"/>
                <w:rtl w:val="0"/>
              </w:rPr>
              <w:t xml:space="preserve"> by Robert C. Martin</w:t>
            </w:r>
          </w:p>
          <w:p w:rsidR="00000000" w:rsidDel="00000000" w:rsidP="00000000" w:rsidRDefault="00000000" w:rsidRPr="00000000" w14:paraId="00000067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b w:val="1"/>
                <w:color w:val="21252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widowControl w:val="1"/>
              <w:shd w:fill="ffffff" w:val="clear"/>
              <w:spacing w:before="0" w:line="276" w:lineRule="auto"/>
              <w:ind w:right="0"/>
              <w:rPr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color w:val="212529"/>
                <w:rtl w:val="0"/>
              </w:rPr>
              <w:t xml:space="preserve">Designing Data Intensive Applications</w:t>
            </w:r>
            <w:r w:rsidDel="00000000" w:rsidR="00000000" w:rsidRPr="00000000">
              <w:rPr>
                <w:rFonts w:ascii="Lora" w:cs="Lora" w:eastAsia="Lora" w:hAnsi="Lora"/>
                <w:color w:val="212529"/>
                <w:rtl w:val="0"/>
              </w:rPr>
              <w:t xml:space="preserve"> By Martin Kleppmann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right="4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rPr>
          <w:sz w:val="22"/>
          <w:szCs w:val="22"/>
        </w:rPr>
      </w:pPr>
      <w:bookmarkStart w:colFirst="0" w:colLast="0" w:name="_d4epdf3gwqwe" w:id="23"/>
      <w:bookmarkEnd w:id="23"/>
      <w:r w:rsidDel="00000000" w:rsidR="00000000" w:rsidRPr="00000000">
        <w:rPr>
          <w:sz w:val="22"/>
          <w:szCs w:val="22"/>
          <w:rtl w:val="0"/>
        </w:rPr>
        <w:t xml:space="preserve">REFERENCES</w:t>
      </w:r>
    </w:p>
    <w:p w:rsidR="00000000" w:rsidDel="00000000" w:rsidP="00000000" w:rsidRDefault="00000000" w:rsidRPr="00000000" w14:paraId="0000006B">
      <w:pPr>
        <w:ind w:left="0" w:firstLine="72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Upon request or check my portfolio page</w:t>
      </w: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or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iamtheef" TargetMode="External"/><Relationship Id="rId10" Type="http://schemas.openxmlformats.org/officeDocument/2006/relationships/hyperlink" Target="https://iamtheef.github.io/portfolio" TargetMode="External"/><Relationship Id="rId12" Type="http://schemas.openxmlformats.org/officeDocument/2006/relationships/hyperlink" Target="https://linkedin.com/in/iamtheef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iamtheef_th@protonmail.com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coursera.org/account/accomplishments/specialization/certificate/LTQ4YKH8K247" TargetMode="External"/><Relationship Id="rId7" Type="http://schemas.openxmlformats.org/officeDocument/2006/relationships/hyperlink" Target="https://www.testdome.com/certificates/56c27b993d7943e0b1ecb36165a31701" TargetMode="External"/><Relationship Id="rId8" Type="http://schemas.openxmlformats.org/officeDocument/2006/relationships/hyperlink" Target="https://www.testdome.com/certificates/87b4b0a926de48e69ca673114fb1ce55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3" Type="http://schemas.openxmlformats.org/officeDocument/2006/relationships/font" Target="fonts/OpenSans-regular.ttf"/><Relationship Id="rId12" Type="http://schemas.openxmlformats.org/officeDocument/2006/relationships/font" Target="fonts/Merriweather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Merriweather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Lora-regular.ttf"/><Relationship Id="rId6" Type="http://schemas.openxmlformats.org/officeDocument/2006/relationships/font" Target="fonts/Lora-bold.ttf"/><Relationship Id="rId7" Type="http://schemas.openxmlformats.org/officeDocument/2006/relationships/font" Target="fonts/Lora-italic.ttf"/><Relationship Id="rId8" Type="http://schemas.openxmlformats.org/officeDocument/2006/relationships/font" Target="fonts/Lor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