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Αθήνα,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Φεβρουάριος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0">
            <w:pPr>
              <w:pStyle w:val="Heading3"/>
              <w:rPr>
                <w:color w:val="000000"/>
                <w:sz w:val="20"/>
                <w:szCs w:val="20"/>
              </w:rPr>
            </w:pPr>
            <w:bookmarkStart w:colFirst="0" w:colLast="0" w:name="_7b9t2fa9vi2v" w:id="4"/>
            <w:bookmarkEnd w:id="4"/>
            <w:r w:rsidDel="00000000" w:rsidR="00000000" w:rsidRPr="00000000">
              <w:rPr>
                <w:color w:val="000000"/>
                <w:sz w:val="20"/>
                <w:szCs w:val="20"/>
                <w:rtl w:val="0"/>
              </w:rPr>
              <w:t xml:space="preserve">Απρίλιος 2022 -  Σήμερα</w:t>
            </w:r>
          </w:p>
          <w:p w:rsidR="00000000" w:rsidDel="00000000" w:rsidP="00000000" w:rsidRDefault="00000000" w:rsidRPr="00000000" w14:paraId="00000011">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3">
            <w:pPr>
              <w:pageBreakBefore w:val="0"/>
              <w:spacing w:before="0" w:line="240" w:lineRule="auto"/>
              <w:rPr>
                <w:sz w:val="20"/>
                <w:szCs w:val="20"/>
              </w:rPr>
            </w:pPr>
            <w:r w:rsidDel="00000000" w:rsidR="00000000" w:rsidRPr="00000000">
              <w:rPr>
                <w:rtl w:val="0"/>
              </w:rPr>
            </w:r>
          </w:p>
          <w:p w:rsidR="00000000" w:rsidDel="00000000" w:rsidP="00000000" w:rsidRDefault="00000000" w:rsidRPr="00000000" w14:paraId="00000014">
            <w:pPr>
              <w:pageBreakBefore w:val="0"/>
              <w:numPr>
                <w:ilvl w:val="0"/>
                <w:numId w:val="1"/>
              </w:numPr>
              <w:spacing w:before="0" w:line="240" w:lineRule="auto"/>
              <w:ind w:left="720" w:hanging="360"/>
              <w:rPr>
                <w:color w:val="434343"/>
                <w:sz w:val="24"/>
                <w:szCs w:val="24"/>
              </w:rPr>
            </w:pPr>
            <w:r w:rsidDel="00000000" w:rsidR="00000000" w:rsidRPr="00000000">
              <w:rPr>
                <w:rFonts w:ascii="Cardo" w:cs="Cardo" w:eastAsia="Cardo" w:hAnsi="Cardo"/>
                <w:color w:val="434343"/>
                <w:sz w:val="24"/>
                <w:szCs w:val="24"/>
                <w:rtl w:val="0"/>
              </w:rPr>
              <w:t xml:space="preserve">Επιστήμης υπολογιστών, Τεχνολογικό Εκπαιδευτικό Ινστιτούτο Ηρακλείου Κρήτης, 2013 - 2019</w:t>
            </w:r>
          </w:p>
          <w:p w:rsidR="00000000" w:rsidDel="00000000" w:rsidP="00000000" w:rsidRDefault="00000000" w:rsidRPr="00000000" w14:paraId="00000015">
            <w:pPr>
              <w:pageBreakBefore w:val="0"/>
              <w:spacing w:before="0" w:lin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16">
            <w:pPr>
              <w:pageBreakBefore w:val="0"/>
              <w:numPr>
                <w:ilvl w:val="0"/>
                <w:numId w:val="1"/>
              </w:numPr>
              <w:spacing w:after="0" w:afterAutospacing="0" w:before="0" w:line="240" w:lineRule="auto"/>
              <w:ind w:left="720" w:hanging="360"/>
              <w:rPr>
                <w:rFonts w:ascii="Georgia" w:cs="Georgia" w:eastAsia="Georgia" w:hAnsi="Georgia"/>
                <w:color w:val="434343"/>
                <w:sz w:val="24"/>
                <w:szCs w:val="24"/>
              </w:rPr>
            </w:pPr>
            <w:r w:rsidDel="00000000" w:rsidR="00000000" w:rsidRPr="00000000">
              <w:rPr>
                <w:rFonts w:ascii="Georgia" w:cs="Georgia" w:eastAsia="Georgia" w:hAnsi="Georgia"/>
                <w:color w:val="434343"/>
                <w:sz w:val="24"/>
                <w:szCs w:val="24"/>
                <w:rtl w:val="0"/>
              </w:rPr>
              <w:t xml:space="preserve">Πιστοποιητικά Udemy:</w:t>
            </w:r>
          </w:p>
          <w:p w:rsidR="00000000" w:rsidDel="00000000" w:rsidP="00000000" w:rsidRDefault="00000000" w:rsidRPr="00000000" w14:paraId="00000017">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8">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9">
            <w:pPr>
              <w:pStyle w:val="Heading2"/>
              <w:pageBreakBefore w:val="0"/>
              <w:numPr>
                <w:ilvl w:val="0"/>
                <w:numId w:val="2"/>
              </w:numPr>
              <w:spacing w:after="0" w:afterAutospacing="0" w:before="0" w:beforeAutospacing="0" w:line="276" w:lineRule="auto"/>
              <w:ind w:left="1440" w:hanging="360"/>
              <w:rPr>
                <w:color w:val="434343"/>
                <w:sz w:val="18"/>
                <w:szCs w:val="18"/>
              </w:rPr>
            </w:pPr>
            <w:bookmarkStart w:colFirst="0" w:colLast="0" w:name="_t7wbj9dscz4t"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A">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B">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C">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D">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1E">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1F">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20">
            <w:pPr>
              <w:pStyle w:val="Heading2"/>
              <w:pageBreakBefore w:val="0"/>
              <w:numPr>
                <w:ilvl w:val="0"/>
                <w:numId w:val="2"/>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ΔΕΞΙΟΤΗΤΕΣ</w:t>
            </w:r>
          </w:p>
          <w:p w:rsidR="00000000" w:rsidDel="00000000" w:rsidP="00000000" w:rsidRDefault="00000000" w:rsidRPr="00000000" w14:paraId="00000022">
            <w:pPr>
              <w:pageBreakBefore w:val="0"/>
              <w:spacing w:before="0" w:line="240" w:lineRule="auto"/>
              <w:rPr/>
            </w:pPr>
            <w:r w:rsidDel="00000000" w:rsidR="00000000" w:rsidRPr="00000000">
              <w:rPr>
                <w:rtl w:val="0"/>
              </w:rPr>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ΒΙΒΛΙΑ</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B">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Cardo-regular.ttf"/><Relationship Id="rId19" Type="http://schemas.openxmlformats.org/officeDocument/2006/relationships/font" Target="fonts/OpenSans-boldItalic.ttf"/><Relationship Id="rId6" Type="http://schemas.openxmlformats.org/officeDocument/2006/relationships/font" Target="fonts/Cardo-bold.ttf"/><Relationship Id="rId18" Type="http://schemas.openxmlformats.org/officeDocument/2006/relationships/font" Target="fonts/OpenSans-italic.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