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46"/>
                <w:szCs w:val="46"/>
              </w:rPr>
            </w:pPr>
            <w:bookmarkStart w:colFirst="0" w:colLast="0" w:name="_x8fm1uorkbaw" w:id="0"/>
            <w:bookmarkEnd w:id="0"/>
            <w:r w:rsidDel="00000000" w:rsidR="00000000" w:rsidRPr="00000000">
              <w:rPr>
                <w:rFonts w:ascii="Georgia" w:cs="Georgia" w:eastAsia="Georgia" w:hAnsi="Georgia"/>
                <w:sz w:val="46"/>
                <w:szCs w:val="46"/>
                <w:rtl w:val="0"/>
              </w:rPr>
              <w:t xml:space="preserve">Θεργιάκης Ευτύχιος</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22"/>
                <w:szCs w:val="22"/>
              </w:rPr>
            </w:pPr>
            <w:bookmarkStart w:colFirst="0" w:colLast="0" w:name="_ymi089liagec" w:id="1"/>
            <w:bookmarkEnd w:id="1"/>
            <w:r w:rsidDel="00000000" w:rsidR="00000000" w:rsidRPr="00000000">
              <w:rPr>
                <w:i w:val="1"/>
                <w:sz w:val="26"/>
                <w:szCs w:val="26"/>
                <w:rtl w:val="0"/>
              </w:rPr>
              <w:t xml:space="preserve">Software engineer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16"/>
                <w:szCs w:val="16"/>
              </w:rPr>
            </w:pPr>
            <w:r w:rsidDel="00000000" w:rsidR="00000000" w:rsidRPr="00000000">
              <w:rPr>
                <w:rFonts w:ascii="Open Sans" w:cs="Open Sans" w:eastAsia="Open Sans" w:hAnsi="Open Sans"/>
                <w:color w:val="000000"/>
                <w:sz w:val="16"/>
                <w:szCs w:val="16"/>
                <w:rtl w:val="0"/>
              </w:rPr>
              <w:t xml:space="preserve">Ηράκλειο Κρήτης, Ελλα΄δα</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16"/>
                <w:szCs w:val="16"/>
              </w:rPr>
            </w:pPr>
            <w:r w:rsidDel="00000000" w:rsidR="00000000" w:rsidRPr="00000000">
              <w:rPr>
                <w:rFonts w:ascii="Open Sans" w:cs="Open Sans" w:eastAsia="Open Sans" w:hAnsi="Open Sans"/>
                <w:color w:val="000000"/>
                <w:sz w:val="16"/>
                <w:szCs w:val="16"/>
                <w:rtl w:val="0"/>
              </w:rPr>
              <w:t xml:space="preserve">Ημ. Γέννησης: 17/08/1994</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sz w:val="16"/>
                <w:szCs w:val="16"/>
              </w:rPr>
            </w:pPr>
            <w:r w:rsidDel="00000000" w:rsidR="00000000" w:rsidRPr="00000000">
              <w:rPr>
                <w:rFonts w:ascii="Open Sans" w:cs="Open Sans" w:eastAsia="Open Sans" w:hAnsi="Open Sans"/>
                <w:b w:val="1"/>
                <w:color w:val="000000"/>
                <w:sz w:val="16"/>
                <w:szCs w:val="16"/>
                <w:rtl w:val="0"/>
              </w:rPr>
              <w:t xml:space="preserve">+30 6980970012</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sz w:val="16"/>
                <w:szCs w:val="16"/>
              </w:rPr>
            </w:pPr>
            <w:hyperlink r:id="rId6">
              <w:r w:rsidDel="00000000" w:rsidR="00000000" w:rsidRPr="00000000">
                <w:rPr>
                  <w:rFonts w:ascii="Open Sans" w:cs="Open Sans" w:eastAsia="Open Sans" w:hAnsi="Open Sans"/>
                  <w:b w:val="1"/>
                  <w:color w:val="1155cc"/>
                  <w:sz w:val="16"/>
                  <w:szCs w:val="16"/>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spacing w:before="0" w:line="276" w:lineRule="auto"/>
              <w:rPr>
                <w:rFonts w:ascii="Open Sans" w:cs="Open Sans" w:eastAsia="Open Sans" w:hAnsi="Open Sans"/>
                <w:b w:val="1"/>
                <w:color w:val="000000"/>
                <w:sz w:val="16"/>
                <w:szCs w:val="16"/>
              </w:rPr>
            </w:pPr>
            <w:hyperlink r:id="rId7">
              <w:r w:rsidDel="00000000" w:rsidR="00000000" w:rsidRPr="00000000">
                <w:rPr>
                  <w:rFonts w:ascii="Open Sans" w:cs="Open Sans" w:eastAsia="Open Sans" w:hAnsi="Open Sans"/>
                  <w:b w:val="1"/>
                  <w:color w:val="1155cc"/>
                  <w:sz w:val="16"/>
                  <w:szCs w:val="16"/>
                  <w:u w:val="single"/>
                  <w:rtl w:val="0"/>
                </w:rPr>
                <w:t xml:space="preserve">iamtheef.github.io/portofolio</w:t>
              </w:r>
            </w:hyperlink>
            <w:r w:rsidDel="00000000" w:rsidR="00000000" w:rsidRPr="00000000">
              <w:rPr>
                <w:rtl w:val="0"/>
              </w:rPr>
            </w:r>
          </w:p>
          <w:p w:rsidR="00000000" w:rsidDel="00000000" w:rsidP="00000000" w:rsidRDefault="00000000" w:rsidRPr="00000000" w14:paraId="00000009">
            <w:pPr>
              <w:pageBreakBefore w:val="0"/>
              <w:spacing w:before="0" w:line="276" w:lineRule="auto"/>
              <w:rPr>
                <w:rFonts w:ascii="Open Sans" w:cs="Open Sans" w:eastAsia="Open Sans" w:hAnsi="Open Sans"/>
                <w:b w:val="1"/>
                <w:color w:val="000000"/>
                <w:sz w:val="16"/>
                <w:szCs w:val="16"/>
              </w:rPr>
            </w:pPr>
            <w:hyperlink r:id="rId8">
              <w:r w:rsidDel="00000000" w:rsidR="00000000" w:rsidRPr="00000000">
                <w:rPr>
                  <w:rFonts w:ascii="Open Sans" w:cs="Open Sans" w:eastAsia="Open Sans" w:hAnsi="Open Sans"/>
                  <w:b w:val="1"/>
                  <w:color w:val="1155cc"/>
                  <w:sz w:val="16"/>
                  <w:szCs w:val="16"/>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20"/>
                <w:szCs w:val="20"/>
              </w:rPr>
            </w:pPr>
            <w:bookmarkStart w:colFirst="0" w:colLast="0" w:name="_y7d3xdxnr44m" w:id="2"/>
            <w:bookmarkEnd w:id="2"/>
            <w:r w:rsidDel="00000000" w:rsidR="00000000" w:rsidRPr="00000000">
              <w:rPr>
                <w:sz w:val="20"/>
                <w:szCs w:val="20"/>
                <w:rtl w:val="0"/>
              </w:rPr>
              <w:t xml:space="preserve">ΕΡΓΑΣΙΑΚΗ ΕΜΠΕΙΡΙΑ</w:t>
            </w:r>
          </w:p>
          <w:p w:rsidR="00000000" w:rsidDel="00000000" w:rsidP="00000000" w:rsidRDefault="00000000" w:rsidRPr="00000000" w14:paraId="0000000B">
            <w:pPr>
              <w:spacing w:before="0" w:line="240" w:lineRule="auto"/>
              <w:rPr>
                <w:rFonts w:ascii="Roboto" w:cs="Roboto" w:eastAsia="Roboto" w:hAnsi="Roboto"/>
                <w:color w:val="212529"/>
                <w:sz w:val="22"/>
                <w:szCs w:val="22"/>
                <w:highlight w:val="white"/>
              </w:rPr>
            </w:pPr>
            <w:r w:rsidDel="00000000" w:rsidR="00000000" w:rsidRPr="00000000">
              <w:rPr>
                <w:rtl w:val="0"/>
              </w:rPr>
            </w:r>
          </w:p>
          <w:p w:rsidR="00000000" w:rsidDel="00000000" w:rsidP="00000000" w:rsidRDefault="00000000" w:rsidRPr="00000000" w14:paraId="0000000C">
            <w:pPr>
              <w:spacing w:before="0" w:line="240" w:lineRule="auto"/>
              <w:rPr>
                <w:rFonts w:ascii="Roboto" w:cs="Roboto" w:eastAsia="Roboto" w:hAnsi="Roboto"/>
                <w:b w:val="1"/>
                <w:color w:val="000000"/>
                <w:sz w:val="22"/>
                <w:szCs w:val="22"/>
                <w:highlight w:val="white"/>
              </w:rPr>
            </w:pPr>
            <w:r w:rsidDel="00000000" w:rsidR="00000000" w:rsidRPr="00000000">
              <w:rPr>
                <w:rFonts w:ascii="Roboto" w:cs="Roboto" w:eastAsia="Roboto" w:hAnsi="Roboto"/>
                <w:b w:val="1"/>
                <w:color w:val="000000"/>
                <w:sz w:val="22"/>
                <w:szCs w:val="22"/>
                <w:highlight w:val="white"/>
                <w:rtl w:val="0"/>
              </w:rPr>
              <w:t xml:space="preserve">Margera</w:t>
            </w:r>
          </w:p>
          <w:p w:rsidR="00000000" w:rsidDel="00000000" w:rsidP="00000000" w:rsidRDefault="00000000" w:rsidRPr="00000000" w14:paraId="0000000D">
            <w:pPr>
              <w:pStyle w:val="Heading3"/>
              <w:rPr>
                <w:color w:val="000000"/>
                <w:sz w:val="18"/>
                <w:szCs w:val="18"/>
              </w:rPr>
            </w:pPr>
            <w:bookmarkStart w:colFirst="0" w:colLast="0" w:name="_w88spsa5xv4" w:id="3"/>
            <w:bookmarkEnd w:id="3"/>
            <w:r w:rsidDel="00000000" w:rsidR="00000000" w:rsidRPr="00000000">
              <w:rPr>
                <w:color w:val="000000"/>
                <w:sz w:val="18"/>
                <w:szCs w:val="18"/>
                <w:rtl w:val="0"/>
              </w:rPr>
              <w:t xml:space="preserve">Ιανουάριος 2025 -  Σήμερα</w:t>
            </w:r>
          </w:p>
          <w:p w:rsidR="00000000" w:rsidDel="00000000" w:rsidP="00000000" w:rsidRDefault="00000000" w:rsidRPr="00000000" w14:paraId="0000000E">
            <w:pPr>
              <w:spacing w:before="0" w:line="240" w:lineRule="auto"/>
              <w:rPr/>
            </w:pPr>
            <w:r w:rsidDel="00000000" w:rsidR="00000000" w:rsidRPr="00000000">
              <w:rPr>
                <w:rFonts w:ascii="Roboto" w:cs="Roboto" w:eastAsia="Roboto" w:hAnsi="Roboto"/>
                <w:color w:val="212529"/>
                <w:sz w:val="20"/>
                <w:szCs w:val="20"/>
                <w:rtl w:val="0"/>
              </w:rPr>
              <w:t xml:space="preserve">Ανάπτυξη ολοκληρωμένης πλατφόρμας παρακολούθησης trends με χρήση Τεχνητής Νοημοσύνης, LLMs και προηγμένων metrics, αξιοποιώντας τεχνολογίες όπως React, Django, SQL και BigQuery. Ενασχόληση με data warehousing και reporting, καθώς και συντήρηση σύνθετων ETL pipelines σε SQL. Δημιουργία και βελτιστοποίηση πολύπλοκων queries και procedures για την εξαγωγή, ανάλυση και διαχείριση δεδομένων μεγάλης κλίμακας.</w:t>
            </w:r>
            <w:r w:rsidDel="00000000" w:rsidR="00000000" w:rsidRPr="00000000">
              <w:rPr>
                <w:rtl w:val="0"/>
              </w:rPr>
            </w:r>
          </w:p>
          <w:p w:rsidR="00000000" w:rsidDel="00000000" w:rsidP="00000000" w:rsidRDefault="00000000" w:rsidRPr="00000000" w14:paraId="0000000F">
            <w:pPr>
              <w:spacing w:before="0" w:line="240" w:lineRule="auto"/>
              <w:rPr>
                <w:rFonts w:ascii="Roboto" w:cs="Roboto" w:eastAsia="Roboto" w:hAnsi="Roboto"/>
                <w:b w:val="1"/>
                <w:color w:val="212529"/>
                <w:sz w:val="22"/>
                <w:szCs w:val="22"/>
                <w:highlight w:val="white"/>
              </w:rPr>
            </w:pPr>
            <w:r w:rsidDel="00000000" w:rsidR="00000000" w:rsidRPr="00000000">
              <w:rPr>
                <w:rtl w:val="0"/>
              </w:rPr>
            </w:r>
          </w:p>
          <w:p w:rsidR="00000000" w:rsidDel="00000000" w:rsidP="00000000" w:rsidRDefault="00000000" w:rsidRPr="00000000" w14:paraId="00000010">
            <w:pPr>
              <w:rPr>
                <w:rFonts w:ascii="Roboto" w:cs="Roboto" w:eastAsia="Roboto" w:hAnsi="Roboto"/>
                <w:b w:val="1"/>
                <w:color w:val="000000"/>
                <w:sz w:val="22"/>
                <w:szCs w:val="22"/>
                <w:highlight w:val="white"/>
              </w:rPr>
            </w:pPr>
            <w:r w:rsidDel="00000000" w:rsidR="00000000" w:rsidRPr="00000000">
              <w:rPr>
                <w:rFonts w:ascii="Roboto" w:cs="Roboto" w:eastAsia="Roboto" w:hAnsi="Roboto"/>
                <w:b w:val="1"/>
                <w:color w:val="000000"/>
                <w:sz w:val="22"/>
                <w:szCs w:val="22"/>
                <w:highlight w:val="white"/>
                <w:rtl w:val="0"/>
              </w:rPr>
              <w:t xml:space="preserve">Squaredev</w:t>
            </w:r>
          </w:p>
          <w:p w:rsidR="00000000" w:rsidDel="00000000" w:rsidP="00000000" w:rsidRDefault="00000000" w:rsidRPr="00000000" w14:paraId="00000011">
            <w:pPr>
              <w:pStyle w:val="Heading3"/>
              <w:rPr>
                <w:color w:val="000000"/>
                <w:sz w:val="18"/>
                <w:szCs w:val="18"/>
              </w:rPr>
            </w:pPr>
            <w:bookmarkStart w:colFirst="0" w:colLast="0" w:name="_7b9t2fa9vi2v" w:id="4"/>
            <w:bookmarkEnd w:id="4"/>
            <w:r w:rsidDel="00000000" w:rsidR="00000000" w:rsidRPr="00000000">
              <w:rPr>
                <w:color w:val="000000"/>
                <w:sz w:val="18"/>
                <w:szCs w:val="18"/>
                <w:rtl w:val="0"/>
              </w:rPr>
              <w:t xml:space="preserve">Μάρτιος 2022 -  Ιανουάριος 2025</w:t>
            </w:r>
          </w:p>
          <w:p w:rsidR="00000000" w:rsidDel="00000000" w:rsidP="00000000" w:rsidRDefault="00000000" w:rsidRPr="00000000" w14:paraId="00000012">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Συνεργάστηκα ως εξωτερικός σύμβουλος στην Intrasoft για την πλατφόρμα BOIP, που αφορά την καταχώριση δικαιωμάτων οργανισμών της ΕΕ, με βασικό ρόλο στο frontend. Είχα καθοριστική συμβολή σε όλα τα στάδια ανάπτυξης του “Anty”, του recommendation system και βασικού προϊόντος της Squaredev. Συμμετείχα επίσης στο ευρωπαϊκό έργο Sunrise, για την πρόβλεψη ζήτησης πόρων σε τομείς όπως το νερό και η υγεία, από την ανάπτυξη βιβλιοθηκών μέχρι τα deployments και το Kubernetes. Τέλος, ηγήθηκα της ανάπτυξης πλατφόρμας penetration testing για LLMs σε συνεργασία με την AIandMe, χρησιμοποιώντας τεχνολογίες όπως multithreading, websockets, σχεσιακές βάσεις, Azure και frontend ανάπτυξη με Next.js.</w:t>
            </w:r>
            <w:r w:rsidDel="00000000" w:rsidR="00000000" w:rsidRPr="00000000">
              <w:rPr>
                <w:rtl w:val="0"/>
              </w:rPr>
            </w:r>
          </w:p>
          <w:p w:rsidR="00000000" w:rsidDel="00000000" w:rsidP="00000000" w:rsidRDefault="00000000" w:rsidRPr="00000000" w14:paraId="00000013">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4">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5">
            <w:pPr>
              <w:rPr>
                <w:sz w:val="16"/>
                <w:szCs w:val="16"/>
              </w:rPr>
            </w:pPr>
            <w:r w:rsidDel="00000000" w:rsidR="00000000" w:rsidRPr="00000000">
              <w:rPr>
                <w:rFonts w:ascii="Roboto" w:cs="Roboto" w:eastAsia="Roboto" w:hAnsi="Roboto"/>
                <w:b w:val="1"/>
                <w:color w:val="000000"/>
                <w:sz w:val="22"/>
                <w:szCs w:val="22"/>
                <w:highlight w:val="white"/>
                <w:rtl w:val="0"/>
              </w:rPr>
              <w:t xml:space="preserve">Resitech LTD</w:t>
            </w:r>
            <w:r w:rsidDel="00000000" w:rsidR="00000000" w:rsidRPr="00000000">
              <w:rPr>
                <w:rtl w:val="0"/>
              </w:rPr>
            </w:r>
          </w:p>
          <w:p w:rsidR="00000000" w:rsidDel="00000000" w:rsidP="00000000" w:rsidRDefault="00000000" w:rsidRPr="00000000" w14:paraId="00000016">
            <w:pPr>
              <w:pStyle w:val="Heading3"/>
              <w:rPr>
                <w:rFonts w:ascii="Roboto" w:cs="Roboto" w:eastAsia="Roboto" w:hAnsi="Roboto"/>
                <w:b w:val="1"/>
                <w:color w:val="000000"/>
                <w:sz w:val="22"/>
                <w:szCs w:val="22"/>
                <w:highlight w:val="white"/>
              </w:rPr>
            </w:pPr>
            <w:bookmarkStart w:colFirst="0" w:colLast="0" w:name="_n64fgzu3lwuy" w:id="5"/>
            <w:bookmarkEnd w:id="5"/>
            <w:r w:rsidDel="00000000" w:rsidR="00000000" w:rsidRPr="00000000">
              <w:rPr>
                <w:color w:val="000000"/>
                <w:sz w:val="18"/>
                <w:szCs w:val="18"/>
                <w:rtl w:val="0"/>
              </w:rPr>
              <w:t xml:space="preserve">Απρίλιος 2021 -  Μάρτιος 2022</w:t>
            </w:r>
            <w:r w:rsidDel="00000000" w:rsidR="00000000" w:rsidRPr="00000000">
              <w:rPr>
                <w:rtl w:val="0"/>
              </w:rPr>
            </w:r>
          </w:p>
          <w:p w:rsidR="00000000" w:rsidDel="00000000" w:rsidP="00000000" w:rsidRDefault="00000000" w:rsidRPr="00000000" w14:paraId="00000017">
            <w:pPr>
              <w:spacing w:before="0" w:line="240" w:lineRule="auto"/>
              <w:rPr>
                <w:rFonts w:ascii="Roboto" w:cs="Roboto" w:eastAsia="Roboto" w:hAnsi="Roboto"/>
                <w:color w:val="212529"/>
                <w:sz w:val="20"/>
                <w:szCs w:val="20"/>
                <w:highlight w:val="white"/>
              </w:rPr>
            </w:pPr>
            <w:r w:rsidDel="00000000" w:rsidR="00000000" w:rsidRPr="00000000">
              <w:rPr>
                <w:rFonts w:ascii="Roboto" w:cs="Roboto" w:eastAsia="Roboto" w:hAnsi="Roboto"/>
                <w:color w:val="2f2f2f"/>
                <w:sz w:val="21"/>
                <w:szCs w:val="21"/>
                <w:highlight w:val="white"/>
                <w:rtl w:val="0"/>
              </w:rPr>
              <w:t xml:space="preserve">Ανάπτυξη της πλατφόρμας της Resitech LTD για παρουσίαση NLP και Real Estate δεδομένων σε μορφή γραφημάτων με χρήση τεχνολογιών όπως React.js, Node.js, και Mongo DB σε βάση δεδομένων, καθώς και συλλογή δεδομένων από σελίδες real estate (web scraping). Επιπλέον η ανάπτυξη ενός μικρού ισχυρού interactive εργαλείου για συλλογή feedback πελατών καθώς και αναφοράς προβλημάτων μέσα από αυτό.</w:t>
            </w:r>
            <w:r w:rsidDel="00000000" w:rsidR="00000000" w:rsidRPr="00000000">
              <w:rPr>
                <w:rtl w:val="0"/>
              </w:rPr>
            </w:r>
          </w:p>
          <w:p w:rsidR="00000000" w:rsidDel="00000000" w:rsidP="00000000" w:rsidRDefault="00000000" w:rsidRPr="00000000" w14:paraId="00000018">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fufm4rc4e4hk" w:id="6"/>
            <w:bookmarkEnd w:id="6"/>
            <w:r w:rsidDel="00000000" w:rsidR="00000000" w:rsidRPr="00000000">
              <w:rPr>
                <w:rtl w:val="0"/>
              </w:rPr>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k8luflkpwij" w:id="7"/>
            <w:bookmarkEnd w:id="7"/>
            <w:r w:rsidDel="00000000" w:rsidR="00000000" w:rsidRPr="00000000">
              <w:rPr>
                <w:sz w:val="22"/>
                <w:szCs w:val="22"/>
                <w:rtl w:val="0"/>
              </w:rPr>
              <w:t xml:space="preserve">ΕΚΠΑΙΔΕΥΣΗ</w:t>
            </w:r>
          </w:p>
          <w:p w:rsidR="00000000" w:rsidDel="00000000" w:rsidP="00000000" w:rsidRDefault="00000000" w:rsidRPr="00000000" w14:paraId="0000001B">
            <w:pPr>
              <w:spacing w:before="0" w:line="240" w:lineRule="auto"/>
              <w:rPr/>
            </w:pPr>
            <w:r w:rsidDel="00000000" w:rsidR="00000000" w:rsidRPr="00000000">
              <w:rPr>
                <w:rtl w:val="0"/>
              </w:rPr>
            </w:r>
          </w:p>
          <w:p w:rsidR="00000000" w:rsidDel="00000000" w:rsidP="00000000" w:rsidRDefault="00000000" w:rsidRPr="00000000" w14:paraId="0000001C">
            <w:pPr>
              <w:numPr>
                <w:ilvl w:val="0"/>
                <w:numId w:val="1"/>
              </w:numPr>
              <w:spacing w:before="0" w:line="240" w:lineRule="auto"/>
              <w:ind w:left="720" w:hanging="360"/>
              <w:rPr>
                <w:color w:val="434343"/>
                <w:sz w:val="20"/>
                <w:szCs w:val="20"/>
              </w:rPr>
            </w:pPr>
            <w:r w:rsidDel="00000000" w:rsidR="00000000" w:rsidRPr="00000000">
              <w:rPr>
                <w:rFonts w:ascii="Cardo" w:cs="Cardo" w:eastAsia="Cardo" w:hAnsi="Cardo"/>
                <w:color w:val="434343"/>
                <w:sz w:val="20"/>
                <w:szCs w:val="20"/>
                <w:rtl w:val="0"/>
              </w:rPr>
              <w:t xml:space="preserve">ΤΕΙ Ηρακλείου – Τμήμα Εφαρμοσμένης Πληροφορικής και Πολυμέσων (2013-2019)</w:t>
            </w:r>
          </w:p>
          <w:p w:rsidR="00000000" w:rsidDel="00000000" w:rsidP="00000000" w:rsidRDefault="00000000" w:rsidRPr="00000000" w14:paraId="0000001D">
            <w:pPr>
              <w:numPr>
                <w:ilvl w:val="0"/>
                <w:numId w:val="1"/>
              </w:numPr>
              <w:spacing w:before="0" w:line="240" w:lineRule="auto"/>
              <w:ind w:left="720" w:hanging="360"/>
              <w:rPr>
                <w:color w:val="434343"/>
                <w:sz w:val="20"/>
                <w:szCs w:val="20"/>
              </w:rPr>
            </w:pPr>
            <w:r w:rsidDel="00000000" w:rsidR="00000000" w:rsidRPr="00000000">
              <w:rPr>
                <w:color w:val="434343"/>
                <w:sz w:val="20"/>
                <w:szCs w:val="20"/>
                <w:rtl w:val="0"/>
              </w:rPr>
              <w:t xml:space="preserve">Python — TestDome (Jun 2021)</w:t>
            </w:r>
          </w:p>
          <w:p w:rsidR="00000000" w:rsidDel="00000000" w:rsidP="00000000" w:rsidRDefault="00000000" w:rsidRPr="00000000" w14:paraId="0000001E">
            <w:pPr>
              <w:numPr>
                <w:ilvl w:val="0"/>
                <w:numId w:val="1"/>
              </w:numPr>
              <w:spacing w:before="0" w:line="240" w:lineRule="auto"/>
              <w:ind w:left="720" w:hanging="360"/>
              <w:rPr>
                <w:color w:val="434343"/>
                <w:sz w:val="20"/>
                <w:szCs w:val="20"/>
              </w:rPr>
            </w:pPr>
            <w:r w:rsidDel="00000000" w:rsidR="00000000" w:rsidRPr="00000000">
              <w:rPr>
                <w:color w:val="434343"/>
                <w:sz w:val="20"/>
                <w:szCs w:val="20"/>
                <w:rtl w:val="0"/>
              </w:rPr>
              <w:t xml:space="preserve">React — TestDome (Mar 2021)</w:t>
            </w:r>
          </w:p>
          <w:p w:rsidR="00000000" w:rsidDel="00000000" w:rsidP="00000000" w:rsidRDefault="00000000" w:rsidRPr="00000000" w14:paraId="0000001F">
            <w:pPr>
              <w:numPr>
                <w:ilvl w:val="0"/>
                <w:numId w:val="1"/>
              </w:numPr>
              <w:spacing w:after="0" w:afterAutospacing="0" w:before="0" w:line="240" w:lineRule="auto"/>
              <w:ind w:left="720" w:hanging="360"/>
              <w:rPr>
                <w:color w:val="434343"/>
                <w:sz w:val="20"/>
                <w:szCs w:val="20"/>
              </w:rPr>
            </w:pPr>
            <w:r w:rsidDel="00000000" w:rsidR="00000000" w:rsidRPr="00000000">
              <w:rPr>
                <w:color w:val="434343"/>
                <w:sz w:val="20"/>
                <w:szCs w:val="20"/>
                <w:rtl w:val="0"/>
              </w:rPr>
              <w:t xml:space="preserve">Udemy Bootcamps:</w:t>
            </w:r>
          </w:p>
          <w:p w:rsidR="00000000" w:rsidDel="00000000" w:rsidP="00000000" w:rsidRDefault="00000000" w:rsidRPr="00000000" w14:paraId="00000020">
            <w:pPr>
              <w:pStyle w:val="Heading2"/>
              <w:numPr>
                <w:ilvl w:val="1"/>
                <w:numId w:val="1"/>
              </w:numPr>
              <w:spacing w:after="0" w:afterAutospacing="0" w:before="0" w:beforeAutospacing="0" w:line="276" w:lineRule="auto"/>
              <w:ind w:left="1440" w:hanging="360"/>
              <w:rPr>
                <w:b w:val="1"/>
                <w:color w:val="434343"/>
                <w:sz w:val="20"/>
                <w:szCs w:val="20"/>
              </w:rPr>
            </w:pPr>
            <w:bookmarkStart w:colFirst="0" w:colLast="0" w:name="_wiyu5mjfecnk" w:id="8"/>
            <w:bookmarkEnd w:id="8"/>
            <w:r w:rsidDel="00000000" w:rsidR="00000000" w:rsidRPr="00000000">
              <w:rPr>
                <w:color w:val="434343"/>
                <w:sz w:val="18"/>
                <w:szCs w:val="18"/>
                <w:rtl w:val="0"/>
              </w:rPr>
              <w:t xml:space="preserve">JavaScript Algorithms &amp; Data Structures Masterclass</w:t>
            </w:r>
            <w:r w:rsidDel="00000000" w:rsidR="00000000" w:rsidRPr="00000000">
              <w:rPr>
                <w:rtl w:val="0"/>
              </w:rPr>
            </w:r>
          </w:p>
          <w:p w:rsidR="00000000" w:rsidDel="00000000" w:rsidP="00000000" w:rsidRDefault="00000000" w:rsidRPr="00000000" w14:paraId="00000021">
            <w:pPr>
              <w:pStyle w:val="Heading2"/>
              <w:numPr>
                <w:ilvl w:val="1"/>
                <w:numId w:val="1"/>
              </w:numPr>
              <w:spacing w:after="0" w:afterAutospacing="0" w:before="0" w:beforeAutospacing="0" w:line="276" w:lineRule="auto"/>
              <w:ind w:left="1440" w:hanging="360"/>
              <w:rPr>
                <w:b w:val="1"/>
                <w:color w:val="434343"/>
                <w:sz w:val="22"/>
                <w:szCs w:val="22"/>
              </w:rPr>
            </w:pPr>
            <w:bookmarkStart w:colFirst="0" w:colLast="0" w:name="_xtz2b7resrfa" w:id="9"/>
            <w:bookmarkEnd w:id="9"/>
            <w:r w:rsidDel="00000000" w:rsidR="00000000" w:rsidRPr="00000000">
              <w:rPr>
                <w:color w:val="434343"/>
                <w:sz w:val="18"/>
                <w:szCs w:val="18"/>
                <w:rtl w:val="0"/>
              </w:rPr>
              <w:t xml:space="preserve">Machine Learning A-Z with Python on Udemy</w:t>
            </w:r>
          </w:p>
          <w:p w:rsidR="00000000" w:rsidDel="00000000" w:rsidP="00000000" w:rsidRDefault="00000000" w:rsidRPr="00000000" w14:paraId="00000022">
            <w:pPr>
              <w:pStyle w:val="Heading2"/>
              <w:numPr>
                <w:ilvl w:val="1"/>
                <w:numId w:val="1"/>
              </w:numPr>
              <w:spacing w:after="0" w:afterAutospacing="0" w:before="0" w:beforeAutospacing="0" w:line="276" w:lineRule="auto"/>
              <w:ind w:left="1440" w:hanging="360"/>
              <w:rPr>
                <w:b w:val="1"/>
                <w:color w:val="434343"/>
                <w:sz w:val="22"/>
                <w:szCs w:val="22"/>
              </w:rPr>
            </w:pPr>
            <w:bookmarkStart w:colFirst="0" w:colLast="0" w:name="_hlulylhh4v83" w:id="10"/>
            <w:bookmarkEnd w:id="10"/>
            <w:r w:rsidDel="00000000" w:rsidR="00000000" w:rsidRPr="00000000">
              <w:rPr>
                <w:color w:val="434343"/>
                <w:sz w:val="18"/>
                <w:szCs w:val="18"/>
                <w:rtl w:val="0"/>
              </w:rPr>
              <w:t xml:space="preserve">Advanced JavaScript Concepts</w:t>
            </w:r>
            <w:r w:rsidDel="00000000" w:rsidR="00000000" w:rsidRPr="00000000">
              <w:rPr>
                <w:rtl w:val="0"/>
              </w:rPr>
            </w:r>
          </w:p>
          <w:p w:rsidR="00000000" w:rsidDel="00000000" w:rsidP="00000000" w:rsidRDefault="00000000" w:rsidRPr="00000000" w14:paraId="00000023">
            <w:pPr>
              <w:pStyle w:val="Heading2"/>
              <w:numPr>
                <w:ilvl w:val="1"/>
                <w:numId w:val="1"/>
              </w:numPr>
              <w:spacing w:before="0" w:beforeAutospacing="0" w:line="276" w:lineRule="auto"/>
              <w:ind w:left="1440" w:hanging="360"/>
              <w:rPr>
                <w:b w:val="1"/>
                <w:color w:val="434343"/>
                <w:sz w:val="22"/>
                <w:szCs w:val="22"/>
              </w:rPr>
            </w:pPr>
            <w:bookmarkStart w:colFirst="0" w:colLast="0" w:name="_bmgocuuvya2e" w:id="11"/>
            <w:bookmarkEnd w:id="11"/>
            <w:r w:rsidDel="00000000" w:rsidR="00000000" w:rsidRPr="00000000">
              <w:rPr>
                <w:color w:val="434343"/>
                <w:sz w:val="18"/>
                <w:szCs w:val="18"/>
                <w:rtl w:val="0"/>
              </w:rPr>
              <w:t xml:space="preserve">Ethical Hacking from Scratch</w:t>
            </w:r>
          </w:p>
          <w:p w:rsidR="00000000" w:rsidDel="00000000" w:rsidP="00000000" w:rsidRDefault="00000000" w:rsidRPr="00000000" w14:paraId="00000024">
            <w:pPr>
              <w:numPr>
                <w:ilvl w:val="1"/>
                <w:numId w:val="1"/>
              </w:numPr>
              <w:spacing w:before="0" w:line="240" w:lineRule="auto"/>
              <w:ind w:left="1440" w:hanging="360"/>
              <w:rPr>
                <w:b w:val="1"/>
                <w:color w:val="434343"/>
              </w:rPr>
            </w:pPr>
            <w:r w:rsidDel="00000000" w:rsidR="00000000" w:rsidRPr="00000000">
              <w:rPr>
                <w:b w:val="1"/>
                <w:color w:val="434343"/>
                <w:rtl w:val="0"/>
              </w:rPr>
              <w:t xml:space="preserve">Many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ca0awj8022e2" w:id="12"/>
            <w:bookmarkEnd w:id="12"/>
            <w:r w:rsidDel="00000000" w:rsidR="00000000" w:rsidRPr="00000000">
              <w:rPr>
                <w:sz w:val="16"/>
                <w:szCs w:val="16"/>
                <w:rtl w:val="0"/>
              </w:rPr>
              <w:t xml:space="preserve">ΔΕΞΙΟΤΗΤΕΣ</w:t>
            </w:r>
          </w:p>
          <w:p w:rsidR="00000000" w:rsidDel="00000000" w:rsidP="00000000" w:rsidRDefault="00000000" w:rsidRPr="00000000" w14:paraId="00000026">
            <w:pPr>
              <w:pageBreakBefore w:val="0"/>
              <w:spacing w:before="0" w:line="240" w:lineRule="auto"/>
              <w:rPr>
                <w:sz w:val="16"/>
                <w:szCs w:val="16"/>
              </w:rPr>
            </w:pPr>
            <w:r w:rsidDel="00000000" w:rsidR="00000000" w:rsidRPr="00000000">
              <w:rPr>
                <w:rtl w:val="0"/>
              </w:rPr>
            </w:r>
          </w:p>
          <w:p w:rsidR="00000000" w:rsidDel="00000000" w:rsidP="00000000" w:rsidRDefault="00000000" w:rsidRPr="00000000" w14:paraId="00000027">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TypeScript/JavaScript</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React/Next.js</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Rest API Design</w:t>
            </w:r>
          </w:p>
          <w:p w:rsidR="00000000" w:rsidDel="00000000" w:rsidP="00000000" w:rsidRDefault="00000000" w:rsidRPr="00000000" w14:paraId="0000002A">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Python</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GraphQL</w:t>
            </w:r>
          </w:p>
          <w:p w:rsidR="00000000" w:rsidDel="00000000" w:rsidP="00000000" w:rsidRDefault="00000000" w:rsidRPr="00000000" w14:paraId="0000002C">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Node/Express</w:t>
            </w:r>
          </w:p>
          <w:p w:rsidR="00000000" w:rsidDel="00000000" w:rsidP="00000000" w:rsidRDefault="00000000" w:rsidRPr="00000000" w14:paraId="0000002D">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SQL/NoSQL Databases/Neo4j</w:t>
            </w:r>
          </w:p>
          <w:p w:rsidR="00000000" w:rsidDel="00000000" w:rsidP="00000000" w:rsidRDefault="00000000" w:rsidRPr="00000000" w14:paraId="0000002E">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BigQuery</w:t>
            </w:r>
          </w:p>
          <w:p w:rsidR="00000000" w:rsidDel="00000000" w:rsidP="00000000" w:rsidRDefault="00000000" w:rsidRPr="00000000" w14:paraId="0000002F">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HTML/CSS + several frameworks </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FastAPI</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Flask</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Django</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Bash scripting</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Web scraping</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Web Sockets</w:t>
            </w:r>
          </w:p>
          <w:p w:rsidR="00000000" w:rsidDel="00000000" w:rsidP="00000000" w:rsidRDefault="00000000" w:rsidRPr="00000000" w14:paraId="00000036">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Docker</w:t>
            </w:r>
          </w:p>
          <w:p w:rsidR="00000000" w:rsidDel="00000000" w:rsidP="00000000" w:rsidRDefault="00000000" w:rsidRPr="00000000" w14:paraId="00000037">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Testing</w:t>
            </w:r>
          </w:p>
          <w:p w:rsidR="00000000" w:rsidDel="00000000" w:rsidP="00000000" w:rsidRDefault="00000000" w:rsidRPr="00000000" w14:paraId="00000038">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Redis</w:t>
            </w:r>
          </w:p>
          <w:p w:rsidR="00000000" w:rsidDel="00000000" w:rsidP="00000000" w:rsidRDefault="00000000" w:rsidRPr="00000000" w14:paraId="00000039">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MinIO</w:t>
            </w:r>
          </w:p>
          <w:p w:rsidR="00000000" w:rsidDel="00000000" w:rsidP="00000000" w:rsidRDefault="00000000" w:rsidRPr="00000000" w14:paraId="0000003A">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Git</w:t>
            </w:r>
          </w:p>
          <w:p w:rsidR="00000000" w:rsidDel="00000000" w:rsidP="00000000" w:rsidRDefault="00000000" w:rsidRPr="00000000" w14:paraId="0000003B">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ElasticSearch</w:t>
            </w:r>
          </w:p>
          <w:p w:rsidR="00000000" w:rsidDel="00000000" w:rsidP="00000000" w:rsidRDefault="00000000" w:rsidRPr="00000000" w14:paraId="0000003C">
            <w:pPr>
              <w:widowControl w:val="1"/>
              <w:shd w:fill="ffffff" w:val="clear"/>
              <w:spacing w:before="0" w:line="276" w:lineRule="auto"/>
              <w:ind w:right="0"/>
              <w:rPr>
                <w:rFonts w:ascii="Lora" w:cs="Lora" w:eastAsia="Lora" w:hAnsi="Lora"/>
                <w:color w:val="000000"/>
                <w:sz w:val="14"/>
                <w:szCs w:val="14"/>
              </w:rPr>
            </w:pPr>
            <w:r w:rsidDel="00000000" w:rsidR="00000000" w:rsidRPr="00000000">
              <w:rPr>
                <w:rFonts w:ascii="Lora" w:cs="Lora" w:eastAsia="Lora" w:hAnsi="Lora"/>
                <w:color w:val="000000"/>
                <w:sz w:val="16"/>
                <w:szCs w:val="16"/>
                <w:rtl w:val="0"/>
              </w:rPr>
              <w:t xml:space="preserve">Keycloak</w:t>
            </w:r>
            <w:r w:rsidDel="00000000" w:rsidR="00000000" w:rsidRPr="00000000">
              <w:rPr>
                <w:rtl w:val="0"/>
              </w:rPr>
            </w:r>
          </w:p>
          <w:p w:rsidR="00000000" w:rsidDel="00000000" w:rsidP="00000000" w:rsidRDefault="00000000" w:rsidRPr="00000000" w14:paraId="0000003D">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Problem solving abilities</w:t>
            </w:r>
          </w:p>
          <w:p w:rsidR="00000000" w:rsidDel="00000000" w:rsidP="00000000" w:rsidRDefault="00000000" w:rsidRPr="00000000" w14:paraId="0000003E">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Strong debugging skills</w:t>
            </w:r>
          </w:p>
          <w:p w:rsidR="00000000" w:rsidDel="00000000" w:rsidP="00000000" w:rsidRDefault="00000000" w:rsidRPr="00000000" w14:paraId="0000003F">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Performance optimization</w:t>
            </w:r>
          </w:p>
          <w:p w:rsidR="00000000" w:rsidDel="00000000" w:rsidP="00000000" w:rsidRDefault="00000000" w:rsidRPr="00000000" w14:paraId="00000040">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K8s</w:t>
            </w:r>
          </w:p>
          <w:p w:rsidR="00000000" w:rsidDel="00000000" w:rsidP="00000000" w:rsidRDefault="00000000" w:rsidRPr="00000000" w14:paraId="00000041">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Github actions</w:t>
            </w:r>
          </w:p>
          <w:p w:rsidR="00000000" w:rsidDel="00000000" w:rsidP="00000000" w:rsidRDefault="00000000" w:rsidRPr="00000000" w14:paraId="00000042">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Azure</w:t>
            </w:r>
          </w:p>
          <w:p w:rsidR="00000000" w:rsidDel="00000000" w:rsidP="00000000" w:rsidRDefault="00000000" w:rsidRPr="00000000" w14:paraId="00000043">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tuxh7mwdaxox" w:id="13"/>
            <w:bookmarkEnd w:id="13"/>
            <w:r w:rsidDel="00000000" w:rsidR="00000000" w:rsidRPr="00000000">
              <w:rPr>
                <w:sz w:val="16"/>
                <w:szCs w:val="16"/>
                <w:rtl w:val="0"/>
              </w:rPr>
              <w:t xml:space="preserve">ΒΙΒΛΙΑ</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sz w:val="16"/>
                <w:szCs w:val="16"/>
              </w:rPr>
            </w:pPr>
            <w:r w:rsidDel="00000000" w:rsidR="00000000" w:rsidRPr="00000000">
              <w:rPr>
                <w:rFonts w:ascii="Lora" w:cs="Lora" w:eastAsia="Lora" w:hAnsi="Lora"/>
                <w:color w:val="212529"/>
                <w:sz w:val="16"/>
                <w:szCs w:val="16"/>
                <w:rtl w:val="0"/>
              </w:rPr>
              <w:t xml:space="preserve">Clean Code: A Handbook of Agile Software Craftsmanship 1st Edition by Robert C. Martin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sz w:val="16"/>
                <w:szCs w:val="16"/>
              </w:rPr>
            </w:pPr>
            <w:r w:rsidDel="00000000" w:rsidR="00000000" w:rsidRPr="00000000">
              <w:rPr>
                <w:rtl w:val="0"/>
              </w:rPr>
            </w:r>
          </w:p>
          <w:p w:rsidR="00000000" w:rsidDel="00000000" w:rsidP="00000000" w:rsidRDefault="00000000" w:rsidRPr="00000000" w14:paraId="00000046">
            <w:pPr>
              <w:pageBreakBefore w:val="0"/>
              <w:widowControl w:val="1"/>
              <w:shd w:fill="ffffff" w:val="clear"/>
              <w:spacing w:before="0" w:line="276" w:lineRule="auto"/>
              <w:ind w:left="0" w:right="0" w:firstLine="0"/>
              <w:rPr>
                <w:rFonts w:ascii="Lora" w:cs="Lora" w:eastAsia="Lora" w:hAnsi="Lora"/>
                <w:color w:val="212529"/>
                <w:sz w:val="16"/>
                <w:szCs w:val="16"/>
              </w:rPr>
            </w:pPr>
            <w:r w:rsidDel="00000000" w:rsidR="00000000" w:rsidRPr="00000000">
              <w:rPr>
                <w:rFonts w:ascii="Lora" w:cs="Lora" w:eastAsia="Lora" w:hAnsi="Lora"/>
                <w:color w:val="212529"/>
                <w:sz w:val="16"/>
                <w:szCs w:val="16"/>
                <w:rtl w:val="0"/>
              </w:rPr>
              <w:t xml:space="preserve">Designing Data-Intensive Applications: The Big Ideas Behind Reliable, Scalable, and Maintainable Systems By Martin Kleppmann</w:t>
            </w:r>
          </w:p>
          <w:p w:rsidR="00000000" w:rsidDel="00000000" w:rsidP="00000000" w:rsidRDefault="00000000" w:rsidRPr="00000000" w14:paraId="00000047">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cxxkes25b26" w:id="14"/>
            <w:bookmarkEnd w:id="14"/>
            <w:r w:rsidDel="00000000" w:rsidR="00000000" w:rsidRPr="00000000">
              <w:rPr>
                <w:sz w:val="16"/>
                <w:szCs w:val="16"/>
                <w:rtl w:val="0"/>
              </w:rPr>
              <w:t xml:space="preserve">ΓΛΩΣΣΕΣ</w:t>
            </w:r>
          </w:p>
          <w:p w:rsidR="00000000" w:rsidDel="00000000" w:rsidP="00000000" w:rsidRDefault="00000000" w:rsidRPr="00000000" w14:paraId="00000048">
            <w:pPr>
              <w:spacing w:before="0" w:line="240" w:lineRule="auto"/>
              <w:rPr>
                <w:sz w:val="16"/>
                <w:szCs w:val="1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Ελληνικά</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Αγγλικά</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tl w:val="0"/>
              </w:rPr>
            </w:r>
          </w:p>
        </w:tc>
      </w:tr>
    </w:tbl>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or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Merriweather">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Open Sans">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ora-boldItalic.ttf"/><Relationship Id="rId10" Type="http://schemas.openxmlformats.org/officeDocument/2006/relationships/font" Target="fonts/Lora-italic.ttf"/><Relationship Id="rId13" Type="http://schemas.openxmlformats.org/officeDocument/2006/relationships/font" Target="fonts/Merriweather-bold.ttf"/><Relationship Id="rId12" Type="http://schemas.openxmlformats.org/officeDocument/2006/relationships/font" Target="fonts/Merriweather-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ora-bold.ttf"/><Relationship Id="rId15" Type="http://schemas.openxmlformats.org/officeDocument/2006/relationships/font" Target="fonts/Merriweather-boldItalic.ttf"/><Relationship Id="rId14" Type="http://schemas.openxmlformats.org/officeDocument/2006/relationships/font" Target="fonts/Merriweather-italic.ttf"/><Relationship Id="rId17" Type="http://schemas.openxmlformats.org/officeDocument/2006/relationships/font" Target="fonts/OpenSans-bold.ttf"/><Relationship Id="rId16" Type="http://schemas.openxmlformats.org/officeDocument/2006/relationships/font" Target="fonts/OpenSans-regular.ttf"/><Relationship Id="rId5" Type="http://schemas.openxmlformats.org/officeDocument/2006/relationships/font" Target="fonts/Cardo-regular.ttf"/><Relationship Id="rId19" Type="http://schemas.openxmlformats.org/officeDocument/2006/relationships/font" Target="fonts/OpenSans-boldItalic.ttf"/><Relationship Id="rId6" Type="http://schemas.openxmlformats.org/officeDocument/2006/relationships/font" Target="fonts/Cardo-bold.ttf"/><Relationship Id="rId18" Type="http://schemas.openxmlformats.org/officeDocument/2006/relationships/font" Target="fonts/OpenSans-italic.ttf"/><Relationship Id="rId7" Type="http://schemas.openxmlformats.org/officeDocument/2006/relationships/font" Target="fonts/Cardo-italic.ttf"/><Relationship Id="rId8" Type="http://schemas.openxmlformats.org/officeDocument/2006/relationships/font" Target="fonts/Lor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