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162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4"/>
        <w:gridCol w:w="9127"/>
      </w:tblGrid>
      <w:tr w:rsidR="002416B7" w:rsidRPr="000F7AAA" w14:paraId="3BF19C05" w14:textId="77777777" w:rsidTr="00661F6E">
        <w:trPr>
          <w:trHeight w:val="2536"/>
        </w:trPr>
        <w:tc>
          <w:tcPr>
            <w:tcW w:w="1074" w:type="dxa"/>
            <w:vMerge w:val="restart"/>
            <w:tcBorders>
              <w:bottom w:val="nil"/>
              <w:right w:val="single" w:sz="4" w:space="0" w:color="auto"/>
            </w:tcBorders>
            <w:textDirection w:val="tbRl"/>
          </w:tcPr>
          <w:p w14:paraId="6F84EDB6" w14:textId="51EA586A" w:rsidR="002416B7" w:rsidRPr="000E6D84" w:rsidRDefault="00C70553" w:rsidP="004E0BA2">
            <w:pPr>
              <w:pStyle w:val="TableParagraph"/>
              <w:spacing w:before="98" w:line="360" w:lineRule="auto"/>
              <w:ind w:left="113" w:right="113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NÔNG MINH TRƯỜNG</w:t>
            </w:r>
          </w:p>
        </w:tc>
        <w:tc>
          <w:tcPr>
            <w:tcW w:w="91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9A059EC" w14:textId="77777777" w:rsidR="002416B7" w:rsidRPr="000F7AAA" w:rsidRDefault="002416B7" w:rsidP="00661F6E">
            <w:pPr>
              <w:pStyle w:val="TableParagraph"/>
              <w:spacing w:line="360" w:lineRule="auto"/>
              <w:rPr>
                <w:szCs w:val="28"/>
              </w:rPr>
            </w:pPr>
          </w:p>
          <w:p w14:paraId="76984116" w14:textId="77777777" w:rsidR="00D077E4" w:rsidRDefault="00D077E4" w:rsidP="00D077E4">
            <w:pPr>
              <w:pStyle w:val="TableParagraph"/>
              <w:spacing w:line="360" w:lineRule="auto"/>
              <w:ind w:left="1440" w:right="1306"/>
              <w:jc w:val="center"/>
              <w:rPr>
                <w:b/>
                <w:szCs w:val="28"/>
                <w:lang w:val="en-US"/>
              </w:rPr>
            </w:pPr>
            <w:r w:rsidRPr="000F7AAA">
              <w:rPr>
                <w:b/>
                <w:szCs w:val="28"/>
              </w:rPr>
              <w:t>TRƯỜNG ĐẠI HỌC CÔNG NGHIỆP HÀ NỘI</w:t>
            </w:r>
          </w:p>
          <w:p w14:paraId="615FF11E" w14:textId="3AA74F93" w:rsidR="00D077E4" w:rsidRPr="00D077E4" w:rsidRDefault="00D077E4" w:rsidP="00A23452">
            <w:pPr>
              <w:pStyle w:val="TableParagraph"/>
              <w:spacing w:line="360" w:lineRule="auto"/>
              <w:ind w:left="1440" w:right="1306"/>
              <w:jc w:val="center"/>
              <w:rPr>
                <w:b/>
                <w:szCs w:val="28"/>
              </w:rPr>
            </w:pPr>
            <w:r w:rsidRPr="00D077E4">
              <w:rPr>
                <w:b/>
                <w:szCs w:val="28"/>
              </w:rPr>
              <w:t>TRƯỜNG CÔNG NGHỆ THÔNG TIN VÀ TRUYỀN THÔNG</w:t>
            </w:r>
          </w:p>
          <w:p w14:paraId="4A2D03A5" w14:textId="77777777" w:rsidR="002416B7" w:rsidRPr="000F7AAA" w:rsidRDefault="002416B7" w:rsidP="00661F6E">
            <w:pPr>
              <w:pStyle w:val="TableParagraph"/>
              <w:spacing w:line="360" w:lineRule="auto"/>
              <w:ind w:left="1440" w:right="1304"/>
              <w:jc w:val="center"/>
              <w:rPr>
                <w:b/>
                <w:szCs w:val="28"/>
              </w:rPr>
            </w:pPr>
            <w:r w:rsidRPr="000F7AAA">
              <w:rPr>
                <w:b/>
                <w:szCs w:val="28"/>
              </w:rPr>
              <w:t>---------------------------------------</w:t>
            </w:r>
          </w:p>
        </w:tc>
      </w:tr>
      <w:tr w:rsidR="002416B7" w:rsidRPr="000F7AAA" w14:paraId="2F91784A" w14:textId="77777777" w:rsidTr="00661F6E">
        <w:trPr>
          <w:trHeight w:val="748"/>
        </w:trPr>
        <w:tc>
          <w:tcPr>
            <w:tcW w:w="1074" w:type="dxa"/>
            <w:vMerge/>
            <w:tcBorders>
              <w:top w:val="nil"/>
              <w:bottom w:val="nil"/>
              <w:right w:val="single" w:sz="4" w:space="0" w:color="auto"/>
            </w:tcBorders>
            <w:textDirection w:val="tbRl"/>
          </w:tcPr>
          <w:p w14:paraId="3EFB45CE" w14:textId="77777777" w:rsidR="002416B7" w:rsidRPr="000F7AAA" w:rsidRDefault="002416B7" w:rsidP="00661F6E">
            <w:pPr>
              <w:pStyle w:val="TableParagraph"/>
              <w:spacing w:before="98" w:line="360" w:lineRule="auto"/>
              <w:rPr>
                <w:szCs w:val="28"/>
                <w:lang w:val="en-US"/>
              </w:rPr>
            </w:pPr>
          </w:p>
        </w:tc>
        <w:tc>
          <w:tcPr>
            <w:tcW w:w="91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B1CF72" w14:textId="77777777" w:rsidR="002416B7" w:rsidRPr="002416B7" w:rsidRDefault="002416B7" w:rsidP="002416B7">
            <w:pPr>
              <w:pStyle w:val="TableParagraph"/>
              <w:spacing w:line="360" w:lineRule="auto"/>
              <w:rPr>
                <w:szCs w:val="28"/>
                <w:lang w:val="en-US"/>
              </w:rPr>
            </w:pPr>
          </w:p>
          <w:p w14:paraId="6870198F" w14:textId="77777777" w:rsidR="002416B7" w:rsidRPr="000F7AAA" w:rsidRDefault="002416B7" w:rsidP="00661F6E">
            <w:pPr>
              <w:pStyle w:val="TableParagraph"/>
              <w:spacing w:line="360" w:lineRule="auto"/>
              <w:ind w:left="1440" w:right="1306"/>
              <w:jc w:val="center"/>
              <w:rPr>
                <w:szCs w:val="28"/>
              </w:rPr>
            </w:pPr>
            <w:r w:rsidRPr="000F7AAA">
              <w:rPr>
                <w:szCs w:val="28"/>
              </w:rPr>
              <w:t>ĐỒ ÁN TỐT NGHIỆP ĐẠI HỌC</w:t>
            </w:r>
          </w:p>
        </w:tc>
      </w:tr>
      <w:tr w:rsidR="002416B7" w:rsidRPr="000F7AAA" w14:paraId="612B1608" w14:textId="77777777" w:rsidTr="00661F6E">
        <w:trPr>
          <w:trHeight w:val="1868"/>
        </w:trPr>
        <w:tc>
          <w:tcPr>
            <w:tcW w:w="1074" w:type="dxa"/>
            <w:vMerge/>
            <w:tcBorders>
              <w:top w:val="nil"/>
              <w:bottom w:val="nil"/>
              <w:right w:val="single" w:sz="4" w:space="0" w:color="auto"/>
            </w:tcBorders>
            <w:textDirection w:val="tbRl"/>
          </w:tcPr>
          <w:p w14:paraId="7AC07397" w14:textId="77777777" w:rsidR="002416B7" w:rsidRPr="000F7AAA" w:rsidRDefault="002416B7" w:rsidP="00661F6E">
            <w:pPr>
              <w:spacing w:line="360" w:lineRule="auto"/>
              <w:rPr>
                <w:szCs w:val="28"/>
              </w:rPr>
            </w:pPr>
          </w:p>
        </w:tc>
        <w:tc>
          <w:tcPr>
            <w:tcW w:w="91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1F5759" w14:textId="77777777" w:rsidR="002416B7" w:rsidRPr="000F7AAA" w:rsidRDefault="002416B7" w:rsidP="00661F6E">
            <w:pPr>
              <w:pStyle w:val="TableParagraph"/>
              <w:spacing w:before="87" w:line="360" w:lineRule="auto"/>
              <w:ind w:left="1440" w:right="1306"/>
              <w:jc w:val="center"/>
              <w:rPr>
                <w:szCs w:val="28"/>
              </w:rPr>
            </w:pPr>
            <w:r w:rsidRPr="000F7AAA">
              <w:rPr>
                <w:szCs w:val="28"/>
              </w:rPr>
              <w:t>NGÀNH HỆ THỐNG THÔNG TIN</w:t>
            </w:r>
          </w:p>
          <w:p w14:paraId="0166D5F7" w14:textId="77777777" w:rsidR="002416B7" w:rsidRPr="000F7AAA" w:rsidRDefault="002416B7" w:rsidP="00661F6E">
            <w:pPr>
              <w:pStyle w:val="TableParagraph"/>
              <w:spacing w:before="87" w:line="360" w:lineRule="auto"/>
              <w:ind w:left="1311" w:right="1306"/>
              <w:jc w:val="center"/>
              <w:rPr>
                <w:szCs w:val="28"/>
              </w:rPr>
            </w:pPr>
          </w:p>
        </w:tc>
      </w:tr>
      <w:tr w:rsidR="002416B7" w:rsidRPr="000F7AAA" w14:paraId="78AFD2F7" w14:textId="77777777" w:rsidTr="00661F6E">
        <w:trPr>
          <w:trHeight w:val="2274"/>
        </w:trPr>
        <w:tc>
          <w:tcPr>
            <w:tcW w:w="1074" w:type="dxa"/>
            <w:vMerge/>
            <w:tcBorders>
              <w:top w:val="nil"/>
              <w:bottom w:val="nil"/>
              <w:right w:val="single" w:sz="4" w:space="0" w:color="auto"/>
            </w:tcBorders>
            <w:textDirection w:val="tbRl"/>
          </w:tcPr>
          <w:p w14:paraId="4CF91EAD" w14:textId="77777777" w:rsidR="002416B7" w:rsidRPr="000F7AAA" w:rsidRDefault="002416B7" w:rsidP="00661F6E">
            <w:pPr>
              <w:spacing w:line="360" w:lineRule="auto"/>
              <w:rPr>
                <w:szCs w:val="28"/>
              </w:rPr>
            </w:pPr>
          </w:p>
        </w:tc>
        <w:tc>
          <w:tcPr>
            <w:tcW w:w="91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1ABC20" w14:textId="6AAB578A" w:rsidR="002416B7" w:rsidRPr="00C5288B" w:rsidRDefault="00C5288B" w:rsidP="00661F6E">
            <w:pPr>
              <w:pStyle w:val="TableParagraph"/>
              <w:spacing w:before="89" w:line="360" w:lineRule="auto"/>
              <w:ind w:left="720" w:right="844"/>
              <w:jc w:val="center"/>
              <w:rPr>
                <w:b/>
                <w:szCs w:val="28"/>
                <w:lang w:val="en-US"/>
              </w:rPr>
            </w:pPr>
            <w:r>
              <w:rPr>
                <w:b/>
                <w:szCs w:val="28"/>
                <w:lang w:val="en-US"/>
              </w:rPr>
              <w:t xml:space="preserve">XÂY DỰNG WEBSITE QUẢN LÝ DỰ ÁN CHO CÔNG TY </w:t>
            </w:r>
            <w:r w:rsidRPr="00C5288B">
              <w:rPr>
                <w:b/>
                <w:szCs w:val="28"/>
              </w:rPr>
              <w:t>TH</w:t>
            </w:r>
            <w:r>
              <w:rPr>
                <w:b/>
                <w:szCs w:val="28"/>
                <w:lang w:val="en-US"/>
              </w:rPr>
              <w:t>T</w:t>
            </w:r>
          </w:p>
        </w:tc>
      </w:tr>
      <w:tr w:rsidR="002416B7" w:rsidRPr="000F7AAA" w14:paraId="01064846" w14:textId="77777777" w:rsidTr="00661F6E">
        <w:trPr>
          <w:trHeight w:val="438"/>
        </w:trPr>
        <w:tc>
          <w:tcPr>
            <w:tcW w:w="1074" w:type="dxa"/>
            <w:vMerge w:val="restart"/>
            <w:tcBorders>
              <w:top w:val="nil"/>
              <w:bottom w:val="nil"/>
              <w:right w:val="single" w:sz="4" w:space="0" w:color="auto"/>
            </w:tcBorders>
            <w:textDirection w:val="tbRl"/>
          </w:tcPr>
          <w:p w14:paraId="0C3D488B" w14:textId="692B87E5" w:rsidR="002416B7" w:rsidRPr="002416B7" w:rsidRDefault="002416B7" w:rsidP="00A9611E">
            <w:pPr>
              <w:pStyle w:val="TableParagraph"/>
              <w:spacing w:before="98" w:line="360" w:lineRule="auto"/>
              <w:ind w:right="113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CÔNG NGHỆ THÔNG </w:t>
            </w:r>
            <w:r w:rsidR="000E6D84">
              <w:rPr>
                <w:szCs w:val="28"/>
                <w:lang w:val="en-US"/>
              </w:rPr>
              <w:t>TI</w:t>
            </w:r>
            <w:r>
              <w:rPr>
                <w:szCs w:val="28"/>
                <w:lang w:val="en-US"/>
              </w:rPr>
              <w:t>N</w:t>
            </w:r>
          </w:p>
        </w:tc>
        <w:tc>
          <w:tcPr>
            <w:tcW w:w="91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14A4E2" w14:textId="0F277C50" w:rsidR="002416B7" w:rsidRPr="008E516D" w:rsidRDefault="002416B7" w:rsidP="00661F6E">
            <w:pPr>
              <w:pStyle w:val="TableParagraph"/>
              <w:spacing w:before="249" w:line="360" w:lineRule="auto"/>
              <w:ind w:left="720" w:right="1306"/>
              <w:jc w:val="center"/>
              <w:rPr>
                <w:b/>
                <w:szCs w:val="28"/>
                <w:lang w:val="en-US"/>
              </w:rPr>
            </w:pPr>
            <w:r w:rsidRPr="004C554B">
              <w:rPr>
                <w:b/>
                <w:szCs w:val="28"/>
                <w:lang w:val="en-US"/>
              </w:rPr>
              <w:t xml:space="preserve"> </w:t>
            </w:r>
            <w:r w:rsidRPr="004C554B">
              <w:rPr>
                <w:b/>
                <w:szCs w:val="28"/>
              </w:rPr>
              <w:t xml:space="preserve">CBHD: </w:t>
            </w:r>
            <w:r w:rsidRPr="004E6B9E">
              <w:rPr>
                <w:b/>
                <w:szCs w:val="28"/>
              </w:rPr>
              <w:t>ThS.</w:t>
            </w:r>
            <w:r w:rsidRPr="004E6B9E">
              <w:rPr>
                <w:b/>
                <w:szCs w:val="28"/>
                <w:lang w:val="en-US"/>
              </w:rPr>
              <w:t xml:space="preserve"> </w:t>
            </w:r>
            <w:r w:rsidRPr="004E6B9E">
              <w:rPr>
                <w:b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r w:rsidR="008E516D" w:rsidRPr="004E6B9E">
              <w:rPr>
                <w:b/>
                <w:color w:val="1F1F1F"/>
                <w:szCs w:val="28"/>
                <w:shd w:val="clear" w:color="auto" w:fill="FFFFFF"/>
                <w:lang w:val="en-US"/>
              </w:rPr>
              <w:t>Phạm Văn Hiệp</w:t>
            </w:r>
          </w:p>
        </w:tc>
      </w:tr>
      <w:tr w:rsidR="002416B7" w:rsidRPr="0048345E" w14:paraId="08A8B0D7" w14:textId="77777777" w:rsidTr="00661F6E">
        <w:trPr>
          <w:trHeight w:val="508"/>
        </w:trPr>
        <w:tc>
          <w:tcPr>
            <w:tcW w:w="1074" w:type="dxa"/>
            <w:vMerge/>
            <w:tcBorders>
              <w:top w:val="nil"/>
              <w:bottom w:val="nil"/>
              <w:right w:val="single" w:sz="4" w:space="0" w:color="auto"/>
            </w:tcBorders>
          </w:tcPr>
          <w:p w14:paraId="690F548F" w14:textId="77777777" w:rsidR="002416B7" w:rsidRPr="000F7AAA" w:rsidRDefault="002416B7" w:rsidP="00661F6E">
            <w:pPr>
              <w:pStyle w:val="TableParagraph"/>
              <w:spacing w:before="98" w:line="360" w:lineRule="auto"/>
              <w:rPr>
                <w:szCs w:val="28"/>
              </w:rPr>
            </w:pPr>
          </w:p>
        </w:tc>
        <w:tc>
          <w:tcPr>
            <w:tcW w:w="91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2BD575" w14:textId="265D14D1" w:rsidR="002416B7" w:rsidRPr="0048345E" w:rsidRDefault="002416B7" w:rsidP="00661F6E">
            <w:pPr>
              <w:pStyle w:val="TableParagraph"/>
              <w:spacing w:before="86" w:line="360" w:lineRule="auto"/>
              <w:ind w:left="1080" w:right="1306"/>
              <w:jc w:val="center"/>
              <w:rPr>
                <w:b/>
                <w:szCs w:val="28"/>
              </w:rPr>
            </w:pPr>
            <w:r w:rsidRPr="000F7AAA">
              <w:rPr>
                <w:b/>
                <w:szCs w:val="28"/>
              </w:rPr>
              <w:t xml:space="preserve">Sinh viên: </w:t>
            </w:r>
            <w:r w:rsidR="0048345E" w:rsidRPr="0048345E">
              <w:rPr>
                <w:b/>
                <w:szCs w:val="28"/>
              </w:rPr>
              <w:t>Nông Minh Trường</w:t>
            </w:r>
          </w:p>
        </w:tc>
      </w:tr>
      <w:tr w:rsidR="002416B7" w:rsidRPr="000F7AAA" w14:paraId="4CFC6A3C" w14:textId="77777777" w:rsidTr="00661F6E">
        <w:trPr>
          <w:trHeight w:val="372"/>
        </w:trPr>
        <w:tc>
          <w:tcPr>
            <w:tcW w:w="1074" w:type="dxa"/>
            <w:vMerge/>
            <w:tcBorders>
              <w:top w:val="nil"/>
              <w:bottom w:val="nil"/>
              <w:right w:val="single" w:sz="4" w:space="0" w:color="auto"/>
            </w:tcBorders>
          </w:tcPr>
          <w:p w14:paraId="4A94D895" w14:textId="77777777" w:rsidR="002416B7" w:rsidRPr="000F7AAA" w:rsidRDefault="002416B7" w:rsidP="00661F6E">
            <w:pPr>
              <w:pStyle w:val="TableParagraph"/>
              <w:spacing w:before="98" w:line="360" w:lineRule="auto"/>
              <w:rPr>
                <w:szCs w:val="28"/>
              </w:rPr>
            </w:pPr>
          </w:p>
        </w:tc>
        <w:tc>
          <w:tcPr>
            <w:tcW w:w="91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45B9F9" w14:textId="7136D64A" w:rsidR="002416B7" w:rsidRPr="001C34B0" w:rsidRDefault="002416B7" w:rsidP="00661F6E">
            <w:pPr>
              <w:pStyle w:val="TableParagraph"/>
              <w:spacing w:before="90" w:line="360" w:lineRule="auto"/>
              <w:ind w:left="720" w:right="1306"/>
              <w:jc w:val="center"/>
              <w:rPr>
                <w:szCs w:val="28"/>
                <w:lang w:val="en-US"/>
              </w:rPr>
            </w:pPr>
            <w:r w:rsidRPr="0048345E">
              <w:rPr>
                <w:b/>
                <w:szCs w:val="28"/>
              </w:rPr>
              <w:t xml:space="preserve">    </w:t>
            </w:r>
            <w:r w:rsidRPr="000F7AAA">
              <w:rPr>
                <w:b/>
                <w:szCs w:val="28"/>
              </w:rPr>
              <w:t xml:space="preserve">Mã số sinh viên: </w:t>
            </w:r>
            <w:r w:rsidR="001C34B0">
              <w:rPr>
                <w:b/>
                <w:szCs w:val="28"/>
                <w:lang w:val="en-US"/>
              </w:rPr>
              <w:t>2021602340</w:t>
            </w:r>
          </w:p>
        </w:tc>
      </w:tr>
      <w:tr w:rsidR="002416B7" w:rsidRPr="000F7AAA" w14:paraId="7EB835AF" w14:textId="77777777" w:rsidTr="002416B7">
        <w:trPr>
          <w:trHeight w:val="2070"/>
        </w:trPr>
        <w:tc>
          <w:tcPr>
            <w:tcW w:w="1074" w:type="dxa"/>
            <w:vMerge/>
            <w:tcBorders>
              <w:top w:val="nil"/>
              <w:bottom w:val="nil"/>
              <w:right w:val="single" w:sz="4" w:space="0" w:color="auto"/>
            </w:tcBorders>
            <w:textDirection w:val="tbRl"/>
          </w:tcPr>
          <w:p w14:paraId="0A846567" w14:textId="77777777" w:rsidR="002416B7" w:rsidRPr="000F7AAA" w:rsidRDefault="002416B7" w:rsidP="00661F6E">
            <w:pPr>
              <w:pStyle w:val="TableParagraph"/>
              <w:spacing w:before="98" w:line="360" w:lineRule="auto"/>
              <w:rPr>
                <w:szCs w:val="28"/>
              </w:rPr>
            </w:pPr>
          </w:p>
        </w:tc>
        <w:tc>
          <w:tcPr>
            <w:tcW w:w="91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32DF96" w14:textId="77777777" w:rsidR="002416B7" w:rsidRPr="002416B7" w:rsidRDefault="002416B7" w:rsidP="00661F6E">
            <w:pPr>
              <w:pStyle w:val="TableParagraph"/>
              <w:spacing w:line="360" w:lineRule="auto"/>
              <w:rPr>
                <w:szCs w:val="28"/>
                <w:lang w:val="en-US"/>
              </w:rPr>
            </w:pPr>
          </w:p>
        </w:tc>
      </w:tr>
      <w:tr w:rsidR="002416B7" w:rsidRPr="000F7AAA" w14:paraId="023A8D2B" w14:textId="77777777" w:rsidTr="002416B7">
        <w:trPr>
          <w:trHeight w:val="990"/>
        </w:trPr>
        <w:tc>
          <w:tcPr>
            <w:tcW w:w="1074" w:type="dxa"/>
            <w:tcBorders>
              <w:top w:val="nil"/>
              <w:right w:val="single" w:sz="4" w:space="0" w:color="auto"/>
            </w:tcBorders>
          </w:tcPr>
          <w:p w14:paraId="7BF0839D" w14:textId="77777777" w:rsidR="002416B7" w:rsidRPr="000F7AAA" w:rsidRDefault="002416B7" w:rsidP="002416B7">
            <w:pPr>
              <w:pStyle w:val="TableParagraph"/>
              <w:spacing w:line="360" w:lineRule="auto"/>
              <w:jc w:val="center"/>
              <w:rPr>
                <w:szCs w:val="28"/>
              </w:rPr>
            </w:pPr>
          </w:p>
        </w:tc>
        <w:tc>
          <w:tcPr>
            <w:tcW w:w="9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26C7" w14:textId="3D9FDD5B" w:rsidR="002416B7" w:rsidRPr="006C0D50" w:rsidRDefault="002416B7" w:rsidP="002416B7">
            <w:pPr>
              <w:pStyle w:val="TableParagraph"/>
              <w:spacing w:line="360" w:lineRule="auto"/>
              <w:ind w:right="1306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Hà Nội – Năm 202</w:t>
            </w:r>
            <w:r w:rsidR="006C0D50">
              <w:rPr>
                <w:szCs w:val="28"/>
                <w:lang w:val="en-US"/>
              </w:rPr>
              <w:t>5</w:t>
            </w:r>
          </w:p>
        </w:tc>
      </w:tr>
    </w:tbl>
    <w:p w14:paraId="03A60C85" w14:textId="77777777" w:rsidR="002416B7" w:rsidRDefault="002416B7" w:rsidP="002416B7">
      <w:pPr>
        <w:rPr>
          <w:rFonts w:ascii="Times New Roman" w:hAnsi="Times New Roman" w:cs="Times New Roman"/>
          <w:sz w:val="28"/>
          <w:szCs w:val="28"/>
          <w:lang w:val="pt-BR"/>
        </w:rPr>
      </w:pPr>
    </w:p>
    <w:p w14:paraId="34F0B463" w14:textId="77777777" w:rsidR="002416B7" w:rsidRDefault="002416B7" w:rsidP="00E5264F">
      <w:pPr>
        <w:jc w:val="center"/>
        <w:rPr>
          <w:rFonts w:ascii="Times New Roman" w:hAnsi="Times New Roman" w:cs="Times New Roman"/>
          <w:sz w:val="28"/>
          <w:szCs w:val="28"/>
          <w:lang w:val="pt-BR"/>
        </w:rPr>
      </w:pPr>
    </w:p>
    <w:p w14:paraId="3FAADF50" w14:textId="143AF5B4" w:rsidR="001273BA" w:rsidRPr="00D56202" w:rsidRDefault="001273BA" w:rsidP="00E5264F">
      <w:pPr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MỞ ĐẦU</w:t>
      </w:r>
    </w:p>
    <w:p w14:paraId="1945CE4A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1.1 Lý do chọn đề tài</w:t>
      </w:r>
    </w:p>
    <w:p w14:paraId="2607B8A3" w14:textId="77777777" w:rsidR="001273BA" w:rsidRPr="008A68AE" w:rsidRDefault="001273BA" w:rsidP="001273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Trình bày bối cảnh thực tiễn của công ty THT và tầm quan trọng của việc quản lý rủi ro dự án.</w:t>
      </w:r>
    </w:p>
    <w:p w14:paraId="11431132" w14:textId="77777777" w:rsidR="001273BA" w:rsidRPr="008A68AE" w:rsidRDefault="001273BA" w:rsidP="001273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Lý do vì sao cần xây dựng một hệ thống hỗ trợ quản lý rủi ro.</w:t>
      </w:r>
    </w:p>
    <w:p w14:paraId="54F765AF" w14:textId="77777777" w:rsidR="001273BA" w:rsidRPr="008A68AE" w:rsidRDefault="001273BA" w:rsidP="001273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Lợi ích mang lại khi ứng dụng công nghệ vào quản lý rủi ro.</w:t>
      </w:r>
    </w:p>
    <w:p w14:paraId="3204BF18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1.2 Mục đích nghiên cứu</w:t>
      </w:r>
    </w:p>
    <w:p w14:paraId="7B23D15C" w14:textId="77777777" w:rsidR="001273BA" w:rsidRPr="008A68AE" w:rsidRDefault="001273BA" w:rsidP="001273B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Xác định các yêu cầu nghiệp vụ và kỹ thuật của hệ thống.</w:t>
      </w:r>
    </w:p>
    <w:p w14:paraId="2823A7DD" w14:textId="77777777" w:rsidR="001273BA" w:rsidRPr="008A68AE" w:rsidRDefault="001273BA" w:rsidP="001273B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Phát triển website giúp quản lý rủi ro dự án một cách hiệu quả.</w:t>
      </w:r>
    </w:p>
    <w:p w14:paraId="7AEBA36C" w14:textId="77777777" w:rsidR="001273BA" w:rsidRPr="008A68AE" w:rsidRDefault="001273BA" w:rsidP="001273B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Đánh giá mức độ khả thi và tính hiệu quả của hệ thống.</w:t>
      </w:r>
    </w:p>
    <w:p w14:paraId="3CE953C8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1.3 Đối tượng và phạm vi nghiên cứu</w:t>
      </w:r>
    </w:p>
    <w:p w14:paraId="5E3FE8B6" w14:textId="77777777" w:rsidR="001273BA" w:rsidRPr="008A68AE" w:rsidRDefault="001273BA" w:rsidP="001273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Đối tượng nghiên cứu: Quản lý rủi ro trong các dự án phần mềm của công ty THT.</w:t>
      </w:r>
    </w:p>
    <w:p w14:paraId="54CF6BC7" w14:textId="77777777" w:rsidR="001273BA" w:rsidRPr="008A68AE" w:rsidRDefault="001273BA" w:rsidP="001273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Phạm vi nghiên cứu: Nghiên cứu về quản lý rủi ro dự án, ứng dụng công nghệ thông tin vào tối ưu quy trình.</w:t>
      </w:r>
    </w:p>
    <w:p w14:paraId="34668D15" w14:textId="77777777" w:rsidR="001273BA" w:rsidRPr="008A68AE" w:rsidRDefault="001273BA" w:rsidP="001273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Công nghệ sử dụng: Java Spring Boot, MySQL.</w:t>
      </w:r>
    </w:p>
    <w:p w14:paraId="5D3F25A9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1.4 Ý nghĩa khoa học và thực tiễn của đề tài</w:t>
      </w:r>
    </w:p>
    <w:p w14:paraId="5A94A5BA" w14:textId="77777777" w:rsidR="001273BA" w:rsidRPr="008A68AE" w:rsidRDefault="001273BA" w:rsidP="001273B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Cung cấp mô hình ứng dụng công nghệ thông tin vào quản lý rủi ro.</w:t>
      </w:r>
    </w:p>
    <w:p w14:paraId="13A6A88A" w14:textId="77777777" w:rsidR="001273BA" w:rsidRPr="008A68AE" w:rsidRDefault="001273BA" w:rsidP="001273B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Hỗ trợ doanh nghiệp trong việc dự báo và xử lý rủi ro hiệu quả hơn.</w:t>
      </w:r>
    </w:p>
    <w:p w14:paraId="7B9C730C" w14:textId="77777777" w:rsidR="001273BA" w:rsidRPr="008A68AE" w:rsidRDefault="001273BA" w:rsidP="001273B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Ứng dụng vào thực tế giúp cải thiện quy trình làm việc, nâng cao hiệu suất.</w:t>
      </w:r>
    </w:p>
    <w:p w14:paraId="3BF6870D" w14:textId="77777777" w:rsidR="001273BA" w:rsidRPr="00E5264F" w:rsidRDefault="001273BA" w:rsidP="00E5264F">
      <w:pPr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E5264F">
        <w:rPr>
          <w:rFonts w:ascii="Times New Roman" w:hAnsi="Times New Roman" w:cs="Times New Roman"/>
          <w:sz w:val="28"/>
          <w:szCs w:val="28"/>
          <w:lang w:val="pt-BR"/>
        </w:rPr>
        <w:t>CHƯƠNG 1: GIỚI THIỆU TỔNG QUAN</w:t>
      </w:r>
    </w:p>
    <w:p w14:paraId="7BA7C294" w14:textId="3D6B1404" w:rsidR="001273BA" w:rsidRPr="002A249C" w:rsidRDefault="001273BA" w:rsidP="002A249C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2A249C">
        <w:rPr>
          <w:rFonts w:ascii="Times New Roman" w:hAnsi="Times New Roman" w:cs="Times New Roman"/>
          <w:sz w:val="28"/>
          <w:szCs w:val="28"/>
        </w:rPr>
        <w:t>Giới thiệu chung</w:t>
      </w:r>
    </w:p>
    <w:p w14:paraId="6DE0A531" w14:textId="77777777" w:rsidR="001273BA" w:rsidRPr="008A68AE" w:rsidRDefault="001273BA" w:rsidP="001273B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Tổng quan về công ty THT.</w:t>
      </w:r>
    </w:p>
    <w:p w14:paraId="5E2E4BB3" w14:textId="77777777" w:rsidR="001273BA" w:rsidRPr="008A68AE" w:rsidRDefault="001273BA" w:rsidP="001273B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Tổng quan về hệ thống quản lý rủi ro.</w:t>
      </w:r>
    </w:p>
    <w:p w14:paraId="311AF875" w14:textId="5A5942E5" w:rsidR="001273BA" w:rsidRPr="00D56202" w:rsidRDefault="001273BA" w:rsidP="002A249C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Nghiên cứu hiện trạng và giải quyết vấn đề</w:t>
      </w:r>
    </w:p>
    <w:p w14:paraId="72BA5F97" w14:textId="77777777" w:rsidR="001273BA" w:rsidRPr="008A68AE" w:rsidRDefault="001273BA" w:rsidP="001273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Hiện trạng của công ty.</w:t>
      </w:r>
    </w:p>
    <w:p w14:paraId="72F221CF" w14:textId="77777777" w:rsidR="001273BA" w:rsidRPr="008A68AE" w:rsidRDefault="001273BA" w:rsidP="001273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Cơ cấu tổ chức.</w:t>
      </w:r>
    </w:p>
    <w:p w14:paraId="4E07E913" w14:textId="77777777" w:rsidR="001273BA" w:rsidRPr="008A68AE" w:rsidRDefault="001273BA" w:rsidP="001273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Mô tả hoạt động của các bộ phận liên quan đến quản lý rủi ro.</w:t>
      </w:r>
    </w:p>
    <w:p w14:paraId="208566E1" w14:textId="77777777" w:rsidR="001273BA" w:rsidRPr="008A68AE" w:rsidRDefault="001273BA" w:rsidP="001273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lastRenderedPageBreak/>
        <w:t>Xác định yêu cầu cần thiết cho hệ thống quản lý rủi ro.</w:t>
      </w:r>
    </w:p>
    <w:p w14:paraId="38C88B92" w14:textId="7552F051" w:rsidR="001273BA" w:rsidRPr="00D56202" w:rsidRDefault="001273BA" w:rsidP="002A249C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Giới thiệu về công nghệ, ngôn ngữ sử dụng</w:t>
      </w:r>
    </w:p>
    <w:p w14:paraId="009F44F9" w14:textId="77777777" w:rsidR="001273BA" w:rsidRPr="008A68AE" w:rsidRDefault="001273BA" w:rsidP="001273B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Giới thiệu về Java Spring Boot.</w:t>
      </w:r>
    </w:p>
    <w:p w14:paraId="7925AB44" w14:textId="77777777" w:rsidR="001273BA" w:rsidRPr="008A68AE" w:rsidRDefault="001273BA" w:rsidP="001273B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Tổng quan về cơ sở dữ liệu MySQL và cách ứng dụng vào hệ thống.</w:t>
      </w:r>
    </w:p>
    <w:p w14:paraId="05B45DE7" w14:textId="77777777" w:rsidR="00F30583" w:rsidRPr="002416B7" w:rsidRDefault="001273BA" w:rsidP="00E5264F">
      <w:pPr>
        <w:jc w:val="center"/>
        <w:rPr>
          <w:rFonts w:ascii="Times New Roman" w:hAnsi="Times New Roman" w:cs="Times New Roman"/>
          <w:sz w:val="28"/>
          <w:szCs w:val="28"/>
        </w:rPr>
      </w:pPr>
      <w:r w:rsidRPr="002416B7">
        <w:rPr>
          <w:rFonts w:ascii="Times New Roman" w:hAnsi="Times New Roman" w:cs="Times New Roman"/>
          <w:sz w:val="28"/>
          <w:szCs w:val="28"/>
        </w:rPr>
        <w:t>CHƯƠNG 2: PHÂN TÍCH THIẾT KẾ HỆ THỐNG</w:t>
      </w:r>
    </w:p>
    <w:p w14:paraId="67128E9E" w14:textId="399E3718" w:rsidR="001273BA" w:rsidRPr="00F30583" w:rsidRDefault="001273BA" w:rsidP="004C76EA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30583">
        <w:rPr>
          <w:rFonts w:ascii="Times New Roman" w:hAnsi="Times New Roman" w:cs="Times New Roman"/>
          <w:sz w:val="28"/>
          <w:szCs w:val="28"/>
        </w:rPr>
        <w:t>Khảo sát hệ thống</w:t>
      </w:r>
    </w:p>
    <w:p w14:paraId="4DF624F4" w14:textId="77777777" w:rsidR="001273BA" w:rsidRPr="008A68AE" w:rsidRDefault="001273BA" w:rsidP="001273B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Tìm hiểu về quy trình quản lý rủi ro hiện tại của công ty.</w:t>
      </w:r>
    </w:p>
    <w:p w14:paraId="76F49182" w14:textId="436B12B7" w:rsidR="001273BA" w:rsidRPr="008A68AE" w:rsidRDefault="001273BA" w:rsidP="001273B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Khảo sát nhu cầu và mong muốn của các bên liên quan.</w:t>
      </w:r>
    </w:p>
    <w:p w14:paraId="1F7F2582" w14:textId="62DABA6C" w:rsidR="001273BA" w:rsidRPr="00F30583" w:rsidRDefault="001273BA" w:rsidP="004C76EA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30583">
        <w:rPr>
          <w:rFonts w:ascii="Times New Roman" w:hAnsi="Times New Roman" w:cs="Times New Roman"/>
          <w:sz w:val="28"/>
          <w:szCs w:val="28"/>
        </w:rPr>
        <w:t>Xác định các tác nhân và chức năng của hệ thống</w:t>
      </w:r>
    </w:p>
    <w:p w14:paraId="6BCEBAAD" w14:textId="77777777" w:rsidR="001273BA" w:rsidRPr="008A68AE" w:rsidRDefault="001273BA" w:rsidP="001273B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Xác định các tác nhân chính: Người quản trị, Nhân viên quản lý dự án, Người dùng hệ thống.</w:t>
      </w:r>
    </w:p>
    <w:p w14:paraId="74DC5F81" w14:textId="77777777" w:rsidR="001273BA" w:rsidRPr="008A68AE" w:rsidRDefault="001273BA" w:rsidP="001273B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Xây dựng các chức năng chính của hệ thống: Quản lý danh sách rủi ro, đánh giá rủi ro, lập kế hoạch giảm thiểu rủi ro, báo cáo tổng hợp...</w:t>
      </w:r>
    </w:p>
    <w:p w14:paraId="4548BDFE" w14:textId="76AF41EC" w:rsidR="001273BA" w:rsidRPr="00D56202" w:rsidRDefault="001273BA" w:rsidP="007F528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Biểu đồ Use Case</w:t>
      </w:r>
    </w:p>
    <w:p w14:paraId="12AD82EE" w14:textId="77777777" w:rsidR="001273BA" w:rsidRPr="008A68AE" w:rsidRDefault="001273BA" w:rsidP="001273B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Xây dựng biểu đồ Use Case mô tả các chức năng của hệ thống.</w:t>
      </w:r>
    </w:p>
    <w:p w14:paraId="2584AD25" w14:textId="77777777" w:rsidR="001273BA" w:rsidRPr="008A68AE" w:rsidRDefault="001273BA" w:rsidP="001273B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Xác định mối quan hệ giữa các Use Case.</w:t>
      </w:r>
    </w:p>
    <w:p w14:paraId="6DF31F42" w14:textId="77777777" w:rsidR="001273BA" w:rsidRPr="008A68AE" w:rsidRDefault="001273BA" w:rsidP="001273B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Mô tả chi tiết các Use Case: Đăng nhập, quản lý rủi ro, thống kê báo cáo, phân quyền hệ thống,...</w:t>
      </w:r>
    </w:p>
    <w:p w14:paraId="2303175F" w14:textId="470DC79A" w:rsidR="001273BA" w:rsidRPr="00D56202" w:rsidRDefault="001273BA" w:rsidP="007F528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Thiết kế hệ thống</w:t>
      </w:r>
    </w:p>
    <w:p w14:paraId="48A45CAC" w14:textId="77777777" w:rsidR="001273BA" w:rsidRPr="008A68AE" w:rsidRDefault="001273BA" w:rsidP="001273B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Thiết kế sơ đồ lớp (Class Diagram).</w:t>
      </w:r>
    </w:p>
    <w:p w14:paraId="6483FF0F" w14:textId="77777777" w:rsidR="001273BA" w:rsidRPr="008A68AE" w:rsidRDefault="001273BA" w:rsidP="001273B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Thiết kế sơ đồ dữ liệu quan hệ (ERD).</w:t>
      </w:r>
    </w:p>
    <w:p w14:paraId="36DCD4B7" w14:textId="77777777" w:rsidR="001273BA" w:rsidRPr="008A68AE" w:rsidRDefault="001273BA" w:rsidP="001273B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Mô tả chi tiết các bảng dữ liệu và quan hệ.</w:t>
      </w:r>
    </w:p>
    <w:p w14:paraId="50D94A65" w14:textId="56604A43" w:rsidR="001273BA" w:rsidRPr="00D56202" w:rsidRDefault="001273BA" w:rsidP="007F528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Thiết kế giao diện</w:t>
      </w:r>
    </w:p>
    <w:p w14:paraId="3B07DD55" w14:textId="77777777" w:rsidR="001273BA" w:rsidRPr="008A68AE" w:rsidRDefault="001273BA" w:rsidP="001273B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Phác thảo giao diện người dùng.</w:t>
      </w:r>
    </w:p>
    <w:p w14:paraId="37C2DB26" w14:textId="77777777" w:rsidR="001273BA" w:rsidRPr="008A68AE" w:rsidRDefault="001273BA" w:rsidP="001273B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Thiết kế nguyên mẫu UI/UX cho hệ thống.</w:t>
      </w:r>
    </w:p>
    <w:p w14:paraId="495E0F67" w14:textId="77777777" w:rsidR="001273BA" w:rsidRPr="00D56202" w:rsidRDefault="001273BA" w:rsidP="00E5264F">
      <w:pPr>
        <w:jc w:val="center"/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CHƯƠNG 3: CÀI </w:t>
      </w:r>
      <w:r w:rsidRPr="002416B7">
        <w:rPr>
          <w:rFonts w:ascii="Times New Roman" w:hAnsi="Times New Roman" w:cs="Times New Roman"/>
          <w:sz w:val="28"/>
          <w:szCs w:val="28"/>
        </w:rPr>
        <w:t>ĐẶT</w:t>
      </w:r>
      <w:r w:rsidRPr="00D56202">
        <w:rPr>
          <w:rFonts w:ascii="Times New Roman" w:hAnsi="Times New Roman" w:cs="Times New Roman"/>
          <w:sz w:val="28"/>
          <w:szCs w:val="28"/>
        </w:rPr>
        <w:t xml:space="preserve"> VÀ TRIỂN KHAI</w:t>
      </w:r>
    </w:p>
    <w:p w14:paraId="3881D103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3.1 Giới thiệu về công cụ và môi trường cài đặt</w:t>
      </w:r>
    </w:p>
    <w:p w14:paraId="673C3DD3" w14:textId="77777777" w:rsidR="001273BA" w:rsidRPr="008A68AE" w:rsidRDefault="001273BA" w:rsidP="001273B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Môi trường phát triển: IntelliJ IDEA, MySQL, Spring Boot.</w:t>
      </w:r>
    </w:p>
    <w:p w14:paraId="0D1CAA69" w14:textId="77777777" w:rsidR="001273BA" w:rsidRPr="008A68AE" w:rsidRDefault="001273BA" w:rsidP="001273B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Công cụ hỗ trợ: Postman...</w:t>
      </w:r>
    </w:p>
    <w:p w14:paraId="1FC2410F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3.2 Triển khai hệ thống</w:t>
      </w:r>
    </w:p>
    <w:p w14:paraId="7A4697CA" w14:textId="77777777" w:rsidR="001273BA" w:rsidRPr="008A68AE" w:rsidRDefault="001273BA" w:rsidP="001273B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lastRenderedPageBreak/>
        <w:t>Phát triển các module chính của hệ thống.</w:t>
      </w:r>
    </w:p>
    <w:p w14:paraId="013A1B32" w14:textId="77777777" w:rsidR="001273BA" w:rsidRPr="008A68AE" w:rsidRDefault="001273BA" w:rsidP="001273B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Tích hợp các chức năng và kết nối cơ sở dữ liệu.</w:t>
      </w:r>
    </w:p>
    <w:p w14:paraId="2D31F58D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3.3 Kiểm thử hệ thống</w:t>
      </w:r>
    </w:p>
    <w:p w14:paraId="70A5F864" w14:textId="77777777" w:rsidR="001273BA" w:rsidRPr="008A68AE" w:rsidRDefault="001273BA" w:rsidP="001273B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Kiểm thử đơn vị (Unit Test).</w:t>
      </w:r>
    </w:p>
    <w:p w14:paraId="2A36F553" w14:textId="77777777" w:rsidR="001273BA" w:rsidRPr="008A68AE" w:rsidRDefault="001273BA" w:rsidP="001273B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Kiểm thử tích hợp (Integration Test).</w:t>
      </w:r>
    </w:p>
    <w:p w14:paraId="196E3D0F" w14:textId="77777777" w:rsidR="001273BA" w:rsidRPr="008A68AE" w:rsidRDefault="001273BA" w:rsidP="001273B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Kiểm thử hệ thống (System Test).</w:t>
      </w:r>
    </w:p>
    <w:p w14:paraId="35291C00" w14:textId="77777777" w:rsidR="001273BA" w:rsidRPr="00D56202" w:rsidRDefault="001273BA" w:rsidP="00E5264F">
      <w:pPr>
        <w:jc w:val="center"/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KẾT </w:t>
      </w:r>
      <w:r w:rsidRPr="00E5264F">
        <w:rPr>
          <w:rFonts w:ascii="Times New Roman" w:hAnsi="Times New Roman" w:cs="Times New Roman"/>
          <w:sz w:val="28"/>
          <w:szCs w:val="28"/>
          <w:lang w:val="pt-BR"/>
        </w:rPr>
        <w:t>LUẬN</w:t>
      </w:r>
    </w:p>
    <w:p w14:paraId="052404A5" w14:textId="77777777" w:rsidR="001273BA" w:rsidRPr="008A68AE" w:rsidRDefault="001273BA" w:rsidP="001273B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Tóm tắt kết quả đạt được của đề tài.</w:t>
      </w:r>
    </w:p>
    <w:p w14:paraId="51D2DCD9" w14:textId="77777777" w:rsidR="001273BA" w:rsidRPr="008A68AE" w:rsidRDefault="001273BA" w:rsidP="001273B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Đánh giá tính khả thi của hệ thống.</w:t>
      </w:r>
    </w:p>
    <w:p w14:paraId="216F3F6F" w14:textId="77777777" w:rsidR="001273BA" w:rsidRPr="008A68AE" w:rsidRDefault="001273BA" w:rsidP="001273B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Hướng phát triển trong tương lai.</w:t>
      </w:r>
    </w:p>
    <w:p w14:paraId="43E14D8E" w14:textId="77777777" w:rsidR="001273BA" w:rsidRPr="00D56202" w:rsidRDefault="001273BA" w:rsidP="00E5264F">
      <w:pPr>
        <w:jc w:val="center"/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TÀI LIỆU THAM </w:t>
      </w:r>
      <w:r w:rsidRPr="00E5264F">
        <w:rPr>
          <w:rFonts w:ascii="Times New Roman" w:hAnsi="Times New Roman" w:cs="Times New Roman"/>
          <w:sz w:val="28"/>
          <w:szCs w:val="28"/>
          <w:lang w:val="pt-BR"/>
        </w:rPr>
        <w:t>KHẢO</w:t>
      </w:r>
    </w:p>
    <w:p w14:paraId="35691E52" w14:textId="77777777" w:rsidR="001273BA" w:rsidRPr="00C82D03" w:rsidRDefault="001273BA" w:rsidP="001273B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92FB5" w14:textId="77777777" w:rsidR="003B0E5C" w:rsidRDefault="003B0E5C"/>
    <w:sectPr w:rsidR="003B0E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0B71"/>
    <w:multiLevelType w:val="multilevel"/>
    <w:tmpl w:val="B1A8F4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690864"/>
    <w:multiLevelType w:val="hybridMultilevel"/>
    <w:tmpl w:val="3E8CE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30A2F"/>
    <w:multiLevelType w:val="hybridMultilevel"/>
    <w:tmpl w:val="BB1A7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00C6B"/>
    <w:multiLevelType w:val="multilevel"/>
    <w:tmpl w:val="B1A8F4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14245FA"/>
    <w:multiLevelType w:val="multilevel"/>
    <w:tmpl w:val="103667A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3DE664B"/>
    <w:multiLevelType w:val="hybridMultilevel"/>
    <w:tmpl w:val="2BF22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06E64"/>
    <w:multiLevelType w:val="hybridMultilevel"/>
    <w:tmpl w:val="9DA8D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98263D"/>
    <w:multiLevelType w:val="hybridMultilevel"/>
    <w:tmpl w:val="4314A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5E0260"/>
    <w:multiLevelType w:val="hybridMultilevel"/>
    <w:tmpl w:val="7E1C8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321094"/>
    <w:multiLevelType w:val="hybridMultilevel"/>
    <w:tmpl w:val="45680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6D11E6"/>
    <w:multiLevelType w:val="hybridMultilevel"/>
    <w:tmpl w:val="A2DE97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D351B9"/>
    <w:multiLevelType w:val="hybridMultilevel"/>
    <w:tmpl w:val="EB8AB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5E6EFF"/>
    <w:multiLevelType w:val="multilevel"/>
    <w:tmpl w:val="06C292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5B7B35A5"/>
    <w:multiLevelType w:val="hybridMultilevel"/>
    <w:tmpl w:val="8D06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384B92"/>
    <w:multiLevelType w:val="hybridMultilevel"/>
    <w:tmpl w:val="B7421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E5406C"/>
    <w:multiLevelType w:val="hybridMultilevel"/>
    <w:tmpl w:val="7ADCE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F67641"/>
    <w:multiLevelType w:val="hybridMultilevel"/>
    <w:tmpl w:val="B9DA8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0E4C3B"/>
    <w:multiLevelType w:val="hybridMultilevel"/>
    <w:tmpl w:val="763EB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4B092E"/>
    <w:multiLevelType w:val="hybridMultilevel"/>
    <w:tmpl w:val="C6E27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A12899"/>
    <w:multiLevelType w:val="hybridMultilevel"/>
    <w:tmpl w:val="3B62A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F65A8C"/>
    <w:multiLevelType w:val="hybridMultilevel"/>
    <w:tmpl w:val="EB8C1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626258"/>
    <w:multiLevelType w:val="hybridMultilevel"/>
    <w:tmpl w:val="337EB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2334932">
    <w:abstractNumId w:val="7"/>
  </w:num>
  <w:num w:numId="2" w16cid:durableId="565646109">
    <w:abstractNumId w:val="17"/>
  </w:num>
  <w:num w:numId="3" w16cid:durableId="240140673">
    <w:abstractNumId w:val="9"/>
  </w:num>
  <w:num w:numId="4" w16cid:durableId="2003003230">
    <w:abstractNumId w:val="14"/>
  </w:num>
  <w:num w:numId="5" w16cid:durableId="1900822415">
    <w:abstractNumId w:val="6"/>
  </w:num>
  <w:num w:numId="6" w16cid:durableId="1844470561">
    <w:abstractNumId w:val="11"/>
  </w:num>
  <w:num w:numId="7" w16cid:durableId="1775711982">
    <w:abstractNumId w:val="1"/>
  </w:num>
  <w:num w:numId="8" w16cid:durableId="290403007">
    <w:abstractNumId w:val="2"/>
  </w:num>
  <w:num w:numId="9" w16cid:durableId="1290404882">
    <w:abstractNumId w:val="16"/>
  </w:num>
  <w:num w:numId="10" w16cid:durableId="499733855">
    <w:abstractNumId w:val="13"/>
  </w:num>
  <w:num w:numId="11" w16cid:durableId="782453981">
    <w:abstractNumId w:val="18"/>
  </w:num>
  <w:num w:numId="12" w16cid:durableId="1917201878">
    <w:abstractNumId w:val="8"/>
  </w:num>
  <w:num w:numId="13" w16cid:durableId="1865899220">
    <w:abstractNumId w:val="19"/>
  </w:num>
  <w:num w:numId="14" w16cid:durableId="1134715705">
    <w:abstractNumId w:val="15"/>
  </w:num>
  <w:num w:numId="15" w16cid:durableId="1163424765">
    <w:abstractNumId w:val="21"/>
  </w:num>
  <w:num w:numId="16" w16cid:durableId="1237083743">
    <w:abstractNumId w:val="5"/>
  </w:num>
  <w:num w:numId="17" w16cid:durableId="1558275551">
    <w:abstractNumId w:val="20"/>
  </w:num>
  <w:num w:numId="18" w16cid:durableId="1189559839">
    <w:abstractNumId w:val="12"/>
  </w:num>
  <w:num w:numId="19" w16cid:durableId="505096568">
    <w:abstractNumId w:val="3"/>
  </w:num>
  <w:num w:numId="20" w16cid:durableId="1141993873">
    <w:abstractNumId w:val="4"/>
  </w:num>
  <w:num w:numId="21" w16cid:durableId="696808790">
    <w:abstractNumId w:val="10"/>
  </w:num>
  <w:num w:numId="22" w16cid:durableId="1762331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F86"/>
    <w:rsid w:val="000E6D84"/>
    <w:rsid w:val="00113947"/>
    <w:rsid w:val="001273BA"/>
    <w:rsid w:val="00170436"/>
    <w:rsid w:val="001C34B0"/>
    <w:rsid w:val="002416B7"/>
    <w:rsid w:val="002A249C"/>
    <w:rsid w:val="00360644"/>
    <w:rsid w:val="003B0E5C"/>
    <w:rsid w:val="0047117F"/>
    <w:rsid w:val="0048345E"/>
    <w:rsid w:val="004C76EA"/>
    <w:rsid w:val="004E0BA2"/>
    <w:rsid w:val="004E6B9E"/>
    <w:rsid w:val="00676F86"/>
    <w:rsid w:val="006C0D50"/>
    <w:rsid w:val="0070318A"/>
    <w:rsid w:val="007F5285"/>
    <w:rsid w:val="008E516D"/>
    <w:rsid w:val="00934561"/>
    <w:rsid w:val="00A002F2"/>
    <w:rsid w:val="00A23452"/>
    <w:rsid w:val="00A9611E"/>
    <w:rsid w:val="00AB3653"/>
    <w:rsid w:val="00AB62C8"/>
    <w:rsid w:val="00C5288B"/>
    <w:rsid w:val="00C70553"/>
    <w:rsid w:val="00C821F8"/>
    <w:rsid w:val="00D077E4"/>
    <w:rsid w:val="00E20ABD"/>
    <w:rsid w:val="00E5264F"/>
    <w:rsid w:val="00F30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C807F"/>
  <w15:chartTrackingRefBased/>
  <w15:docId w15:val="{2F614135-A22C-4F60-B6D8-717C3D3DB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3BA"/>
  </w:style>
  <w:style w:type="paragraph" w:styleId="Heading1">
    <w:name w:val="heading 1"/>
    <w:basedOn w:val="Normal"/>
    <w:next w:val="Normal"/>
    <w:link w:val="Heading1Char"/>
    <w:uiPriority w:val="9"/>
    <w:qFormat/>
    <w:rsid w:val="00676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F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F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F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F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F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F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F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F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F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F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F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F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F86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2416B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97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480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truong</dc:creator>
  <cp:keywords/>
  <dc:description/>
  <cp:lastModifiedBy>minh truong</cp:lastModifiedBy>
  <cp:revision>23</cp:revision>
  <dcterms:created xsi:type="dcterms:W3CDTF">2025-03-31T02:41:00Z</dcterms:created>
  <dcterms:modified xsi:type="dcterms:W3CDTF">2025-03-31T10:41:00Z</dcterms:modified>
</cp:coreProperties>
</file>