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Schéma PostgreSQL — Version 1.1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spacing w:after="120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v1.1 : email_otp, restore_challenges, push_tokens, checkin_relances ajoutés. trusted_contacts : rôles K1/K2/K3 et chemins Storj par catégorie. escrow : clé Redis explicitée. CHECK constraints sur tous les enums. deleted_by + deletion_reason sur users. audit_writer role.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Introduction</w:t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Schéma complet de la base de données PostgreSQL de Relais. Cohérent avec les décisions DEC-01 à DEC-19 et le retour d'audit v1.0.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Principe zero-knowledge : PostgreSQL ne contient jamais de données déchiffrées. Les Si_enc (parts Shamir) sont sur Storj. Seuls les hashes sont on-chain Arbitrum. relais_private_key est dans HCV Secrets Engine.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Ordre de création des tables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L'ordre ci-dessous respecte les dépendances de clés étrangères. Toujours exécuter dans cet ordre.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Ordre de création (v1.1 — dépendances résolues)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 admin_users          -- aucune dépendance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2.  app_config           -- REFERENCES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 checkin_questions    -- aucune dépendance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 users                -- aucune dépendance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5.  sessions 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6.  email_otp  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7.  restore_challenges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8.  push_tokens    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9.  subscriptions        -- REFERENCES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10. transmission_configs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11. trusted_contacts     -- REFERENCES transmission_configs,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12. checkin_log          -- REFERENCES users, transmission_configs,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13. checkin_relances     -- REFERENCES users, transmission_configs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14. journal_entries      -- REFERENCES users,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15. annual_wrappeds      -- REFERENCES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16. transmissions        -- REFERENCES transmission_configs, users,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17. transmission_contacts -- REFERENCES transmissions,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18. escrow_shares        -- REFERENCES transmissions, transmission_contacts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19. audit_logs           -- REFERENCES admin_users,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20. support_tickets      -- REFERENCES users, admin_users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Tables — vue d'ensemble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3000"/>
        <w:gridCol w:w="3760"/>
      </w:tblGrid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Domaine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Lignes V1 estimées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admin_users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Back office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&lt; 10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app_config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Configuration système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~25 lignes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checkin_questions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Bibliothèque questions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50-200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users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Comptes utilisateurs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1 000-10 000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sessions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Sessions actives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1-5 par user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email_otp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OTP email temporaires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Faible — TTL 10min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restore_challenges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Challenges restauration Ed25519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Très faible — TTL 5min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push_tokens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Tokens push notifications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1-3 par user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subscriptions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Abonnements premium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par user premium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transmission_configs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Configuration dead man's switch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par user actif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trusted_contacts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Contacts de confiance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2-5 par transmission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checkin_log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Check-ins validés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12 par user par an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checkin_relances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Historique relances DMS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1-3 par check-in manqué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journal_entries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Carnet de vie chiffré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par mois par user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15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annual_wrappeds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Wrapped annuels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 par an par user actif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16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DMS déclenchés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Rare — quelques/mois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17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transmission_contacts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Statut contact par transmission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 par transmission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18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escrow_shares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Parts Si_tmp (TTL 72h)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Temporaire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19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audit_logs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Actions admin immuables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Croissance continue</w:t>
            </w:r>
          </w:p>
        </w:tc>
      </w:tr>
      <w:tr>
        <w:tc>
          <w:tcPr>
            <w:tcW w:type="dxa" w:w="4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20</w:t>
            </w:r>
          </w:p>
        </w:tc>
        <w:tc>
          <w:tcPr>
            <w:tcW w:type="dxa" w:w="22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support_tickets</w:t>
            </w:r>
          </w:p>
        </w:tc>
        <w:tc>
          <w:tcPr>
            <w:tcW w:type="dxa" w:w="300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Tickets support</w:t>
            </w:r>
          </w:p>
        </w:tc>
        <w:tc>
          <w:tcPr>
            <w:tcW w:type="dxa" w:w="376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Variable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1. admin_users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admin_users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back office. En premier — référencé par app_config, transmissions, subscriptions,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admin_users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   -- Argon2id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role              TEXT        NOT NULL DEFAULT 'support'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(role IN ('super_admin','admin','support','finance')),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                   -- secret TOTP en clair (standard TOTP)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            -- NULL jusqu'à l'activation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('active','suspended')),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last_login_at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created_by 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2. app_config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app_config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Paramètres système configurables depuis le back office. Toute modification est loggée dans audit_logs.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app_config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key               TEXT        PRIMARY KEY,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value  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config_type       TEXT        NOT NULL DEFAULT 'string'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(config_type IN ('string','int','bool','json','array_int')),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(category IN ('dms','security','vault','notifications','billing')),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description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updated_by 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INTO app_config VALUES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('dms.durations_available',    '[1,3,6]',   'array_int','dms',     'Durées DMS disponibles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('dms.relance_count',          '3',         'int',      'dms',     'Nb relances avant déclenchement'),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('dms.relance_intervals_days', '[7,14,21]', 'array_int','dms',     'Intervalles relances en jours'),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('dms.escrow_ttl_hours',       '72',        'int',      'dms',     'TTL escrow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('dms.escrow_max_extensions',  '2',         'int',      'dms',     'Max extensions escrow par transmission'),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('dms.pause_max_months',       '3',         'int',      'dms',     'Durée max mode pause'),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('security.pin_max_attempts',  '5',         'int',      'security','Tentatives PIN avant blocage'),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('security.pin_lockout_min',   '30',        'int',      'security','Durée blocage PIN en minutes'),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('security.pwd_max_attempts',  '5',         'int',      'security','Tentatives mot de passe avant blocage'),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('security.session_months',    '3',         'int',      'security','Durée de vie session en mois'),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('security.otp_validity_min',  '10',        'int',      'security','Validité OTP email en minutes'),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('security.otp_max_regen_hr',  '5',         'int',      'security','Max regénérations OTP par heure'),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('security.contact_max_fail',  '5',         'int',      'security','Tentatives questions contact avant blocage'),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('security.contact_lock_hrs',  '24',        'int',      'security','Durée blocage contact en heures'),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('vault.free_max_accounts',    '5',         'int',      'vault',   'Comptes max plan gratuit'),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('vault.free_max_contacts',    '2',         'int',      'vault',   'Contacts max plan gratuit (incompressible)'),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('vault.premium_max_contacts', '5',         'int',      'vault',   'Contacts max plan premium'),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('vault.max_size_mb',          '50',        'int',      'vault',   'Taille max vault en Mo'),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('vault.question_min_score',   '6',         'int',      'vault',   'Score min questions proposées aux users'),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('vault.questions_per_contact','3',         'int',      'vault',   'Nb questions requises par contact'),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('billing.premium_price_fcfa', '10000',     'int',      'billing', 'Prix abonnement premium annuel en FCFA'),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('billing.grace_period_days',  '7',         'int',      'billing', 'Jours de grâce après expiration'),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('billing.trial_days',         '0',         'int',      'billing', 'Jours essai gratuit (0 = désactivé)');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3. checkin_questions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checkin_questions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Bibliothèque admin de questions. Deux usages : questions secrètes contacts et questions du carnet de vie.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checkin_questions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text_fr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text_en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(category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'childhood','places','events','people','habits',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'month_memory','relations','work','gratitude',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'introspection','legacy','lightness'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usage_type        TEXT        NOT NULL DEFAULT 'both'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(usage_type IN ('secret_question','journal','both')),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Scoring (questions secrètes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reliability_score INT         NOT NULL DEFAULT 7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(reliability_score BETWEEN 1 AND 10),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failure_rate      NUMERIC(5,2) NOT NULL DEFAULT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(failure_rate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block_rate        NUMERIC(5,2) NOT NULL DEFAULT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(block_rate BETWEEN 0 AND 100),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avg_attempts      NUMERIC(4,2) NOT NULL DEFAULT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(avg_attempts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Cycle annuel (carnet de vie uniquement)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cycle_month       INT         CHECK (cycle_month BETWEEN 1 AND 12),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mode_target       TEXT        DEFAULT 'all'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(mode_target IN ('essential','reflective','all')),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('active','archived','review')),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usage_count     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idx_cq_category   ON checkin_questions(category);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idx_cq_usage_type ON checkin_questions(usage_type);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idx_cq_status     ON checkin_questions(status);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idx_cq_score      ON checkin_questions(reliability_score)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= 'active' AND usage_type IN ('secret_question','both');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idx_cq_cycle      ON checkin_questions(cycle_month)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usage_type IN ('journal','both') AND 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4.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users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Comptes utilisateurs. Source d'identité principale.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deleted_by + deletion_reason ajoutés. CHECK constraints sur enums. Index partiel WHERE deleted_at IS NULL.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users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 UNIQUE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(email ~* '^[^@]+@[^@]+\.[^@]+$'),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phone 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full_name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password_hash     TEXT        NOT NULL,   -- Argon2id(password)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language          TEXT        NOT NULL DEFAULT 'fr'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(language IN ('fr','en')),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Identité blockchain (DEC-05)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ed25519_pk        BYTEA       UNIQUE,     -- clé publique dérivée du seed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            -- NULL jusqu'à la complétion onboarding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email_verified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account_status    TEXT        NOT NULL DEFAULT 'pending_verification'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(account_status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'pending_verification','active','suspended','deleted'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  TEXT        NOT NULL DEFAULT 'free'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-- 2FA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totp_secret       TEXT,       -- secret TOTP (standard TOTP — stocké en clair côté serveur)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totp_enabled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Sécurité — compteurs d'échecs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login_fail_count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login_locked_until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otp_fail_count  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otp_locked_until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Timestamps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Suppression RGPD (v1.1 : deleted_by + deletion_reason ajoutés)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deleted_at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deleted_by        TEXT        CHECK (deleted_by IN ('user','admin')),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deleted_by_admin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deletion_reason   TEXT        -- motif admin ou 'user_request' si self-delete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idx_users_email     ON users(email);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idx_users_ed25519   ON users(ed25519_pk) WHERE ed25519_pk IS NOT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idx_users_status    ON users(account_status) WHERE deleted_at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idx_users_active    ON users(created_at)     WHERE deleted_at IS NULL;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5.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sessions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Refresh tokens actifs. Un par device.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sessions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refresh_token_hash TEXT       NOT NULL UNIQUE,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HMAC-SHA256(token, server_secret) — longueur fixe 64 hex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(length(refresh_token_hash)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device_info       TEXT,       -- user-agent tronqué (&lt; 200 chars)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ip_hash           TEXT,       -- SHA256(IP) pour audit — jamais IP en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TIMESTAMPTZ NOT NULL,   -- NOW() + 90 jours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last_used_at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idx_sessions_user    ON sessions(user_id);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idx_sessions_expires ON sessions(expires_at);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Job BullMQ quotidien : DELETE FROM sessions WHERE expires_at &lt; NOW();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6. email_otp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email_otp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OTP email temporaires. Nouveau en v1.1 — manquait dans v1.0.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Nouveau. Couvre registration, email_change, password_reset.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email_otp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NULL si user non encore créé (registration)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email  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otp_hash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SHA256(otp_code) — jamais le code en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(length(otp_hash)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purpose    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(purpose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'registration','email_change','password_reset'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TIMESTAMPTZ NOT NULL,   -- NOW() + 10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used_at           TIMESTAMPTZ,             -- NULL si pas encore utilisé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       INT         NOT NULL DEFAULT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(attempts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idx_otp_email   ON email_otp(email, purpose) WHERE used_at IS NULL;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idx_otp_expires ON email_otp(expires_at);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Job BullMQ horaire : DELETE FROM email_otp WHERE expires_at &lt; NOW();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Note : max 5 OTP actifs par heure par email contrôlé en application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(app_config: security.otp_max_regen_hr = 5)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7. restore_challenges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restore_challenges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Challenges Ed25519 temporaires pour vérification du seed à la restauration. Nouveau en v1.1.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Nouveau. Couvre DEC-06 challenge-response.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restore_challenges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challenge         BYTEA       NOT NULL,  -- 32 bytes aléatoires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TIMESTAMPTZ NOT NULL,  -- NOW() + 5 minutes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used        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idx_rc_user_id ON restore_challenges(user_id);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idx_rc_expires ON restore_challenges(expires_at);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Job BullMQ : DELETE FROM restore_challenges WHERE expires_at &lt; NOW() OR used = true;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Flow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GET  /auth/restore/challenge → INSERT challenge, retourne challenge bytes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POST /auth/restore/verify    → Ed25519.verify(signature, challenge,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                             → UPDATE used = true si valide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8. push_tokens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push_tokens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Tokens push Expo pour notifications de check-in. Nouveau en v1.1.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Nouveau.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push_tokens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token  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Ex: ExponentPushToken[xxxxxx]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platform   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(platform IN ('ios','android')),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active            BOOLEAN    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last_used_at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idx_pt_token   ON push_tokens(token);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       idx_pt_user    ON push_tokens(user_id) WHERE active = true;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9. subscriptions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subscriptions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Abonnements premium. Un par utilisateur.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subscriptions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plan              TEXT        NOT NULL DEFAULT 'free'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(plan IN ('free','premium')),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('active','grace','expired','cancelled')),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started_at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expires_at        TIMESTAMPTZ,              -- NULL si plan free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grace_until       TIMESTAMPTZ,              -- expires_at + grace_period_days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price_fcfa        INT         CHECK (price_fcfa &gt;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currency          TEXT        NOT NULL DEFAULT 'XAF',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auto_renew        BOOLEAN     NOT NULL DEFAULT true,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Historique extensions admin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extended_count    INT         NOT NULL DEFAULT 0,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last_extended_by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last_extended_at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extension_reason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idx_sub_expires ON subscriptions(expires_at)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IN ('active','grace');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10. transmission_configs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transmission_configs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Configuration dead man's switch.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transmission_configs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 UUID NOT NULL UNIQUE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 TEXT NOT NULL DEFAULT 'inactive'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'inactive','active','paused','triggered','completed'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silence_duration_months INT  NOT NULL DEFAULT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(silence_duration_months IN (1,3,6)),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checkin_frequency_weeks INT  NOT NULL DEFAULT 4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(checkin_frequency_weeks IN (1,2,4)),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                INT  NOT NULL DEFAULT 2 CHECK (schema_n &gt;=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                INT  NOT NULL DEFAULT 2 CHECK (schema_m &gt;= schema_n),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Storj vault pointer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storj_vault_path        TEXT,  -- ex: 'payloads/{user_id}/'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Blockchain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arbitrum_address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contract_registered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Check-in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last_checkin_at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next_checkin_due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relance_count           INT NOT NULL DEFAULT 0 CHECK (relance_count BETWEEN 0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last_relance_at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Mode pause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paused_at  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pause_until 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Timestamps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activated_at 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idx_tc_status     ON transmission_configs(status);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idx_tc_checkin    ON transmission_configs(next_checkin_due)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= 'active';  -- index partiel : seulement les transmissions actives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11. trusted_contacts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trusted_contacts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Contacts de confiance avec deux niveaux de données (DEC-12).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v1.1 : has_k1/k2/k3_role ajoutés. storj_share_path éclaté en 3 chemins par Ki. CHECK sur contact_status.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notification_enc : chiffré avec relais_public_key — Relais peut lire pour notifier. notification_sig : signature Ed25519 owner — protège contre toute modification. secret_enc : chiffré K2 — Relais ne peut pas lire. Les Si_enc sont sur Storj, jamais en PostgreSQL.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trusted_contacts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      NOT NULL REFERENCES transmission_configs(id)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      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contact_order     INT         NOT NULL CHECK (contact_order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1 : données de notification (Relais peut lire pour notifier)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notification_enc  BYTEA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notification_sig  BYTEA       NOT NULL,  -- Ed25519.sign(notification_enc, owner_sk)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notification_hash TEXT        NOT NULL,  -- SHA256(notification_enc || notification_sig) hex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(length(notification_hash)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NIVEAU 2 : données secrètes (Relais ne peut PAS lire)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secret_enc        BYTEA       NOT NULL,  -- {nom,rôle,questions,message} chiffré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Rôles (lisibles par le serveur — le nom du rôle reste dans secret_enc)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Nécessaire pour savoir quels Si_enc distribuer lors du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has_k1_role       BOOLEAN     NOT NULL DEFAULT false,  -- Gestionnaire pratique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has_k2_role       BOOLEAN     NOT NULL DEFAULT false,  -- Gardien du souvenir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has_k3_role       BOOLEAN     NOT NULL DEFAULT false,  -- Exécuteur financier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Parts Shamir sur Storj — un chemin par catégorie de clé (v1.1)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NULL si le contact n'a pas ce rôle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storj_k1_path     TEXT,   -- chemin Storj Si_enc pour K1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storj_k2_path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storj_k3_path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Hashes on-chain (copie locale du hash Arbitrum)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share_k1_hash     TEXT,  CHECK (share_k1_hash IS NULL OR length(share_k1_hash)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share_k2_hash     TEXT,  CHECK (share_k2_hash IS NULL OR length(share_k2_hash)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share_k3_hash     TEXT,  CHECK (share_k3_hash IS NULL OR length(share_k3_hash)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Vérification annuelle des réponses (DEC-07)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verify_token      BYTEA,   -- XChaCha20(K_i, 'RELAIS_VERIFY_OK_V1') ~40 bytes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verify_last_checked_at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Statut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contact_status    TEXT        NOT NULL DEFAULT 'active'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(contact_status IN ('active','blocked','removed')),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INT         NOT NULL DEFAULT 0 CHECK (fail_count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blocked_until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CONSTRAINT uq_contact_order UNIQUE (transmission_id, contact_order),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CONSTRAINT chk_roles CHECK (has_k1_role OR has_k2_role OR has_k3_role)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idx_tc_transmission ON trusted_contacts(transmission_id);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idx_tc_user         ON trusted_contacts(user_id);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idx_tc_status       ON trusted_contacts(contact_status)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contact_status = 'active';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12. checkin_log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checkin_log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des check-ins validés.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checkin_log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      NOT NULL REFERENCES transmission_configs(id)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      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checkin_month     DATE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    UUID      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game_type         TEXT        NOT NULL DEFAULT 'riddle'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(game_type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'riddle','sequence','sort','word_search','puzzle'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game_completed_at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attempts          INT         NOT NULL DEFAULT 1 CHECK (attempts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journal_entry_id  UUID,       -- lié à journal_entries si réponse donnée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streak_at_checkin INT         NOT NULL DEFAULT 1 CHECK (streak_at_checkin &gt;= 1),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badge_earned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arbitrum_tx_hash  TEXT,       -- hash tx checkin() on-chain Arbitrum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idx_cl_user_id ON checkin_log(user_id);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idx_cl_month   ON checkin_log(checkin_month);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idx_cl_user_month ON checkin_log(user_id, checkin_month);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13. checkin_relances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checkin_relances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Historique des relances DMS envoyées. Nouveau en v1.1.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Nouveau. Traçabilité des 3 relances par check-in manqué.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checkin_relances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UUID        NOT NULL REFERENCES transmission_configs(id)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        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relance_number    INT         NOT NULL CHECK (relance_number BETWEEN 1 AND 3),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sent_at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email_provider_id TEXT,       -- ID Resend pour tracking délivrance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delivery_status   TEXT        NOT NULL DEFAULT 'sent'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(delivery_status IN ('sent','delivered','bounced','failed'))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idx_cr_user ON checkin_relances(user_id);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idx_cr_transmission ON checkin_relances(transmission_id);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14. journal_entries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journal_entries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Entrées du carnet de vie. Contenu chiffré avec K2.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v1.1 : sync_status retiré (géré côté client dans SQLite local).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A3A6B" w:sz="8"/>
              <w:bottom w:val="none"/>
              <w:right w:val="none"/>
            </w:tcBorders>
            <w:shd w:fill="EAF0F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sync_status retiré de v1.0. La sync du journal fait partie du vault P2 global. La source de vérité de synchronisation est la base SQLite locale (frontend specs section 6).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journal_entries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question_id       UUID        REFERENCES checkin_questions(id),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entry_month       DATE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mode              TEXT        NOT NULL DEFAULT 'essential'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(mode IN ('essential','reflective','free')),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content_enc       BYTEA       NOT NULL,  -- chiffré K2 — Relais ne peut pas lire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word_count_approx INT         CHECK (word_count_approx &gt;= 0),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calculé localement avant chiffrement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-- pour stats Wrapped sans déchiffrer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idx_je_user  ON journal_entries(user_id);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idx_je_month ON journal_entries(entry_month);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idx_je_user_month ON journal_entries(user_id, entry_month);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15. annual_wrappeds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annual_wrappeds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Wrapped annuels. Stats chiffrées K2 + entry_count en clair.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v1.1 : entry_count en clair ajouté pour monitoring back office sans déchiffrer.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annual_wrappeds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NOT NULL REFERENCES users(id)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year              INT         NOT NULL CHECK (year &gt;= 2026),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stats_enc         BYTEA       NOT NULL,  -- {entries_count, max_streak,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           --  dominant_themes, most_used_word,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           --  richest_month, total_words,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                  --  badges_earned[]} chiffré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entry_count       INT         NOT NULL DEFAULT 0,  -- en clair pour back office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exported          BOOLEAN    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exported_at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generated_at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idx_aw_user_year ON annual_wrappeds(user_id, year);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16. transmissions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Dead man's switch déclenchés. Un enregistrement par activation.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transmission_config_id UUID NOT NULL REFERENCES transmission_configs(id),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     UUID NOT NULL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 TEXT NOT NULL DEFAULT 'triggered'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CHECK (status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'triggered','in_progress','completed',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'cancelled','expired'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Timing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triggered_at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escrow_expires_at     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 -- triggered_at + escrow_ttl_hours (depuis app_config)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escrow_extended_count  INT NOT NULL DEFAULT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CHECK (escrow_extended_count &lt;= 2),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completed_at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Blockchain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arbitrum_trigger_block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Snapshot N-of-M au moment du déclenchement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schema_n_snapshot      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schema_m_snapshot      INT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Progression par catégorie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k1_completed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k2_completed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k3_completed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Admin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cancelled_by_admin     UUID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cancellation_reason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idx_tr_config   ON transmissions(transmission_config_id);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idx_tr_status   ON transmissions(status);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idx_tr_escrow   ON transmissions(escrow_expires_at)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status = 'in_progress';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17. transmission_contacts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transmission_contacts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Statut de chaque contact pour une transmission.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transmission_contacts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trusted_contact_id    UUID NOT NULL REFERENCES trusted_contacts(id),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relay_token_hash      TEXT NOT NULL UNIQUE,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-- HMAC-SHA256(token, server_secret)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CHECK (length(relay_token_hash) = 64),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relay_token_expires_at TIMESTAMPTZ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relay_token_used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    TEXT NOT NULL DEFAULT 'notified'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CHECK (status IN ('notified','answered','failed','confirmed')),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fail_count            INT  NOT NULL DEFAULT 0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CHECK (fail_count &lt;= 5),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blocked               BOOLEAN NOT NULL DEFAULT false,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notified_at   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answered_at           TIMESTAMPTZ,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confirmed_at       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idx_trc_transmission ON transmission_contacts(transmission_id);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idx_trc_status       ON transmission_contacts(status);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18. escrow_shares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escrow_shares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Parts Si_tmp pendant la reconstitution. TTL 72h.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v1.1 : redis_key_id documenté — clé éphémère Redis, pas HCV.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Les Si_enc permanents sont sur Storj. L'escrow contient uniquement les parts déchiffrées et re-chiffrées avec une clé Redis éphémère, le temps que N contacts aient répondu. La clé Redis expire simultanément avec escrow_expires_at.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escrow_shares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    UUID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transmission_id       UUID NOT NULL REFERENCES transmissions(id) ON DELETE CASCADE,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transmission_contact_id UUID NOT NULL REFERENCES transmission_contacts(id),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key_category          TEXT NOT NULL CHECK (key_category IN ('k1','k2','k3')),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Part Si re-chiffrée avec clé Redis éphémère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share_tmp_enc         BYTEA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Référence clé éphémère Redis (v1.1 : Redis, pas HCV)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Clé Redis : 'escrow_key:{escrow_id}' avec TTL = escrow_expires_at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-- XChaCha20(redis_ephemeral_key, Si) → share_tmp_enc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redis_key_id          TEXT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                        -- ex: 'escrow_key:uuid' — référence la clé dans Redis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expires_at            TIMESTAMPTZ NOT NULL,   -- NOW() + escrow_ttl_hours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idx_es_transmission ON escrow_shares(transmission_id);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idx_es_expires      ON escrow_shares(expires_at);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idx_es_category     ON escrow_shares(transmission_id, key_category);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UNIQUE INDEX idx_es_contact_category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ON escrow_shares(transmission_contact_id, key_category);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Nettoyage horaire (job BullMQ) 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DELETE FROM escrow_shares WHERE expires_at &lt; NOW();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Redis expire automatiquement les clés éphémères au même TTL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19. audit_logs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audit_logs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Journal immuable de toutes les actions admin. Append-only.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8B1A1A"/>
                <w:sz w:val="18"/>
                <w:szCs w:val="18"/>
              </w:rPr>
              <w:t xml:space="preserve">v1.1 : v1.1 : audit_writer role formalisé en DDL.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Aucune ligne n'est jamais modifiée ou supprimée. Le rôle audit_writer n'a que le droit INSERT. L'application utilise ce rôle dédié pour toutes les insertions dans cette table.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audit_logs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admin_id   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user_id           UUID,       -- user concerné (NULL si action système)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action            TEXT        NOT NULL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(action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'ACCOUNT_UNBLOCK','ACCOUNT_SUSPEND','ACCOUNT_DELETE',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'OTP_REGEN','EMAIL_CHANGE','PHONE_CHANGE',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'CONTACT_UNBLOCK','ESCROW_EXTEND',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'TRANSMISSION_CANCEL','TRANSMISSION_NOTIFY',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'CONFIG_UPDATE','QUESTION_ADD',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'QUESTION_ARCHIVE','QUESTION_UPDATE',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'SUBSCRIPTION_EXTEND','PLAN_CHANGE',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'ADMIN_LOGIN','ADMIN_CREATED'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target_type       TEXT        CHECK (target_type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'user','transmission','config','question',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'subscription','admin'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target_id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value_before     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value_after       JSONB,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reason         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ip_hash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user_agent_hash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idx_al_admin_id ON audit_logs(admin_id);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idx_al_user_id  ON audit_logs(user_id);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idx_al_action   ON audit_logs(action);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idx_al_created  ON audit_logs(created_at);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Sécurité : rôle dédié INSERT-only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ROLE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GRANT INSERT ON audit_logs TO audit_writer;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L'app utilise audit_writer uniquement pour les insertions dans cette table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Le rôle principal de l'app n'a pas de droit UPDATE/DELETE sur audit_logs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REVOKE UPDATE, DELETE ON audit_logs FROM app_user;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20. support_tickets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8"/>
              <w:left w:val="none"/>
              <w:bottom w:val="single" w:color="F4A335" w:sz="8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40" w:before="0"/>
            </w:pPr>
            <w:r>
              <w:rPr>
                <w:rFonts w:ascii="Courier New" w:cs="Courier New" w:eastAsia="Courier New" w:hAnsi="Courier New"/>
                <w:b/>
                <w:bCs/>
                <w:color w:val="5C3A0F"/>
                <w:sz w:val="26"/>
                <w:szCs w:val="26"/>
              </w:rPr>
              <w:t xml:space="preserve">support_tickets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Tickets de support entrants.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TABLE support_tickets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id                UUID        PRIMARY KEY DEFAULT gen_random_uuid(),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user_id           UUID        REFERENCES 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user_email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subject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body              TEXT        NOT NULL,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category          TEXT        NOT NULL DEFAULT 'other'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(category IN (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'account_locked','otp_issue','transmission',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  'subscription','rgpd','other'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           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status            TEXT        NOT NULL DEFAULT 'open'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(status IN ('open','in_progress','resolved','closed')),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priority          TEXT        NOT NULL DEFAULT 'normal'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                            CHECK (priority IN ('urgent','high','normal','low')),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  assigned_to       UUID        REFERENCES admin_users(id),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resolution_note   TEXT,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created_at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2D6B2D"/>
                <w:sz w:val="18"/>
                <w:szCs w:val="18"/>
              </w:rPr>
              <w:t xml:space="preserve">  updated_at        TIMESTAMPTZ NOT NULL DEFAULT NOW(),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resolved_at       TIMESTAMPTZ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idx_st_status   ON support_tickets(status);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idx_st_priority ON support_tickets(priority, status);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CREATE INDEX idx_st_user     ON support_tickets(user_id);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21. Diagramme des relations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Tables sans dépendances entrantes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Dépendent uniquement de admin_users ou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app_config           → admin_users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Dépendent de 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users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sessions          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email_otp            (1-N, user_id nullable pour registration)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restore_challenges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push_tokens       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subscriptions        (1-1)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transmission_configs (1-1)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│     └── trusted_contacts  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│           ├── storj_k1/k2/k3_path → Storj (externe)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│           └── has_k1/k2/k3_role   (guide distribution 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checkin_log          (1-N) →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checkin_relances     (1-N) → transmission_configs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journal_entries      (1-N) → checkin_questions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annual_wrappeds   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└── support_tickets      (1-N)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Déclenchement du DMS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transmissions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transmission_configs (N-1)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├── transmission_contacts (1-N) →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└── escrow_shares        (1-N) → Redis clé éphémère (externe)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Audit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audit_logs → admin_users, users (nullable)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888888"/>
                <w:sz w:val="18"/>
                <w:szCs w:val="18"/>
              </w:rPr>
              <w:t xml:space="preserve">-- Stockage externe (hors PostgreSQL)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Storj    : P2 vault + Si_enc (parts Shamir par Ki et par contact)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Arbitrum : ed25519_pk, Hash(Si_enc), Hash(notification_enc+sig),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config DMS, last_checkin timestamp, storj_vault_path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HCV      : relais_private_key uniquement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Redis    : sessions step-up tokens, clés éphémères escrow, rate limiting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Env vars : DATABASE_URL, JWT secrets, STORJ keys, RESEND key, ARBITRUM RPC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22. Politique de rétention et sécurité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Données jamais stockées en PostgreSQL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Seed ou 12 mots BIP39 — jamais côté serveur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K1, K2, K3 — jamais côté serveur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Réponses aux questions secrètes des contacts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PIN — jamais côté serveur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Si_enc (parts Shamir chiffrées) — sur Storj uniquement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Contenu P1 ou P2 en clair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Nettoyages automatiques (jobs BullMQ)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Fréquence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sessions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Quotidien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WHERE expires_at &lt; NOW()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email_otp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Horaire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WHERE expires_at &lt; NOW()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restore_challenges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Horaire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WHERE expires_at &lt; NOW() OR used = true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escrow_shares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Horaire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WHERE expires_at &lt; NOW()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Redis step-up tokens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TTL automatique Redis (5 min)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Redis escrow keys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TTL automatique Redis (aligné escrow_expires_at)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Politique de rétention des données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Rétention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Données utilisateur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Jusqu'à suppression compte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Demande RGPD ou admin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Sessions expirées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Supprimées automatiquement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Job quotidien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OTP expirés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Supprimés automatiquement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Job horaire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Escrow (TTL 72h)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Supprimé après reconstitution ou expiration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Job horaire + completion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Transmission complétée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conservé — vault et Si_enc supprimés Storj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Post-mortem complet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Audit logs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Permanent — jamais supprimés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Compte supprimé RGPD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Log anonymisé dans audit_logs — PII supprimées sous 30j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Demande validée admin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— Fin du Schéma PostgreSQL v1.1 —</w:t>
      </w:r>
    </w:p>
    <w:p>
      <w:pPr>
        <w:spacing w:before="80"/>
        <w:jc w:val="center"/>
      </w:pPr>
      <w:r>
        <w:rPr>
          <w:rFonts w:ascii="Arial" w:cs="Arial" w:eastAsia="Arial" w:hAnsi="Arial"/>
          <w:color w:val="C4A882"/>
          <w:sz w:val="20"/>
          <w:szCs w:val="20"/>
        </w:rPr>
        <w:t xml:space="preserve">20 tables — 19 corrections audit intégrées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Schéma PostgreSQL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2026-09-10T10:42:32.363Z</dcterms:created>
  <dcterms:modified xsi:type="dcterms:W3CDTF">2026-09-10T10:42:32.375Z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