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FB" w:rsidRPr="00CA4E20" w:rsidRDefault="00CA4E20" w:rsidP="00CA4E20">
      <w:pPr>
        <w:pStyle w:val="normal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JOINS</w:t>
      </w:r>
      <w:r w:rsidR="00CE66D7">
        <w:rPr>
          <w:rFonts w:ascii="Times New Roman" w:eastAsia="Times New Roman" w:hAnsi="Times New Roman" w:cs="Times New Roman"/>
          <w:b/>
          <w:sz w:val="36"/>
          <w:szCs w:val="36"/>
          <w:u w:val="single"/>
        </w:rPr>
        <w:t xml:space="preserve">,Views, </w:t>
      </w:r>
      <w:r>
        <w:rPr>
          <w:rFonts w:ascii="Times New Roman" w:eastAsia="Times New Roman" w:hAnsi="Times New Roman" w:cs="Times New Roman"/>
          <w:b/>
          <w:sz w:val="36"/>
          <w:szCs w:val="36"/>
          <w:u w:val="single"/>
        </w:rPr>
        <w:t>Sub-Queries</w:t>
      </w:r>
      <w:r w:rsidR="00CE66D7">
        <w:rPr>
          <w:rFonts w:ascii="Times New Roman" w:eastAsia="Times New Roman" w:hAnsi="Times New Roman" w:cs="Times New Roman"/>
          <w:b/>
          <w:sz w:val="36"/>
          <w:szCs w:val="36"/>
          <w:u w:val="single"/>
        </w:rPr>
        <w:t>, Indexes</w:t>
      </w:r>
      <w:r w:rsidR="000B6DEE">
        <w:rPr>
          <w:rFonts w:ascii="Times New Roman" w:eastAsia="Times New Roman" w:hAnsi="Times New Roman" w:cs="Times New Roman"/>
          <w:b/>
          <w:sz w:val="36"/>
          <w:szCs w:val="36"/>
          <w:u w:val="single"/>
        </w:rPr>
        <w:t xml:space="preserve"> Theory</w:t>
      </w:r>
    </w:p>
    <w:p w:rsidR="00F824FB" w:rsidRDefault="00F9653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JOINS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SQL join, and why is it used in database queries?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SQL join is a database operation that combines rows from two or more tables based on a related column between them. It is used in database queries to retrieve data from multiple tables simultaneously, allowing you to work with data that is distributed across different tables within a database. Joins are essential for querying related data and creating meaningful reports.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the </w:t>
      </w:r>
      <w:r w:rsidR="000D09E0">
        <w:rPr>
          <w:rFonts w:ascii="Times New Roman" w:eastAsia="Times New Roman" w:hAnsi="Times New Roman" w:cs="Times New Roman"/>
          <w:b/>
          <w:sz w:val="24"/>
          <w:szCs w:val="24"/>
        </w:rPr>
        <w:t>different types of SQL joins</w:t>
      </w:r>
      <w:r>
        <w:rPr>
          <w:rFonts w:ascii="Times New Roman" w:eastAsia="Times New Roman" w:hAnsi="Times New Roman" w:cs="Times New Roman"/>
          <w:b/>
          <w:sz w:val="24"/>
          <w:szCs w:val="24"/>
        </w:rPr>
        <w: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supports several types of joins, including:</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 Returns only rows with matching values in both tables.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JOIN (or LEFT OUTER JOIN): Returns all rows from the left table and the matched rows from the right table. Non-matching rows in the left table will contain NULL values for right table columns.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JOIN (or RIGHT OUTER JOIN): Similar to LEFT JOIN but returns all rows from the right table and the matched rows from the left table.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JOIN (or FULL OUTER JOIN): Returns all rows when there is a match in either the left or right table. Non-matching rows in both tables will contain NULL values.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 JOIN: Returns the Cartesian product of two tables, resulting in all possible combinations of rows from both tables.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an I</w:t>
      </w:r>
      <w:r w:rsidR="000D09E0">
        <w:rPr>
          <w:rFonts w:ascii="Times New Roman" w:eastAsia="Times New Roman" w:hAnsi="Times New Roman" w:cs="Times New Roman"/>
          <w:b/>
          <w:sz w:val="24"/>
          <w:szCs w:val="24"/>
        </w:rPr>
        <w:t>NNER JOIN, and how does it work</w:t>
      </w:r>
      <w:r>
        <w:rPr>
          <w:rFonts w:ascii="Times New Roman" w:eastAsia="Times New Roman" w:hAnsi="Times New Roman" w:cs="Times New Roman"/>
          <w:b/>
          <w:sz w:val="24"/>
          <w:szCs w:val="24"/>
        </w:rPr>
        <w:t>?</w:t>
      </w:r>
    </w:p>
    <w:p w:rsidR="00F824FB" w:rsidRDefault="00F824FB">
      <w:pPr>
        <w:pStyle w:val="normal0"/>
        <w:jc w:val="both"/>
        <w:rPr>
          <w:rFonts w:ascii="Times New Roman" w:eastAsia="Times New Roman" w:hAnsi="Times New Roman" w:cs="Times New Roman"/>
          <w:sz w:val="24"/>
          <w:szCs w:val="24"/>
        </w:rPr>
      </w:pPr>
    </w:p>
    <w:p w:rsidR="00F824FB" w:rsidRDefault="000D09E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INNER JOIN</w:t>
      </w:r>
      <w:r w:rsidR="00F96539">
        <w:rPr>
          <w:rFonts w:ascii="Times New Roman" w:eastAsia="Times New Roman" w:hAnsi="Times New Roman" w:cs="Times New Roman"/>
          <w:sz w:val="24"/>
          <w:szCs w:val="24"/>
        </w:rPr>
        <w:t xml:space="preserve"> combines rows from two tables based on a specified condition. It returns only the rows that have matching values in both tables, excluding non-matching rows. The syntax for INNER JOIN is: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table1</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 table2</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table1.column_name = table2.column_name;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the differences between IN</w:t>
      </w:r>
      <w:r w:rsidR="000D09E0">
        <w:rPr>
          <w:rFonts w:ascii="Times New Roman" w:eastAsia="Times New Roman" w:hAnsi="Times New Roman" w:cs="Times New Roman"/>
          <w:b/>
          <w:sz w:val="24"/>
          <w:szCs w:val="24"/>
        </w:rPr>
        <w:t>NER JOIN and CROSS JOIN</w:t>
      </w:r>
      <w:r>
        <w:rPr>
          <w:rFonts w:ascii="Times New Roman" w:eastAsia="Times New Roman" w:hAnsi="Times New Roman" w:cs="Times New Roman"/>
          <w:b/>
          <w:sz w:val="24"/>
          <w:szCs w:val="24"/>
        </w:rPr>
        <w: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 Returns only rows with matching values in both tables, filtering out non-matching rows.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CROSS JOIN: Returns the Cartesian product of two tables, producing all possible combinations of rows from both tables, regardless of whether they match or not.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an OUTER JOIN, and how is it different from an INNER JOIN?</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OUTER JOIN in </w:t>
      </w:r>
      <w:r w:rsidR="000D09E0">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combines rows from two tables based on a specified condition, but it includes non-matching rows by filling in the missing data with NULL values. It is different from an INNER JOIN, which only returns rows with matching values in both tables.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the differences between LEFT JOIN, RIGHT JOIN, and FULL JOIN in </w:t>
      </w:r>
      <w:r w:rsidR="000D09E0">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JOIN (or LEFT OUTER JOIN): Returns all rows from the left table and the matched rows from the right table. Non-matching rows in the left table contain NULL values for right table columns.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JOIN (or RIGHT OUTER JOIN): Similar to LEFT JOIN but returns all rows from the right table and the matched rows from the left table.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JOIN (or FULL OUTER JOIN): Returns all rows when there is a match in either the left or right table. Non-matching rows in both tables contain NULL values.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 you prevent duplicate rows when using an SQL JOIN operation?</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duplicate rows when using an SQL JOIN operation, you can use the DISTINCT keyword or appropriate aggregation functions (e.g., COUNT, SUM) to consolidate the results and remove duplicates.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 you perform a self-join in </w:t>
      </w:r>
      <w:r w:rsidR="000D09E0">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If so, provide an example.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you can perform a self-join in </w:t>
      </w:r>
      <w:r w:rsidR="000D09E0">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by joining a table to itself. For example, if you have an "Employees" table with an "employee_id" and a "manager_id," you can perform a self-join to find employees and their respective managers: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e.employee_name, m.employee_name AS manager_name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Employees 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JOIN Employees m ON e.manager_id = m.employee_id;</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purpose of the ON clause in a SQL join statement?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ON clause in a SQL join statement specifies the condition or criteria for matching rows between two tables. It defines how the tables are related and which columns should be used to establish the relationship.</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a natural join, and when might you use it in </w:t>
      </w:r>
      <w:r w:rsidR="000D09E0">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join in </w:t>
      </w:r>
      <w:r w:rsidR="000D09E0">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is a type of join that combines rows from two tables based on columns with the same name. It eliminates the need to explicitly specify the columns to join on, as it assumes that columns with the same name should be used for the join. Natural joins are rarely used in practice because they can lead to unexpected results if column names change or additional columns are added to the tables.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would you optimize a query with multiple joins to improve performance?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optimize a query with multiple joins, you can:</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relevant columns used for joins have appropriate indexes.</w:t>
      </w:r>
    </w:p>
    <w:p w:rsidR="00F824FB" w:rsidRDefault="00F96539">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using INNER JOINs when possible, as they generally perform faster than OUTER JOINs.</w:t>
      </w:r>
    </w:p>
    <w:p w:rsidR="00F824FB" w:rsidRDefault="00F96539">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proper filtering and conditions to reduce the result set size before performing joins.</w:t>
      </w:r>
    </w:p>
    <w:p w:rsidR="00F824FB" w:rsidRDefault="00F96539">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and analyze query execution plans to identify performance bottlenecks.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difference between a join and a subquery in SQL?</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join combines rows from multiple tables based on a specified condition, resulting in a combined result set. A subquery is a query embedded within another query and is used to retrieve data that will be used in the main query. Joins are used to combine data from different tables, while subqueries are used to retrieve data to be used as a filter or condition in the main query.</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does </w:t>
      </w:r>
      <w:r w:rsidR="000D09E0">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xml:space="preserve"> handle NULL values when performing joins?</w:t>
      </w:r>
    </w:p>
    <w:p w:rsidR="00F824FB" w:rsidRDefault="000D09E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PostgreSQL</w:t>
      </w:r>
      <w:r w:rsidR="00F96539">
        <w:rPr>
          <w:rFonts w:ascii="Times New Roman" w:eastAsia="Times New Roman" w:hAnsi="Times New Roman" w:cs="Times New Roman"/>
          <w:sz w:val="24"/>
          <w:szCs w:val="24"/>
        </w:rPr>
        <w:t xml:space="preserve"> handles NULL values in joins by including rows with NULL values in the result set when performing LEFT JOIN, RIGHT JOIN, or FULL JOIN. In INNER JOINs and CROSS JOINs, rows with NULL values are excluded from the result set.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the concept of a Cartesian product in the context of joins.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joins, a Cartesian product (or cross join) occurs when all rows from one table are combined with all rows from another table. This results in a large result set containing all possible combinations of rows from both tables. Cartesian products should be used with caution as they can lead to a vast number of rows and are often unintentional.</w:t>
      </w:r>
    </w:p>
    <w:p w:rsidR="00F824FB" w:rsidRDefault="00F9653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 Queries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a subquery in </w:t>
      </w:r>
      <w:r w:rsidR="000D09E0">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and how does it differ from a regular query?</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subquery in </w:t>
      </w:r>
      <w:r w:rsidR="000D09E0">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is a query nested within another query. It differs from a regular query in that it is used as part of a larger query to retrieve data or make comparisons. Subqueries are enclosed in parentheses and can return a single value or a result set that can be used in the main query.</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the main types of subqueries in </w:t>
      </w:r>
      <w:r w:rsidR="000D09E0">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xml:space="preserve"> and provide examples of each.</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types of subqueries in </w:t>
      </w:r>
      <w:r w:rsidR="000D09E0">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are: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Single-Row Subquery:</w:t>
      </w:r>
      <w:r>
        <w:rPr>
          <w:rFonts w:ascii="Times New Roman" w:eastAsia="Times New Roman" w:hAnsi="Times New Roman" w:cs="Times New Roman"/>
          <w:sz w:val="24"/>
          <w:szCs w:val="24"/>
        </w:rPr>
        <w:t xml:space="preserve"> Returns a single value and is often used in comparisons.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first_name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employees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salary = (SELECT MAX(salary) FROM employees);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Multi-Row Subquery:</w:t>
      </w:r>
      <w:r>
        <w:rPr>
          <w:rFonts w:ascii="Times New Roman" w:eastAsia="Times New Roman" w:hAnsi="Times New Roman" w:cs="Times New Roman"/>
          <w:sz w:val="24"/>
          <w:szCs w:val="24"/>
        </w:rPr>
        <w:t xml:space="preserve"> Returns multiple rows and is used with operators like IN, ANY, or ALL.</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product_name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products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category_id IN (SELECT category_id FROM categories WHERE category_name = 'Electronics');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Correlated Subquery:</w:t>
      </w:r>
      <w:r>
        <w:rPr>
          <w:rFonts w:ascii="Times New Roman" w:eastAsia="Times New Roman" w:hAnsi="Times New Roman" w:cs="Times New Roman"/>
          <w:sz w:val="24"/>
          <w:szCs w:val="24"/>
        </w:rPr>
        <w:t xml:space="preserve"> A subquery that depends on values from the outer query and is executed for each row of the outer query.</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employee_name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employees 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salary &gt; (SELECT AVG(salary) FROM employees WHERE department_id = e.department_id);</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do you use a subquery in the WHERE clause of a SELECT statement?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a subquery in the WHERE clause of a SELECT statement by enclosing the subquery in parentheses and using it as a filter or condition to retrieve rows that meet the specified criteria.</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purpose of a correlated subquery, and when would you use one?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correlated subquery is used to reference values from the outer query in the subquery. It allows you to perform comparisons or calculations based on values in the outer query, and it is executed once for each row in the outer query. Correlated subqueries are used when you need to make row-level comparisons or calculations.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scalar/single row subquery, and how is it different from a subquery that returns multiple rows?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scalar subquery is a subquery that returns a single value, often used in comparisons. It is different from a subquery that returns multiple rows, which can be used with operators like IN, ANY, or ALL to compare against multiple values.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 you use subqueries in other SQL statements, such as INSERT, UPDATE, or DELETE?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you can use subqueries in other SQL statements. For example, you can use a subquery to provide values for INSERT statements, to filter rows for UPDATE or DELETE statements, or to perform calculations when updating data.</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Describe the difference between a subquery and a JOIN operation in </w:t>
      </w:r>
      <w:r w:rsidR="000D09E0">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subquery is a nested query that is executed independently and provides a result set that can be used in the main query.</w:t>
      </w:r>
    </w:p>
    <w:p w:rsidR="00F824FB" w:rsidRDefault="00F96539">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JOIN operation combines rows from multiple tables based on specified columns, producing a combined result set with columns from all tables involved.</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Subqueries are often used for filtering or providing values, while JOIN operations combine data from multiple tables based on relationships.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result of a subquery, and how can you use its result in the main query?</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result of a subquery is either a single value or a result set (multiple rows and columns). You can use the result of a subquery in the main query by referencing it in comparisons, conditions, or calculations within the main query.</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 you optimize subqueries to improve query performance?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optimize subqueries, consider:</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appropriate indexes on columns used in subquery conditions.</w:t>
      </w:r>
    </w:p>
    <w:p w:rsidR="00F824FB" w:rsidRDefault="00F96539">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that subqueries return the smallest result set possible.</w:t>
      </w:r>
    </w:p>
    <w:p w:rsidR="00F824FB" w:rsidRDefault="00F96539">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EXISTS or IN for correlated subqueries when appropriate.</w:t>
      </w:r>
    </w:p>
    <w:p w:rsidR="00F824FB" w:rsidRDefault="00F96539">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query execution plans to identify performance bottlenecks.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the concept of nesting subqueries and provide an example.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Nesting subqueries involves using a subquery within another subquery. This allows for more complex query operations. Here's an example of nesting subqueries: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employee_name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employees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department_id IN (SELECT department_id FROM departments WHERE location_id = (SELECT location_id FROM locations WHERE city = 'New York'));</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should you consider rewriting a subquery as a JOIN operation or vice versa?</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consider rewriting a subquery as a JOIN operation or vice versa when it leads to improved query performance or readability. Subqueries may be more suitable for certain scenarios, while JOIN operations may be better for others, so it depends on the specific query and its requirements.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potential drawbacks of using subqueries in SQL queries?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drawbacks of using subqueries include: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Reduced query performance if not optimized.</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in understanding and maintaining complex nested subqueries.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portability, as subquery syntax and behavior may vary between database systems.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you use subqueries to find the Nth highest or lowest value in a table?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find the Nth highest or lowest value in a table using subqueries, you can use the LIMIT clause or rownum/row_number function to restrict the result set to the desired row. For example, to find the 3rd highest salary:</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salary</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employees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BY salary DESC</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 1 OFFSET 2;</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some best practices for using subqueries effectively in database queries.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practices for using subqueries effectively include:</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subqueries for performance.</w:t>
      </w:r>
    </w:p>
    <w:p w:rsidR="00F824FB" w:rsidRDefault="00F96539">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 subqueries simple and concise.</w:t>
      </w:r>
    </w:p>
    <w:p w:rsidR="00F824FB" w:rsidRDefault="00F96539">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appropriate indexes on columns used in subquery conditions.</w:t>
      </w:r>
    </w:p>
    <w:p w:rsidR="00F824FB" w:rsidRDefault="00F96539">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and validate subqueries independently.</w:t>
      </w:r>
    </w:p>
    <w:p w:rsidR="00F824FB" w:rsidRDefault="00F96539">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subqueries for clarity and maintainability.</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 you provide an example of a subquery used in a real-world scenario or application?</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Sure, here's an example of a real-world scenario:</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you have an e-commerce database with tables for customers, orders, and products. You want to find all customers who have placed an order for a product with a specific category. You can use a subquery to achieve this: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customer_name</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customers</w:t>
      </w: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customer_id IN (SELECT customer_id FROM orders WHERE product_id IN (SELECT product_id FROM products WHERE category = 'Electronics'));</w:t>
      </w:r>
    </w:p>
    <w:p w:rsidR="00F824FB" w:rsidRDefault="00F824FB">
      <w:pPr>
        <w:pStyle w:val="normal0"/>
        <w:jc w:val="both"/>
        <w:rPr>
          <w:rFonts w:ascii="Times New Roman" w:eastAsia="Times New Roman" w:hAnsi="Times New Roman" w:cs="Times New Roman"/>
          <w:sz w:val="24"/>
          <w:szCs w:val="24"/>
        </w:rPr>
      </w:pPr>
    </w:p>
    <w:p w:rsidR="00F824FB" w:rsidRDefault="00F9653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subquery helps identify customers who have purchased electronics products.</w:t>
      </w:r>
    </w:p>
    <w:p w:rsidR="00F824FB" w:rsidRDefault="00F824FB">
      <w:pPr>
        <w:pStyle w:val="normal0"/>
        <w:jc w:val="both"/>
        <w:rPr>
          <w:rFonts w:ascii="Times New Roman" w:eastAsia="Times New Roman" w:hAnsi="Times New Roman" w:cs="Times New Roman"/>
          <w:sz w:val="24"/>
          <w:szCs w:val="24"/>
        </w:rPr>
      </w:pPr>
    </w:p>
    <w:p w:rsidR="00F824FB" w:rsidRDefault="00F824FB">
      <w:pPr>
        <w:pStyle w:val="normal0"/>
        <w:jc w:val="both"/>
        <w:rPr>
          <w:rFonts w:ascii="Times New Roman" w:eastAsia="Times New Roman" w:hAnsi="Times New Roman" w:cs="Times New Roman"/>
          <w:sz w:val="24"/>
          <w:szCs w:val="24"/>
        </w:rPr>
      </w:pPr>
    </w:p>
    <w:p w:rsidR="00CE66D7" w:rsidRDefault="00F96539" w:rsidP="00CE66D7">
      <w:pPr>
        <w:pStyle w:val="normal0"/>
        <w:jc w:val="both"/>
        <w:rPr>
          <w:rFonts w:ascii="Times New Roman" w:eastAsia="Times New Roman" w:hAnsi="Times New Roman" w:cs="Times New Roman"/>
          <w:b/>
          <w:sz w:val="24"/>
          <w:szCs w:val="24"/>
        </w:rPr>
      </w:pPr>
      <w:r>
        <w:br w:type="page"/>
      </w:r>
      <w:r w:rsidR="00CE66D7">
        <w:rPr>
          <w:rFonts w:ascii="Times New Roman" w:eastAsia="Times New Roman" w:hAnsi="Times New Roman" w:cs="Times New Roman"/>
          <w:b/>
          <w:sz w:val="24"/>
          <w:szCs w:val="24"/>
        </w:rPr>
        <w:lastRenderedPageBreak/>
        <w:t>Views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a view in </w:t>
      </w:r>
      <w:r w:rsidR="00184964">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and why is it used in a database?</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view in </w:t>
      </w:r>
      <w:r w:rsidR="00184964">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is a virtual table that does not store data itself but provides a structured representation of data stored in one or more tables. It is used to simplify complex queries, enhance data security, and control access to specific data subsets within a database.</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the main benefits of using views in database management.</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benefits of using views in database management include:</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Simplifying Complex Queries:</w:t>
      </w:r>
      <w:r>
        <w:rPr>
          <w:rFonts w:ascii="Times New Roman" w:eastAsia="Times New Roman" w:hAnsi="Times New Roman" w:cs="Times New Roman"/>
          <w:sz w:val="24"/>
          <w:szCs w:val="24"/>
        </w:rPr>
        <w:t xml:space="preserve"> Views can hide the complexity of underlying data by presenting a simplified and structured interface for querying.</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Enhancing Security:</w:t>
      </w:r>
      <w:r>
        <w:rPr>
          <w:rFonts w:ascii="Times New Roman" w:eastAsia="Times New Roman" w:hAnsi="Times New Roman" w:cs="Times New Roman"/>
          <w:sz w:val="24"/>
          <w:szCs w:val="24"/>
        </w:rPr>
        <w:t xml:space="preserve"> Views can restrict access to sensitive data, allowing users to see only what they are authorized to access.</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Improving Data Integrity:</w:t>
      </w:r>
      <w:r>
        <w:rPr>
          <w:rFonts w:ascii="Times New Roman" w:eastAsia="Times New Roman" w:hAnsi="Times New Roman" w:cs="Times New Roman"/>
          <w:sz w:val="24"/>
          <w:szCs w:val="24"/>
        </w:rPr>
        <w:t xml:space="preserve"> Views can enforce business rules and validations by providing controlled access to data.</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Abstraction:</w:t>
      </w:r>
      <w:r>
        <w:rPr>
          <w:rFonts w:ascii="Times New Roman" w:eastAsia="Times New Roman" w:hAnsi="Times New Roman" w:cs="Times New Roman"/>
          <w:sz w:val="24"/>
          <w:szCs w:val="24"/>
        </w:rPr>
        <w:t xml:space="preserve"> Views abstract the underlying data model, making it easier to work with for application developers.</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Reusability:</w:t>
      </w:r>
      <w:r>
        <w:rPr>
          <w:rFonts w:ascii="Times New Roman" w:eastAsia="Times New Roman" w:hAnsi="Times New Roman" w:cs="Times New Roman"/>
          <w:sz w:val="24"/>
          <w:szCs w:val="24"/>
        </w:rPr>
        <w:t xml:space="preserve"> Views can be reused across multiple queries, reducing redundancy.</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is a view different from a table in </w:t>
      </w:r>
      <w:r w:rsidR="00184964">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table stores data physically, while a view is a virtual representation of data.</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do not store data themselves; they provide a filtered or transformed view of data from one or more tables.</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 tables can be modified directly, while data modifications through views are limited.</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 you update data through a view in </w:t>
      </w:r>
      <w:r w:rsidR="00184964">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Explain.</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depends on the type of view:</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Updatable Views:</w:t>
      </w:r>
      <w:r>
        <w:rPr>
          <w:rFonts w:ascii="Times New Roman" w:eastAsia="Times New Roman" w:hAnsi="Times New Roman" w:cs="Times New Roman"/>
          <w:sz w:val="24"/>
          <w:szCs w:val="24"/>
        </w:rPr>
        <w:t xml:space="preserve"> Simple views with certain criteria can be updatable, meaning you can perform INSERT, UPDATE, and DELETE operations through the view, and the changes will be reflected in the underlying tables.</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Non-Updatable Views:</w:t>
      </w:r>
      <w:r>
        <w:rPr>
          <w:rFonts w:ascii="Times New Roman" w:eastAsia="Times New Roman" w:hAnsi="Times New Roman" w:cs="Times New Roman"/>
          <w:sz w:val="24"/>
          <w:szCs w:val="24"/>
        </w:rPr>
        <w:t xml:space="preserve"> Complex views, views with JOINs, or those with GROUP BY clauses are typically non-updatable, meaning you cannot perform direct data modifications through them.</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 views enhance data security and access control in a database?</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enhance data security and access control by allowing database administrators to grant or restrict user access to specific data subsets. This ensures that users can only see and manipulate data that they are authorized to access, protecting sensitive information.</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Describe the syntax for creating a view in </w:t>
      </w:r>
      <w:r w:rsidR="00184964">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syntax for creating a view in </w:t>
      </w:r>
      <w:r w:rsidR="00184964">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is as follows: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VIEW view_name AS</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column1, column2, ...</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table_name</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condition;</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syntax defines the view name, specifies the columns to be included, and defines the source table(s) and optional filter conditions.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difference between a simple view and a complex view?</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Simple View:</w:t>
      </w:r>
      <w:r>
        <w:rPr>
          <w:rFonts w:ascii="Times New Roman" w:eastAsia="Times New Roman" w:hAnsi="Times New Roman" w:cs="Times New Roman"/>
          <w:sz w:val="24"/>
          <w:szCs w:val="24"/>
        </w:rPr>
        <w:t xml:space="preserve"> A simple view is based on a single table and does not involve JOINs or aggregation functions. It is typically updatable.</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Complex View:</w:t>
      </w:r>
      <w:r>
        <w:rPr>
          <w:rFonts w:ascii="Times New Roman" w:eastAsia="Times New Roman" w:hAnsi="Times New Roman" w:cs="Times New Roman"/>
          <w:sz w:val="24"/>
          <w:szCs w:val="24"/>
        </w:rPr>
        <w:t xml:space="preserve"> A complex view can involve multiple tables, JOIN operations, GROUP BY clauses, and aggregation functions. Complex views are often non-updatable.</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can you modify an existing view in </w:t>
      </w:r>
      <w:r w:rsidR="00184964">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Are there any limitations?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modify an existing view in </w:t>
      </w:r>
      <w:r w:rsidR="00184964">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using the ALTER VIEW statement to add, remove, or change columns. However, there are limitations: you cannot change the view's structure or underlying table(s) significantly. For significant changes, you may need to drop and recreate the view.</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 views be indexed for better query performance? If so, how?</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184964">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regular views themselves cannot be indexed. However, you can index the underlying tables used by the views. Indexing the tables can improve the performance of queries that utilize views.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do you drop a view in </w:t>
      </w:r>
      <w:r w:rsidR="00184964">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and what precautions should you take?</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can drop a view in </w:t>
      </w:r>
      <w:r w:rsidR="00184964">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using the DROP VIEW statement followed by the view name. Precautions should be taken to ensure that dropping a view does not affect applications relying on it. It's important to consider dependencies and permissions before dropping views.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what scenarios would you use a view instead of a stored procedure or direct table access?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are typically used in scenarios where you want to provide a simplified and controlled access point to the data. Use views when:</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want to restrict access to certain columns or rows of a table.</w:t>
      </w:r>
    </w:p>
    <w:p w:rsidR="00CE66D7" w:rsidRDefault="00CE66D7" w:rsidP="00CE66D7">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hide complex query logic from users.</w:t>
      </w:r>
    </w:p>
    <w:p w:rsidR="00CE66D7" w:rsidRDefault="00CE66D7" w:rsidP="00CE66D7">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want to provide a structured interface for reporting or querying.</w:t>
      </w:r>
    </w:p>
    <w:p w:rsidR="00CE66D7" w:rsidRDefault="00CE66D7" w:rsidP="00CE66D7">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want to enforce data validation or business rules.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Indexes</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an index in a </w:t>
      </w:r>
      <w:r w:rsidR="00184964">
        <w:rPr>
          <w:rFonts w:ascii="Times New Roman" w:eastAsia="Times New Roman" w:hAnsi="Times New Roman" w:cs="Times New Roman"/>
          <w:b/>
          <w:sz w:val="24"/>
          <w:szCs w:val="24"/>
        </w:rPr>
        <w:t>PostgreSQL</w:t>
      </w:r>
      <w:r>
        <w:rPr>
          <w:rFonts w:ascii="Times New Roman" w:eastAsia="Times New Roman" w:hAnsi="Times New Roman" w:cs="Times New Roman"/>
          <w:b/>
          <w:sz w:val="24"/>
          <w:szCs w:val="24"/>
        </w:rPr>
        <w:t xml:space="preserve"> database, and why is it important?</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index in a </w:t>
      </w:r>
      <w:r w:rsidR="00184964">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database is a data structure that improves the speed of data retrieval operations on database tables. It works as a reference to the actual data, allowing the database system to locate rows more efficiently. Indexes are essential for optimizing query performance and reducing the time required to fetch specific data.</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numPr>
          <w:ilvl w:val="0"/>
          <w:numId w:val="1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the main benefits of using indexes in database management.</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benefits of using indexes in database management include:</w:t>
      </w:r>
    </w:p>
    <w:p w:rsidR="00CE66D7" w:rsidRDefault="00CE66D7" w:rsidP="00CE66D7">
      <w:pPr>
        <w:pStyle w:val="normal0"/>
        <w:jc w:val="both"/>
        <w:rPr>
          <w:rFonts w:ascii="Times New Roman" w:eastAsia="Times New Roman" w:hAnsi="Times New Roman" w:cs="Times New Roman"/>
          <w:sz w:val="24"/>
          <w:szCs w:val="24"/>
        </w:rPr>
      </w:pP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Query Performance: Indexes speed up SELECT queries by reducing the number of rows that need to be scanned.</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Faster Data Retrieval: They enable the database system to quickly locate specific rows, making data retrieval more efficient.</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Sorting and Grouping: Indexes facilitate the efficient execution of ORDER BY and GROUP BY clauses.</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Enforcement of Uniqueness: Unique indexes ensure data integrity by preventing duplicate values in indexed columns.</w:t>
      </w:r>
    </w:p>
    <w:p w:rsidR="00CE66D7" w:rsidRDefault="00CE66D7" w:rsidP="00CE66D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Optimized Joins: Indexes can improve the performance of JOIN operations, reducing the need for full table scans.</w:t>
      </w:r>
    </w:p>
    <w:p w:rsidR="00CE66D7" w:rsidRDefault="00CE66D7" w:rsidP="00CE66D7">
      <w:pPr>
        <w:pStyle w:val="normal0"/>
        <w:jc w:val="both"/>
        <w:rPr>
          <w:rFonts w:ascii="Times New Roman" w:eastAsia="Times New Roman" w:hAnsi="Times New Roman" w:cs="Times New Roman"/>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3. What are the different types of indexes available in PostgreSQL?</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PostgreSQL supports a range of index types, including:</w:t>
      </w:r>
    </w:p>
    <w:p w:rsidR="00184964" w:rsidRPr="00184964" w:rsidRDefault="00184964" w:rsidP="00184964">
      <w:pPr>
        <w:pStyle w:val="normal0"/>
        <w:jc w:val="both"/>
        <w:rPr>
          <w:rFonts w:ascii="Times New Roman" w:eastAsia="Times New Roman" w:hAnsi="Times New Roman" w:cs="Times New Roman"/>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Primary Key Index: Automatically created when a primary key is defined on a column or set of columns.</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Unique Index: Ensures all values in the indexed column(s) are unique.</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B-tree Index: The default index type, well-suited for equality and range queries.</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Hash Index: Optimized for equality comparisons but less common as B-tree indexes are usually more efficient.</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GiST (Generalized Search Tree) Index: Supports complex data types and non-standard queries, such as full-text searches and spatial data.</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GIN (Generalized Inverted Index) Index: Used for indexing array values and full-text search data, enabling quick search on array and JSONB data types.</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SP-GiST (Space-Partitioned Generalized Search Tree) Index: Suitable for data that can be hierarchically partitioned, like spatial data.</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BRIN (Block Range INdex) Index: Useful for very large tables where data is naturally ordered.</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Full-Text Index: Implemented with GIN or GiST indexes for full-text search functionality.</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Covering Index: Achieved by including columns in the index that are frequently accessed in queries, though this is not a distinct index type in PostgreSQL.</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Partial Index: An index with a condition, allowing selective indexing on rows that meet a specified criterion.</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xml:space="preserve">  </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xml:space="preserve">Note: PostgreSQL does not support clustered or bitmap indexes in the same way as MySQL. Instead, PostgreSQL's tables can be organized with the `CLUSTER` command, but this operation is not automatically maintained. </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4. How does an index improve the performance of SELECT queries?</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In PostgreSQL, indexes improve SELECT query performance by reducing the amount of data that needs to be scanned. The database uses the index to quickly identify rows that satisfy the query's conditions, rather than scanning the entire table. Indexes act as a map to locate relevant rows, speeding up data retrieval significantly.</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5. What is the primary key, and how does it relate to indexing?</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lastRenderedPageBreak/>
        <w:t>In PostgreSQL, a primary key is a constraint that uniquely identifies each row in a table. When you define a primary key on a column (or set of columns), PostgreSQL automatically creates a unique index on that column(s). This index ensures that no two rows can have the same value(s) for the primary key, enforcing data integrity.</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6. What is the difference between a clustered and a non-clustered index?</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PostgreSQL does not have a "clustered index" in the same sense as MySQL’s InnoDB. However:</w:t>
      </w:r>
    </w:p>
    <w:p w:rsidR="00184964" w:rsidRPr="00184964" w:rsidRDefault="00184964" w:rsidP="00184964">
      <w:pPr>
        <w:pStyle w:val="normal0"/>
        <w:jc w:val="both"/>
        <w:rPr>
          <w:rFonts w:ascii="Times New Roman" w:eastAsia="Times New Roman" w:hAnsi="Times New Roman" w:cs="Times New Roman"/>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Clustered Index (MySQL equivalent): PostgreSQL does allow tables to be clustered using an index with the `CLUSTER` command, which physically reorganizes the table based on the index order. However, this organization is not automatically maintained after updates; re-clustering must be done manually.</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xml:space="preserve">  </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Non-Clustered Index: PostgreSQL indexes (like B-tree, GiST, GIN) store references to rows separately from the table data, allowing multiple indexes on the same table.</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7. Can you create an index on multiple columns? If so, what is it called?</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Yes, in PostgreSQL, you can create an index on multiple columns. This is known as a composite index or multi-column index. Composite indexes are useful for queries that filter or sort based on multiple columns in a specific order.</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8. What are the common scenarios where creating an index is not recommended?</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In PostgreSQL, avoid creating indexes in cases such as:</w:t>
      </w:r>
    </w:p>
    <w:p w:rsidR="00184964" w:rsidRPr="00184964" w:rsidRDefault="00184964" w:rsidP="00184964">
      <w:pPr>
        <w:pStyle w:val="normal0"/>
        <w:jc w:val="both"/>
        <w:rPr>
          <w:rFonts w:ascii="Times New Roman" w:eastAsia="Times New Roman" w:hAnsi="Times New Roman" w:cs="Times New Roman"/>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When the table is small, as sequential scans may be faster than index lookups.</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When columns have low cardinality (e.g., boolean values), as the index might not significantly improve query performance.</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When there are frequent write operations (INSERT, UPDATE, DELETE), as indexes can slow these down by requiring updates to the index structures.</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9. How does indexing affect INSERT, UPDATE, and DELETE operations on a table?</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INSERT: Indexes can slow down inserts, as the database must also update the index structure with each new row.</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UPDATE: If an indexed column is modified, the corresponding index must be updated, potentially slowing down the operation.</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 DELETE: Deletes may slow down if the index needs to be updated or if the operation involves a selective index (e.g., partial index).</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10. What is a covering index, and how does it optimize query performance?</w:t>
      </w: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In PostgreSQL, a covering index refers to an index that contains all columns needed to satisfy a query, so no additional table lookup is required. While PostgreSQL does not have a specific "covering index" type, you can include additional columns in the index using the `INCLUDE` keyword. This approach allows queries to retrieve all required data from the index alone, minimizing I/O operations.</w:t>
      </w:r>
    </w:p>
    <w:p w:rsidR="00184964" w:rsidRPr="00184964" w:rsidRDefault="00184964" w:rsidP="00184964">
      <w:pPr>
        <w:pStyle w:val="normal0"/>
        <w:jc w:val="both"/>
        <w:rPr>
          <w:rFonts w:ascii="Times New Roman" w:eastAsia="Times New Roman" w:hAnsi="Times New Roman" w:cs="Times New Roman"/>
          <w:sz w:val="24"/>
          <w:szCs w:val="24"/>
        </w:rPr>
      </w:pP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Example:</w:t>
      </w:r>
    </w:p>
    <w:p w:rsidR="00184964"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CREATE INDEX idx_covering ON table_name(column1) INCLUDE (column2, column3);</w:t>
      </w:r>
    </w:p>
    <w:p w:rsidR="00184964" w:rsidRPr="00184964" w:rsidRDefault="00184964" w:rsidP="00184964">
      <w:pPr>
        <w:pStyle w:val="normal0"/>
        <w:jc w:val="both"/>
        <w:rPr>
          <w:rFonts w:ascii="Times New Roman" w:eastAsia="Times New Roman" w:hAnsi="Times New Roman" w:cs="Times New Roman"/>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p>
    <w:p w:rsidR="00184964" w:rsidRPr="00184964" w:rsidRDefault="00184964" w:rsidP="00184964">
      <w:pPr>
        <w:pStyle w:val="normal0"/>
        <w:jc w:val="both"/>
        <w:rPr>
          <w:rFonts w:ascii="Times New Roman" w:eastAsia="Times New Roman" w:hAnsi="Times New Roman" w:cs="Times New Roman"/>
          <w:b/>
          <w:sz w:val="24"/>
          <w:szCs w:val="24"/>
        </w:rPr>
      </w:pPr>
      <w:r w:rsidRPr="00184964">
        <w:rPr>
          <w:rFonts w:ascii="Times New Roman" w:eastAsia="Times New Roman" w:hAnsi="Times New Roman" w:cs="Times New Roman"/>
          <w:b/>
          <w:sz w:val="24"/>
          <w:szCs w:val="24"/>
        </w:rPr>
        <w:t>11. Explain the concept of a composite index and its use cases.</w:t>
      </w:r>
    </w:p>
    <w:p w:rsidR="00184964" w:rsidRPr="00184964" w:rsidRDefault="00184964" w:rsidP="00184964">
      <w:pPr>
        <w:pStyle w:val="normal0"/>
        <w:jc w:val="both"/>
        <w:rPr>
          <w:rFonts w:ascii="Times New Roman" w:eastAsia="Times New Roman" w:hAnsi="Times New Roman" w:cs="Times New Roman"/>
          <w:b/>
          <w:sz w:val="24"/>
          <w:szCs w:val="24"/>
        </w:rPr>
      </w:pPr>
    </w:p>
    <w:p w:rsidR="00CE66D7" w:rsidRPr="00184964" w:rsidRDefault="00184964" w:rsidP="00184964">
      <w:pPr>
        <w:pStyle w:val="normal0"/>
        <w:jc w:val="both"/>
        <w:rPr>
          <w:rFonts w:ascii="Times New Roman" w:eastAsia="Times New Roman" w:hAnsi="Times New Roman" w:cs="Times New Roman"/>
          <w:sz w:val="24"/>
          <w:szCs w:val="24"/>
        </w:rPr>
      </w:pPr>
      <w:r w:rsidRPr="00184964">
        <w:rPr>
          <w:rFonts w:ascii="Times New Roman" w:eastAsia="Times New Roman" w:hAnsi="Times New Roman" w:cs="Times New Roman"/>
          <w:sz w:val="24"/>
          <w:szCs w:val="24"/>
        </w:rPr>
        <w:t>A composite index in PostgreSQL is an index created on multiple columns, typically in cases where queries frequently filter or sort based on combinations of these columns. Composite indexes optimize multi-column searches, especially if the columns are used in sequential order in the query.</w:t>
      </w:r>
    </w:p>
    <w:p w:rsidR="00F824FB" w:rsidRDefault="00F824FB">
      <w:pPr>
        <w:pStyle w:val="normal0"/>
        <w:jc w:val="both"/>
        <w:rPr>
          <w:rFonts w:ascii="Times New Roman" w:eastAsia="Times New Roman" w:hAnsi="Times New Roman" w:cs="Times New Roman"/>
          <w:b/>
          <w:sz w:val="24"/>
          <w:szCs w:val="24"/>
        </w:rPr>
      </w:pPr>
    </w:p>
    <w:sectPr w:rsidR="00F824FB" w:rsidSect="00F824FB">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D22" w:rsidRDefault="00F21D22" w:rsidP="00F824FB">
      <w:pPr>
        <w:spacing w:line="240" w:lineRule="auto"/>
      </w:pPr>
      <w:r>
        <w:separator/>
      </w:r>
    </w:p>
  </w:endnote>
  <w:endnote w:type="continuationSeparator" w:id="1">
    <w:p w:rsidR="00F21D22" w:rsidRDefault="00F21D22" w:rsidP="00F824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D22" w:rsidRDefault="00F21D22" w:rsidP="00F824FB">
      <w:pPr>
        <w:spacing w:line="240" w:lineRule="auto"/>
      </w:pPr>
      <w:r>
        <w:separator/>
      </w:r>
    </w:p>
  </w:footnote>
  <w:footnote w:type="continuationSeparator" w:id="1">
    <w:p w:rsidR="00F21D22" w:rsidRDefault="00F21D22" w:rsidP="00F824F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0BE3"/>
    <w:multiLevelType w:val="multilevel"/>
    <w:tmpl w:val="4748F2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84B3A84"/>
    <w:multiLevelType w:val="multilevel"/>
    <w:tmpl w:val="B44AF2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B0261AF"/>
    <w:multiLevelType w:val="multilevel"/>
    <w:tmpl w:val="8E1A0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7DD13F7"/>
    <w:multiLevelType w:val="multilevel"/>
    <w:tmpl w:val="3724A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B854E2D"/>
    <w:multiLevelType w:val="multilevel"/>
    <w:tmpl w:val="8FF89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1BE4D0B"/>
    <w:multiLevelType w:val="multilevel"/>
    <w:tmpl w:val="D72A23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45B9053C"/>
    <w:multiLevelType w:val="multilevel"/>
    <w:tmpl w:val="161A3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EF30B0F"/>
    <w:multiLevelType w:val="multilevel"/>
    <w:tmpl w:val="E8DE0C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60113528"/>
    <w:multiLevelType w:val="multilevel"/>
    <w:tmpl w:val="FB14D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A6E5705"/>
    <w:multiLevelType w:val="multilevel"/>
    <w:tmpl w:val="4F2A5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2700246"/>
    <w:multiLevelType w:val="multilevel"/>
    <w:tmpl w:val="DEFE5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33E7118"/>
    <w:multiLevelType w:val="multilevel"/>
    <w:tmpl w:val="C9AECF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 w:numId="3">
    <w:abstractNumId w:val="10"/>
  </w:num>
  <w:num w:numId="4">
    <w:abstractNumId w:val="11"/>
  </w:num>
  <w:num w:numId="5">
    <w:abstractNumId w:val="3"/>
  </w:num>
  <w:num w:numId="6">
    <w:abstractNumId w:val="4"/>
  </w:num>
  <w:num w:numId="7">
    <w:abstractNumId w:val="8"/>
  </w:num>
  <w:num w:numId="8">
    <w:abstractNumId w:val="7"/>
  </w:num>
  <w:num w:numId="9">
    <w:abstractNumId w:val="6"/>
  </w:num>
  <w:num w:numId="10">
    <w:abstractNumId w:val="5"/>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F824FB"/>
    <w:rsid w:val="000A5BE4"/>
    <w:rsid w:val="000B6DEE"/>
    <w:rsid w:val="000D09E0"/>
    <w:rsid w:val="0015158A"/>
    <w:rsid w:val="00184964"/>
    <w:rsid w:val="00CA4E20"/>
    <w:rsid w:val="00CE66D7"/>
    <w:rsid w:val="00D9484E"/>
    <w:rsid w:val="00F21D22"/>
    <w:rsid w:val="00F824FB"/>
    <w:rsid w:val="00F96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58A"/>
  </w:style>
  <w:style w:type="paragraph" w:styleId="Heading1">
    <w:name w:val="heading 1"/>
    <w:basedOn w:val="normal0"/>
    <w:next w:val="normal0"/>
    <w:rsid w:val="00F824FB"/>
    <w:pPr>
      <w:keepNext/>
      <w:keepLines/>
      <w:spacing w:before="400" w:after="120"/>
      <w:outlineLvl w:val="0"/>
    </w:pPr>
    <w:rPr>
      <w:sz w:val="40"/>
      <w:szCs w:val="40"/>
    </w:rPr>
  </w:style>
  <w:style w:type="paragraph" w:styleId="Heading2">
    <w:name w:val="heading 2"/>
    <w:basedOn w:val="normal0"/>
    <w:next w:val="normal0"/>
    <w:rsid w:val="00F824FB"/>
    <w:pPr>
      <w:keepNext/>
      <w:keepLines/>
      <w:spacing w:before="360" w:after="120"/>
      <w:outlineLvl w:val="1"/>
    </w:pPr>
    <w:rPr>
      <w:sz w:val="32"/>
      <w:szCs w:val="32"/>
    </w:rPr>
  </w:style>
  <w:style w:type="paragraph" w:styleId="Heading3">
    <w:name w:val="heading 3"/>
    <w:basedOn w:val="normal0"/>
    <w:next w:val="normal0"/>
    <w:rsid w:val="00F824FB"/>
    <w:pPr>
      <w:keepNext/>
      <w:keepLines/>
      <w:spacing w:before="320" w:after="80"/>
      <w:outlineLvl w:val="2"/>
    </w:pPr>
    <w:rPr>
      <w:color w:val="434343"/>
      <w:sz w:val="28"/>
      <w:szCs w:val="28"/>
    </w:rPr>
  </w:style>
  <w:style w:type="paragraph" w:styleId="Heading4">
    <w:name w:val="heading 4"/>
    <w:basedOn w:val="normal0"/>
    <w:next w:val="normal0"/>
    <w:rsid w:val="00F824FB"/>
    <w:pPr>
      <w:keepNext/>
      <w:keepLines/>
      <w:spacing w:before="280" w:after="80"/>
      <w:outlineLvl w:val="3"/>
    </w:pPr>
    <w:rPr>
      <w:color w:val="666666"/>
      <w:sz w:val="24"/>
      <w:szCs w:val="24"/>
    </w:rPr>
  </w:style>
  <w:style w:type="paragraph" w:styleId="Heading5">
    <w:name w:val="heading 5"/>
    <w:basedOn w:val="normal0"/>
    <w:next w:val="normal0"/>
    <w:rsid w:val="00F824FB"/>
    <w:pPr>
      <w:keepNext/>
      <w:keepLines/>
      <w:spacing w:before="240" w:after="80"/>
      <w:outlineLvl w:val="4"/>
    </w:pPr>
    <w:rPr>
      <w:color w:val="666666"/>
    </w:rPr>
  </w:style>
  <w:style w:type="paragraph" w:styleId="Heading6">
    <w:name w:val="heading 6"/>
    <w:basedOn w:val="normal0"/>
    <w:next w:val="normal0"/>
    <w:rsid w:val="00F824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24FB"/>
  </w:style>
  <w:style w:type="paragraph" w:styleId="Title">
    <w:name w:val="Title"/>
    <w:basedOn w:val="normal0"/>
    <w:next w:val="normal0"/>
    <w:rsid w:val="00F824FB"/>
    <w:pPr>
      <w:keepNext/>
      <w:keepLines/>
      <w:spacing w:after="60"/>
    </w:pPr>
    <w:rPr>
      <w:sz w:val="52"/>
      <w:szCs w:val="52"/>
    </w:rPr>
  </w:style>
  <w:style w:type="paragraph" w:styleId="Subtitle">
    <w:name w:val="Subtitle"/>
    <w:basedOn w:val="normal0"/>
    <w:next w:val="normal0"/>
    <w:rsid w:val="00F824FB"/>
    <w:pPr>
      <w:keepNext/>
      <w:keepLines/>
      <w:spacing w:after="320"/>
    </w:pPr>
    <w:rPr>
      <w:color w:val="666666"/>
      <w:sz w:val="30"/>
      <w:szCs w:val="30"/>
    </w:rPr>
  </w:style>
  <w:style w:type="paragraph" w:styleId="Header">
    <w:name w:val="header"/>
    <w:basedOn w:val="Normal"/>
    <w:link w:val="HeaderChar"/>
    <w:uiPriority w:val="99"/>
    <w:semiHidden/>
    <w:unhideWhenUsed/>
    <w:rsid w:val="000A5BE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A5BE4"/>
  </w:style>
  <w:style w:type="paragraph" w:styleId="Footer">
    <w:name w:val="footer"/>
    <w:basedOn w:val="Normal"/>
    <w:link w:val="FooterChar"/>
    <w:uiPriority w:val="99"/>
    <w:semiHidden/>
    <w:unhideWhenUsed/>
    <w:rsid w:val="000A5BE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A5BE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3415</Words>
  <Characters>19472</Characters>
  <Application>Microsoft Office Word</Application>
  <DocSecurity>0</DocSecurity>
  <Lines>162</Lines>
  <Paragraphs>45</Paragraphs>
  <ScaleCrop>false</ScaleCrop>
  <Company/>
  <LinksUpToDate>false</LinksUpToDate>
  <CharactersWithSpaces>22842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Blessed</cp:lastModifiedBy>
  <cp:revision>8</cp:revision>
  <dcterms:created xsi:type="dcterms:W3CDTF">2024-11-05T01:41:00Z</dcterms:created>
  <dcterms:modified xsi:type="dcterms:W3CDTF">2024-11-05T02:01:00Z</dcterms:modified>
</cp:coreProperties>
</file>