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55E60" w14:textId="77777777" w:rsidR="00AE2200" w:rsidRDefault="00000000">
      <w:r>
        <w:rPr>
          <w:b/>
          <w:color w:val="003366"/>
          <w:sz w:val="40"/>
        </w:rPr>
        <w:t>Experiment 5.2</w:t>
      </w:r>
    </w:p>
    <w:p w14:paraId="37124172" w14:textId="77777777" w:rsidR="00AE2200" w:rsidRDefault="00000000">
      <w:r>
        <w:rPr>
          <w:b/>
          <w:color w:val="333333"/>
          <w:sz w:val="28"/>
        </w:rPr>
        <w:t>Determination and plotting of Potential Difference for Positive Charge (Fixed r1)</w:t>
      </w:r>
    </w:p>
    <w:p w14:paraId="52659192" w14:textId="77777777" w:rsidR="00AE2200" w:rsidRDefault="00AE2200"/>
    <w:p w14:paraId="1D8E821B" w14:textId="77777777" w:rsidR="00AE2200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Exp5_2_PotentialDifference_Fixed_r1.m</w:t>
      </w:r>
    </w:p>
    <w:p w14:paraId="7F220724" w14:textId="77777777" w:rsidR="00AE2200" w:rsidRDefault="00000000">
      <w:r>
        <w:rPr>
          <w:b/>
          <w:color w:val="003366"/>
          <w:sz w:val="26"/>
        </w:rPr>
        <w:t>Code</w:t>
      </w:r>
    </w:p>
    <w:p w14:paraId="5778FF44" w14:textId="77777777" w:rsidR="00AE2200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close all;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epsilon = 8.854e-12;</w:t>
      </w:r>
      <w:r>
        <w:rPr>
          <w:rFonts w:ascii="Consolas" w:hAnsi="Consolas"/>
          <w:sz w:val="20"/>
        </w:rPr>
        <w:br/>
        <w:t>k = 1/(4*pi*epsilon);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q = 1e-6;          % Charge (C)</w:t>
      </w:r>
      <w:r>
        <w:rPr>
          <w:rFonts w:ascii="Consolas" w:hAnsi="Consolas"/>
          <w:sz w:val="20"/>
        </w:rPr>
        <w:br/>
        <w:t>r1 = 1;            % Fixed distance (m)</w:t>
      </w:r>
      <w:r>
        <w:rPr>
          <w:rFonts w:ascii="Consolas" w:hAnsi="Consolas"/>
          <w:sz w:val="20"/>
        </w:rPr>
        <w:br/>
        <w:t>r2 = linspace(1.1,10,100);   % Varying distance (m)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V = k*q*(1/r1 - 1./r2);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figure;</w:t>
      </w:r>
      <w:r>
        <w:rPr>
          <w:rFonts w:ascii="Consolas" w:hAnsi="Consolas"/>
          <w:sz w:val="20"/>
        </w:rPr>
        <w:br/>
        <w:t>plot(r2,V,'LineWidth',2);</w:t>
      </w:r>
      <w:r>
        <w:rPr>
          <w:rFonts w:ascii="Consolas" w:hAnsi="Consolas"/>
          <w:sz w:val="20"/>
        </w:rPr>
        <w:br/>
        <w:t>grid on;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xlabel('r_2 (m)');</w:t>
      </w:r>
      <w:r>
        <w:rPr>
          <w:rFonts w:ascii="Consolas" w:hAnsi="Consolas"/>
          <w:sz w:val="20"/>
        </w:rPr>
        <w:br/>
        <w:t>ylabel('Potential Difference (V)');</w:t>
      </w:r>
      <w:r>
        <w:rPr>
          <w:rFonts w:ascii="Consolas" w:hAnsi="Consolas"/>
          <w:sz w:val="20"/>
        </w:rPr>
        <w:br/>
        <w:t>title('Potential Difference for Positive Charge (Fixed r_1)');</w:t>
      </w:r>
    </w:p>
    <w:p w14:paraId="57E5B209" w14:textId="77777777" w:rsidR="00AE2200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t>Output Graph</w:t>
      </w:r>
    </w:p>
    <w:p w14:paraId="60030CB6" w14:textId="700B8612" w:rsidR="00086DF6" w:rsidRPr="00086DF6" w:rsidRDefault="00086DF6" w:rsidP="00086DF6">
      <w:r w:rsidRPr="00983E58">
        <w:drawing>
          <wp:anchor distT="0" distB="0" distL="114300" distR="114300" simplePos="0" relativeHeight="251659264" behindDoc="0" locked="0" layoutInCell="1" allowOverlap="1" wp14:anchorId="05234638" wp14:editId="3F9FD8C3">
            <wp:simplePos x="0" y="0"/>
            <wp:positionH relativeFrom="margin">
              <wp:posOffset>466725</wp:posOffset>
            </wp:positionH>
            <wp:positionV relativeFrom="paragraph">
              <wp:posOffset>19050</wp:posOffset>
            </wp:positionV>
            <wp:extent cx="3790832" cy="2552700"/>
            <wp:effectExtent l="0" t="0" r="635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83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6DF6" w:rsidRPr="00086DF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291411">
    <w:abstractNumId w:val="8"/>
  </w:num>
  <w:num w:numId="2" w16cid:durableId="1506746251">
    <w:abstractNumId w:val="6"/>
  </w:num>
  <w:num w:numId="3" w16cid:durableId="2000422733">
    <w:abstractNumId w:val="5"/>
  </w:num>
  <w:num w:numId="4" w16cid:durableId="592667890">
    <w:abstractNumId w:val="4"/>
  </w:num>
  <w:num w:numId="5" w16cid:durableId="1132746737">
    <w:abstractNumId w:val="7"/>
  </w:num>
  <w:num w:numId="6" w16cid:durableId="515651251">
    <w:abstractNumId w:val="3"/>
  </w:num>
  <w:num w:numId="7" w16cid:durableId="605313105">
    <w:abstractNumId w:val="2"/>
  </w:num>
  <w:num w:numId="8" w16cid:durableId="1529683758">
    <w:abstractNumId w:val="1"/>
  </w:num>
  <w:num w:numId="9" w16cid:durableId="192953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DF6"/>
    <w:rsid w:val="0015074B"/>
    <w:rsid w:val="0029639D"/>
    <w:rsid w:val="00326F90"/>
    <w:rsid w:val="00480EE3"/>
    <w:rsid w:val="00AA1D8D"/>
    <w:rsid w:val="00AE22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2037B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2026-07-29T05:02:00Z</dcterms:modified>
  <cp:category/>
</cp:coreProperties>
</file>