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30DBE" w14:textId="77777777" w:rsidR="00800CED" w:rsidRDefault="00000000">
      <w:r>
        <w:rPr>
          <w:b/>
          <w:color w:val="003366"/>
          <w:sz w:val="40"/>
        </w:rPr>
        <w:t>Experiment 7.2</w:t>
      </w:r>
    </w:p>
    <w:p w14:paraId="0622E2BB" w14:textId="77777777" w:rsidR="00800CED" w:rsidRDefault="00000000">
      <w:r>
        <w:rPr>
          <w:b/>
          <w:color w:val="333333"/>
          <w:sz w:val="28"/>
        </w:rPr>
        <w:t>Determination and plotting of Capacitance of an Isolated Sphere vs Radius</w:t>
      </w:r>
    </w:p>
    <w:p w14:paraId="0360D5F6" w14:textId="77777777" w:rsidR="00800CED" w:rsidRDefault="00800CED"/>
    <w:p w14:paraId="34FCF06C" w14:textId="77777777" w:rsidR="00800CED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Exp7_2_Capacitance_vs_Radius_IsolatedSphere.m</w:t>
      </w:r>
    </w:p>
    <w:p w14:paraId="66A01F99" w14:textId="77777777" w:rsidR="00800CED" w:rsidRDefault="00000000">
      <w:r>
        <w:rPr>
          <w:b/>
          <w:color w:val="003366"/>
          <w:sz w:val="26"/>
        </w:rPr>
        <w:t>Code</w:t>
      </w:r>
    </w:p>
    <w:p w14:paraId="27E90B8C" w14:textId="77777777" w:rsidR="00800CED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epsilon0 = 8.854e-12;</w:t>
      </w:r>
      <w:r>
        <w:rPr>
          <w:rFonts w:ascii="Consolas" w:hAnsi="Consolas"/>
          <w:sz w:val="20"/>
        </w:rPr>
        <w:br/>
        <w:t>R = linspace(0.1,2,100);</w:t>
      </w:r>
      <w:r>
        <w:rPr>
          <w:rFonts w:ascii="Consolas" w:hAnsi="Consolas"/>
          <w:sz w:val="20"/>
        </w:rPr>
        <w:br/>
        <w:t>C = 4*pi*epsilon0*R;</w:t>
      </w:r>
      <w:r>
        <w:rPr>
          <w:rFonts w:ascii="Consolas" w:hAnsi="Consolas"/>
          <w:sz w:val="20"/>
        </w:rPr>
        <w:br/>
        <w:t>plot(R,C,'LineWidth',2);</w:t>
      </w:r>
      <w:r>
        <w:rPr>
          <w:rFonts w:ascii="Consolas" w:hAnsi="Consolas"/>
          <w:sz w:val="20"/>
        </w:rPr>
        <w:br/>
        <w:t>xlabel('Radius (m)');</w:t>
      </w:r>
      <w:r>
        <w:rPr>
          <w:rFonts w:ascii="Consolas" w:hAnsi="Consolas"/>
          <w:sz w:val="20"/>
        </w:rPr>
        <w:br/>
        <w:t>ylabel('Capacitance (F)');</w:t>
      </w:r>
      <w:r>
        <w:rPr>
          <w:rFonts w:ascii="Consolas" w:hAnsi="Consolas"/>
          <w:sz w:val="20"/>
        </w:rPr>
        <w:br/>
        <w:t>title('Capacitance of isolated sphere');</w:t>
      </w:r>
    </w:p>
    <w:p w14:paraId="326CC0F8" w14:textId="09B182EA" w:rsidR="00800CED" w:rsidRDefault="00987534">
      <w:pPr>
        <w:rPr>
          <w:b/>
          <w:color w:val="003366"/>
          <w:sz w:val="26"/>
        </w:rPr>
      </w:pPr>
      <w:r w:rsidRPr="00BC6C88">
        <w:drawing>
          <wp:anchor distT="0" distB="0" distL="114300" distR="114300" simplePos="0" relativeHeight="251658240" behindDoc="0" locked="0" layoutInCell="1" allowOverlap="1" wp14:anchorId="6E08C9AA" wp14:editId="68A92415">
            <wp:simplePos x="0" y="0"/>
            <wp:positionH relativeFrom="column">
              <wp:posOffset>514350</wp:posOffset>
            </wp:positionH>
            <wp:positionV relativeFrom="paragraph">
              <wp:posOffset>320675</wp:posOffset>
            </wp:positionV>
            <wp:extent cx="3778204" cy="29146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04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75E9D6D1" w14:textId="03A91C5B" w:rsidR="00987534" w:rsidRPr="00987534" w:rsidRDefault="00987534" w:rsidP="00987534"/>
    <w:sectPr w:rsidR="00987534" w:rsidRPr="009875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582272">
    <w:abstractNumId w:val="8"/>
  </w:num>
  <w:num w:numId="2" w16cid:durableId="1651640810">
    <w:abstractNumId w:val="6"/>
  </w:num>
  <w:num w:numId="3" w16cid:durableId="1364670492">
    <w:abstractNumId w:val="5"/>
  </w:num>
  <w:num w:numId="4" w16cid:durableId="949700663">
    <w:abstractNumId w:val="4"/>
  </w:num>
  <w:num w:numId="5" w16cid:durableId="1684820714">
    <w:abstractNumId w:val="7"/>
  </w:num>
  <w:num w:numId="6" w16cid:durableId="544367794">
    <w:abstractNumId w:val="3"/>
  </w:num>
  <w:num w:numId="7" w16cid:durableId="948051866">
    <w:abstractNumId w:val="2"/>
  </w:num>
  <w:num w:numId="8" w16cid:durableId="312032495">
    <w:abstractNumId w:val="1"/>
  </w:num>
  <w:num w:numId="9" w16cid:durableId="25795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800CED"/>
    <w:rsid w:val="009875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3E367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2026-07-29T05:37:00Z</dcterms:modified>
  <cp:category/>
</cp:coreProperties>
</file>