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4B180" w14:textId="1EA69954" w:rsidR="00C22AF0" w:rsidRDefault="00B0606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6062">
        <w:rPr>
          <w:rFonts w:ascii="Times New Roman" w:hAnsi="Times New Roman" w:cs="Times New Roman"/>
          <w:b/>
          <w:bCs/>
          <w:sz w:val="32"/>
          <w:szCs w:val="32"/>
        </w:rPr>
        <w:t>EXPT 5 (b) Modelling and Simulation of a 4-Layer IoE Architecture (Perception–Network–Middleware–Application) using Node-RED, MQTT and a Cloud Dashboard</w:t>
      </w:r>
    </w:p>
    <w:p w14:paraId="66BA600B" w14:textId="77777777" w:rsidR="00B06062" w:rsidRPr="00B06062" w:rsidRDefault="00B06062" w:rsidP="00B0606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6062">
        <w:rPr>
          <w:rFonts w:ascii="Times New Roman" w:hAnsi="Times New Roman" w:cs="Times New Roman"/>
          <w:b/>
          <w:bCs/>
          <w:sz w:val="32"/>
          <w:szCs w:val="32"/>
        </w:rPr>
        <w:t>Objectives</w:t>
      </w:r>
    </w:p>
    <w:p w14:paraId="1703860D" w14:textId="77777777" w:rsidR="00B06062" w:rsidRPr="00B06062" w:rsidRDefault="00B06062" w:rsidP="00B06062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06062">
        <w:rPr>
          <w:rFonts w:ascii="Times New Roman" w:hAnsi="Times New Roman" w:cs="Times New Roman"/>
          <w:sz w:val="32"/>
          <w:szCs w:val="32"/>
        </w:rPr>
        <w:t>To model the four-layer IoE architecture using Node-RED.</w:t>
      </w:r>
    </w:p>
    <w:p w14:paraId="7D3A6474" w14:textId="77777777" w:rsidR="00B06062" w:rsidRPr="00B06062" w:rsidRDefault="00B06062" w:rsidP="00B06062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06062">
        <w:rPr>
          <w:rFonts w:ascii="Times New Roman" w:hAnsi="Times New Roman" w:cs="Times New Roman"/>
          <w:sz w:val="32"/>
          <w:szCs w:val="32"/>
        </w:rPr>
        <w:t>To simulate sensor data using Inject nodes.</w:t>
      </w:r>
    </w:p>
    <w:p w14:paraId="442CBE23" w14:textId="77777777" w:rsidR="00B06062" w:rsidRPr="00B06062" w:rsidRDefault="00B06062" w:rsidP="00B06062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06062">
        <w:rPr>
          <w:rFonts w:ascii="Times New Roman" w:hAnsi="Times New Roman" w:cs="Times New Roman"/>
          <w:sz w:val="32"/>
          <w:szCs w:val="32"/>
        </w:rPr>
        <w:t>To transmit and process data using MQTT and Function nodes.</w:t>
      </w:r>
    </w:p>
    <w:p w14:paraId="03871245" w14:textId="77777777" w:rsidR="00B06062" w:rsidRPr="00B06062" w:rsidRDefault="00B06062" w:rsidP="00B06062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06062">
        <w:rPr>
          <w:rFonts w:ascii="Times New Roman" w:hAnsi="Times New Roman" w:cs="Times New Roman"/>
          <w:sz w:val="32"/>
          <w:szCs w:val="32"/>
        </w:rPr>
        <w:t>To visualize sensor readings on a dashboard.</w:t>
      </w:r>
    </w:p>
    <w:p w14:paraId="6FD49477" w14:textId="77777777" w:rsidR="00B06062" w:rsidRPr="00B06062" w:rsidRDefault="00B06062" w:rsidP="00B06062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06062">
        <w:rPr>
          <w:rFonts w:ascii="Times New Roman" w:hAnsi="Times New Roman" w:cs="Times New Roman"/>
          <w:sz w:val="32"/>
          <w:szCs w:val="32"/>
        </w:rPr>
        <w:t>To verify data flow across all four IoE layers.</w:t>
      </w:r>
    </w:p>
    <w:p w14:paraId="086109D6" w14:textId="77777777" w:rsidR="00B06062" w:rsidRPr="00B06062" w:rsidRDefault="00B06062" w:rsidP="00B0606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6062">
        <w:rPr>
          <w:rFonts w:ascii="Times New Roman" w:hAnsi="Times New Roman" w:cs="Times New Roman"/>
          <w:b/>
          <w:bCs/>
          <w:sz w:val="32"/>
          <w:szCs w:val="32"/>
        </w:rPr>
        <w:t>Software Required</w:t>
      </w:r>
    </w:p>
    <w:p w14:paraId="0DC31B4E" w14:textId="77777777" w:rsidR="00B06062" w:rsidRPr="00B06062" w:rsidRDefault="00B06062" w:rsidP="00B06062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B06062">
        <w:rPr>
          <w:rFonts w:ascii="Times New Roman" w:hAnsi="Times New Roman" w:cs="Times New Roman"/>
          <w:sz w:val="32"/>
          <w:szCs w:val="32"/>
        </w:rPr>
        <w:t>Node-RED</w:t>
      </w:r>
    </w:p>
    <w:p w14:paraId="10FB3A88" w14:textId="77777777" w:rsidR="00B06062" w:rsidRPr="00B06062" w:rsidRDefault="00B06062" w:rsidP="00B06062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B06062">
        <w:rPr>
          <w:rFonts w:ascii="Times New Roman" w:hAnsi="Times New Roman" w:cs="Times New Roman"/>
          <w:sz w:val="32"/>
          <w:szCs w:val="32"/>
        </w:rPr>
        <w:t>MQTT broker (Mosquitto or Node-RED MQTT nodes)</w:t>
      </w:r>
    </w:p>
    <w:p w14:paraId="110139EB" w14:textId="77777777" w:rsidR="00B06062" w:rsidRPr="00B06062" w:rsidRDefault="00B06062" w:rsidP="00B06062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B06062">
        <w:rPr>
          <w:rFonts w:ascii="Times New Roman" w:hAnsi="Times New Roman" w:cs="Times New Roman"/>
          <w:sz w:val="32"/>
          <w:szCs w:val="32"/>
        </w:rPr>
        <w:t>Node-RED Dashboard</w:t>
      </w:r>
    </w:p>
    <w:p w14:paraId="32C20519" w14:textId="77777777" w:rsidR="00B06062" w:rsidRPr="00B06062" w:rsidRDefault="00B06062" w:rsidP="00B0606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6062">
        <w:rPr>
          <w:rFonts w:ascii="Times New Roman" w:hAnsi="Times New Roman" w:cs="Times New Roman"/>
          <w:b/>
          <w:bCs/>
          <w:sz w:val="32"/>
          <w:szCs w:val="32"/>
        </w:rPr>
        <w:t>Procedure</w:t>
      </w:r>
    </w:p>
    <w:p w14:paraId="584A6C78" w14:textId="77777777" w:rsidR="00B06062" w:rsidRPr="00B06062" w:rsidRDefault="00B06062" w:rsidP="00B06062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B06062">
        <w:rPr>
          <w:rFonts w:ascii="Times New Roman" w:hAnsi="Times New Roman" w:cs="Times New Roman"/>
          <w:sz w:val="32"/>
          <w:szCs w:val="32"/>
        </w:rPr>
        <w:t>Create a new flow in Node-RED.</w:t>
      </w:r>
    </w:p>
    <w:p w14:paraId="3A301003" w14:textId="77777777" w:rsidR="00B06062" w:rsidRPr="00B06062" w:rsidRDefault="00B06062" w:rsidP="00B06062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B06062">
        <w:rPr>
          <w:rFonts w:ascii="Times New Roman" w:hAnsi="Times New Roman" w:cs="Times New Roman"/>
          <w:sz w:val="32"/>
          <w:szCs w:val="32"/>
        </w:rPr>
        <w:t>Use an Inject node to simulate sensor readings.</w:t>
      </w:r>
    </w:p>
    <w:p w14:paraId="60E30374" w14:textId="77777777" w:rsidR="00B06062" w:rsidRPr="00B06062" w:rsidRDefault="00B06062" w:rsidP="00B06062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B06062">
        <w:rPr>
          <w:rFonts w:ascii="Times New Roman" w:hAnsi="Times New Roman" w:cs="Times New Roman"/>
          <w:sz w:val="32"/>
          <w:szCs w:val="32"/>
        </w:rPr>
        <w:t>Represent the Perception layer using simulated sensor data.</w:t>
      </w:r>
    </w:p>
    <w:p w14:paraId="0008541C" w14:textId="77777777" w:rsidR="00B06062" w:rsidRPr="00B06062" w:rsidRDefault="00B06062" w:rsidP="00B06062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B06062">
        <w:rPr>
          <w:rFonts w:ascii="Times New Roman" w:hAnsi="Times New Roman" w:cs="Times New Roman"/>
          <w:sz w:val="32"/>
          <w:szCs w:val="32"/>
        </w:rPr>
        <w:t>Use MQTT nodes to transmit data through the Network layer.</w:t>
      </w:r>
    </w:p>
    <w:p w14:paraId="5A8F56EA" w14:textId="77777777" w:rsidR="00B06062" w:rsidRPr="00B06062" w:rsidRDefault="00B06062" w:rsidP="00B06062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B06062">
        <w:rPr>
          <w:rFonts w:ascii="Times New Roman" w:hAnsi="Times New Roman" w:cs="Times New Roman"/>
          <w:sz w:val="32"/>
          <w:szCs w:val="32"/>
        </w:rPr>
        <w:t>Process and validate messages using a Function node in the Middleware layer.</w:t>
      </w:r>
    </w:p>
    <w:p w14:paraId="4806374F" w14:textId="77777777" w:rsidR="00B06062" w:rsidRPr="00B06062" w:rsidRDefault="00B06062" w:rsidP="00B06062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B06062">
        <w:rPr>
          <w:rFonts w:ascii="Times New Roman" w:hAnsi="Times New Roman" w:cs="Times New Roman"/>
          <w:sz w:val="32"/>
          <w:szCs w:val="32"/>
        </w:rPr>
        <w:t>Display sensor readings using dashboard widgets in the Application layer.</w:t>
      </w:r>
    </w:p>
    <w:p w14:paraId="3184B32F" w14:textId="77777777" w:rsidR="00B06062" w:rsidRDefault="00B06062" w:rsidP="00B06062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B06062">
        <w:rPr>
          <w:rFonts w:ascii="Times New Roman" w:hAnsi="Times New Roman" w:cs="Times New Roman"/>
          <w:sz w:val="32"/>
          <w:szCs w:val="32"/>
        </w:rPr>
        <w:t>Verify the complete data flow using Debug nodes and dashboard values.</w:t>
      </w:r>
    </w:p>
    <w:p w14:paraId="205E070A" w14:textId="77777777" w:rsidR="00B06062" w:rsidRPr="00B06062" w:rsidRDefault="00B06062" w:rsidP="00B06062">
      <w:pPr>
        <w:rPr>
          <w:rFonts w:ascii="Times New Roman" w:hAnsi="Times New Roman" w:cs="Times New Roman"/>
          <w:sz w:val="32"/>
          <w:szCs w:val="32"/>
        </w:rPr>
      </w:pPr>
    </w:p>
    <w:p w14:paraId="28923C4D" w14:textId="49B57973" w:rsidR="00B06062" w:rsidRDefault="00B06062" w:rsidP="00B0606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6062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</w:t>
      </w:r>
      <w:r w:rsidR="00E23626">
        <w:rPr>
          <w:rFonts w:ascii="Times New Roman" w:hAnsi="Times New Roman" w:cs="Times New Roman"/>
          <w:b/>
          <w:bCs/>
          <w:sz w:val="32"/>
          <w:szCs w:val="32"/>
        </w:rPr>
        <w:t>(1)</w:t>
      </w:r>
    </w:p>
    <w:p w14:paraId="3FFE85BB" w14:textId="19828A3B" w:rsidR="0004776C" w:rsidRDefault="009A7DEF" w:rsidP="00B0606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CF0AF60" wp14:editId="1E373342">
            <wp:extent cx="5966430" cy="2838450"/>
            <wp:effectExtent l="0" t="0" r="0" b="0"/>
            <wp:docPr id="1774132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620" cy="2839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DC5E4" w14:textId="63C5272D" w:rsidR="009A7DEF" w:rsidRDefault="00E23626" w:rsidP="00B0606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(2)</w:t>
      </w:r>
    </w:p>
    <w:p w14:paraId="0262AA98" w14:textId="77777777" w:rsidR="009A7DEF" w:rsidRDefault="009A7DEF" w:rsidP="00B0606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E879478" w14:textId="6573C496" w:rsidR="00B06062" w:rsidRPr="00B06062" w:rsidRDefault="0004776C" w:rsidP="00B06062">
      <w:pPr>
        <w:rPr>
          <w:rFonts w:ascii="Times New Roman" w:hAnsi="Times New Roman" w:cs="Times New Roman"/>
          <w:sz w:val="32"/>
          <w:szCs w:val="32"/>
        </w:rPr>
      </w:pPr>
      <w:r w:rsidRPr="0004776C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5499ED0" wp14:editId="031A1342">
            <wp:extent cx="6044017" cy="2886075"/>
            <wp:effectExtent l="0" t="0" r="0" b="0"/>
            <wp:docPr id="1767776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7769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46270" cy="2887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80AA1" w14:textId="77777777" w:rsidR="00B06062" w:rsidRDefault="00B06062" w:rsidP="00B06062">
      <w:pPr>
        <w:rPr>
          <w:rFonts w:ascii="Times New Roman" w:hAnsi="Times New Roman" w:cs="Times New Roman"/>
          <w:sz w:val="32"/>
          <w:szCs w:val="32"/>
        </w:rPr>
      </w:pPr>
    </w:p>
    <w:p w14:paraId="12871E92" w14:textId="77777777" w:rsidR="009A7DEF" w:rsidRDefault="009A7DEF" w:rsidP="00B06062">
      <w:pPr>
        <w:rPr>
          <w:rFonts w:ascii="Times New Roman" w:hAnsi="Times New Roman" w:cs="Times New Roman"/>
          <w:sz w:val="32"/>
          <w:szCs w:val="32"/>
        </w:rPr>
      </w:pPr>
    </w:p>
    <w:p w14:paraId="4BB35FC8" w14:textId="77777777" w:rsidR="009A7DEF" w:rsidRDefault="009A7DEF" w:rsidP="00B06062">
      <w:pPr>
        <w:rPr>
          <w:rFonts w:ascii="Times New Roman" w:hAnsi="Times New Roman" w:cs="Times New Roman"/>
          <w:sz w:val="32"/>
          <w:szCs w:val="32"/>
        </w:rPr>
      </w:pPr>
    </w:p>
    <w:p w14:paraId="161CF4EB" w14:textId="77777777" w:rsidR="009A7DEF" w:rsidRDefault="009A7DEF" w:rsidP="00B06062">
      <w:pPr>
        <w:rPr>
          <w:rFonts w:ascii="Times New Roman" w:hAnsi="Times New Roman" w:cs="Times New Roman"/>
          <w:sz w:val="32"/>
          <w:szCs w:val="32"/>
        </w:rPr>
      </w:pPr>
    </w:p>
    <w:p w14:paraId="6424EA7D" w14:textId="77777777" w:rsidR="009A7DEF" w:rsidRDefault="009A7DEF" w:rsidP="00B06062">
      <w:pPr>
        <w:rPr>
          <w:rFonts w:ascii="Times New Roman" w:hAnsi="Times New Roman" w:cs="Times New Roman"/>
          <w:sz w:val="32"/>
          <w:szCs w:val="32"/>
        </w:rPr>
      </w:pPr>
    </w:p>
    <w:p w14:paraId="21A9D30A" w14:textId="77777777" w:rsidR="009A7DEF" w:rsidRDefault="009A7DEF" w:rsidP="00B06062">
      <w:pPr>
        <w:rPr>
          <w:rFonts w:ascii="Times New Roman" w:hAnsi="Times New Roman" w:cs="Times New Roman"/>
          <w:sz w:val="32"/>
          <w:szCs w:val="32"/>
        </w:rPr>
      </w:pPr>
    </w:p>
    <w:p w14:paraId="491C9C7F" w14:textId="77777777" w:rsidR="009A7DEF" w:rsidRDefault="009A7DEF" w:rsidP="00B0606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1A107E6" w14:textId="77777777" w:rsidR="00B06062" w:rsidRPr="00B06062" w:rsidRDefault="00B06062" w:rsidP="00B0606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6062">
        <w:rPr>
          <w:rFonts w:ascii="Times New Roman" w:hAnsi="Times New Roman" w:cs="Times New Roman"/>
          <w:b/>
          <w:bCs/>
          <w:sz w:val="32"/>
          <w:szCs w:val="32"/>
        </w:rPr>
        <w:t>Output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6"/>
        <w:gridCol w:w="1763"/>
        <w:gridCol w:w="3318"/>
        <w:gridCol w:w="2696"/>
      </w:tblGrid>
      <w:tr w:rsidR="00B06062" w:rsidRPr="00B06062" w14:paraId="7334528F" w14:textId="77777777" w:rsidTr="00B06062">
        <w:tc>
          <w:tcPr>
            <w:tcW w:w="0" w:type="auto"/>
            <w:hideMark/>
          </w:tcPr>
          <w:p w14:paraId="29B8E875" w14:textId="77777777" w:rsidR="00B06062" w:rsidRPr="00B06062" w:rsidRDefault="00B06062" w:rsidP="00B0606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0606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S.No.</w:t>
            </w:r>
          </w:p>
        </w:tc>
        <w:tc>
          <w:tcPr>
            <w:tcW w:w="0" w:type="auto"/>
            <w:hideMark/>
          </w:tcPr>
          <w:p w14:paraId="35BAAB8B" w14:textId="77777777" w:rsidR="00B06062" w:rsidRPr="00B06062" w:rsidRDefault="00B06062" w:rsidP="00B0606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0606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Layer</w:t>
            </w:r>
          </w:p>
        </w:tc>
        <w:tc>
          <w:tcPr>
            <w:tcW w:w="0" w:type="auto"/>
            <w:hideMark/>
          </w:tcPr>
          <w:p w14:paraId="5553C192" w14:textId="77777777" w:rsidR="00B06062" w:rsidRPr="00B06062" w:rsidRDefault="00B06062" w:rsidP="00B0606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0606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Simulated Function</w:t>
            </w:r>
          </w:p>
        </w:tc>
        <w:tc>
          <w:tcPr>
            <w:tcW w:w="0" w:type="auto"/>
            <w:hideMark/>
          </w:tcPr>
          <w:p w14:paraId="0935E239" w14:textId="77777777" w:rsidR="00B06062" w:rsidRPr="00B06062" w:rsidRDefault="00B06062" w:rsidP="00B0606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0606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Expected Output</w:t>
            </w:r>
          </w:p>
        </w:tc>
      </w:tr>
      <w:tr w:rsidR="00B06062" w:rsidRPr="00B06062" w14:paraId="21DCD2BD" w14:textId="77777777" w:rsidTr="00B06062">
        <w:tc>
          <w:tcPr>
            <w:tcW w:w="0" w:type="auto"/>
            <w:hideMark/>
          </w:tcPr>
          <w:p w14:paraId="39503E72" w14:textId="77777777" w:rsidR="00B06062" w:rsidRPr="00B06062" w:rsidRDefault="00B06062" w:rsidP="00B06062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6062"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5678770D" w14:textId="77777777" w:rsidR="00B06062" w:rsidRPr="00B06062" w:rsidRDefault="00B06062" w:rsidP="00B06062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6062">
              <w:rPr>
                <w:rFonts w:ascii="Times New Roman" w:hAnsi="Times New Roman" w:cs="Times New Roman"/>
                <w:sz w:val="32"/>
                <w:szCs w:val="32"/>
              </w:rPr>
              <w:t>Perception</w:t>
            </w:r>
          </w:p>
        </w:tc>
        <w:tc>
          <w:tcPr>
            <w:tcW w:w="0" w:type="auto"/>
            <w:hideMark/>
          </w:tcPr>
          <w:p w14:paraId="667C0D2E" w14:textId="77777777" w:rsidR="00B06062" w:rsidRPr="00B06062" w:rsidRDefault="00B06062" w:rsidP="00B06062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6062">
              <w:rPr>
                <w:rFonts w:ascii="Times New Roman" w:hAnsi="Times New Roman" w:cs="Times New Roman"/>
                <w:sz w:val="32"/>
                <w:szCs w:val="32"/>
              </w:rPr>
              <w:t>Generate sensor data</w:t>
            </w:r>
          </w:p>
        </w:tc>
        <w:tc>
          <w:tcPr>
            <w:tcW w:w="0" w:type="auto"/>
            <w:hideMark/>
          </w:tcPr>
          <w:p w14:paraId="40128749" w14:textId="77777777" w:rsidR="00B06062" w:rsidRPr="00B06062" w:rsidRDefault="00B06062" w:rsidP="00B06062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6062">
              <w:rPr>
                <w:rFonts w:ascii="Times New Roman" w:hAnsi="Times New Roman" w:cs="Times New Roman"/>
                <w:sz w:val="32"/>
                <w:szCs w:val="32"/>
              </w:rPr>
              <w:t>Sensor values</w:t>
            </w:r>
          </w:p>
        </w:tc>
      </w:tr>
      <w:tr w:rsidR="00B06062" w:rsidRPr="00B06062" w14:paraId="5E09E573" w14:textId="77777777" w:rsidTr="00B06062">
        <w:tc>
          <w:tcPr>
            <w:tcW w:w="0" w:type="auto"/>
            <w:hideMark/>
          </w:tcPr>
          <w:p w14:paraId="2F8D609F" w14:textId="77777777" w:rsidR="00B06062" w:rsidRPr="00B06062" w:rsidRDefault="00B06062" w:rsidP="00B06062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6062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0" w:type="auto"/>
            <w:hideMark/>
          </w:tcPr>
          <w:p w14:paraId="5DC083EF" w14:textId="77777777" w:rsidR="00B06062" w:rsidRPr="00B06062" w:rsidRDefault="00B06062" w:rsidP="00B06062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6062">
              <w:rPr>
                <w:rFonts w:ascii="Times New Roman" w:hAnsi="Times New Roman" w:cs="Times New Roman"/>
                <w:sz w:val="32"/>
                <w:szCs w:val="32"/>
              </w:rPr>
              <w:t>Network</w:t>
            </w:r>
          </w:p>
        </w:tc>
        <w:tc>
          <w:tcPr>
            <w:tcW w:w="0" w:type="auto"/>
            <w:hideMark/>
          </w:tcPr>
          <w:p w14:paraId="3D924F4D" w14:textId="77777777" w:rsidR="00B06062" w:rsidRPr="00B06062" w:rsidRDefault="00B06062" w:rsidP="00B06062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6062">
              <w:rPr>
                <w:rFonts w:ascii="Times New Roman" w:hAnsi="Times New Roman" w:cs="Times New Roman"/>
                <w:sz w:val="32"/>
                <w:szCs w:val="32"/>
              </w:rPr>
              <w:t>Transmit using MQTT</w:t>
            </w:r>
          </w:p>
        </w:tc>
        <w:tc>
          <w:tcPr>
            <w:tcW w:w="0" w:type="auto"/>
            <w:hideMark/>
          </w:tcPr>
          <w:p w14:paraId="30F910E5" w14:textId="77777777" w:rsidR="00B06062" w:rsidRPr="00B06062" w:rsidRDefault="00B06062" w:rsidP="00B06062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6062">
              <w:rPr>
                <w:rFonts w:ascii="Times New Roman" w:hAnsi="Times New Roman" w:cs="Times New Roman"/>
                <w:sz w:val="32"/>
                <w:szCs w:val="32"/>
              </w:rPr>
              <w:t>Received messages</w:t>
            </w:r>
          </w:p>
        </w:tc>
      </w:tr>
      <w:tr w:rsidR="00B06062" w:rsidRPr="00B06062" w14:paraId="7557F65A" w14:textId="77777777" w:rsidTr="00B06062">
        <w:tc>
          <w:tcPr>
            <w:tcW w:w="0" w:type="auto"/>
            <w:hideMark/>
          </w:tcPr>
          <w:p w14:paraId="3CB458D3" w14:textId="77777777" w:rsidR="00B06062" w:rsidRPr="00B06062" w:rsidRDefault="00B06062" w:rsidP="00B06062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6062"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0" w:type="auto"/>
            <w:hideMark/>
          </w:tcPr>
          <w:p w14:paraId="6DC06DA4" w14:textId="77777777" w:rsidR="00B06062" w:rsidRPr="00B06062" w:rsidRDefault="00B06062" w:rsidP="00B06062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6062">
              <w:rPr>
                <w:rFonts w:ascii="Times New Roman" w:hAnsi="Times New Roman" w:cs="Times New Roman"/>
                <w:sz w:val="32"/>
                <w:szCs w:val="32"/>
              </w:rPr>
              <w:t>Middleware</w:t>
            </w:r>
          </w:p>
        </w:tc>
        <w:tc>
          <w:tcPr>
            <w:tcW w:w="0" w:type="auto"/>
            <w:hideMark/>
          </w:tcPr>
          <w:p w14:paraId="0A3B285D" w14:textId="77777777" w:rsidR="00B06062" w:rsidRPr="00B06062" w:rsidRDefault="00B06062" w:rsidP="00B06062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6062">
              <w:rPr>
                <w:rFonts w:ascii="Times New Roman" w:hAnsi="Times New Roman" w:cs="Times New Roman"/>
                <w:sz w:val="32"/>
                <w:szCs w:val="32"/>
              </w:rPr>
              <w:t>Process data</w:t>
            </w:r>
          </w:p>
        </w:tc>
        <w:tc>
          <w:tcPr>
            <w:tcW w:w="0" w:type="auto"/>
            <w:hideMark/>
          </w:tcPr>
          <w:p w14:paraId="1A882DF6" w14:textId="77777777" w:rsidR="00B06062" w:rsidRPr="00B06062" w:rsidRDefault="00B06062" w:rsidP="00B06062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6062">
              <w:rPr>
                <w:rFonts w:ascii="Times New Roman" w:hAnsi="Times New Roman" w:cs="Times New Roman"/>
                <w:sz w:val="32"/>
                <w:szCs w:val="32"/>
              </w:rPr>
              <w:t>Validated values</w:t>
            </w:r>
          </w:p>
        </w:tc>
      </w:tr>
      <w:tr w:rsidR="00B06062" w:rsidRPr="00B06062" w14:paraId="164C078E" w14:textId="77777777" w:rsidTr="00B06062">
        <w:tc>
          <w:tcPr>
            <w:tcW w:w="0" w:type="auto"/>
            <w:hideMark/>
          </w:tcPr>
          <w:p w14:paraId="4A92DF8B" w14:textId="77777777" w:rsidR="00B06062" w:rsidRPr="00B06062" w:rsidRDefault="00B06062" w:rsidP="00B06062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6062"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  <w:tc>
          <w:tcPr>
            <w:tcW w:w="0" w:type="auto"/>
            <w:hideMark/>
          </w:tcPr>
          <w:p w14:paraId="7F96B348" w14:textId="77777777" w:rsidR="00B06062" w:rsidRPr="00B06062" w:rsidRDefault="00B06062" w:rsidP="00B06062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6062">
              <w:rPr>
                <w:rFonts w:ascii="Times New Roman" w:hAnsi="Times New Roman" w:cs="Times New Roman"/>
                <w:sz w:val="32"/>
                <w:szCs w:val="32"/>
              </w:rPr>
              <w:t>Application</w:t>
            </w:r>
          </w:p>
        </w:tc>
        <w:tc>
          <w:tcPr>
            <w:tcW w:w="0" w:type="auto"/>
            <w:hideMark/>
          </w:tcPr>
          <w:p w14:paraId="5368BE8D" w14:textId="77777777" w:rsidR="00B06062" w:rsidRPr="00B06062" w:rsidRDefault="00B06062" w:rsidP="00B06062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6062">
              <w:rPr>
                <w:rFonts w:ascii="Times New Roman" w:hAnsi="Times New Roman" w:cs="Times New Roman"/>
                <w:sz w:val="32"/>
                <w:szCs w:val="32"/>
              </w:rPr>
              <w:t>Dashboard visualization</w:t>
            </w:r>
          </w:p>
        </w:tc>
        <w:tc>
          <w:tcPr>
            <w:tcW w:w="0" w:type="auto"/>
            <w:hideMark/>
          </w:tcPr>
          <w:p w14:paraId="7463088D" w14:textId="77777777" w:rsidR="00B06062" w:rsidRPr="00B06062" w:rsidRDefault="00B06062" w:rsidP="00B06062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6062">
              <w:rPr>
                <w:rFonts w:ascii="Times New Roman" w:hAnsi="Times New Roman" w:cs="Times New Roman"/>
                <w:sz w:val="32"/>
                <w:szCs w:val="32"/>
              </w:rPr>
              <w:t>Displayed readings</w:t>
            </w:r>
          </w:p>
        </w:tc>
      </w:tr>
    </w:tbl>
    <w:p w14:paraId="78759DF5" w14:textId="77777777" w:rsidR="00B06062" w:rsidRDefault="00B06062" w:rsidP="00B06062">
      <w:pPr>
        <w:rPr>
          <w:rFonts w:ascii="Times New Roman" w:hAnsi="Times New Roman" w:cs="Times New Roman"/>
          <w:sz w:val="32"/>
          <w:szCs w:val="32"/>
        </w:rPr>
      </w:pPr>
    </w:p>
    <w:p w14:paraId="23044B73" w14:textId="77777777" w:rsidR="00B06062" w:rsidRPr="00B06062" w:rsidRDefault="00B06062" w:rsidP="00B0606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6062"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76CF38D1" w14:textId="77777777" w:rsidR="00B06062" w:rsidRPr="00B06062" w:rsidRDefault="00B06062" w:rsidP="00B06062">
      <w:pPr>
        <w:rPr>
          <w:rFonts w:ascii="Times New Roman" w:hAnsi="Times New Roman" w:cs="Times New Roman"/>
          <w:sz w:val="32"/>
          <w:szCs w:val="32"/>
        </w:rPr>
      </w:pPr>
      <w:r w:rsidRPr="00B06062">
        <w:rPr>
          <w:rFonts w:ascii="Times New Roman" w:hAnsi="Times New Roman" w:cs="Times New Roman"/>
          <w:sz w:val="32"/>
          <w:szCs w:val="32"/>
        </w:rPr>
        <w:t>The four-layer IoE architecture was simulated in Node-RED using MQTT, and the data flow from sensor input to dashboard visualization was verified.</w:t>
      </w:r>
    </w:p>
    <w:p w14:paraId="4AC5D82E" w14:textId="77777777" w:rsidR="00B06062" w:rsidRPr="00B06062" w:rsidRDefault="00B06062" w:rsidP="00B06062">
      <w:pPr>
        <w:rPr>
          <w:rFonts w:ascii="Times New Roman" w:hAnsi="Times New Roman" w:cs="Times New Roman"/>
          <w:sz w:val="32"/>
          <w:szCs w:val="32"/>
        </w:rPr>
      </w:pPr>
    </w:p>
    <w:sectPr w:rsidR="00B06062" w:rsidRPr="00B060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00494"/>
    <w:multiLevelType w:val="multilevel"/>
    <w:tmpl w:val="C7103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C77F32"/>
    <w:multiLevelType w:val="multilevel"/>
    <w:tmpl w:val="D870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3E19AE"/>
    <w:multiLevelType w:val="multilevel"/>
    <w:tmpl w:val="B20AA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6965930">
    <w:abstractNumId w:val="0"/>
  </w:num>
  <w:num w:numId="2" w16cid:durableId="1413699100">
    <w:abstractNumId w:val="1"/>
  </w:num>
  <w:num w:numId="3" w16cid:durableId="15371622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062"/>
    <w:rsid w:val="0004776C"/>
    <w:rsid w:val="007146D8"/>
    <w:rsid w:val="009A7DEF"/>
    <w:rsid w:val="00B06062"/>
    <w:rsid w:val="00C22AF0"/>
    <w:rsid w:val="00E23626"/>
    <w:rsid w:val="00F33316"/>
    <w:rsid w:val="00F33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467AA"/>
  <w15:chartTrackingRefBased/>
  <w15:docId w15:val="{50E312AE-D1C2-49B6-908C-956E9853C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0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0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0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0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0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0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0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0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0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0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0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0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0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0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0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0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06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060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206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S</dc:creator>
  <cp:keywords/>
  <dc:description/>
  <cp:lastModifiedBy>VISHNU S</cp:lastModifiedBy>
  <cp:revision>5</cp:revision>
  <dcterms:created xsi:type="dcterms:W3CDTF">2026-10-28T12:20:00Z</dcterms:created>
  <dcterms:modified xsi:type="dcterms:W3CDTF">2026-10-28T13:09:00Z</dcterms:modified>
</cp:coreProperties>
</file>