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55737" w14:textId="0F904096" w:rsidR="00CC1A81" w:rsidRDefault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 xml:space="preserve">EXPT NO 7.1 </w:t>
      </w:r>
      <w:r w:rsidRPr="007C4934">
        <w:rPr>
          <w:rFonts w:ascii="Times New Roman" w:hAnsi="Times New Roman" w:cs="Times New Roman"/>
          <w:b/>
          <w:bCs/>
          <w:sz w:val="32"/>
          <w:szCs w:val="32"/>
        </w:rPr>
        <w:t>Monitoring HTTP and HTTPS packets using Wireshark</w:t>
      </w:r>
    </w:p>
    <w:p w14:paraId="11CE30D7" w14:textId="77777777" w:rsid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231AE1" w14:textId="14C77DCF" w:rsidR="007C4934" w:rsidRP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4FA5C39" w14:textId="4FAB6169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 xml:space="preserve">2. To capture and </w:t>
      </w:r>
      <w:proofErr w:type="spellStart"/>
      <w:r w:rsidRPr="007C493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7C4934">
        <w:rPr>
          <w:rFonts w:ascii="Times New Roman" w:hAnsi="Times New Roman" w:cs="Times New Roman"/>
          <w:sz w:val="32"/>
          <w:szCs w:val="32"/>
        </w:rPr>
        <w:t xml:space="preserve"> HTTPS packets using Wireshark and study the role of TLS encryption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4934">
        <w:rPr>
          <w:rFonts w:ascii="Times New Roman" w:hAnsi="Times New Roman" w:cs="Times New Roman"/>
          <w:sz w:val="32"/>
          <w:szCs w:val="32"/>
        </w:rPr>
        <w:t>in securing web traffic and protecting transmitted data.</w:t>
      </w:r>
    </w:p>
    <w:p w14:paraId="55AA4D47" w14:textId="77777777" w:rsidR="007C4934" w:rsidRP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01637117" w14:textId="73B4A2B5" w:rsidR="007C4934" w:rsidRPr="007C4934" w:rsidRDefault="007C4934" w:rsidP="007C49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Wireshark</w:t>
      </w:r>
    </w:p>
    <w:p w14:paraId="5EF64018" w14:textId="06751CE7" w:rsidR="007C4934" w:rsidRPr="007C4934" w:rsidRDefault="007C4934" w:rsidP="007C49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Web Browser (Google Chrome/Mozilla Firefox)</w:t>
      </w:r>
    </w:p>
    <w:p w14:paraId="268B5776" w14:textId="2F6F9B93" w:rsidR="007C4934" w:rsidRDefault="007C4934" w:rsidP="007C49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Internet Connection</w:t>
      </w:r>
    </w:p>
    <w:p w14:paraId="5C67A85A" w14:textId="78D6FAA1" w:rsid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Websites Used</w:t>
      </w:r>
    </w:p>
    <w:p w14:paraId="3F6DAA13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HTTPS Website</w:t>
      </w:r>
    </w:p>
    <w:p w14:paraId="2AE37160" w14:textId="6D22629B" w:rsidR="007C4934" w:rsidRDefault="007C4934" w:rsidP="007C4934">
      <w:pPr>
        <w:rPr>
          <w:rFonts w:ascii="Times New Roman" w:hAnsi="Times New Roman" w:cs="Times New Roman"/>
          <w:color w:val="00B0F0"/>
          <w:sz w:val="32"/>
          <w:szCs w:val="32"/>
        </w:rPr>
      </w:pPr>
      <w:r w:rsidRPr="007C4934">
        <w:rPr>
          <w:rFonts w:ascii="Times New Roman" w:hAnsi="Times New Roman" w:cs="Times New Roman"/>
          <w:color w:val="00B0F0"/>
          <w:sz w:val="32"/>
          <w:szCs w:val="32"/>
        </w:rPr>
        <w:t>https://arms.sse.saveetha.com/</w:t>
      </w:r>
    </w:p>
    <w:p w14:paraId="57FD1780" w14:textId="4A1085FF" w:rsid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Theory</w:t>
      </w:r>
    </w:p>
    <w:p w14:paraId="37D1D135" w14:textId="1E3AE29D" w:rsidR="007C4934" w:rsidRP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HTTPS (Hypertext Transfer Protocol Secure)</w:t>
      </w:r>
    </w:p>
    <w:p w14:paraId="282F14B9" w14:textId="4C833B10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HTTPS is the secure version of HTTP. It uses TLS (Transport Layer Security) to encrypt data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4934">
        <w:rPr>
          <w:rFonts w:ascii="Times New Roman" w:hAnsi="Times New Roman" w:cs="Times New Roman"/>
          <w:sz w:val="32"/>
          <w:szCs w:val="32"/>
        </w:rPr>
        <w:t>exchanged between the client and the server. The encryption protects sensitive information such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4934">
        <w:rPr>
          <w:rFonts w:ascii="Times New Roman" w:hAnsi="Times New Roman" w:cs="Times New Roman"/>
          <w:sz w:val="32"/>
          <w:szCs w:val="32"/>
        </w:rPr>
        <w:t>as usernames and passwords from unauthorized access.</w:t>
      </w:r>
    </w:p>
    <w:p w14:paraId="2DAAADF4" w14:textId="2067BA71" w:rsid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2856A65F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Part B: Monitoring HTTPS Traffic</w:t>
      </w:r>
    </w:p>
    <w:p w14:paraId="1F395452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Step 1: Start a new Wireshark capture session.</w:t>
      </w:r>
    </w:p>
    <w:p w14:paraId="75647E0A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Step 2: Open a web browser and access:</w:t>
      </w:r>
    </w:p>
    <w:p w14:paraId="2B4444F0" w14:textId="0DBBD38A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7C4934">
        <w:rPr>
          <w:rFonts w:ascii="Times New Roman" w:hAnsi="Times New Roman" w:cs="Times New Roman"/>
          <w:sz w:val="32"/>
          <w:szCs w:val="32"/>
        </w:rPr>
        <w:t>https://arms.sse.saveetha.com/</w:t>
      </w:r>
    </w:p>
    <w:p w14:paraId="7515760A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Step 3: Log in using authorized credentials.</w:t>
      </w:r>
    </w:p>
    <w:p w14:paraId="535E4914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63267063" w14:textId="6CAAA579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Step 4: Stop packet capture.</w:t>
      </w:r>
    </w:p>
    <w:p w14:paraId="54B263ED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 xml:space="preserve">Step 5: Apply the filter: </w:t>
      </w:r>
      <w:proofErr w:type="spellStart"/>
      <w:r w:rsidRPr="007C4934">
        <w:rPr>
          <w:rFonts w:ascii="Times New Roman" w:hAnsi="Times New Roman" w:cs="Times New Roman"/>
          <w:sz w:val="32"/>
          <w:szCs w:val="32"/>
        </w:rPr>
        <w:t>tls</w:t>
      </w:r>
      <w:proofErr w:type="spellEnd"/>
    </w:p>
    <w:p w14:paraId="5AB04C65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Step 6: Observe:</w:t>
      </w:r>
    </w:p>
    <w:p w14:paraId="386F9B9A" w14:textId="429E577B" w:rsidR="007C4934" w:rsidRPr="007C4934" w:rsidRDefault="007C4934" w:rsidP="007C49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Client Hello</w:t>
      </w:r>
    </w:p>
    <w:p w14:paraId="2CB145C7" w14:textId="653D369B" w:rsidR="007C4934" w:rsidRPr="007C4934" w:rsidRDefault="007C4934" w:rsidP="007C49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Server Hello</w:t>
      </w:r>
    </w:p>
    <w:p w14:paraId="27CEAD2D" w14:textId="7C5876AB" w:rsidR="007C4934" w:rsidRPr="007C4934" w:rsidRDefault="007C4934" w:rsidP="007C49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TLS Handshake</w:t>
      </w:r>
    </w:p>
    <w:p w14:paraId="3ED64E92" w14:textId="477B9EC9" w:rsidR="007C4934" w:rsidRPr="007C4934" w:rsidRDefault="007C4934" w:rsidP="007C49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Certificate Exchange</w:t>
      </w:r>
    </w:p>
    <w:p w14:paraId="3E910BDC" w14:textId="64C1815E" w:rsidR="007C4934" w:rsidRPr="007C4934" w:rsidRDefault="007C4934" w:rsidP="007C49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Encrypted Application Data</w:t>
      </w:r>
    </w:p>
    <w:p w14:paraId="2AEE3006" w14:textId="5D80C213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Step 7: Verify that login credentials are not visible.</w:t>
      </w:r>
    </w:p>
    <w:p w14:paraId="315C1657" w14:textId="1B10AA9D" w:rsid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8C9DCFA" w14:textId="5CE03BD6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>Objective 2: HTTPS Traffic Analysis</w:t>
      </w:r>
    </w:p>
    <w:p w14:paraId="230D8B21" w14:textId="25C3B37E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734D9C8" wp14:editId="1532B1D5">
            <wp:extent cx="5731510" cy="1619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08"/>
                    <a:stretch/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F3DEE" w14:textId="5FC9BDBE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103875" wp14:editId="71D50BCD">
            <wp:simplePos x="0" y="0"/>
            <wp:positionH relativeFrom="column">
              <wp:posOffset>676275</wp:posOffset>
            </wp:positionH>
            <wp:positionV relativeFrom="paragraph">
              <wp:posOffset>107315</wp:posOffset>
            </wp:positionV>
            <wp:extent cx="4248150" cy="343061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43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C8C12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00DC695A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15052241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71E0DEC9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6DF23E5B" w14:textId="77777777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53F4AC43" w14:textId="77777777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3C3F2BBC" w14:textId="77777777" w:rsidR="007C4934" w:rsidRDefault="007C4934" w:rsidP="007C4934">
      <w:pPr>
        <w:jc w:val="right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934" w:rsidRPr="0004069D" w14:paraId="3B3275C7" w14:textId="77777777" w:rsidTr="00AB33B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A580" w14:textId="77777777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Username entered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0E9F" w14:textId="77777777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Password entered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ABA0" w14:textId="77777777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Username detected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E5FF" w14:textId="77777777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Password detected</w:t>
            </w:r>
          </w:p>
        </w:tc>
      </w:tr>
      <w:tr w:rsidR="007C4934" w:rsidRPr="0004069D" w14:paraId="7B576F03" w14:textId="77777777" w:rsidTr="00AB33B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D1CCD" w14:textId="77777777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0406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4069D">
              <w:rPr>
                <w:rFonts w:ascii="Times New Roman" w:hAnsi="Times New Roman" w:cs="Times New Roman"/>
                <w:lang w:val="en-US"/>
              </w:rPr>
              <w:t>vishnu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9F37" w14:textId="77777777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04069D">
              <w:rPr>
                <w:rFonts w:ascii="Times New Roman" w:hAnsi="Times New Roman" w:cs="Times New Roman"/>
                <w:lang w:val="en-US"/>
              </w:rPr>
              <w:t>12345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EA67" w14:textId="08A748E6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enrypted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6110" w14:textId="12E1B2A1" w:rsidR="007C4934" w:rsidRPr="0004069D" w:rsidRDefault="007C4934" w:rsidP="00AB33B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encrypted</w:t>
            </w:r>
          </w:p>
        </w:tc>
      </w:tr>
    </w:tbl>
    <w:p w14:paraId="11D6A830" w14:textId="77777777" w:rsid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</w:p>
    <w:p w14:paraId="46296198" w14:textId="47DDBA8A" w:rsid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DF35C78" w14:textId="77777777" w:rsidR="007C4934" w:rsidRPr="007C4934" w:rsidRDefault="007C4934" w:rsidP="007C49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934">
        <w:rPr>
          <w:rFonts w:ascii="Times New Roman" w:hAnsi="Times New Roman" w:cs="Times New Roman"/>
          <w:b/>
          <w:bCs/>
          <w:sz w:val="32"/>
          <w:szCs w:val="32"/>
        </w:rPr>
        <w:t>Objective 2: HTTPS Traffic Analysis</w:t>
      </w:r>
    </w:p>
    <w:p w14:paraId="54FBA0D4" w14:textId="7EBB4863" w:rsidR="007C4934" w:rsidRPr="007C4934" w:rsidRDefault="007C4934" w:rsidP="007C4934">
      <w:pPr>
        <w:rPr>
          <w:rFonts w:ascii="Times New Roman" w:hAnsi="Times New Roman" w:cs="Times New Roman"/>
          <w:sz w:val="32"/>
          <w:szCs w:val="32"/>
        </w:rPr>
      </w:pPr>
      <w:r w:rsidRPr="007C4934">
        <w:rPr>
          <w:rFonts w:ascii="Times New Roman" w:hAnsi="Times New Roman" w:cs="Times New Roman"/>
          <w:sz w:val="32"/>
          <w:szCs w:val="32"/>
        </w:rPr>
        <w:t xml:space="preserve">HTTPS traffic was successfully captured and </w:t>
      </w:r>
      <w:proofErr w:type="spellStart"/>
      <w:r w:rsidRPr="007C4934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7C4934">
        <w:rPr>
          <w:rFonts w:ascii="Times New Roman" w:hAnsi="Times New Roman" w:cs="Times New Roman"/>
          <w:sz w:val="32"/>
          <w:szCs w:val="32"/>
        </w:rPr>
        <w:t xml:space="preserve"> using Wireshark. The TLS handshake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4934">
        <w:rPr>
          <w:rFonts w:ascii="Times New Roman" w:hAnsi="Times New Roman" w:cs="Times New Roman"/>
          <w:sz w:val="32"/>
          <w:szCs w:val="32"/>
        </w:rPr>
        <w:t>encrypted application data were observed, while sensitive information such as usernames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4934">
        <w:rPr>
          <w:rFonts w:ascii="Times New Roman" w:hAnsi="Times New Roman" w:cs="Times New Roman"/>
          <w:sz w:val="32"/>
          <w:szCs w:val="32"/>
        </w:rPr>
        <w:t>passwords remained protected and unreadable. This demonstrated the effectiveness of TLS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4934">
        <w:rPr>
          <w:rFonts w:ascii="Times New Roman" w:hAnsi="Times New Roman" w:cs="Times New Roman"/>
          <w:sz w:val="32"/>
          <w:szCs w:val="32"/>
        </w:rPr>
        <w:t>encryption in securing web communications.</w:t>
      </w:r>
    </w:p>
    <w:sectPr w:rsidR="007C4934" w:rsidRPr="007C4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682D3" w14:textId="77777777" w:rsidR="007C4934" w:rsidRDefault="007C4934" w:rsidP="007C4934">
      <w:pPr>
        <w:spacing w:after="0" w:line="240" w:lineRule="auto"/>
      </w:pPr>
      <w:r>
        <w:separator/>
      </w:r>
    </w:p>
  </w:endnote>
  <w:endnote w:type="continuationSeparator" w:id="0">
    <w:p w14:paraId="080053D3" w14:textId="77777777" w:rsidR="007C4934" w:rsidRDefault="007C4934" w:rsidP="007C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78569" w14:textId="77777777" w:rsidR="007C4934" w:rsidRDefault="007C4934" w:rsidP="007C4934">
      <w:pPr>
        <w:spacing w:after="0" w:line="240" w:lineRule="auto"/>
      </w:pPr>
      <w:r>
        <w:separator/>
      </w:r>
    </w:p>
  </w:footnote>
  <w:footnote w:type="continuationSeparator" w:id="0">
    <w:p w14:paraId="2884AB80" w14:textId="77777777" w:rsidR="007C4934" w:rsidRDefault="007C4934" w:rsidP="007C4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6E4"/>
    <w:multiLevelType w:val="hybridMultilevel"/>
    <w:tmpl w:val="54826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5BC6"/>
    <w:multiLevelType w:val="hybridMultilevel"/>
    <w:tmpl w:val="B75A8144"/>
    <w:lvl w:ilvl="0" w:tplc="6E52D1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A74F0"/>
    <w:multiLevelType w:val="hybridMultilevel"/>
    <w:tmpl w:val="B2DAF946"/>
    <w:lvl w:ilvl="0" w:tplc="6E52D16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55018C"/>
    <w:multiLevelType w:val="hybridMultilevel"/>
    <w:tmpl w:val="0E2289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BA1F9D"/>
    <w:multiLevelType w:val="hybridMultilevel"/>
    <w:tmpl w:val="E8CEC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09720">
    <w:abstractNumId w:val="0"/>
  </w:num>
  <w:num w:numId="2" w16cid:durableId="553657811">
    <w:abstractNumId w:val="1"/>
  </w:num>
  <w:num w:numId="3" w16cid:durableId="124349408">
    <w:abstractNumId w:val="2"/>
  </w:num>
  <w:num w:numId="4" w16cid:durableId="167332683">
    <w:abstractNumId w:val="3"/>
  </w:num>
  <w:num w:numId="5" w16cid:durableId="174540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34"/>
    <w:rsid w:val="007C4934"/>
    <w:rsid w:val="00C30123"/>
    <w:rsid w:val="00CB43C1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666C"/>
  <w15:chartTrackingRefBased/>
  <w15:docId w15:val="{F0722DDB-19F8-457F-9762-DCC4763C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34"/>
  </w:style>
  <w:style w:type="paragraph" w:styleId="Footer">
    <w:name w:val="footer"/>
    <w:basedOn w:val="Normal"/>
    <w:link w:val="FooterChar"/>
    <w:uiPriority w:val="99"/>
    <w:unhideWhenUsed/>
    <w:rsid w:val="007C4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34"/>
  </w:style>
  <w:style w:type="table" w:styleId="TableGrid">
    <w:name w:val="Table Grid"/>
    <w:basedOn w:val="TableNormal"/>
    <w:uiPriority w:val="39"/>
    <w:rsid w:val="007C4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2026-08-19T15:27:00Z</dcterms:created>
  <dcterms:modified xsi:type="dcterms:W3CDTF">2026-08-19T15:33:00Z</dcterms:modified>
</cp:coreProperties>
</file>