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8761" w14:textId="5F27E660" w:rsidR="00E73933" w:rsidRPr="006024D3" w:rsidRDefault="006024D3" w:rsidP="0068132A">
      <w:pPr>
        <w:pStyle w:val="11"/>
      </w:pPr>
      <w:r w:rsidRPr="006024D3">
        <w:t>Документ Практическое_руководство_WPF_24</w:t>
      </w:r>
    </w:p>
    <w:p w14:paraId="481BB1DA" w14:textId="29F92B21" w:rsidR="006024D3" w:rsidRDefault="006024D3" w:rsidP="0068132A">
      <w:pPr>
        <w:pStyle w:val="23"/>
      </w:pPr>
      <w:r>
        <w:t>Практическая работа 7, упражнение 2</w:t>
      </w:r>
      <w:r w:rsidR="00177B30">
        <w:t xml:space="preserve"> (Создание и использование словаря ресурсов)</w:t>
      </w:r>
    </w:p>
    <w:p w14:paraId="35FAC954" w14:textId="77777777" w:rsidR="0068132A" w:rsidRDefault="0053666F" w:rsidP="0068132A">
      <w:pPr>
        <w:rPr>
          <w:noProof/>
        </w:rPr>
      </w:pPr>
      <w:r w:rsidRPr="0068132A">
        <w:t>Перед пунктом 5, где производится использование созданного (</w:t>
      </w:r>
      <w:proofErr w:type="gramStart"/>
      <w:r w:rsidRPr="0068132A">
        <w:t>1-4</w:t>
      </w:r>
      <w:proofErr w:type="gramEnd"/>
      <w:r w:rsidRPr="0068132A">
        <w:t xml:space="preserve">) словаря ресурсов, не хватает пункта про построение приложения, поскольку файл </w:t>
      </w:r>
      <w:proofErr w:type="spellStart"/>
      <w:r w:rsidRPr="0068132A">
        <w:t>xaml</w:t>
      </w:r>
      <w:proofErr w:type="spellEnd"/>
      <w:r w:rsidRPr="0053666F">
        <w:t xml:space="preserve"> </w:t>
      </w:r>
      <w:r>
        <w:t>не считывает созданный ресурс и соответственно указывает на ошибку.</w:t>
      </w:r>
      <w:r w:rsidRPr="0053666F">
        <w:rPr>
          <w:noProof/>
        </w:rPr>
        <w:t xml:space="preserve"> </w:t>
      </w:r>
    </w:p>
    <w:p w14:paraId="51E82431" w14:textId="6AFE39C2" w:rsidR="006024D3" w:rsidRDefault="0053666F" w:rsidP="0068132A">
      <w:r w:rsidRPr="0053666F">
        <w:rPr>
          <w:noProof/>
        </w:rPr>
        <w:drawing>
          <wp:inline distT="0" distB="0" distL="0" distR="0" wp14:anchorId="6A7C3E67" wp14:editId="203D1D08">
            <wp:extent cx="5334000" cy="3403953"/>
            <wp:effectExtent l="0" t="0" r="0" b="6350"/>
            <wp:docPr id="195129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4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247" cy="34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5C08" w14:textId="56B54A00" w:rsidR="0053666F" w:rsidRDefault="0053666F" w:rsidP="0068132A">
      <w:pPr>
        <w:pStyle w:val="23"/>
      </w:pPr>
      <w:r>
        <w:t>Практическая работа 8, упражнение 1</w:t>
      </w:r>
      <w:r w:rsidR="00177B30">
        <w:t xml:space="preserve"> (</w:t>
      </w:r>
      <w:r w:rsidR="00177B30" w:rsidRPr="00177B30">
        <w:t>Создание привязки данных к объекту-коллекции</w:t>
      </w:r>
      <w:r w:rsidR="00177B30">
        <w:t>)</w:t>
      </w:r>
    </w:p>
    <w:p w14:paraId="4A78E1C1" w14:textId="2BFE006C" w:rsidR="0053666F" w:rsidRDefault="0053666F" w:rsidP="0068132A">
      <w:r>
        <w:t xml:space="preserve">Также после пунктов про создание новых классов не хватило пункта про сборку, чтобы в </w:t>
      </w:r>
      <w:proofErr w:type="spellStart"/>
      <w:r>
        <w:rPr>
          <w:lang w:val="en-US"/>
        </w:rPr>
        <w:t>xaml</w:t>
      </w:r>
      <w:proofErr w:type="spellEnd"/>
      <w:r w:rsidRPr="0053666F">
        <w:t xml:space="preserve"> </w:t>
      </w:r>
      <w:r>
        <w:t>корректно подключались созданное пространство и классы.</w:t>
      </w:r>
    </w:p>
    <w:p w14:paraId="5223E94F" w14:textId="7A4A9686" w:rsidR="0053666F" w:rsidRPr="0053666F" w:rsidRDefault="0053666F" w:rsidP="0068132A">
      <w:r w:rsidRPr="0053666F">
        <w:rPr>
          <w:noProof/>
        </w:rPr>
        <w:lastRenderedPageBreak/>
        <w:drawing>
          <wp:inline distT="0" distB="0" distL="0" distR="0" wp14:anchorId="1A7D8399" wp14:editId="78A19FF8">
            <wp:extent cx="5467598" cy="4038600"/>
            <wp:effectExtent l="0" t="0" r="0" b="0"/>
            <wp:docPr id="129754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41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500" cy="40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B333" w14:textId="22AED46F" w:rsidR="0053666F" w:rsidRDefault="0053666F" w:rsidP="0068132A">
      <w:pPr>
        <w:pStyle w:val="23"/>
      </w:pPr>
      <w:r>
        <w:t xml:space="preserve">Лабораторная работа 2, упражнение </w:t>
      </w:r>
      <w:r w:rsidR="00177B30">
        <w:t>4 (</w:t>
      </w:r>
      <w:r w:rsidR="00177B30" w:rsidRPr="00177B30">
        <w:t>Настройка обновления свойств</w:t>
      </w:r>
      <w:r w:rsidR="00177B30">
        <w:t>)</w:t>
      </w:r>
    </w:p>
    <w:p w14:paraId="1F4CE4A5" w14:textId="77777777" w:rsidR="00177B30" w:rsidRDefault="00177B30" w:rsidP="0068132A">
      <w:r>
        <w:t>Не было иллюстрации того, что при изменении свойств объекта автоматически будет обновляться форма. То есть сделали привязку, но она ни на что не повиляла.</w:t>
      </w:r>
    </w:p>
    <w:p w14:paraId="0025ACAD" w14:textId="7C2F9C1B" w:rsidR="006024D3" w:rsidRPr="0068132A" w:rsidRDefault="00177B30" w:rsidP="0068132A">
      <w:r>
        <w:t>В свой реализации я сделал вызов окна, которое спрашивает, нужно ли произвести очистку данных. Если согласиться с очисткой, тогда будут выполнены изменения в свойствах и это соответственно повлияет на форму, и она обновится с пустыми значениями.</w:t>
      </w:r>
    </w:p>
    <w:p w14:paraId="041E16A2" w14:textId="6AE5B310" w:rsidR="00177B30" w:rsidRDefault="00177B30" w:rsidP="0068132A">
      <w:pPr>
        <w:rPr>
          <w:lang w:val="en-US"/>
        </w:rPr>
      </w:pPr>
      <w:r w:rsidRPr="00177B30">
        <w:rPr>
          <w:noProof/>
          <w:lang w:val="en-US"/>
        </w:rPr>
        <w:drawing>
          <wp:inline distT="0" distB="0" distL="0" distR="0" wp14:anchorId="0913642D" wp14:editId="063D1A8D">
            <wp:extent cx="5242560" cy="2460164"/>
            <wp:effectExtent l="0" t="0" r="0" b="0"/>
            <wp:docPr id="136381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11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047" cy="24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3B86" w14:textId="2F914C53" w:rsidR="006024D3" w:rsidRPr="0068132A" w:rsidRDefault="002B343C" w:rsidP="0068132A">
      <w:pPr>
        <w:pStyle w:val="11"/>
      </w:pPr>
      <w:r w:rsidRPr="002B343C">
        <w:lastRenderedPageBreak/>
        <w:t>Руководство_ASP.NET_MVC_О_22</w:t>
      </w:r>
    </w:p>
    <w:p w14:paraId="37ECAED0" w14:textId="1AB29740" w:rsidR="002B343C" w:rsidRPr="002B343C" w:rsidRDefault="002B343C" w:rsidP="0068132A">
      <w:pPr>
        <w:pStyle w:val="23"/>
      </w:pPr>
      <w:r>
        <w:t xml:space="preserve">Лабораторная работа </w:t>
      </w:r>
      <w:r w:rsidRPr="002B343C">
        <w:t>1</w:t>
      </w:r>
      <w:r>
        <w:t xml:space="preserve">, упражнение </w:t>
      </w:r>
      <w:r w:rsidRPr="002B343C">
        <w:t>1</w:t>
      </w:r>
      <w:r>
        <w:t xml:space="preserve"> (Создание веб-приложения ASP.NET MVC на основе контроллера)</w:t>
      </w:r>
    </w:p>
    <w:p w14:paraId="04E2248A" w14:textId="5A3EBD75" w:rsidR="002B343C" w:rsidRDefault="002B343C" w:rsidP="0068132A">
      <w:r>
        <w:t xml:space="preserve">Здесь не было информации по тому, как настраивать проект под </w:t>
      </w:r>
      <w:r>
        <w:rPr>
          <w:lang w:val="en-US"/>
        </w:rPr>
        <w:t>Program</w:t>
      </w:r>
      <w:r w:rsidRPr="002B343C">
        <w:t>.</w:t>
      </w:r>
      <w:r>
        <w:rPr>
          <w:lang w:val="en-US"/>
        </w:rPr>
        <w:t>cs</w:t>
      </w:r>
      <w:r>
        <w:t>, но это не сильно мешало и, возможно, в версии 23 года уже дописано</w:t>
      </w:r>
    </w:p>
    <w:p w14:paraId="3BF4AE28" w14:textId="705A1D7D" w:rsidR="002B343C" w:rsidRDefault="002B343C" w:rsidP="0068132A">
      <w:pPr>
        <w:pStyle w:val="23"/>
      </w:pPr>
      <w:r>
        <w:t>Лабораторная работа 6, упражнение 1</w:t>
      </w:r>
      <w:r w:rsidR="00616959">
        <w:t xml:space="preserve"> (</w:t>
      </w:r>
      <w:r w:rsidR="00616959" w:rsidRPr="00616959">
        <w:t>Добавление шаблонного контроллера</w:t>
      </w:r>
      <w:r w:rsidR="00616959">
        <w:t>)</w:t>
      </w:r>
    </w:p>
    <w:p w14:paraId="6459C97F" w14:textId="27FF50B7" w:rsidR="002B343C" w:rsidRDefault="002B343C" w:rsidP="0068132A">
      <w:r>
        <w:t xml:space="preserve">Из-за того, что в </w:t>
      </w:r>
      <w:r w:rsidRPr="002B343C">
        <w:t xml:space="preserve">net8.0 </w:t>
      </w:r>
      <w:r>
        <w:t xml:space="preserve">начали использовать новый подход к </w:t>
      </w:r>
      <w:r w:rsidR="00616959">
        <w:t>контексту данных нужно было либо пробовать создавать контроллер с новым классом контекста и адаптировать информацию из документа к нему, либо создавать контроллер, а затем удалять новый класс и переписывать весь код контроллера к созданному ранее классу контекста. Я пробовал оба способа и сработал только второй из-за того, что я не знал нюанса о работе только в асинхронном режиме в новых контекстах.</w:t>
      </w:r>
    </w:p>
    <w:p w14:paraId="3D3A2F09" w14:textId="0BED7457" w:rsidR="00616959" w:rsidRDefault="00616959" w:rsidP="0068132A">
      <w:pPr>
        <w:pStyle w:val="23"/>
      </w:pPr>
      <w:r>
        <w:t>Лабораторная работа 7, упражнение 1 (Использование AJAX и частичных страниц)</w:t>
      </w:r>
    </w:p>
    <w:p w14:paraId="7F6BBEB3" w14:textId="0468A3F7" w:rsidR="00616959" w:rsidRPr="00616959" w:rsidRDefault="00616959" w:rsidP="0068132A">
      <w:r>
        <w:t xml:space="preserve">При подключении пакета не было папки </w:t>
      </w:r>
      <w:proofErr w:type="spellStart"/>
      <w:r>
        <w:rPr>
          <w:rFonts w:hint="eastAsia"/>
        </w:rPr>
        <w:t>Scripts</w:t>
      </w:r>
      <w:proofErr w:type="spellEnd"/>
      <w:r>
        <w:t xml:space="preserve">, чтобы проверить наличие скриптов. Не получилось зарегистрировать </w:t>
      </w:r>
      <w:proofErr w:type="spellStart"/>
      <w:r w:rsidRPr="00616959">
        <w:t>Unobtrusive</w:t>
      </w:r>
      <w:proofErr w:type="spellEnd"/>
      <w:r w:rsidRPr="00616959">
        <w:t xml:space="preserve"> AJAX</w:t>
      </w:r>
      <w:r>
        <w:t xml:space="preserve"> без использования ещё одного пакета </w:t>
      </w:r>
      <w:proofErr w:type="spellStart"/>
      <w:r w:rsidRPr="00616959">
        <w:t>LigerShark.WebOptimizer.Core</w:t>
      </w:r>
      <w:proofErr w:type="spellEnd"/>
      <w:r>
        <w:t xml:space="preserve">, но всё равно не удалось внедрить скрипты </w:t>
      </w:r>
      <w:r>
        <w:rPr>
          <w:lang w:val="en-US"/>
        </w:rPr>
        <w:t>AJAX</w:t>
      </w:r>
      <w:r>
        <w:t xml:space="preserve"> в </w:t>
      </w:r>
      <w:r>
        <w:rPr>
          <w:lang w:val="en-US"/>
        </w:rPr>
        <w:t>View</w:t>
      </w:r>
      <w:r>
        <w:t xml:space="preserve">, потому что </w:t>
      </w:r>
      <w:proofErr w:type="spellStart"/>
      <w:r w:rsidRPr="00616959">
        <w:t>Ajax</w:t>
      </w:r>
      <w:proofErr w:type="spellEnd"/>
      <w:r>
        <w:t xml:space="preserve"> не распознавался в контексте скрипта </w:t>
      </w:r>
      <w:proofErr w:type="spellStart"/>
      <w:r w:rsidRPr="00616959">
        <w:t>Index.cshtml</w:t>
      </w:r>
      <w:proofErr w:type="spellEnd"/>
      <w:r>
        <w:t>.</w:t>
      </w:r>
    </w:p>
    <w:p w14:paraId="2D673BE1" w14:textId="2478FDB2" w:rsidR="00616959" w:rsidRDefault="00616959" w:rsidP="0068132A">
      <w:pPr>
        <w:pStyle w:val="23"/>
      </w:pPr>
      <w:r>
        <w:t xml:space="preserve">Лабораторная работа 8, упражнение 1 (Использование типа аутентификации </w:t>
      </w:r>
      <w:proofErr w:type="spellStart"/>
      <w:r>
        <w:t>Individual</w:t>
      </w:r>
      <w:proofErr w:type="spellEnd"/>
      <w:r>
        <w:t xml:space="preserve"> User </w:t>
      </w:r>
      <w:proofErr w:type="spellStart"/>
      <w:r>
        <w:t>Accounts</w:t>
      </w:r>
      <w:proofErr w:type="spellEnd"/>
      <w:r>
        <w:t>)</w:t>
      </w:r>
    </w:p>
    <w:p w14:paraId="0D642DD8" w14:textId="0576EE6F" w:rsidR="00616959" w:rsidRPr="00B03903" w:rsidRDefault="00616959" w:rsidP="0068132A">
      <w:r>
        <w:t xml:space="preserve">Не удалось настроить авторизацию, так как она не была заранее внедрена в актуальный шаблон веб-приложения </w:t>
      </w:r>
      <w:r>
        <w:rPr>
          <w:lang w:val="en-US"/>
        </w:rPr>
        <w:t>ASP</w:t>
      </w:r>
      <w:r w:rsidRPr="00616959">
        <w:t>.</w:t>
      </w:r>
      <w:r>
        <w:rPr>
          <w:lang w:val="en-US"/>
        </w:rPr>
        <w:t>NET</w:t>
      </w:r>
      <w:r w:rsidR="000C101F" w:rsidRPr="000C101F">
        <w:t xml:space="preserve">, </w:t>
      </w:r>
      <w:r w:rsidR="000C101F">
        <w:t xml:space="preserve">поэтому пробовал </w:t>
      </w:r>
      <w:r w:rsidR="00B03903">
        <w:t xml:space="preserve">добавить удостоверение через </w:t>
      </w:r>
      <w:proofErr w:type="spellStart"/>
      <w:r w:rsidR="00B03903" w:rsidRPr="00B03903">
        <w:t>IdentityScaffolded</w:t>
      </w:r>
      <w:proofErr w:type="spellEnd"/>
      <w:r w:rsidR="00B03903">
        <w:t>, но постоянна возникала ошибка на этапе генерации кода</w:t>
      </w:r>
      <w:r w:rsidR="00B03903" w:rsidRPr="00B03903">
        <w:t>:</w:t>
      </w:r>
    </w:p>
    <w:p w14:paraId="2E902B19" w14:textId="75726793" w:rsidR="00B03903" w:rsidRDefault="00B03903" w:rsidP="0068132A">
      <w:pPr>
        <w:rPr>
          <w:lang w:val="en-US"/>
        </w:rPr>
      </w:pPr>
      <w:r w:rsidRPr="00B03903">
        <w:rPr>
          <w:noProof/>
        </w:rPr>
        <w:lastRenderedPageBreak/>
        <w:drawing>
          <wp:inline distT="0" distB="0" distL="0" distR="0" wp14:anchorId="40FC7394" wp14:editId="3F952C0A">
            <wp:extent cx="5940425" cy="2906395"/>
            <wp:effectExtent l="0" t="0" r="3175" b="8255"/>
            <wp:docPr id="2085726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26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B812" w14:textId="0746323A" w:rsidR="00B03903" w:rsidRDefault="00B03903" w:rsidP="0068132A">
      <w:pPr>
        <w:rPr>
          <w:lang w:val="en-US"/>
        </w:rPr>
      </w:pPr>
      <w:r w:rsidRPr="00B03903">
        <w:rPr>
          <w:noProof/>
          <w:lang w:val="en-US"/>
        </w:rPr>
        <w:drawing>
          <wp:inline distT="0" distB="0" distL="0" distR="0" wp14:anchorId="2B019CEF" wp14:editId="0D1869B7">
            <wp:extent cx="5940425" cy="4588510"/>
            <wp:effectExtent l="0" t="0" r="3175" b="2540"/>
            <wp:docPr id="543382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8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1C7" w14:textId="435FB4C7" w:rsidR="00B03903" w:rsidRPr="00B03903" w:rsidRDefault="00B03903" w:rsidP="006813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A712FB" wp14:editId="2C6503F9">
            <wp:extent cx="5029902" cy="4467849"/>
            <wp:effectExtent l="0" t="0" r="0" b="9525"/>
            <wp:docPr id="1829091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1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03" w:rsidRPr="00B03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AE"/>
    <w:rsid w:val="00030DBA"/>
    <w:rsid w:val="000C101F"/>
    <w:rsid w:val="00177B30"/>
    <w:rsid w:val="001B4657"/>
    <w:rsid w:val="002B343C"/>
    <w:rsid w:val="00516F83"/>
    <w:rsid w:val="0053666F"/>
    <w:rsid w:val="006024D3"/>
    <w:rsid w:val="00616959"/>
    <w:rsid w:val="006270AE"/>
    <w:rsid w:val="0068132A"/>
    <w:rsid w:val="009D3B0E"/>
    <w:rsid w:val="00A3199C"/>
    <w:rsid w:val="00B03903"/>
    <w:rsid w:val="00C41E2C"/>
    <w:rsid w:val="00CA1E00"/>
    <w:rsid w:val="00DC51E6"/>
    <w:rsid w:val="00DD0619"/>
    <w:rsid w:val="00E02A81"/>
    <w:rsid w:val="00E7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6F45"/>
  <w15:chartTrackingRefBased/>
  <w15:docId w15:val="{728F05DD-3A15-4EE0-BCBE-EFB273CF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32A"/>
    <w:pPr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2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7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7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70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70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70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70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70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70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2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70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70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70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7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70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70AE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1"/>
    <w:link w:val="12"/>
    <w:qFormat/>
    <w:rsid w:val="006024D3"/>
    <w:rPr>
      <w:rFonts w:ascii="Calibri" w:hAnsi="Calibri" w:cs="Calibri"/>
      <w:color w:val="000000" w:themeColor="text1"/>
    </w:rPr>
  </w:style>
  <w:style w:type="character" w:customStyle="1" w:styleId="12">
    <w:name w:val="Стиль1 Знак"/>
    <w:basedOn w:val="10"/>
    <w:link w:val="11"/>
    <w:rsid w:val="006024D3"/>
    <w:rPr>
      <w:rFonts w:ascii="Calibri" w:eastAsiaTheme="majorEastAsia" w:hAnsi="Calibri" w:cs="Calibri"/>
      <w:color w:val="000000" w:themeColor="text1"/>
      <w:sz w:val="40"/>
      <w:szCs w:val="40"/>
    </w:rPr>
  </w:style>
  <w:style w:type="paragraph" w:customStyle="1" w:styleId="23">
    <w:name w:val="Стиль2"/>
    <w:basedOn w:val="2"/>
    <w:link w:val="24"/>
    <w:qFormat/>
    <w:rsid w:val="006024D3"/>
    <w:rPr>
      <w:rFonts w:ascii="Calibri" w:hAnsi="Calibri"/>
      <w:color w:val="auto"/>
    </w:rPr>
  </w:style>
  <w:style w:type="character" w:customStyle="1" w:styleId="24">
    <w:name w:val="Стиль2 Знак"/>
    <w:basedOn w:val="12"/>
    <w:link w:val="23"/>
    <w:rsid w:val="006024D3"/>
    <w:rPr>
      <w:rFonts w:ascii="Calibri" w:eastAsiaTheme="majorEastAsia" w:hAnsi="Calibr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L159</dc:creator>
  <cp:keywords/>
  <dc:description/>
  <cp:lastModifiedBy>L159</cp:lastModifiedBy>
  <cp:revision>4</cp:revision>
  <dcterms:created xsi:type="dcterms:W3CDTF">2024-04-13T09:55:00Z</dcterms:created>
  <dcterms:modified xsi:type="dcterms:W3CDTF">2024-04-13T10:57:00Z</dcterms:modified>
</cp:coreProperties>
</file>