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53BC9" w14:textId="77777777" w:rsidR="0002612E" w:rsidRPr="003E0AD8" w:rsidRDefault="0002612E" w:rsidP="0002612E">
      <w:pPr>
        <w:jc w:val="center"/>
        <w:rPr>
          <w:b/>
        </w:rPr>
      </w:pPr>
      <w:r w:rsidRPr="003E0AD8">
        <w:rPr>
          <w:b/>
        </w:rPr>
        <w:t>Plná moc</w:t>
      </w:r>
    </w:p>
    <w:p w14:paraId="129378A5" w14:textId="338FECF7" w:rsidR="0002612E" w:rsidRPr="003E0AD8" w:rsidRDefault="00F148DC" w:rsidP="0002612E">
      <w:r w:rsidRPr="000045BE">
        <w:rPr>
          <w:b/>
        </w:rPr>
        <w:t>Ján Urban</w:t>
      </w:r>
      <w:r>
        <w:t xml:space="preserve">, datum narození 11. 3. 1976, bydliště Palackého třída 2548, </w:t>
      </w:r>
      <w:proofErr w:type="gramStart"/>
      <w:r>
        <w:t>Zelené</w:t>
      </w:r>
      <w:proofErr w:type="gramEnd"/>
      <w:r>
        <w:t xml:space="preserve"> Předměstí, 530 02 Pardubice</w:t>
      </w:r>
      <w:r w:rsidR="0002612E">
        <w:t xml:space="preserve"> </w:t>
      </w:r>
      <w:r w:rsidR="0002612E" w:rsidRPr="003E0AD8">
        <w:t>(„</w:t>
      </w:r>
      <w:r w:rsidR="0002612E" w:rsidRPr="003E0AD8">
        <w:rPr>
          <w:b/>
        </w:rPr>
        <w:t>Zmocnitel</w:t>
      </w:r>
      <w:r w:rsidR="0002612E" w:rsidRPr="003E0AD8">
        <w:t>”),</w:t>
      </w:r>
    </w:p>
    <w:p w14:paraId="3E8817B3" w14:textId="77777777" w:rsidR="0002612E" w:rsidRPr="003E0AD8" w:rsidRDefault="0002612E" w:rsidP="0002612E">
      <w:pPr>
        <w:jc w:val="center"/>
        <w:rPr>
          <w:b/>
        </w:rPr>
      </w:pPr>
      <w:r w:rsidRPr="003E0AD8">
        <w:rPr>
          <w:b/>
        </w:rPr>
        <w:t>tímto zmocňuje</w:t>
      </w:r>
    </w:p>
    <w:p w14:paraId="06020BFE" w14:textId="77777777" w:rsidR="0002612E" w:rsidRDefault="0002612E" w:rsidP="0002612E">
      <w:r w:rsidRPr="002F181A">
        <w:rPr>
          <w:b/>
        </w:rPr>
        <w:t>Mgr. Jana Pavelku, LL. M.</w:t>
      </w:r>
      <w:r>
        <w:t>, advokáta, zapsaného v seznamu advokátů vedeném Českou advokátní komorou pod evidenčním číslem 12885, se sídlem se sídlem Jugoslávská 620/29, 120 00 Praha 2 („</w:t>
      </w:r>
      <w:r w:rsidRPr="00DF1699">
        <w:rPr>
          <w:b/>
        </w:rPr>
        <w:t>Zmocněnec</w:t>
      </w:r>
      <w:r>
        <w:t xml:space="preserve">“), </w:t>
      </w:r>
    </w:p>
    <w:p w14:paraId="1792BA36" w14:textId="76C1C55A" w:rsidR="0002612E" w:rsidRPr="003E0AD8" w:rsidRDefault="0002612E" w:rsidP="0002612E">
      <w:r>
        <w:t xml:space="preserve">aby jednal jménem Zmocnitele ohledně záležitostí týkajících se založení společnosti </w:t>
      </w:r>
      <w:r w:rsidR="001C32D5" w:rsidRPr="00BB109B">
        <w:rPr>
          <w:b/>
        </w:rPr>
        <w:t>Ingredi Holding a.s.</w:t>
      </w:r>
      <w:r>
        <w:t>, se sídlem v Praze</w:t>
      </w:r>
      <w:r w:rsidRPr="003E0AD8">
        <w:t xml:space="preserve"> („</w:t>
      </w:r>
      <w:r w:rsidRPr="003E0AD8">
        <w:rPr>
          <w:b/>
        </w:rPr>
        <w:t>Společnost</w:t>
      </w:r>
      <w:r w:rsidRPr="009D4662">
        <w:rPr>
          <w:bCs/>
        </w:rPr>
        <w:t>“)</w:t>
      </w:r>
      <w:r>
        <w:rPr>
          <w:bCs/>
        </w:rPr>
        <w:t>,</w:t>
      </w:r>
      <w:r w:rsidRPr="0039578F">
        <w:t xml:space="preserve"> jejímž </w:t>
      </w:r>
      <w:r>
        <w:t>akcionářem</w:t>
      </w:r>
      <w:r w:rsidRPr="0039578F">
        <w:t xml:space="preserve"> bude Zmocnitel, a činil za něj zejména, nikoli však výlučně, veškeré následující úkony</w:t>
      </w:r>
      <w:r w:rsidRPr="003E0AD8">
        <w:t>:</w:t>
      </w:r>
    </w:p>
    <w:p w14:paraId="72FE602A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podepsání notářského zápisu o založení Společnosti, obsahujícího mimo jiné stanovy Společnosti;</w:t>
      </w:r>
    </w:p>
    <w:p w14:paraId="23BC0E17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uzavření smlouvy o vedení běžného či vkladového účtu za účelem složení částky peněžitého vkladu Zmocnitele do základního kapitálu Společnosti, nakládání s uvedeným účtem, resp. prostředky na něm, včetně případného zrušení tohoto účtu;</w:t>
      </w:r>
    </w:p>
    <w:p w14:paraId="00755250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učinění jakýchkoli právních úkonů vůči třetí osobě nebo osobám v souvislosti s umístěním sídla Společnosti na shora uvedené adrese, včetně podepsání příslušné nájemní nebo podnájemní smlouvy a jakýchkoli s tím souvisejících dokumentů;</w:t>
      </w:r>
    </w:p>
    <w:p w14:paraId="2FE38541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podepsání souhlasu Zmocnitele s jeho zápisem do obchodního rejstříku Společnosti, jako akcionáře Společnosti;</w:t>
      </w:r>
    </w:p>
    <w:p w14:paraId="467BDF50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zastupování Zmocnitele ve všech řízeních před živnostenským rejstříkem;</w:t>
      </w:r>
    </w:p>
    <w:p w14:paraId="1932D718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k podání žádosti o výpis z</w:t>
      </w:r>
      <w:r w:rsidRPr="0039578F">
        <w:rPr>
          <w:rFonts w:ascii="Cambria Math" w:hAnsi="Cambria Math" w:cs="Cambria Math"/>
        </w:rPr>
        <w:t> </w:t>
      </w:r>
      <w:r>
        <w:t>rejst</w:t>
      </w:r>
      <w:r w:rsidRPr="0039578F">
        <w:rPr>
          <w:rFonts w:cs="Futura T OT"/>
        </w:rPr>
        <w:t>ří</w:t>
      </w:r>
      <w:r>
        <w:t>ku trest</w:t>
      </w:r>
      <w:r w:rsidRPr="0039578F">
        <w:rPr>
          <w:rFonts w:cs="Futura T OT"/>
        </w:rPr>
        <w:t>ů</w:t>
      </w:r>
      <w:r>
        <w:t xml:space="preserve"> Zmocnitele a p</w:t>
      </w:r>
      <w:r w:rsidRPr="0039578F">
        <w:rPr>
          <w:rFonts w:cs="Futura T OT"/>
        </w:rPr>
        <w:t>ř</w:t>
      </w:r>
      <w:r>
        <w:t>evzet</w:t>
      </w:r>
      <w:r w:rsidRPr="0039578F">
        <w:rPr>
          <w:rFonts w:cs="Futura T OT"/>
        </w:rPr>
        <w:t>í</w:t>
      </w:r>
      <w:r>
        <w:t xml:space="preserve"> v</w:t>
      </w:r>
      <w:r w:rsidRPr="0039578F">
        <w:rPr>
          <w:rFonts w:cs="Futura T OT"/>
        </w:rPr>
        <w:t>ý</w:t>
      </w:r>
      <w:r>
        <w:t>pisu z rejst</w:t>
      </w:r>
      <w:r w:rsidRPr="0039578F">
        <w:rPr>
          <w:rFonts w:cs="Futura T OT"/>
        </w:rPr>
        <w:t>ří</w:t>
      </w:r>
      <w:r>
        <w:t>ku trest</w:t>
      </w:r>
      <w:r w:rsidRPr="0039578F">
        <w:rPr>
          <w:rFonts w:cs="Futura T OT"/>
        </w:rPr>
        <w:t>ů</w:t>
      </w:r>
      <w:r>
        <w:t xml:space="preserve"> Zmocnitele;</w:t>
      </w:r>
    </w:p>
    <w:p w14:paraId="4E727967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vyjednání a uzavření veškerých dalších listin, jež Zmocněnec bude podle svého uvážení považovat za nezbytné nebo vhodné v souvislosti se založením Společnosti;</w:t>
      </w:r>
    </w:p>
    <w:p w14:paraId="18A83B6A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podání, převzetí, předání a doručení veškerých listin související s uskutečněním založení Společnosti; a</w:t>
      </w:r>
    </w:p>
    <w:p w14:paraId="08FC0091" w14:textId="77777777" w:rsidR="0002612E" w:rsidRDefault="0002612E" w:rsidP="0002612E">
      <w:pPr>
        <w:pStyle w:val="Odstavecseseznamem"/>
        <w:numPr>
          <w:ilvl w:val="0"/>
          <w:numId w:val="1"/>
        </w:numPr>
      </w:pPr>
      <w:r>
        <w:t>uskutečnění veškerých dalších úkonů či jednání, jež Zmocněnec bude podle svého uvážení považovat za nezbytné či vhodné v souvislosti se založením Společnosti.</w:t>
      </w:r>
    </w:p>
    <w:p w14:paraId="46AE70D9" w14:textId="77777777" w:rsidR="0002612E" w:rsidRDefault="0002612E" w:rsidP="0002612E">
      <w:r w:rsidRPr="003E0AD8">
        <w:t>Zmocněnec je oprávněn udělit substituční plnou moc jiné osobě v rozsahu této plné moci.</w:t>
      </w:r>
    </w:p>
    <w:p w14:paraId="2D2C1B30" w14:textId="77777777" w:rsidR="0002612E" w:rsidRDefault="0002612E" w:rsidP="0002612E">
      <w:r w:rsidRPr="0039578F">
        <w:t>Tato plná moc se řídí českým právem.</w:t>
      </w:r>
    </w:p>
    <w:p w14:paraId="101BB890" w14:textId="77777777" w:rsidR="0002612E" w:rsidRPr="003E0AD8" w:rsidRDefault="0002612E" w:rsidP="0002612E"/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02612E" w14:paraId="720C36D2" w14:textId="77777777" w:rsidTr="007679F4">
        <w:tc>
          <w:tcPr>
            <w:tcW w:w="4252" w:type="dxa"/>
          </w:tcPr>
          <w:p w14:paraId="128421AA" w14:textId="2DC54272" w:rsidR="0002612E" w:rsidRDefault="0002612E" w:rsidP="007679F4">
            <w:pPr>
              <w:jc w:val="left"/>
            </w:pPr>
            <w:r w:rsidRPr="0039578F">
              <w:t>V __________ dne __________ 202</w:t>
            </w:r>
            <w:r w:rsidR="005A5B09">
              <w:t>3</w:t>
            </w:r>
          </w:p>
        </w:tc>
      </w:tr>
      <w:tr w:rsidR="0002612E" w14:paraId="5C1FA73D" w14:textId="77777777" w:rsidTr="007679F4">
        <w:tc>
          <w:tcPr>
            <w:tcW w:w="4252" w:type="dxa"/>
          </w:tcPr>
          <w:p w14:paraId="599FFBBE" w14:textId="77777777" w:rsidR="0002612E" w:rsidRDefault="0002612E" w:rsidP="007679F4"/>
          <w:p w14:paraId="69897FC3" w14:textId="77777777" w:rsidR="0002612E" w:rsidRDefault="0002612E" w:rsidP="007679F4"/>
          <w:p w14:paraId="5AF75094" w14:textId="77777777" w:rsidR="0002612E" w:rsidRDefault="0002612E" w:rsidP="007679F4"/>
          <w:p w14:paraId="5CDB1774" w14:textId="77777777" w:rsidR="0002612E" w:rsidRDefault="0002612E" w:rsidP="007679F4">
            <w:r w:rsidRPr="00935D62">
              <w:t>__________________________</w:t>
            </w:r>
            <w:r>
              <w:t>_____</w:t>
            </w:r>
            <w:r w:rsidRPr="00935D62">
              <w:t xml:space="preserve">  </w:t>
            </w:r>
          </w:p>
        </w:tc>
      </w:tr>
      <w:tr w:rsidR="0002612E" w:rsidRPr="004B0EB1" w14:paraId="51504281" w14:textId="77777777" w:rsidTr="007679F4">
        <w:trPr>
          <w:trHeight w:val="398"/>
        </w:trPr>
        <w:tc>
          <w:tcPr>
            <w:tcW w:w="4252" w:type="dxa"/>
          </w:tcPr>
          <w:p w14:paraId="0189D24D" w14:textId="77777777" w:rsidR="005A5B09" w:rsidRPr="000045BE" w:rsidRDefault="005A5B09" w:rsidP="005A5B09">
            <w:pPr>
              <w:tabs>
                <w:tab w:val="left" w:pos="6460"/>
              </w:tabs>
              <w:rPr>
                <w:b/>
              </w:rPr>
            </w:pPr>
            <w:r w:rsidRPr="000045BE">
              <w:rPr>
                <w:b/>
              </w:rPr>
              <w:t>Ján Urban</w:t>
            </w:r>
          </w:p>
          <w:p w14:paraId="030E293A" w14:textId="77777777" w:rsidR="0002612E" w:rsidRPr="00A50ACB" w:rsidRDefault="0002612E" w:rsidP="007679F4">
            <w:pPr>
              <w:rPr>
                <w:i/>
                <w:iCs/>
              </w:rPr>
            </w:pPr>
            <w:r w:rsidRPr="00F65A55">
              <w:rPr>
                <w:i/>
                <w:iCs/>
              </w:rPr>
              <w:t>/úředně ověřený podpis/</w:t>
            </w:r>
          </w:p>
        </w:tc>
      </w:tr>
    </w:tbl>
    <w:p w14:paraId="0F141DB2" w14:textId="77777777" w:rsidR="0002612E" w:rsidRPr="003E0AD8" w:rsidRDefault="0002612E" w:rsidP="0002612E"/>
    <w:p w14:paraId="5FC1D48E" w14:textId="77777777" w:rsidR="00D57C87" w:rsidRDefault="00D57C87"/>
    <w:sectPr w:rsidR="00D57C87" w:rsidSect="00092837">
      <w:headerReference w:type="default" r:id="rId10"/>
      <w:footerReference w:type="default" r:id="rId11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3645E" w14:textId="77777777" w:rsidR="00451638" w:rsidRDefault="00451638">
      <w:pPr>
        <w:spacing w:after="0" w:line="240" w:lineRule="auto"/>
      </w:pPr>
      <w:r>
        <w:separator/>
      </w:r>
    </w:p>
  </w:endnote>
  <w:endnote w:type="continuationSeparator" w:id="0">
    <w:p w14:paraId="7690E3D0" w14:textId="77777777" w:rsidR="00451638" w:rsidRDefault="00451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Futura T OT">
    <w:altName w:val="Arial"/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5995BE" w14:textId="77777777" w:rsidR="0002612E" w:rsidRPr="00694F48" w:rsidRDefault="0002612E" w:rsidP="00694F48">
    <w:pPr>
      <w:pStyle w:val="xzapat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A8C919" w14:textId="77777777" w:rsidR="00451638" w:rsidRDefault="00451638">
      <w:pPr>
        <w:spacing w:after="0" w:line="240" w:lineRule="auto"/>
      </w:pPr>
      <w:r>
        <w:separator/>
      </w:r>
    </w:p>
  </w:footnote>
  <w:footnote w:type="continuationSeparator" w:id="0">
    <w:p w14:paraId="157C5459" w14:textId="77777777" w:rsidR="00451638" w:rsidRDefault="00451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3DD14" w14:textId="77777777" w:rsidR="0002612E" w:rsidRPr="00694F48" w:rsidRDefault="0002612E" w:rsidP="00694F48">
    <w:pPr>
      <w:pStyle w:val="Xzahlav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6254F4"/>
    <w:multiLevelType w:val="multilevel"/>
    <w:tmpl w:val="07F22A7E"/>
    <w:lvl w:ilvl="0">
      <w:start w:val="1"/>
      <w:numFmt w:val="lowerRoman"/>
      <w:lvlText w:val="%1."/>
      <w:lvlJc w:val="righ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559"/>
        </w:tabs>
        <w:ind w:left="1559" w:hanging="425"/>
      </w:pPr>
      <w:rPr>
        <w:rFonts w:ascii="Georgia" w:hAnsi="Georgia"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985"/>
        </w:tabs>
        <w:ind w:left="1985" w:hanging="426"/>
      </w:pPr>
      <w:rPr>
        <w:rFonts w:ascii="Georgia" w:hAnsi="Georgia"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2410"/>
        </w:tabs>
        <w:ind w:left="2410" w:hanging="425"/>
      </w:pPr>
      <w:rPr>
        <w:rFonts w:ascii="Georgia" w:hAnsi="Georgia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425"/>
      </w:pPr>
      <w:rPr>
        <w:rFonts w:ascii="Georgia" w:hAnsi="Georgia" w:hint="default"/>
        <w:sz w:val="20"/>
      </w:rPr>
    </w:lvl>
    <w:lvl w:ilvl="5">
      <w:start w:val="1"/>
      <w:numFmt w:val="none"/>
      <w:lvlText w:val=""/>
      <w:lvlJc w:val="right"/>
      <w:pPr>
        <w:ind w:left="4887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607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6327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7047" w:hanging="180"/>
      </w:pPr>
      <w:rPr>
        <w:rFonts w:hint="default"/>
      </w:rPr>
    </w:lvl>
  </w:abstractNum>
  <w:num w:numId="1" w16cid:durableId="131290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2E"/>
    <w:rsid w:val="0002612E"/>
    <w:rsid w:val="00136E7A"/>
    <w:rsid w:val="00181505"/>
    <w:rsid w:val="001C32D5"/>
    <w:rsid w:val="00451638"/>
    <w:rsid w:val="004D5CCD"/>
    <w:rsid w:val="005A5B09"/>
    <w:rsid w:val="006C4C05"/>
    <w:rsid w:val="00752FB4"/>
    <w:rsid w:val="009F032A"/>
    <w:rsid w:val="00A42E17"/>
    <w:rsid w:val="00D57C87"/>
    <w:rsid w:val="00D745FB"/>
    <w:rsid w:val="00F1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93F532"/>
  <w15:chartTrackingRefBased/>
  <w15:docId w15:val="{C0A7BACE-B7C7-4B5F-8181-D173FB24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aliases w:val="Body 0 (CtrlShift + B0)"/>
    <w:qFormat/>
    <w:rsid w:val="0002612E"/>
    <w:pPr>
      <w:spacing w:after="120" w:line="120" w:lineRule="atLeast"/>
      <w:jc w:val="both"/>
    </w:pPr>
    <w:rPr>
      <w:rFonts w:ascii="Futura T OT" w:hAnsi="Futura T OT"/>
      <w:kern w:val="0"/>
      <w:sz w:val="20"/>
      <w:szCs w:val="20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link w:val="OdstavecseseznamemChar"/>
    <w:uiPriority w:val="34"/>
    <w:rsid w:val="0002612E"/>
    <w:pPr>
      <w:ind w:left="567"/>
    </w:pPr>
  </w:style>
  <w:style w:type="character" w:customStyle="1" w:styleId="OdstavecseseznamemChar">
    <w:name w:val="Odstavec se seznamem Char"/>
    <w:basedOn w:val="Standardnpsmoodstavce"/>
    <w:link w:val="Odstavecseseznamem"/>
    <w:uiPriority w:val="34"/>
    <w:rsid w:val="0002612E"/>
    <w:rPr>
      <w:rFonts w:ascii="Futura T OT" w:hAnsi="Futura T OT"/>
      <w:kern w:val="0"/>
      <w:sz w:val="20"/>
      <w:szCs w:val="20"/>
      <w:lang w:eastAsia="cs-CZ"/>
      <w14:ligatures w14:val="none"/>
    </w:rPr>
  </w:style>
  <w:style w:type="table" w:styleId="Mkatabulky">
    <w:name w:val="Table Grid"/>
    <w:basedOn w:val="Normlntabulka"/>
    <w:uiPriority w:val="59"/>
    <w:rsid w:val="0002612E"/>
    <w:pPr>
      <w:spacing w:after="0" w:line="240" w:lineRule="auto"/>
    </w:pPr>
    <w:rPr>
      <w:rFonts w:ascii="Times New Roman" w:hAnsi="Times New Roman"/>
      <w:kern w:val="0"/>
      <w:sz w:val="20"/>
      <w:szCs w:val="20"/>
      <w:lang w:eastAsia="cs-CZ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Xzahlavi">
    <w:name w:val="Xzahlavi"/>
    <w:link w:val="XzahlaviChar"/>
    <w:semiHidden/>
    <w:qFormat/>
    <w:rsid w:val="0002612E"/>
    <w:pPr>
      <w:tabs>
        <w:tab w:val="center" w:pos="4536"/>
        <w:tab w:val="center" w:pos="9072"/>
      </w:tabs>
      <w:spacing w:after="0" w:line="240" w:lineRule="auto"/>
    </w:pPr>
    <w:rPr>
      <w:rFonts w:ascii="Times New Roman" w:hAnsi="Times New Roman"/>
      <w:kern w:val="0"/>
      <w:sz w:val="20"/>
      <w:szCs w:val="20"/>
      <w:lang w:eastAsia="cs-CZ"/>
      <w14:ligatures w14:val="none"/>
    </w:rPr>
  </w:style>
  <w:style w:type="paragraph" w:customStyle="1" w:styleId="xzapati">
    <w:name w:val="xzapati"/>
    <w:link w:val="xzapatiChar"/>
    <w:semiHidden/>
    <w:qFormat/>
    <w:rsid w:val="0002612E"/>
    <w:pPr>
      <w:tabs>
        <w:tab w:val="center" w:pos="4536"/>
        <w:tab w:val="center" w:pos="9072"/>
      </w:tabs>
      <w:spacing w:after="0" w:line="240" w:lineRule="auto"/>
    </w:pPr>
    <w:rPr>
      <w:rFonts w:ascii="Times New Roman" w:hAnsi="Times New Roman"/>
      <w:kern w:val="0"/>
      <w:sz w:val="20"/>
      <w:szCs w:val="20"/>
      <w:lang w:eastAsia="cs-CZ"/>
      <w14:ligatures w14:val="none"/>
    </w:rPr>
  </w:style>
  <w:style w:type="character" w:customStyle="1" w:styleId="XzahlaviChar">
    <w:name w:val="Xzahlavi Char"/>
    <w:basedOn w:val="Standardnpsmoodstavce"/>
    <w:link w:val="Xzahlavi"/>
    <w:semiHidden/>
    <w:rsid w:val="0002612E"/>
    <w:rPr>
      <w:rFonts w:ascii="Times New Roman" w:hAnsi="Times New Roman"/>
      <w:kern w:val="0"/>
      <w:sz w:val="20"/>
      <w:szCs w:val="20"/>
      <w:lang w:eastAsia="cs-CZ"/>
      <w14:ligatures w14:val="none"/>
    </w:rPr>
  </w:style>
  <w:style w:type="character" w:customStyle="1" w:styleId="xzapatiChar">
    <w:name w:val="xzapati Char"/>
    <w:basedOn w:val="Standardnpsmoodstavce"/>
    <w:link w:val="xzapati"/>
    <w:semiHidden/>
    <w:rsid w:val="0002612E"/>
    <w:rPr>
      <w:rFonts w:ascii="Times New Roman" w:hAnsi="Times New Roman"/>
      <w:kern w:val="0"/>
      <w:sz w:val="20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20" ma:contentTypeDescription="Vytvoří nový dokument" ma:contentTypeScope="" ma:versionID="8f1abb7ad4c1447780184beefc107118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4ecc35976e52c8bd4d17a0086d1d5ed7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0CA184-1578-459F-98E9-27E0E053404E}">
  <ds:schemaRefs>
    <ds:schemaRef ds:uri="http://schemas.microsoft.com/office/2006/metadata/properties"/>
    <ds:schemaRef ds:uri="http://schemas.microsoft.com/office/infopath/2007/PartnerControls"/>
    <ds:schemaRef ds:uri="041e0a36-5461-4d1c-8dae-a1febd19bf63"/>
    <ds:schemaRef ds:uri="12f1f1b1-6be9-402c-9fd6-db69e3bb771a"/>
  </ds:schemaRefs>
</ds:datastoreItem>
</file>

<file path=customXml/itemProps2.xml><?xml version="1.0" encoding="utf-8"?>
<ds:datastoreItem xmlns:ds="http://schemas.openxmlformats.org/officeDocument/2006/customXml" ds:itemID="{72408D96-68F6-4057-A3A2-C067990CD0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F864FD-37CC-45EA-8AB8-6F714107C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1f1b1-6be9-402c-9fd6-db69e3bb771a"/>
    <ds:schemaRef ds:uri="041e0a36-5461-4d1c-8dae-a1febd19b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Pavelka Partners</dc:creator>
  <cp:keywords/>
  <dc:description/>
  <cp:lastModifiedBy>Daniel Hladílek</cp:lastModifiedBy>
  <cp:revision>9</cp:revision>
  <dcterms:created xsi:type="dcterms:W3CDTF">2023-11-28T08:18:00Z</dcterms:created>
  <dcterms:modified xsi:type="dcterms:W3CDTF">2024-04-10T07:39:00Z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30f17080-ced5-4368-8c12-45d6d6460954</vt:lpwstr>
  </property>
  <property fmtid="{D5CDD505-2E9C-101B-9397-08002B2CF9AE}" pid="3" name="ContentTypeId">
    <vt:lpwstr>0x01010038F98444E1C6DA42A7108808905AF11E</vt:lpwstr>
  </property>
  <property fmtid="{D5CDD505-2E9C-101B-9397-08002B2CF9AE}" pid="4" name="MediaServiceImageTags">
    <vt:lpwstr/>
  </property>
</Properties>
</file>