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631548" w:rsidRPr="000930DA" w:rsidTr="00F65C8D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aa"/>
              <w:spacing w:before="120" w:after="120"/>
              <w:rPr>
                <w:sz w:val="24"/>
                <w:szCs w:val="24"/>
              </w:rPr>
            </w:pPr>
            <w:r w:rsidRPr="000930DA">
              <w:rPr>
                <w:sz w:val="24"/>
                <w:szCs w:val="24"/>
              </w:rPr>
              <w:t xml:space="preserve">Министерство науки и высшего образования </w:t>
            </w:r>
            <w:r w:rsidRPr="000930DA">
              <w:rPr>
                <w:sz w:val="24"/>
                <w:szCs w:val="24"/>
              </w:rPr>
              <w:br/>
              <w:t>Российской Федерации</w:t>
            </w:r>
          </w:p>
        </w:tc>
      </w:tr>
      <w:tr w:rsidR="00631548" w:rsidRPr="000930DA" w:rsidTr="00F65C8D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:rsidR="00631548" w:rsidRPr="000930DA" w:rsidRDefault="00631548" w:rsidP="00DB0D8B">
            <w:pPr>
              <w:pStyle w:val="2"/>
              <w:spacing w:before="120" w:after="120"/>
              <w:jc w:val="center"/>
              <w:outlineLvl w:val="1"/>
              <w:rPr>
                <w:rFonts w:eastAsia="Calibri"/>
                <w:sz w:val="24"/>
                <w:szCs w:val="24"/>
                <w:shd w:val="clear" w:color="auto" w:fill="FFFFFF"/>
              </w:rPr>
            </w:pPr>
            <w:r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br/>
              <w:t>образовательное учреждение высшего образования</w:t>
            </w:r>
          </w:p>
        </w:tc>
      </w:tr>
      <w:tr w:rsidR="00631548" w:rsidRPr="000930DA" w:rsidTr="00F65C8D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11"/>
              <w:spacing w:before="120" w:after="120" w:line="259" w:lineRule="auto"/>
              <w:rPr>
                <w:rFonts w:ascii="Calibri Light" w:hAnsi="Calibri Light" w:cs="Calibri Light"/>
                <w:sz w:val="24"/>
                <w:szCs w:val="24"/>
              </w:rPr>
            </w:pPr>
            <w:r w:rsidRPr="000930DA">
              <w:rPr>
                <w:rFonts w:ascii="Calibri Light" w:hAnsi="Calibri Light" w:cs="Calibri Light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631548" w:rsidRPr="000930DA" w:rsidTr="00F65C8D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1B980A09" wp14:editId="32C5AB26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31548" w:rsidRPr="000930DA" w:rsidRDefault="00631548" w:rsidP="00DB0D8B">
            <w:pPr>
              <w:spacing w:before="120" w:after="120"/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443AD44" wp14:editId="135AE917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31548" w:rsidRPr="000930DA" w:rsidTr="00F65C8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jc w:val="center"/>
              <w:outlineLvl w:val="2"/>
              <w:rPr>
                <w:color w:val="auto"/>
              </w:rPr>
            </w:pPr>
            <w:r w:rsidRPr="000930DA">
              <w:rPr>
                <w:rFonts w:eastAsia="Calibri"/>
                <w:color w:val="auto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</w:rPr>
                <w:alias w:val="Кафедра"/>
                <w:tag w:val="Кафедра"/>
                <w:id w:val="-1403674709"/>
                <w:placeholder>
                  <w:docPart w:val="6D9DBB846E904C999089BF6D278899F3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0930DA">
                  <w:rPr>
                    <w:rFonts w:eastAsia="Calibri"/>
                    <w:color w:val="auto"/>
                  </w:rPr>
                  <w:t>теоретической и прикладной информатики</w:t>
                </w:r>
              </w:sdtContent>
            </w:sdt>
          </w:p>
        </w:tc>
      </w:tr>
      <w:tr w:rsidR="00631548" w:rsidRPr="000930DA" w:rsidTr="00F65C8D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jc w:val="center"/>
              <w:outlineLvl w:val="2"/>
            </w:pPr>
            <w:r>
              <w:rPr>
                <w:color w:val="000000" w:themeColor="text1"/>
              </w:rPr>
              <w:t>Курсовой проект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jc w:val="center"/>
              <w:outlineLvl w:val="2"/>
              <w:rPr>
                <w:color w:val="auto"/>
              </w:rPr>
            </w:pPr>
            <w:r w:rsidRPr="000930DA">
              <w:rPr>
                <w:color w:val="auto"/>
              </w:rPr>
              <w:t>по дисциплине «</w:t>
            </w:r>
            <w:sdt>
              <w:sdtPr>
                <w:rPr>
                  <w:color w:val="auto"/>
                </w:rPr>
                <w:id w:val="-332765365"/>
                <w:placeholder>
                  <w:docPart w:val="E7818FF8ECD848E6B919311109D5F880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Content>
                <w:r>
                  <w:rPr>
                    <w:color w:val="auto"/>
                  </w:rPr>
                  <w:t>Численные методы</w:t>
                </w:r>
              </w:sdtContent>
            </w:sdt>
            <w:r w:rsidRPr="000930DA">
              <w:rPr>
                <w:color w:val="auto"/>
              </w:rPr>
              <w:t>»</w:t>
            </w:r>
          </w:p>
        </w:tc>
      </w:tr>
      <w:tr w:rsidR="00631548" w:rsidRPr="000930DA" w:rsidTr="00F65C8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outlineLvl w:val="2"/>
            </w:pPr>
          </w:p>
        </w:tc>
      </w:tr>
      <w:tr w:rsidR="00631548" w:rsidRPr="002556E1" w:rsidTr="00F65C8D">
        <w:trPr>
          <w:trHeight w:hRule="exact" w:val="824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</w:rPr>
              <w:id w:val="1987114446"/>
              <w:placeholder>
                <w:docPart w:val="44A2FFAC25DC43328D0AE43917EBC482"/>
              </w:placeholder>
            </w:sdtPr>
            <w:sdtContent>
              <w:p w:rsidR="00631548" w:rsidRPr="002556E1" w:rsidRDefault="00631548" w:rsidP="00DB0D8B">
                <w:pPr>
                  <w:pStyle w:val="3"/>
                  <w:spacing w:before="120" w:after="120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МКЭ для краевой задачи</w:t>
                </w:r>
              </w:p>
            </w:sdtContent>
          </w:sdt>
        </w:tc>
      </w:tr>
      <w:tr w:rsidR="00631548" w:rsidRPr="002556E1" w:rsidTr="00F65C8D">
        <w:trPr>
          <w:trHeight w:hRule="exact" w:val="141"/>
          <w:jc w:val="center"/>
        </w:trPr>
        <w:tc>
          <w:tcPr>
            <w:tcW w:w="5000" w:type="pct"/>
            <w:gridSpan w:val="3"/>
            <w:vAlign w:val="center"/>
          </w:tcPr>
          <w:p w:rsidR="00631548" w:rsidRPr="002556E1" w:rsidRDefault="00631548" w:rsidP="00DB0D8B">
            <w:pPr>
              <w:pStyle w:val="3"/>
              <w:spacing w:before="120" w:after="120"/>
              <w:outlineLvl w:val="2"/>
            </w:pPr>
          </w:p>
        </w:tc>
      </w:tr>
      <w:tr w:rsidR="00631548" w:rsidRPr="000930DA" w:rsidTr="00F65C8D">
        <w:trPr>
          <w:trHeight w:hRule="exact" w:val="823"/>
          <w:jc w:val="center"/>
        </w:trPr>
        <w:tc>
          <w:tcPr>
            <w:tcW w:w="1883" w:type="pct"/>
            <w:vMerge w:val="restar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4CADFA" wp14:editId="75BB131A">
                  <wp:extent cx="2232660" cy="22326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6960DEBA7D244C1D9284A7A4DFFAB7CB"/>
                </w:placeholder>
                <w:dropDownList>
                  <w:listItem w:displayText="а" w:value="а"/>
                  <w:listItem w:displayText="ы" w:value="ы"/>
                </w:dropDownList>
              </w:sdtPr>
              <w:sdtContent>
                <w:r w:rsidRPr="000930DA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:rsidR="00631548" w:rsidRPr="000930DA" w:rsidRDefault="00D0399E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EBA9922B61D34008A95A4EE135755CC1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Content>
                <w:r w:rsidR="00631548">
                  <w:rPr>
                    <w:rFonts w:cstheme="minorHAnsi"/>
                    <w:sz w:val="24"/>
                    <w:szCs w:val="24"/>
                  </w:rPr>
                  <w:t>ПМ</w:t>
                </w:r>
              </w:sdtContent>
            </w:sdt>
            <w:r w:rsidR="00631548" w:rsidRPr="000930DA">
              <w:rPr>
                <w:rFonts w:cstheme="minorHAnsi"/>
                <w:sz w:val="24"/>
                <w:szCs w:val="24"/>
              </w:rPr>
              <w:t>-</w:t>
            </w:r>
            <w:sdt>
              <w:sdtPr>
                <w:rPr>
                  <w:rFonts w:cstheme="min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C69B2FECF5254D1FAEA2647E5CA8C186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Content>
                <w:r w:rsidR="00631548" w:rsidRPr="000930DA">
                  <w:rPr>
                    <w:rFonts w:cstheme="minorHAnsi"/>
                    <w:sz w:val="24"/>
                    <w:szCs w:val="24"/>
                  </w:rPr>
                  <w:t>8</w:t>
                </w:r>
              </w:sdtContent>
            </w:sdt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C69B2FECF5254D1FAEA2647E5CA8C18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Content>
                <w:r w:rsidR="00631548" w:rsidRPr="000930DA">
                  <w:rPr>
                    <w:rFonts w:cstheme="min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B033A2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1106540872"/>
              <w:placeholder>
                <w:docPart w:val="D42D84854C654C859C2B52F3C878A1C2"/>
              </w:placeholder>
            </w:sdtPr>
            <w:sdtContent>
              <w:p w:rsidR="00631548" w:rsidRPr="000930DA" w:rsidRDefault="00B033A2" w:rsidP="00DB0D8B">
                <w:pPr>
                  <w:spacing w:before="120" w:after="12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43</w:t>
                </w:r>
              </w:p>
            </w:sdtContent>
          </w:sdt>
        </w:tc>
      </w:tr>
      <w:tr w:rsidR="00631548" w:rsidRPr="0030596C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Студенты:</w:t>
            </w:r>
          </w:p>
        </w:tc>
        <w:tc>
          <w:tcPr>
            <w:tcW w:w="2131" w:type="pct"/>
            <w:vAlign w:val="center"/>
          </w:tcPr>
          <w:p w:rsidR="00631548" w:rsidRPr="0030596C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Ефремов Артур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</w:p>
        </w:tc>
      </w:tr>
      <w:tr w:rsidR="00631548" w:rsidRPr="000930DA" w:rsidTr="00EA2EB0">
        <w:trPr>
          <w:trHeight w:val="329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Преподавател</w:t>
            </w:r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6AFCDB43F6D24272AA1D6606331D7671"/>
                </w:placeholder>
                <w:dropDownList>
                  <w:listItem w:displayText="ь" w:value="ь"/>
                  <w:listItem w:displayText="и" w:value="и"/>
                </w:dropDownList>
              </w:sdtPr>
              <w:sdtContent>
                <w:r>
                  <w:rPr>
                    <w:rFonts w:cstheme="minorHAnsi"/>
                    <w:sz w:val="24"/>
                    <w:szCs w:val="24"/>
                  </w:rPr>
                  <w:t>и</w:t>
                </w:r>
              </w:sdtContent>
            </w:sdt>
            <w:r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-1287889114"/>
              <w:placeholder>
                <w:docPart w:val="CF8B2A0335654A44858C738B470B228D"/>
              </w:placeholder>
            </w:sdtPr>
            <w:sdtContent>
              <w:p w:rsidR="00EA2EB0" w:rsidRDefault="00631548" w:rsidP="00DB0D8B">
                <w:pPr>
                  <w:spacing w:before="120" w:after="12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Патрушев Илья Игоревич</w:t>
                </w:r>
              </w:p>
              <w:p w:rsidR="00EA2EB0" w:rsidRDefault="00EA2EB0" w:rsidP="00DB0D8B">
                <w:pPr>
                  <w:spacing w:before="120" w:after="12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Задорожный Александр Геннадьевич</w:t>
                </w:r>
              </w:p>
              <w:p w:rsidR="00631548" w:rsidRPr="000930DA" w:rsidRDefault="00EA2EB0" w:rsidP="00DB0D8B">
                <w:pPr>
                  <w:spacing w:before="120" w:after="12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Рояк Михаил Эммануилович</w:t>
                </w:r>
              </w:p>
            </w:sdtContent>
          </w:sdt>
        </w:tc>
      </w:tr>
      <w:tr w:rsidR="00631548" w:rsidRPr="000930DA" w:rsidTr="009B3288">
        <w:trPr>
          <w:trHeight w:hRule="exact" w:val="7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jc w:val="center"/>
              <w:outlineLvl w:val="2"/>
              <w:rPr>
                <w:color w:val="auto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0930DA">
              <w:rPr>
                <w:rFonts w:asciiTheme="majorHAnsi" w:hAnsiTheme="majorHAnsi" w:cstheme="majorHAnsi"/>
                <w:sz w:val="24"/>
                <w:szCs w:val="24"/>
              </w:rPr>
              <w:t>Новосибирск</w:t>
            </w:r>
          </w:p>
          <w:p w:rsidR="00631548" w:rsidRPr="00631548" w:rsidRDefault="00631548" w:rsidP="00DB0D8B">
            <w:pPr>
              <w:spacing w:before="120" w:after="120"/>
              <w:rPr>
                <w:sz w:val="24"/>
                <w:szCs w:val="24"/>
              </w:rPr>
            </w:pPr>
          </w:p>
          <w:p w:rsidR="00631548" w:rsidRDefault="00631548" w:rsidP="00DB0D8B">
            <w:pPr>
              <w:spacing w:before="120" w:after="120"/>
              <w:rPr>
                <w:sz w:val="24"/>
                <w:szCs w:val="24"/>
              </w:rPr>
            </w:pPr>
          </w:p>
          <w:p w:rsidR="00631548" w:rsidRPr="00631548" w:rsidRDefault="00631548" w:rsidP="00DB0D8B">
            <w:pPr>
              <w:spacing w:before="120" w:after="120"/>
              <w:rPr>
                <w:sz w:val="24"/>
                <w:szCs w:val="24"/>
              </w:rPr>
            </w:pPr>
          </w:p>
        </w:tc>
      </w:tr>
      <w:tr w:rsidR="00631548" w:rsidRPr="000930DA" w:rsidTr="009B3288">
        <w:trPr>
          <w:trHeight w:hRule="exact" w:val="775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0930DA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fldChar w:fldCharType="begin"/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instrText xml:space="preserve"> DATE  \@ "yyyy" \* MERGEFORMAT </w:instrText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separate"/>
            </w:r>
            <w:r w:rsidR="00D0399E">
              <w:rPr>
                <w:rFonts w:asciiTheme="majorHAnsi" w:hAnsiTheme="majorHAnsi" w:cstheme="majorHAnsi"/>
                <w:noProof/>
                <w:sz w:val="24"/>
                <w:szCs w:val="24"/>
              </w:rPr>
              <w:t>2021</w:t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end"/>
            </w:r>
          </w:p>
        </w:tc>
      </w:tr>
    </w:tbl>
    <w:p w:rsidR="00B52642" w:rsidRPr="00B52642" w:rsidRDefault="001C4656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1C4656">
        <w:rPr>
          <w:rFonts w:ascii="Calibri Light" w:hAnsi="Calibri Light" w:cs="Calibri Light"/>
          <w:b/>
          <w:sz w:val="28"/>
        </w:rPr>
        <w:t>Постановка задачи</w:t>
      </w:r>
    </w:p>
    <w:p w:rsidR="00E75298" w:rsidRPr="00E75298" w:rsidRDefault="00B52642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Условие задачи</w:t>
      </w:r>
    </w:p>
    <w:p w:rsidR="00B52642" w:rsidRPr="000C6E2A" w:rsidRDefault="00B52642" w:rsidP="00DB0D8B">
      <w:p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 w:rsidRPr="00E75298">
        <w:rPr>
          <w:rFonts w:ascii="Calibri Light" w:hAnsi="Calibri Light" w:cs="Calibri Light"/>
          <w:sz w:val="28"/>
        </w:rPr>
        <w:t xml:space="preserve">Вариант №43. МКЭ для двумерной краевой задачи для </w:t>
      </w:r>
      <w:r w:rsidR="00A8315D">
        <w:rPr>
          <w:rFonts w:ascii="Calibri Light" w:hAnsi="Calibri Light" w:cs="Calibri Light"/>
          <w:sz w:val="28"/>
        </w:rPr>
        <w:t>гиперболического</w:t>
      </w:r>
      <w:r w:rsidRPr="00E75298">
        <w:rPr>
          <w:rFonts w:ascii="Calibri Light" w:hAnsi="Calibri Light" w:cs="Calibri Light"/>
          <w:sz w:val="28"/>
        </w:rPr>
        <w:t xml:space="preserve"> уравнения в декартовой системе координат. Базисные функции биквадратичные на прямоугольниках. Краевые условия всех типов. Коэффициент диффузии разложить по билинейным базисным функциям.</w:t>
      </w:r>
      <w:r w:rsidR="00E16A52">
        <w:rPr>
          <w:rFonts w:ascii="Calibri Light" w:hAnsi="Calibri Light" w:cs="Calibri Light"/>
          <w:sz w:val="28"/>
        </w:rPr>
        <w:t xml:space="preserve"> Матрицу СЛАУ сгенерировать в разреженном строчном формате. Для решения СЛАУ использовать МСГ или ЛОС с неполной факторизацией.</w:t>
      </w:r>
      <w:r w:rsidR="00A8315D">
        <w:rPr>
          <w:rFonts w:ascii="Calibri Light" w:hAnsi="Calibri Light" w:cs="Calibri Light"/>
          <w:sz w:val="28"/>
        </w:rPr>
        <w:t xml:space="preserve"> Четырехслойная неявная схема по времени.</w:t>
      </w:r>
    </w:p>
    <w:p w:rsidR="00B64FFB" w:rsidRPr="00B64FFB" w:rsidRDefault="001C4656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1C4656">
        <w:rPr>
          <w:rFonts w:ascii="Calibri Light" w:hAnsi="Calibri Light" w:cs="Calibri Light"/>
          <w:b/>
          <w:sz w:val="28"/>
        </w:rPr>
        <w:t>Решаем</w:t>
      </w:r>
      <w:r w:rsidR="00404AB7">
        <w:rPr>
          <w:rFonts w:ascii="Calibri Light" w:hAnsi="Calibri Light" w:cs="Calibri Light"/>
          <w:b/>
          <w:sz w:val="28"/>
        </w:rPr>
        <w:t>ое уравнение</w:t>
      </w:r>
    </w:p>
    <w:p w:rsidR="00B64FFB" w:rsidRPr="00B64FFB" w:rsidRDefault="00B64FFB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 общем виде</w:t>
      </w:r>
    </w:p>
    <w:p w:rsidR="00B64FFB" w:rsidRPr="009A5652" w:rsidRDefault="00B64FFB" w:rsidP="00DB0D8B">
      <w:pPr>
        <w:spacing w:before="120" w:after="120"/>
        <w:ind w:left="720" w:firstLine="709"/>
        <w:rPr>
          <w:rFonts w:ascii="Calibri Light" w:hAnsi="Calibri Light" w:cs="Calibri Light"/>
          <w:b/>
          <w:sz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Calibri Light"/>
              <w:sz w:val="28"/>
              <w:lang w:val="en-US"/>
            </w:rPr>
            <m:t>-</m:t>
          </m:r>
          <m:r>
            <w:rPr>
              <w:rFonts w:ascii="Cambria Math" w:hAnsi="Cambria Math" w:cs="Calibri Light"/>
              <w:sz w:val="28"/>
              <w:lang w:val="en-US"/>
            </w:rPr>
            <m:t>div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  <w:lang w:val="en-US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+χ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libri Light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 Light"/>
              <w:sz w:val="28"/>
              <w:lang w:val="en-US"/>
            </w:rPr>
            <m:t>=f</m:t>
          </m:r>
        </m:oMath>
      </m:oMathPara>
    </w:p>
    <w:p w:rsidR="00B64FFB" w:rsidRPr="00C4269F" w:rsidRDefault="00C4269F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 декартовой системе координат</w:t>
      </w:r>
    </w:p>
    <w:p w:rsidR="00C4269F" w:rsidRPr="009A5652" w:rsidRDefault="00C4269F" w:rsidP="00DB0D8B">
      <w:pPr>
        <w:spacing w:before="120" w:after="120"/>
        <w:ind w:left="72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∂y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lang w:val="en-US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+χ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libri Light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 Light"/>
              <w:sz w:val="28"/>
              <w:lang w:val="en-US"/>
            </w:rPr>
            <m:t>=f</m:t>
          </m:r>
        </m:oMath>
      </m:oMathPara>
    </w:p>
    <w:p w:rsidR="00AA6D0B" w:rsidRPr="0038610B" w:rsidRDefault="00AA6D0B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Краевые условия</w:t>
      </w:r>
    </w:p>
    <w:p w:rsidR="0038610B" w:rsidRPr="0038610B" w:rsidRDefault="0038610B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u</m:t>
        </m:r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g</m:t>
            </m:r>
          </m:sub>
        </m:sSub>
      </m:oMath>
    </w:p>
    <w:p w:rsidR="0038610B" w:rsidRPr="0038610B" w:rsidRDefault="0038610B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∂x</m:t>
            </m:r>
          </m:den>
        </m:f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=θ</m:t>
        </m:r>
      </m:oMath>
    </w:p>
    <w:p w:rsidR="00670770" w:rsidRPr="0038610B" w:rsidRDefault="0038610B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∂x</m:t>
            </m:r>
          </m:den>
        </m:f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+β</m:t>
        </m:r>
        <m:d>
          <m:d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β</m:t>
                    </m:r>
                  </m:sub>
                </m:sSub>
              </m:e>
            </m:d>
          </m:e>
        </m:d>
        <m:r>
          <w:rPr>
            <w:rFonts w:ascii="Cambria Math" w:hAnsi="Cambria Math" w:cs="Calibri Light"/>
            <w:sz w:val="28"/>
            <w:lang w:val="en-US"/>
          </w:rPr>
          <m:t>=0</m:t>
        </m:r>
      </m:oMath>
    </w:p>
    <w:p w:rsidR="009A5652" w:rsidRPr="00CE1D09" w:rsidRDefault="002B21E2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Расчетная область</w:t>
      </w:r>
    </w:p>
    <w:p w:rsidR="00CE1D09" w:rsidRPr="00CE1D09" w:rsidRDefault="00CE1D09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Расчетная область задается с помощью описания подобластей прямоугольной формы.</w:t>
      </w:r>
    </w:p>
    <w:p w:rsidR="00E41D19" w:rsidRPr="001C4656" w:rsidRDefault="00146F5E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Теоретическая часть</w:t>
      </w:r>
      <w:r w:rsidR="00E41D19" w:rsidRPr="00E41D19">
        <w:rPr>
          <w:rFonts w:ascii="Calibri Light" w:hAnsi="Calibri Light" w:cs="Calibri Light"/>
          <w:b/>
          <w:sz w:val="28"/>
          <w:lang w:val="en-US"/>
        </w:rPr>
        <w:t xml:space="preserve"> </w:t>
      </w:r>
    </w:p>
    <w:p w:rsidR="009A5652" w:rsidRPr="00A721D8" w:rsidRDefault="00E41D19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Вариационная постановка</w:t>
      </w:r>
    </w:p>
    <w:p w:rsidR="00A721D8" w:rsidRDefault="00A721D8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Потребуем, чтобы невязка </w:t>
      </w:r>
      <w:r w:rsidR="00EA728B">
        <w:rPr>
          <w:rFonts w:ascii="Calibri Light" w:hAnsi="Calibri Light" w:cs="Calibri Light"/>
          <w:sz w:val="28"/>
        </w:rPr>
        <w:t>дифференциального</w:t>
      </w:r>
      <w:r>
        <w:rPr>
          <w:rFonts w:ascii="Calibri Light" w:hAnsi="Calibri Light" w:cs="Calibri Light"/>
          <w:sz w:val="28"/>
        </w:rPr>
        <w:t xml:space="preserve"> уравнения была ортогональна некоторому пространству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>
        <w:rPr>
          <w:rFonts w:ascii="Calibri Light" w:eastAsiaTheme="minorEastAsia" w:hAnsi="Calibri Light" w:cs="Calibri Light"/>
          <w:sz w:val="28"/>
        </w:rPr>
        <w:t xml:space="preserve"> пробных функций </w:t>
      </w:r>
      <m:oMath>
        <m:r>
          <w:rPr>
            <w:rFonts w:ascii="Cambria Math" w:hAnsi="Cambria Math" w:cs="Calibri Light"/>
            <w:sz w:val="28"/>
            <w:lang w:val="en-US"/>
          </w:rPr>
          <m:t>v</m:t>
        </m:r>
      </m:oMath>
      <w:r>
        <w:rPr>
          <w:rFonts w:ascii="Calibri Light" w:eastAsiaTheme="minorEastAsia" w:hAnsi="Calibri Light" w:cs="Calibri Light"/>
          <w:sz w:val="28"/>
        </w:rPr>
        <w:t xml:space="preserve">. </w:t>
      </w:r>
    </w:p>
    <w:p w:rsidR="00176409" w:rsidRPr="00176409" w:rsidRDefault="00D0399E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 Light"/>
                      <w:sz w:val="28"/>
                      <w:lang w:val="en-US"/>
                    </w:rPr>
                    <m:t>-</m:t>
                  </m:r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div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λ*grad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u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+γu-f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176409" w:rsidRDefault="00176409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Используя формулу Грина, получим:</w:t>
      </w:r>
    </w:p>
    <w:p w:rsidR="00176409" w:rsidRPr="00A86FC7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A86FC7" w:rsidRDefault="00A86FC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lastRenderedPageBreak/>
        <w:t xml:space="preserve">Так как </w:t>
      </w:r>
      <m:oMath>
        <m:r>
          <w:rPr>
            <w:rFonts w:ascii="Cambria Math" w:eastAsiaTheme="minorEastAsia" w:hAnsi="Cambria Math" w:cs="Calibri Light"/>
            <w:sz w:val="28"/>
          </w:rPr>
          <m:t>S=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∪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∪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3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, преобразуем интегралы по границам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2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3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, воспользовавшись краевыми условиями 2 и 3:</w:t>
      </w:r>
    </w:p>
    <w:p w:rsidR="00A86FC7" w:rsidRPr="00A86FC7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θvd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</m:t>
                      </m:r>
                    </m:sub>
                  </m:sSub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A86FC7" w:rsidRDefault="00A86FC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Исключаем </w:t>
      </w:r>
      <m:oMath>
        <m:nary>
          <m:naryPr>
            <m:limLoc m:val="undOvr"/>
            <m:ctrlPr>
              <w:rPr>
                <w:rFonts w:ascii="Cambria Math" w:hAnsi="Cambria Math" w:cs="Calibri Light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1</m:t>
                </m:r>
              </m:sub>
            </m:sSub>
          </m:sub>
          <m:sup>
            <m:r>
              <w:rPr>
                <w:rFonts w:ascii="Cambria Math" w:hAnsi="Cambria Math" w:cs="Calibri Light"/>
                <w:sz w:val="28"/>
              </w:rPr>
              <m:t xml:space="preserve"> </m:t>
            </m:r>
          </m:sup>
          <m:e>
            <m:r>
              <w:rPr>
                <w:rFonts w:ascii="Cambria Math" w:hAnsi="Cambria Math" w:cs="Calibri Light"/>
                <w:sz w:val="28"/>
                <w:lang w:val="en-US"/>
              </w:rPr>
              <m:t>λ</m:t>
            </m:r>
            <m:f>
              <m:fPr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∂u</m:t>
                </m:r>
              </m:num>
              <m:den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∂n</m:t>
                </m:r>
              </m:den>
            </m:f>
            <m:r>
              <w:rPr>
                <w:rFonts w:ascii="Cambria Math" w:hAnsi="Cambria Math" w:cs="Calibri Light"/>
                <w:sz w:val="28"/>
                <w:lang w:val="en-US"/>
              </w:rPr>
              <m:t>vd</m:t>
            </m:r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</m:nary>
      </m:oMath>
      <w:r>
        <w:rPr>
          <w:rFonts w:ascii="Calibri Light" w:eastAsiaTheme="minorEastAsia" w:hAnsi="Calibri Light" w:cs="Calibri Light"/>
          <w:sz w:val="28"/>
        </w:rPr>
        <w:t xml:space="preserve"> так как краевыми условиями не определяется значение </w:t>
      </w: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∂n</m:t>
            </m:r>
          </m:den>
        </m:f>
      </m:oMath>
      <w:r>
        <w:rPr>
          <w:rFonts w:ascii="Calibri Light" w:eastAsiaTheme="minorEastAsia" w:hAnsi="Calibri Light" w:cs="Calibri Light"/>
          <w:sz w:val="28"/>
        </w:rPr>
        <w:t>.</w:t>
      </w:r>
      <w:r w:rsidR="0087187C" w:rsidRPr="0087187C">
        <w:rPr>
          <w:rFonts w:ascii="Calibri Light" w:eastAsiaTheme="minorEastAsia" w:hAnsi="Calibri Light" w:cs="Calibri Light"/>
          <w:sz w:val="28"/>
        </w:rPr>
        <w:t xml:space="preserve"> </w:t>
      </w:r>
      <w:r w:rsidR="0087187C">
        <w:rPr>
          <w:rFonts w:ascii="Calibri Light" w:eastAsiaTheme="minorEastAsia" w:hAnsi="Calibri Light" w:cs="Calibri Light"/>
          <w:sz w:val="28"/>
        </w:rPr>
        <w:t xml:space="preserve">Тогда потребуем, чтобы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 w:rsidR="0087187C">
        <w:rPr>
          <w:rFonts w:ascii="Calibri Light" w:eastAsiaTheme="minorEastAsia" w:hAnsi="Calibri Light" w:cs="Calibri Light"/>
          <w:sz w:val="28"/>
        </w:rPr>
        <w:t xml:space="preserve"> содержало только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v</m:t>
            </m:r>
          </m:e>
          <m:sub>
            <m:r>
              <w:rPr>
                <w:rFonts w:ascii="Cambria Math" w:hAnsi="Cambria Math" w:cs="Calibri Light"/>
                <w:sz w:val="28"/>
              </w:rPr>
              <m:t>0</m:t>
            </m:r>
          </m:sub>
        </m:sSub>
      </m:oMath>
      <w:r w:rsidR="00EA728B">
        <w:rPr>
          <w:rFonts w:ascii="Calibri Light" w:eastAsiaTheme="minorEastAsia" w:hAnsi="Calibri Light" w:cs="Calibri Light"/>
          <w:sz w:val="28"/>
        </w:rPr>
        <w:t xml:space="preserve"> - </w:t>
      </w:r>
      <w:r w:rsidR="0087187C">
        <w:rPr>
          <w:rFonts w:ascii="Calibri Light" w:eastAsiaTheme="minorEastAsia" w:hAnsi="Calibri Light" w:cs="Calibri Light"/>
          <w:sz w:val="28"/>
        </w:rPr>
        <w:t>функции, которые принимают нулевые значения на</w:t>
      </w:r>
      <w:r w:rsidR="00EA728B">
        <w:rPr>
          <w:rFonts w:ascii="Calibri Light" w:eastAsiaTheme="minorEastAsia" w:hAnsi="Calibri Light" w:cs="Calibri Light"/>
          <w:sz w:val="28"/>
        </w:rPr>
        <w:t xml:space="preserve"> границе</w:t>
      </w:r>
      <w:r w:rsidR="0087187C">
        <w:rPr>
          <w:rFonts w:ascii="Calibri Light" w:eastAsiaTheme="minorEastAsia" w:hAnsi="Calibri Light" w:cs="Calibri Light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</m:oMath>
      <w:r w:rsidR="0087187C">
        <w:rPr>
          <w:rFonts w:ascii="Calibri Light" w:eastAsiaTheme="minorEastAsia" w:hAnsi="Calibri Light" w:cs="Calibri Light"/>
          <w:sz w:val="28"/>
        </w:rPr>
        <w:t>. Тогда в</w:t>
      </w:r>
      <w:r>
        <w:rPr>
          <w:rFonts w:ascii="Calibri Light" w:eastAsiaTheme="minorEastAsia" w:hAnsi="Calibri Light" w:cs="Calibri Light"/>
          <w:sz w:val="28"/>
        </w:rPr>
        <w:t xml:space="preserve"> качестве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>
        <w:rPr>
          <w:rFonts w:ascii="Calibri Light" w:eastAsiaTheme="minorEastAsia" w:hAnsi="Calibri Light" w:cs="Calibri Light"/>
          <w:sz w:val="28"/>
        </w:rPr>
        <w:t xml:space="preserve"> выберем </w:t>
      </w:r>
      <m:oMath>
        <m:sSubSup>
          <m:sSub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Calibri Light"/>
                <w:sz w:val="28"/>
              </w:rPr>
              <m:t>H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0</m:t>
            </m:r>
          </m:sub>
          <m:sup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p>
        </m:sSubSup>
      </m:oMath>
      <w:r w:rsidRPr="00A86FC7">
        <w:rPr>
          <w:rFonts w:ascii="Calibri Light" w:eastAsiaTheme="minorEastAsia" w:hAnsi="Calibri Light" w:cs="Calibri Light"/>
          <w:sz w:val="28"/>
        </w:rPr>
        <w:t>-</w:t>
      </w:r>
      <w:r>
        <w:rPr>
          <w:rFonts w:ascii="Calibri Light" w:eastAsiaTheme="minorEastAsia" w:hAnsi="Calibri Light" w:cs="Calibri Light"/>
          <w:sz w:val="28"/>
        </w:rPr>
        <w:t xml:space="preserve"> пространство функций, имеющие суммируемые с квадратом производные и равных нулю на границе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.</w:t>
      </w:r>
    </w:p>
    <w:p w:rsidR="00165E42" w:rsidRDefault="00165E42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Таким образом, получим вариационное уравнение вида </w:t>
      </w:r>
    </w:p>
    <w:p w:rsidR="007F2F9A" w:rsidRPr="00654D7C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γu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βu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,  </m:t>
          </m:r>
          <m:r>
            <w:rPr>
              <w:rFonts w:ascii="Cambria Math" w:hAnsi="Cambria Math" w:cs="Calibri Light"/>
              <w:sz w:val="28"/>
              <w:lang w:val="en-US"/>
            </w:rPr>
            <m:t>∀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∈</m:t>
          </m:r>
          <m:sSubSup>
            <m:sSub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1</m:t>
              </m:r>
            </m:sup>
          </m:sSubSup>
        </m:oMath>
      </m:oMathPara>
    </w:p>
    <w:p w:rsidR="00654D7C" w:rsidRDefault="00A6065E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Конечноэлементная дискретизация и переход к локальным матрицам</w:t>
      </w:r>
    </w:p>
    <w:p w:rsidR="00290951" w:rsidRDefault="00290951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Конечноэлементная дискретизация</w:t>
      </w:r>
    </w:p>
    <w:p w:rsidR="00654D7C" w:rsidRDefault="00654D7C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 w:rsidRPr="00654D7C">
        <w:rPr>
          <w:rFonts w:ascii="Calibri Light" w:hAnsi="Calibri Light" w:cs="Calibri Light"/>
          <w:sz w:val="28"/>
        </w:rPr>
        <w:t>Разобьем Ω на подобласти, получим:</w:t>
      </w:r>
    </w:p>
    <w:p w:rsidR="00654D7C" w:rsidRPr="007F2F9A" w:rsidRDefault="00654D7C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i/>
          <w:sz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</w:rPr>
            <m:t>Ω=</m:t>
          </m:r>
          <m:nary>
            <m:naryPr>
              <m:chr m:val="⋃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:rsidR="00654D7C" w:rsidRDefault="00654D7C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Функцию </w:t>
      </w:r>
      <m:oMath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7F2F9A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будем искать в виде разложения по базисным функциям </w:t>
      </w:r>
      <m:oMath>
        <m:r>
          <w:rPr>
            <w:rFonts w:ascii="Cambria Math" w:hAnsi="Cambria Math" w:cs="Calibri Light"/>
            <w:sz w:val="28"/>
            <w:lang w:val="en-US"/>
          </w:rPr>
          <m:t>ψ</m:t>
        </m:r>
      </m:oMath>
      <w:r>
        <w:rPr>
          <w:rFonts w:ascii="Calibri Light" w:eastAsiaTheme="minorEastAsia" w:hAnsi="Calibri Light" w:cs="Calibri Light"/>
          <w:sz w:val="28"/>
        </w:rPr>
        <w:t xml:space="preserve"> с соответствующими весами </w:t>
      </w:r>
      <m:oMath>
        <m:r>
          <w:rPr>
            <w:rFonts w:ascii="Cambria Math" w:hAnsi="Cambria Math" w:cs="Calibri Light"/>
            <w:sz w:val="28"/>
            <w:lang w:val="en-US"/>
          </w:rPr>
          <m:t>q</m:t>
        </m:r>
      </m:oMath>
      <w:r>
        <w:rPr>
          <w:rFonts w:ascii="Calibri Light" w:eastAsiaTheme="minorEastAsia" w:hAnsi="Calibri Light" w:cs="Calibri Light"/>
          <w:sz w:val="28"/>
        </w:rPr>
        <w:t>:</w:t>
      </w:r>
    </w:p>
    <w:p w:rsidR="00654D7C" w:rsidRDefault="00654D7C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</w:rPr>
            <m:t>u=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i</m:t>
              </m:r>
            </m:sub>
          </m:sSub>
        </m:oMath>
      </m:oMathPara>
    </w:p>
    <w:p w:rsidR="00654D7C" w:rsidRPr="00654D7C" w:rsidRDefault="00654D7C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Итак, используя базисные функции, принимающ</w:t>
      </w:r>
      <w:r w:rsidR="00EC786A">
        <w:rPr>
          <w:rFonts w:ascii="Calibri Light" w:hAnsi="Calibri Light" w:cs="Calibri Light"/>
          <w:sz w:val="28"/>
        </w:rPr>
        <w:t>их нулевые значения во всех узл</w:t>
      </w:r>
      <w:r>
        <w:rPr>
          <w:rFonts w:ascii="Calibri Light" w:hAnsi="Calibri Light" w:cs="Calibri Light"/>
          <w:sz w:val="28"/>
        </w:rPr>
        <w:t xml:space="preserve">ах сетки кроме одного, СЛАУ для вектора весов </w:t>
      </w:r>
      <m:oMath>
        <m:r>
          <w:rPr>
            <w:rFonts w:ascii="Cambria Math" w:hAnsi="Cambria Math" w:cs="Calibri Light"/>
            <w:sz w:val="28"/>
            <w:lang w:val="en-US"/>
          </w:rPr>
          <m:t>q</m:t>
        </m:r>
      </m:oMath>
      <w:r w:rsidRPr="00654D7C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может быть записана в матричном виде:</w:t>
      </w:r>
    </w:p>
    <w:p w:rsidR="00290951" w:rsidRPr="00290951" w:rsidRDefault="00B600B3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Aq=b</m:t>
          </m:r>
        </m:oMath>
      </m:oMathPara>
    </w:p>
    <w:p w:rsidR="00290951" w:rsidRPr="006C056B" w:rsidRDefault="00290951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 w:rsidRPr="006C056B">
        <w:rPr>
          <w:rFonts w:ascii="Calibri Light" w:eastAsiaTheme="minorEastAsia" w:hAnsi="Calibri Light" w:cs="Calibri Light"/>
          <w:sz w:val="28"/>
        </w:rPr>
        <w:t xml:space="preserve">где компоненты матрицы </w:t>
      </w:r>
      <w:r w:rsidRPr="006C056B">
        <w:rPr>
          <w:rFonts w:ascii="Calibri Light" w:eastAsiaTheme="minorEastAsia" w:hAnsi="Calibri Light" w:cs="Calibri Light"/>
          <w:sz w:val="28"/>
          <w:lang w:val="en-US"/>
        </w:rPr>
        <w:t>A</w:t>
      </w:r>
      <w:r w:rsidRPr="006C056B">
        <w:rPr>
          <w:rFonts w:ascii="Calibri Light" w:eastAsiaTheme="minorEastAsia" w:hAnsi="Calibri Light" w:cs="Calibri Light"/>
          <w:sz w:val="28"/>
        </w:rPr>
        <w:t xml:space="preserve"> и вектора </w:t>
      </w:r>
      <w:r w:rsidRPr="006C056B">
        <w:rPr>
          <w:rFonts w:ascii="Calibri Light" w:eastAsiaTheme="minorEastAsia" w:hAnsi="Calibri Light" w:cs="Calibri Light"/>
          <w:sz w:val="28"/>
          <w:lang w:val="en-US"/>
        </w:rPr>
        <w:t>b</w:t>
      </w:r>
      <w:r w:rsidRPr="006C056B">
        <w:rPr>
          <w:rFonts w:ascii="Calibri Light" w:eastAsiaTheme="minorEastAsia" w:hAnsi="Calibri Light" w:cs="Calibri Light"/>
          <w:sz w:val="28"/>
        </w:rPr>
        <w:t xml:space="preserve"> определяются соотношениями</w:t>
      </w:r>
      <w:r w:rsidR="006C056B" w:rsidRPr="006C056B">
        <w:rPr>
          <w:rFonts w:ascii="Calibri Light" w:eastAsiaTheme="minorEastAsia" w:hAnsi="Calibri Light" w:cs="Calibri Light"/>
          <w:sz w:val="28"/>
        </w:rPr>
        <w:t>:</w:t>
      </w:r>
    </w:p>
    <w:p w:rsidR="009A5652" w:rsidRPr="009A5652" w:rsidRDefault="00D0399E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eqAr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λgrad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*grad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βψ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S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, i∈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>,  i∉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:rsidR="006C056B" w:rsidRPr="006C056B" w:rsidRDefault="00D0399E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eqAr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β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S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,  i∈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g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</w:rPr>
                    <m:t>,  i∉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:rsidR="006C056B" w:rsidRPr="006C056B" w:rsidRDefault="006C056B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Матрица жесткости:</w:t>
      </w:r>
    </w:p>
    <w:p w:rsidR="006C056B" w:rsidRPr="006C056B" w:rsidRDefault="00D0399E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λgrad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*grad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6C056B" w:rsidRPr="006C056B" w:rsidRDefault="006C056B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w:r>
        <w:rPr>
          <w:rFonts w:ascii="Calibri Light" w:eastAsiaTheme="minorEastAsia" w:hAnsi="Calibri Light" w:cs="Calibri Light"/>
          <w:sz w:val="28"/>
        </w:rPr>
        <w:t>Матрица массы</w:t>
      </w:r>
      <w:r>
        <w:rPr>
          <w:rFonts w:ascii="Calibri Light" w:eastAsiaTheme="minorEastAsia" w:hAnsi="Calibri Light" w:cs="Calibri Light"/>
          <w:sz w:val="28"/>
          <w:lang w:val="en-US"/>
        </w:rPr>
        <w:t>:</w:t>
      </w:r>
    </w:p>
    <w:p w:rsidR="006C056B" w:rsidRPr="006C056B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6C056B" w:rsidRPr="00595C81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3</m:t>
                      </m:r>
                    </m:sub>
                  </m:sSub>
                </m:sup>
              </m:sSup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l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l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S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9A0BE5" w:rsidRPr="009A0BE5" w:rsidRDefault="009A0BE5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Построение базисных функций</w:t>
      </w:r>
    </w:p>
    <w:p w:rsidR="003E1A67" w:rsidRPr="009A5652" w:rsidRDefault="003E1A6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Биквадратичной называется функция вида:</w:t>
      </w:r>
    </w:p>
    <w:p w:rsidR="003E1A67" w:rsidRPr="00440ED4" w:rsidRDefault="00CD0530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ψ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x, y</m:t>
              </m:r>
            </m:e>
          </m:d>
          <m:r>
            <w:rPr>
              <w:rFonts w:ascii="Cambria Math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7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8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</m:oMath>
      </m:oMathPara>
    </w:p>
    <w:p w:rsidR="00C773EF" w:rsidRDefault="00440ED4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Каждая биквадратичная функция фактически определяется значениями девяти коэффициентов. Поэтому на конечном элементе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Ω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ps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p+1</m:t>
                </m:r>
              </m:sub>
            </m:sSub>
          </m:e>
        </m:d>
        <m:r>
          <w:rPr>
            <w:rFonts w:ascii="Cambria Math" w:eastAsiaTheme="minorEastAsia" w:hAnsi="Cambria Math" w:cs="Calibri Light"/>
            <w:sz w:val="28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s+1</m:t>
                </m:r>
              </m:sub>
            </m:sSub>
          </m:e>
        </m:d>
      </m:oMath>
      <w:r w:rsidR="00C773EF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мы можем представить любую функцию в виде линейной комбинации некоторых девяти линейно-независимых</w:t>
      </w:r>
      <w:r w:rsidR="00C773EF">
        <w:rPr>
          <w:rFonts w:ascii="Calibri Light" w:eastAsiaTheme="minorEastAsia" w:hAnsi="Calibri Light" w:cs="Calibri Light"/>
          <w:sz w:val="28"/>
        </w:rPr>
        <w:t xml:space="preserve"> биквадратичных функций.</w:t>
      </w:r>
    </w:p>
    <w:p w:rsidR="00595C81" w:rsidRPr="00A8315D" w:rsidRDefault="003E1A67" w:rsidP="00DB0D8B">
      <w:pPr>
        <w:spacing w:before="120" w:after="120"/>
        <w:ind w:firstLine="709"/>
        <w:rPr>
          <w:noProof/>
          <w:lang w:eastAsia="ru-RU"/>
        </w:rPr>
      </w:pPr>
      <w:r>
        <w:rPr>
          <w:rFonts w:ascii="Calibri Light" w:eastAsiaTheme="minorEastAsia" w:hAnsi="Calibri Light" w:cs="Calibri Light"/>
          <w:sz w:val="28"/>
        </w:rPr>
        <w:t xml:space="preserve">Рассмотрим следующий способ определения явного вида </w:t>
      </w:r>
      <w:r w:rsidR="000C6E2A">
        <w:rPr>
          <w:rFonts w:ascii="Calibri Light" w:eastAsiaTheme="minorEastAsia" w:hAnsi="Calibri Light" w:cs="Calibri Light"/>
          <w:sz w:val="28"/>
        </w:rPr>
        <w:t>биквадратичных</w:t>
      </w:r>
      <w:r>
        <w:rPr>
          <w:rFonts w:ascii="Calibri Light" w:eastAsiaTheme="minorEastAsia" w:hAnsi="Calibri Light" w:cs="Calibri Light"/>
          <w:sz w:val="28"/>
        </w:rPr>
        <w:t xml:space="preserve"> базисных функций на прямоугольном конечном элементе. Представим каждую базисную функцию в виде произведений одномерных квадратичных базисных функций координат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Pr="003E1A67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и </w:t>
      </w:r>
      <w:r>
        <w:rPr>
          <w:rFonts w:ascii="Calibri Light" w:eastAsiaTheme="minorEastAsia" w:hAnsi="Calibri Light" w:cs="Calibri Light"/>
          <w:sz w:val="28"/>
          <w:lang w:val="en-US"/>
        </w:rPr>
        <w:t>y</w:t>
      </w:r>
      <w:r w:rsidR="00A8315D">
        <w:rPr>
          <w:rFonts w:ascii="Calibri Light" w:eastAsiaTheme="minorEastAsia" w:hAnsi="Calibri Light" w:cs="Calibri Light"/>
          <w:sz w:val="28"/>
        </w:rPr>
        <w:t>:</w:t>
      </w:r>
    </w:p>
    <w:p w:rsidR="00920020" w:rsidRDefault="002C14D9" w:rsidP="00DB0D8B">
      <w:pPr>
        <w:spacing w:before="120" w:after="120"/>
        <w:jc w:val="center"/>
        <w:rPr>
          <w:rFonts w:ascii="Calibri Light" w:eastAsiaTheme="minorEastAsia" w:hAnsi="Calibri Light" w:cs="Calibri Light"/>
          <w:sz w:val="28"/>
        </w:rPr>
      </w:pPr>
      <w:r w:rsidRPr="002C14D9">
        <w:rPr>
          <w:rFonts w:ascii="Calibri Light" w:eastAsiaTheme="minorEastAsia" w:hAnsi="Calibri Light" w:cs="Calibri Light"/>
          <w:sz w:val="28"/>
        </w:rPr>
        <w:lastRenderedPageBreak/>
        <w:drawing>
          <wp:inline distT="0" distB="0" distL="0" distR="0" wp14:anchorId="3EE396C1" wp14:editId="7F07826B">
            <wp:extent cx="4982270" cy="32675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D7" w:rsidRPr="00F906BB" w:rsidRDefault="003E1A6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Введем следующие обозначения:</w:t>
      </w:r>
      <w:r w:rsidR="001435D7">
        <w:rPr>
          <w:rFonts w:ascii="Calibri Light" w:eastAsiaTheme="minorEastAsia" w:hAnsi="Calibri Light" w:cs="Calibri Light"/>
          <w:sz w:val="28"/>
        </w:rPr>
        <w:br/>
      </w: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eqArr>
                  </m:e>
                </m:d>
              </m:e>
            </m:mr>
          </m:m>
          <m:r>
            <w:rPr>
              <w:rFonts w:ascii="Cambria Math" w:eastAsiaTheme="minorEastAsia" w:hAnsi="Cambria Math" w:cs="Calibri Light"/>
              <w:sz w:val="28"/>
            </w:rPr>
            <m:t xml:space="preserve"> </m:t>
          </m:r>
        </m:oMath>
      </m:oMathPara>
    </w:p>
    <w:p w:rsidR="00A42566" w:rsidRDefault="001435D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Тогда локальные базисные функции</w:t>
      </w:r>
      <w:r w:rsidRPr="001435D7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на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Ω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ps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p+1</m:t>
                </m:r>
              </m:sub>
            </m:sSub>
          </m:e>
        </m:d>
        <m:r>
          <w:rPr>
            <w:rFonts w:ascii="Cambria Math" w:eastAsiaTheme="minorEastAsia" w:hAnsi="Cambria Math" w:cs="Calibri Light"/>
            <w:sz w:val="28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s+1</m:t>
                </m:r>
              </m:sub>
            </m:sSub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будут иметь </w:t>
      </w:r>
      <w:r w:rsidR="00A42566">
        <w:rPr>
          <w:rFonts w:ascii="Calibri Light" w:eastAsiaTheme="minorEastAsia" w:hAnsi="Calibri Light" w:cs="Calibri Light"/>
          <w:sz w:val="28"/>
        </w:rPr>
        <w:t xml:space="preserve">следующий </w:t>
      </w:r>
      <w:r>
        <w:rPr>
          <w:rFonts w:ascii="Calibri Light" w:eastAsiaTheme="minorEastAsia" w:hAnsi="Calibri Light" w:cs="Calibri Light"/>
          <w:sz w:val="28"/>
        </w:rPr>
        <w:t>вид</w:t>
      </w:r>
      <w:r w:rsidR="00A42566">
        <w:rPr>
          <w:rFonts w:ascii="Calibri Light" w:eastAsiaTheme="minorEastAsia" w:hAnsi="Calibri Light" w:cs="Calibri Light"/>
          <w:sz w:val="28"/>
        </w:rPr>
        <w:t>:</w:t>
      </w:r>
    </w:p>
    <w:p w:rsidR="00F93902" w:rsidRPr="00623952" w:rsidRDefault="00D0399E" w:rsidP="00DB0D8B">
      <w:pPr>
        <w:spacing w:before="120" w:after="120"/>
        <w:ind w:left="360" w:firstLine="709"/>
        <w:jc w:val="both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9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</m:m>
        </m:oMath>
      </m:oMathPara>
    </w:p>
    <w:p w:rsidR="003E1A67" w:rsidRPr="00E42A4F" w:rsidRDefault="00623952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623952">
        <w:rPr>
          <w:rFonts w:ascii="Calibri Light" w:eastAsiaTheme="minorEastAsia" w:hAnsi="Calibri Light" w:cs="Calibri Light"/>
          <w:b/>
          <w:sz w:val="28"/>
        </w:rPr>
        <w:t>Локальные матрицы</w:t>
      </w:r>
    </w:p>
    <w:p w:rsidR="00E42A4F" w:rsidRDefault="00E42A4F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На локальных элементах базисные функции </w:t>
      </w:r>
      <m:oMath>
        <m:r>
          <w:rPr>
            <w:rFonts w:ascii="Cambria Math" w:eastAsiaTheme="minorEastAsia" w:hAnsi="Cambria Math" w:cs="Calibri Light"/>
            <w:sz w:val="28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="Calibri Light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x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и </w:t>
      </w:r>
      <m:oMath>
        <m:r>
          <w:rPr>
            <w:rFonts w:ascii="Cambria Math" w:eastAsiaTheme="minorEastAsia" w:hAnsi="Cambria Math" w:cs="Calibri Light"/>
            <w:sz w:val="28"/>
          </w:rPr>
          <m:t>Y(y)</m:t>
        </m:r>
      </m:oMath>
      <w:r w:rsidRPr="00E42A4F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можно выбрать следующими:</w:t>
      </w:r>
    </w:p>
    <w:p w:rsidR="00E42A4F" w:rsidRPr="00B84E1D" w:rsidRDefault="00D0399E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i/>
          <w:sz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(ξ)=2(ξ-0.5)(ξ-1)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ξ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=-4ξ(ξ-1)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(ξ)=2ξ(ξ-0.5)</m:t>
                </m:r>
              </m:e>
            </m:mr>
          </m:m>
        </m:oMath>
      </m:oMathPara>
    </w:p>
    <w:p w:rsidR="00B84E1D" w:rsidRDefault="00B84E1D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где </w:t>
      </w:r>
      <m:oMath>
        <m:r>
          <w:rPr>
            <w:rFonts w:ascii="Cambria Math" w:hAnsi="Cambria Math" w:cs="Calibri Light"/>
            <w:sz w:val="28"/>
          </w:rPr>
          <m:t>ξ=(</m:t>
        </m:r>
        <m:r>
          <w:rPr>
            <w:rFonts w:ascii="Cambria Math" w:hAnsi="Cambria Math" w:cs="Calibri Light"/>
            <w:sz w:val="28"/>
            <w:lang w:val="en-US"/>
          </w:rPr>
          <m:t>x</m:t>
        </m:r>
        <m:r>
          <w:rPr>
            <w:rFonts w:ascii="Cambria Math" w:hAnsi="Cambria Math" w:cs="Calibri Light"/>
            <w:sz w:val="28"/>
          </w:rPr>
          <m:t>-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p</m:t>
            </m:r>
          </m:sub>
        </m:sSub>
        <m:r>
          <w:rPr>
            <w:rFonts w:ascii="Cambria Math" w:hAnsi="Cambria Math" w:cs="Calibri Light"/>
            <w:sz w:val="28"/>
          </w:rPr>
          <m:t>)/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h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sub>
        </m:sSub>
      </m:oMath>
      <w:r w:rsidRPr="00B84E1D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или</w:t>
      </w:r>
      <w:r w:rsidRPr="00B84E1D">
        <w:rPr>
          <w:rFonts w:ascii="Calibri Light" w:eastAsiaTheme="minorEastAsia" w:hAnsi="Calibri Light" w:cs="Calibri Light"/>
          <w:sz w:val="28"/>
        </w:rPr>
        <w:t xml:space="preserve"> </w:t>
      </w:r>
      <m:oMath>
        <m:r>
          <w:rPr>
            <w:rFonts w:ascii="Cambria Math" w:hAnsi="Cambria Math" w:cs="Calibri Light"/>
            <w:sz w:val="28"/>
          </w:rPr>
          <m:t>ξ=(</m:t>
        </m:r>
        <m:r>
          <w:rPr>
            <w:rFonts w:ascii="Cambria Math" w:hAnsi="Cambria Math" w:cs="Calibri Light"/>
            <w:sz w:val="28"/>
            <w:lang w:val="en-US"/>
          </w:rPr>
          <m:t>y</m:t>
        </m:r>
        <m:r>
          <w:rPr>
            <w:rFonts w:ascii="Cambria Math" w:hAnsi="Cambria Math" w:cs="Calibri Light"/>
            <w:sz w:val="28"/>
          </w:rPr>
          <m:t>-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y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s</m:t>
            </m:r>
          </m:sub>
        </m:sSub>
        <m:r>
          <w:rPr>
            <w:rFonts w:ascii="Cambria Math" w:hAnsi="Cambria Math" w:cs="Calibri Light"/>
            <w:sz w:val="28"/>
          </w:rPr>
          <m:t>)/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h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y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.</w:t>
      </w:r>
    </w:p>
    <w:p w:rsidR="001E6EC5" w:rsidRDefault="001E6EC5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Так как коэффициент диффузии необходимо разложить по билинейным базисным функциям, выберем их в виде</w:t>
      </w:r>
    </w:p>
    <w:p w:rsidR="001E6EC5" w:rsidRPr="001E6EC5" w:rsidRDefault="00D0399E" w:rsidP="00DB0D8B">
      <w:pPr>
        <w:pStyle w:val="a3"/>
        <w:spacing w:before="120" w:after="120"/>
        <w:ind w:left="709"/>
        <w:rPr>
          <w:rFonts w:ascii="Calibri Light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(ξ)=1-ξ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(ξ)=ξ</m:t>
                </m:r>
              </m:e>
            </m:mr>
          </m:m>
        </m:oMath>
      </m:oMathPara>
    </w:p>
    <w:p w:rsidR="00B971EC" w:rsidRPr="00B971EC" w:rsidRDefault="00DA3797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Н</w:t>
      </w:r>
      <w:r w:rsidR="00B971EC">
        <w:rPr>
          <w:rFonts w:ascii="Calibri Light" w:hAnsi="Calibri Light" w:cs="Calibri Light"/>
          <w:sz w:val="28"/>
        </w:rPr>
        <w:t>а конечном элементе</w:t>
      </w:r>
      <w:r w:rsidR="00BF26D1">
        <w:rPr>
          <w:rFonts w:ascii="Calibri Light" w:hAnsi="Calibri Light" w:cs="Calibri Light"/>
          <w:sz w:val="28"/>
        </w:rPr>
        <w:t xml:space="preserve"> локальная</w:t>
      </w:r>
      <w:r>
        <w:rPr>
          <w:rFonts w:ascii="Calibri Light" w:hAnsi="Calibri Light" w:cs="Calibri Light"/>
          <w:sz w:val="28"/>
        </w:rPr>
        <w:t xml:space="preserve"> матрица жесткости имеет следующий вид:</w:t>
      </w:r>
    </w:p>
    <w:p w:rsidR="00B971EC" w:rsidRDefault="00D0399E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p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p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λ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dx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dx</m:t>
                          </m:r>
                        </m:den>
                      </m:f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dy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xdy</m:t>
                  </m:r>
                </m:e>
              </m:nary>
            </m:e>
          </m:nary>
        </m:oMath>
      </m:oMathPara>
    </w:p>
    <w:p w:rsidR="001E6EC5" w:rsidRDefault="00A663D5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  <w:lang w:val="en-US"/>
        </w:rPr>
        <w:t>C</w:t>
      </w:r>
      <w:r w:rsidRPr="00A663D5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 xml:space="preserve">учетом замены </w:t>
      </w:r>
      <m:oMath>
        <m:r>
          <w:rPr>
            <w:rFonts w:ascii="Cambria Math" w:hAnsi="Cambria Math" w:cs="Calibri Light"/>
            <w:sz w:val="28"/>
          </w:rPr>
          <m:t>ξ</m:t>
        </m:r>
      </m:oMath>
      <w:r w:rsidRPr="00A663D5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 разложением коэффициента диффузии по билинейному базису,</w:t>
      </w:r>
      <w:r w:rsidR="00BF26D1">
        <w:rPr>
          <w:rFonts w:ascii="Calibri Light" w:eastAsiaTheme="minorEastAsia" w:hAnsi="Calibri Light" w:cs="Calibri Light"/>
          <w:sz w:val="28"/>
        </w:rPr>
        <w:t xml:space="preserve"> локальная</w:t>
      </w:r>
      <w:r>
        <w:rPr>
          <w:rFonts w:ascii="Calibri Light" w:eastAsiaTheme="minorEastAsia" w:hAnsi="Calibri Light" w:cs="Calibri Light"/>
          <w:sz w:val="28"/>
        </w:rPr>
        <w:t xml:space="preserve"> матрица жесткости</w:t>
      </w:r>
      <w:r>
        <w:rPr>
          <w:rFonts w:ascii="Calibri Light" w:hAnsi="Calibri Light" w:cs="Calibri Light"/>
          <w:sz w:val="28"/>
        </w:rPr>
        <w:t xml:space="preserve"> </w:t>
      </w:r>
      <w:r w:rsidR="001E6EC5">
        <w:rPr>
          <w:rFonts w:ascii="Calibri Light" w:hAnsi="Calibri Light" w:cs="Calibri Light"/>
          <w:sz w:val="28"/>
        </w:rPr>
        <w:t>принима</w:t>
      </w:r>
      <w:r w:rsidR="00B971EC">
        <w:rPr>
          <w:rFonts w:ascii="Calibri Light" w:hAnsi="Calibri Light" w:cs="Calibri Light"/>
          <w:sz w:val="28"/>
        </w:rPr>
        <w:t>е</w:t>
      </w:r>
      <w:r w:rsidR="001E6EC5">
        <w:rPr>
          <w:rFonts w:ascii="Calibri Light" w:hAnsi="Calibri Light" w:cs="Calibri Light"/>
          <w:sz w:val="28"/>
        </w:rPr>
        <w:t>т следующий вид:</w:t>
      </w:r>
    </w:p>
    <w:p w:rsidR="00854EC8" w:rsidRPr="004430B7" w:rsidRDefault="00D0399E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:rsidR="00524718" w:rsidRPr="001B7EF3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e>
                    </m:d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mod 3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+1,</m:t>
                </m:r>
              </m:e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ν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3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</m:t>
                </m:r>
              </m:e>
            </m:mr>
          </m:m>
        </m:oMath>
      </m:oMathPara>
    </w:p>
    <w:p w:rsidR="004430B7" w:rsidRPr="004430B7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 w:cs="Calibri Light"/>
                    <w:sz w:val="28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e>
                    </m:d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mod 2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+1,</m:t>
                </m:r>
              </m:e>
              <m:e>
                <m:r>
                  <w:rPr>
                    <w:rFonts w:ascii="Cambria Math" w:hAnsi="Cambria Math" w:cs="Calibri Light"/>
                    <w:sz w:val="28"/>
                  </w:rPr>
                  <m:t>β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</m:t>
                </m:r>
              </m:e>
            </m:mr>
          </m:m>
        </m:oMath>
      </m:oMathPara>
    </w:p>
    <w:p w:rsidR="004430B7" w:rsidRDefault="004430B7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Матрицу же массы удобнее всего вычислить через компоненты локальных матриц одномерных квадратичных элементов:</w:t>
      </w:r>
    </w:p>
    <w:p w:rsidR="004430B7" w:rsidRPr="004430B7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4430B7" w:rsidRPr="004430B7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30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y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30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3F0034" w:rsidRDefault="003F0034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Локальный вектор правой части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b</m:t>
            </m:r>
          </m:e>
        </m:acc>
      </m:oMath>
      <w:r>
        <w:rPr>
          <w:rFonts w:ascii="Calibri Light" w:eastAsiaTheme="minorEastAsia" w:hAnsi="Calibri Light" w:cs="Calibri Light"/>
          <w:sz w:val="28"/>
        </w:rPr>
        <w:t xml:space="preserve"> с учетом того что функция </w:t>
      </w:r>
      <m:oMath>
        <m:r>
          <w:rPr>
            <w:rFonts w:ascii="Cambria Math" w:eastAsiaTheme="minorEastAsia" w:hAnsi="Cambria Math" w:cs="Calibri Light"/>
            <w:sz w:val="28"/>
          </w:rPr>
          <m:t>f</m:t>
        </m:r>
      </m:oMath>
      <w:r>
        <w:rPr>
          <w:rFonts w:ascii="Calibri Light" w:eastAsiaTheme="minorEastAsia" w:hAnsi="Calibri Light" w:cs="Calibri Light"/>
          <w:sz w:val="28"/>
        </w:rPr>
        <w:t xml:space="preserve"> на конечном элементе представлена в виде биквадратичного интерполянта</w:t>
      </w:r>
    </w:p>
    <w:p w:rsidR="003F0034" w:rsidRPr="003F0034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v=1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v</m:t>
              </m:r>
            </m:sub>
          </m:sSub>
        </m:oMath>
      </m:oMathPara>
    </w:p>
    <w:p w:rsidR="009A63E1" w:rsidRPr="003F0034" w:rsidRDefault="003F0034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может быть вычислен с помощью соотношения</w:t>
      </w:r>
    </w:p>
    <w:p w:rsidR="003F0034" w:rsidRPr="003F0034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b</m:t>
              </m:r>
            </m:e>
          </m:acc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C</m:t>
              </m:r>
            </m:e>
          </m:acc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f</m:t>
              </m:r>
            </m:e>
          </m:acc>
        </m:oMath>
      </m:oMathPara>
    </w:p>
    <w:p w:rsidR="003F0034" w:rsidRPr="00900D8A" w:rsidRDefault="003F0034" w:rsidP="00DB0D8B">
      <w:pPr>
        <w:spacing w:before="120" w:after="120"/>
        <w:rPr>
          <w:rFonts w:ascii="Calibri Light" w:eastAsiaTheme="minorEastAsia" w:hAnsi="Calibri Light" w:cs="Calibri Light"/>
          <w:i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f</m:t>
            </m:r>
          </m:e>
        </m:acc>
        <m:r>
          <w:rPr>
            <w:rFonts w:ascii="Cambria Math" w:eastAsiaTheme="minorEastAsia" w:hAnsi="Cambria Math" w:cs="Calibri Light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9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>T</m:t>
            </m:r>
          </m:sup>
        </m:sSup>
      </m:oMath>
      <w:r w:rsidRPr="003F0034">
        <w:rPr>
          <w:rFonts w:ascii="Calibri Light" w:eastAsiaTheme="minorEastAsia" w:hAnsi="Calibri Light" w:cs="Calibri Light"/>
          <w:sz w:val="28"/>
        </w:rPr>
        <w:t xml:space="preserve">- </w:t>
      </w:r>
      <w:r>
        <w:rPr>
          <w:rFonts w:ascii="Calibri Light" w:eastAsiaTheme="minorEastAsia" w:hAnsi="Calibri Light" w:cs="Calibri Light"/>
          <w:sz w:val="28"/>
        </w:rPr>
        <w:t xml:space="preserve">вектор, составленный из значений правой части </w:t>
      </w:r>
      <m:oMath>
        <m:r>
          <w:rPr>
            <w:rFonts w:ascii="Cambria Math" w:eastAsiaTheme="minorEastAsia" w:hAnsi="Cambria Math" w:cs="Calibri Light"/>
            <w:sz w:val="28"/>
          </w:rPr>
          <m:t>f</m:t>
        </m:r>
      </m:oMath>
      <w:r>
        <w:rPr>
          <w:rFonts w:ascii="Calibri Light" w:eastAsiaTheme="minorEastAsia" w:hAnsi="Calibri Light" w:cs="Calibri Light"/>
          <w:sz w:val="28"/>
        </w:rPr>
        <w:t xml:space="preserve"> дифференциального уравнения в узлах элемента,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C</m:t>
            </m:r>
          </m:e>
        </m:acc>
      </m:oMath>
      <w:r w:rsidR="00900D8A">
        <w:rPr>
          <w:rFonts w:ascii="Calibri Light" w:eastAsiaTheme="minorEastAsia" w:hAnsi="Calibri Light" w:cs="Calibri Light"/>
          <w:sz w:val="28"/>
        </w:rPr>
        <w:t xml:space="preserve"> – матрица массы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0C6E2A" w:rsidRPr="000C6E2A" w:rsidRDefault="00D0399E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0C6E2A" w:rsidRPr="00900D8A" w:rsidRDefault="000C6E2A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lastRenderedPageBreak/>
        <w:t xml:space="preserve">Локальная матрица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длины </w:t>
      </w:r>
      <m:oMath>
        <m:r>
          <w:rPr>
            <w:rFonts w:ascii="Cambria Math" w:hAnsi="Cambria Math" w:cs="Calibri Light"/>
            <w:sz w:val="28"/>
          </w:rPr>
          <m:t>h</m:t>
        </m:r>
      </m:oMath>
      <w:r w:rsidRPr="000C6E2A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с заданным на нем краевым условием третьего рода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252660" w:rsidRPr="00B32944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A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r>
            <w:rPr>
              <w:rFonts w:ascii="Cambria Math" w:hAnsi="Cambria Math" w:cs="Calibri Light"/>
              <w:sz w:val="28"/>
              <w:lang w:val="en-US"/>
            </w:rPr>
            <m:t>β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16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</m:e>
                </m:mr>
              </m:m>
            </m:e>
          </m:d>
        </m:oMath>
      </m:oMathPara>
    </w:p>
    <w:p w:rsidR="00B32944" w:rsidRPr="00900D8A" w:rsidRDefault="00B32944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а локальный вектор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3</m:t>
                </m:r>
              </m:sub>
            </m:sSub>
          </m:sup>
        </m:sSup>
      </m:oMath>
      <w:r w:rsidRPr="00B32944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этого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при представлении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β</m:t>
            </m:r>
          </m:sub>
        </m:sSub>
      </m:oMath>
      <w:r w:rsidRPr="00B32944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в виде разложения по одномерным квадратичным локальным базисным функциям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w:rPr>
            <w:rFonts w:ascii="Cambria Math" w:hAnsi="Cambria Math" w:cs="Calibri Light"/>
            <w:sz w:val="28"/>
          </w:rPr>
          <m:t xml:space="preserve">, 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2</m:t>
            </m:r>
          </m:sub>
        </m:sSub>
        <m:r>
          <w:rPr>
            <w:rFonts w:ascii="Cambria Math" w:hAnsi="Cambria Math" w:cs="Calibri Light"/>
            <w:sz w:val="28"/>
          </w:rPr>
          <m:t xml:space="preserve">, 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3</m:t>
            </m:r>
          </m:sub>
        </m:sSub>
      </m:oMath>
      <w:r w:rsidR="00900D8A">
        <w:rPr>
          <w:rFonts w:ascii="Calibri Light" w:eastAsiaTheme="minorEastAsia" w:hAnsi="Calibri Light" w:cs="Calibri Light"/>
          <w:sz w:val="28"/>
        </w:rPr>
        <w:t xml:space="preserve">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252660" w:rsidRPr="00B82445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b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r>
            <w:rPr>
              <w:rFonts w:ascii="Cambria Math" w:hAnsi="Cambria Math" w:cs="Calibri Light"/>
              <w:sz w:val="28"/>
              <w:lang w:val="en-US"/>
            </w:rPr>
            <m:t>β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+16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</m:m>
            </m:e>
          </m:d>
        </m:oMath>
      </m:oMathPara>
    </w:p>
    <w:p w:rsidR="00B82445" w:rsidRPr="00900D8A" w:rsidRDefault="00B82445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Локальный вектор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2</m:t>
                </m:r>
              </m:sub>
            </m:sSub>
          </m:sup>
        </m:sSup>
      </m:oMath>
      <w:r>
        <w:rPr>
          <w:rFonts w:ascii="Calibri Light" w:eastAsiaTheme="minorEastAsia" w:hAnsi="Calibri Light" w:cs="Calibri Light"/>
          <w:sz w:val="28"/>
        </w:rPr>
        <w:t xml:space="preserve">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длины </w:t>
      </w:r>
      <m:oMath>
        <m:r>
          <w:rPr>
            <w:rFonts w:ascii="Cambria Math" w:hAnsi="Cambria Math" w:cs="Calibri Light"/>
            <w:sz w:val="28"/>
          </w:rPr>
          <m:t>h</m:t>
        </m:r>
      </m:oMath>
      <w:r>
        <w:rPr>
          <w:rFonts w:ascii="Calibri Light" w:eastAsiaTheme="minorEastAsia" w:hAnsi="Calibri Light" w:cs="Calibri Light"/>
          <w:sz w:val="28"/>
        </w:rPr>
        <w:t xml:space="preserve"> с заданным на нем краевым условием второго рода при представлении параметра </w:t>
      </w:r>
      <m:oMath>
        <m:r>
          <w:rPr>
            <w:rFonts w:ascii="Cambria Math" w:hAnsi="Cambria Math" w:cs="Calibri Light"/>
            <w:sz w:val="28"/>
            <w:lang w:val="en-US"/>
          </w:rPr>
          <m:t>θ</m:t>
        </m:r>
      </m:oMath>
      <w:r>
        <w:rPr>
          <w:rFonts w:ascii="Calibri Light" w:eastAsiaTheme="minorEastAsia" w:hAnsi="Calibri Light" w:cs="Calibri Light"/>
          <w:sz w:val="28"/>
        </w:rPr>
        <w:t xml:space="preserve"> на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вычисляется аналогично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3</m:t>
                </m:r>
              </m:sub>
            </m:sSub>
          </m:sup>
        </m:sSup>
      </m:oMath>
      <w:r w:rsidR="00900D8A">
        <w:rPr>
          <w:rFonts w:ascii="Calibri Light" w:eastAsiaTheme="minorEastAsia" w:hAnsi="Calibri Light" w:cs="Calibri Light"/>
          <w:sz w:val="28"/>
        </w:rPr>
        <w:t xml:space="preserve"> и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B82445" w:rsidRPr="002E6737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b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+16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9A0BE5" w:rsidRDefault="002E673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Краевые условия первого рода учитываются после полной сборки глобальной матрицы и правой части путем фиксации соответствующих весов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q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i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, при решении СЛАУ. </w:t>
      </w:r>
      <w:r w:rsidR="00BA23CE">
        <w:rPr>
          <w:rFonts w:ascii="Calibri Light" w:eastAsiaTheme="minorEastAsia" w:hAnsi="Calibri Light" w:cs="Calibri Light"/>
          <w:sz w:val="28"/>
        </w:rPr>
        <w:t>Таким образом, из сгенерированной СЛАУ можно исключить уравнения с теми номерами, которые являются уравнениями узлов, лежащих на границе с краевыми условиями первого рода, а весам с этими номерами присвоить значения первого краевого условия в соответствующих узлах сетки.</w:t>
      </w:r>
      <w:r w:rsidR="00524718">
        <w:rPr>
          <w:rFonts w:ascii="Calibri Light" w:eastAsiaTheme="minorEastAsia" w:hAnsi="Calibri Light" w:cs="Calibri Light"/>
          <w:sz w:val="28"/>
        </w:rPr>
        <w:t xml:space="preserve"> </w:t>
      </w:r>
      <w:r w:rsidR="00242A4C">
        <w:rPr>
          <w:rFonts w:ascii="Calibri Light" w:eastAsiaTheme="minorEastAsia" w:hAnsi="Calibri Light" w:cs="Calibri Light"/>
          <w:sz w:val="28"/>
        </w:rPr>
        <w:t>В работе реализован способ с занулением соответствующей строки глобальной матрицы системы, установкой единицы на главной диагонали и значения точного решения в соответствующей компоненте вектора правой части.</w:t>
      </w:r>
    </w:p>
    <w:p w:rsidR="00E80F58" w:rsidRDefault="00E80F58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Построение схемы по времени</w:t>
      </w:r>
    </w:p>
    <w:p w:rsidR="000178F6" w:rsidRDefault="000178F6" w:rsidP="00DB0D8B">
      <w:pPr>
        <w:spacing w:before="120" w:after="120"/>
        <w:ind w:firstLine="708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В четырехслойной неявной схеме по времени искомая функция может быть представлена в следующем виде:</w:t>
      </w:r>
    </w:p>
    <w:p w:rsidR="000178F6" w:rsidRPr="0049721F" w:rsidRDefault="000178F6" w:rsidP="00DB0D8B">
      <w:pPr>
        <w:spacing w:before="120" w:after="120"/>
        <w:ind w:left="708"/>
        <w:rPr>
          <w:rFonts w:ascii="Calibri Light" w:eastAsiaTheme="minorEastAsia" w:hAnsi="Calibri Light" w:cs="Calibri Light"/>
          <w:i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u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x,y,t</m:t>
              </m:r>
            </m:e>
          </m:d>
          <m:r>
            <w:rPr>
              <w:rFonts w:ascii="Cambria Math" w:hAnsi="Cambria Math" w:cs="Calibri Light"/>
              <w:sz w:val="28"/>
            </w:rPr>
            <m:t>≈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j-3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3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j-2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2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j-1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1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</m:oMath>
      </m:oMathPara>
    </w:p>
    <w:p w:rsidR="0049721F" w:rsidRDefault="0049721F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функции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являются кубическими полиномами</w:t>
      </w:r>
      <w:r w:rsidR="00BF26D1">
        <w:rPr>
          <w:rFonts w:ascii="Calibri Light" w:eastAsiaTheme="minorEastAsia" w:hAnsi="Calibri Light" w:cs="Calibri Light"/>
          <w:sz w:val="28"/>
        </w:rPr>
        <w:t xml:space="preserve"> Лагранжа</w:t>
      </w:r>
      <w:r>
        <w:rPr>
          <w:rFonts w:ascii="Calibri Light" w:eastAsiaTheme="minorEastAsia" w:hAnsi="Calibri Light" w:cs="Calibri Light"/>
          <w:sz w:val="28"/>
        </w:rPr>
        <w:t xml:space="preserve"> и имеют следующий вид:</w:t>
      </w:r>
    </w:p>
    <w:p w:rsidR="0049721F" w:rsidRPr="007E47C5" w:rsidRDefault="00D0399E" w:rsidP="00DB0D8B">
      <w:pPr>
        <w:spacing w:before="120" w:after="120"/>
        <w:ind w:left="708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3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7E47C5" w:rsidRPr="00F65C8D" w:rsidRDefault="00D0399E" w:rsidP="00DB0D8B">
      <w:pPr>
        <w:spacing w:before="120" w:after="120"/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2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7E47C5" w:rsidRPr="00F65C8D" w:rsidRDefault="00D0399E" w:rsidP="00DB0D8B">
      <w:pPr>
        <w:spacing w:before="120" w:after="120"/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1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146FD7" w:rsidRPr="0080372C" w:rsidRDefault="00D0399E" w:rsidP="00DB0D8B">
      <w:pPr>
        <w:spacing w:before="120" w:after="120"/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EF405E" w:rsidRDefault="00EF405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Вычислим производные функций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по </w:t>
      </w:r>
      <w:r>
        <w:rPr>
          <w:rFonts w:ascii="Calibri Light" w:eastAsiaTheme="minorEastAsia" w:hAnsi="Calibri Light" w:cs="Calibri Light"/>
          <w:sz w:val="28"/>
          <w:lang w:val="en-US"/>
        </w:rPr>
        <w:t>t</w:t>
      </w:r>
      <w:r w:rsidRPr="00EF405E">
        <w:rPr>
          <w:rFonts w:ascii="Calibri Light" w:eastAsiaTheme="minorEastAsia" w:hAnsi="Calibri Light" w:cs="Calibri Light"/>
          <w:sz w:val="28"/>
        </w:rPr>
        <w:t>:</w:t>
      </w:r>
    </w:p>
    <w:p w:rsidR="00EF405E" w:rsidRPr="007B467F" w:rsidRDefault="00D0399E" w:rsidP="00DB0D8B">
      <w:pPr>
        <w:spacing w:before="120" w:after="120"/>
        <w:rPr>
          <w:rFonts w:ascii="Calibri Light" w:eastAsiaTheme="minorEastAsia" w:hAnsi="Calibri Light" w:cs="Calibri Light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,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</m:oMath>
      </m:oMathPara>
    </w:p>
    <w:p w:rsidR="00146FD7" w:rsidRPr="007B467F" w:rsidRDefault="00D0399E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146FD7" w:rsidRPr="00F75E27" w:rsidRDefault="00D0399E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EF405E" w:rsidRPr="00F75E27" w:rsidRDefault="00D0399E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0</m:t>
              </m:r>
            </m:sub>
          </m:sSub>
        </m:oMath>
      </m:oMathPara>
    </w:p>
    <w:p w:rsidR="00F75E27" w:rsidRDefault="00F75E2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Вычислим вторые производные функций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по </w:t>
      </w:r>
      <w:r>
        <w:rPr>
          <w:rFonts w:ascii="Calibri Light" w:eastAsiaTheme="minorEastAsia" w:hAnsi="Calibri Light" w:cs="Calibri Light"/>
          <w:sz w:val="28"/>
          <w:lang w:val="en-US"/>
        </w:rPr>
        <w:t>t</w:t>
      </w:r>
      <w:r w:rsidRPr="00EF405E">
        <w:rPr>
          <w:rFonts w:ascii="Calibri Light" w:eastAsiaTheme="minorEastAsia" w:hAnsi="Calibri Light" w:cs="Calibri Light"/>
          <w:sz w:val="28"/>
        </w:rPr>
        <w:t>:</w:t>
      </w:r>
    </w:p>
    <w:p w:rsidR="00F75E27" w:rsidRPr="001A5F0D" w:rsidRDefault="00D0399E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</m:oMath>
      </m:oMathPara>
    </w:p>
    <w:p w:rsidR="001A5F0D" w:rsidRPr="001A5F0D" w:rsidRDefault="00D0399E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</m:oMath>
      </m:oMathPara>
    </w:p>
    <w:p w:rsidR="001A5F0D" w:rsidRPr="001A5F0D" w:rsidRDefault="00D0399E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</m:oMath>
      </m:oMathPara>
    </w:p>
    <w:p w:rsidR="001A5F0D" w:rsidRPr="00F75E27" w:rsidRDefault="00D0399E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0</m:t>
              </m:r>
            </m:sub>
          </m:sSub>
        </m:oMath>
      </m:oMathPara>
    </w:p>
    <w:p w:rsidR="001A5F0D" w:rsidRDefault="004F09D0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Тогда задача сводится к решению следующей системы:</w:t>
      </w:r>
    </w:p>
    <w:p w:rsidR="00F75E27" w:rsidRPr="00D23A2B" w:rsidRDefault="00D0399E" w:rsidP="00DB0D8B">
      <w:pPr>
        <w:spacing w:before="120" w:after="120"/>
        <w:rPr>
          <w:rFonts w:ascii="Calibri Light" w:eastAsiaTheme="minorEastAsia" w:hAnsi="Calibri Light" w:cs="Calibri Light"/>
          <w:i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χ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χ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</w:rPr>
                    <m:t>η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+G</m:t>
              </m:r>
            </m:e>
          </m:d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j-1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j-1</m:t>
              </m:r>
            </m:sup>
          </m:sSup>
        </m:oMath>
      </m:oMathPara>
    </w:p>
    <w:p w:rsidR="006A4B15" w:rsidRPr="001C4656" w:rsidRDefault="006A4B15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Описание разработанных программ</w:t>
      </w:r>
      <w:r w:rsidRPr="006A4B15">
        <w:rPr>
          <w:rFonts w:ascii="Calibri Light" w:hAnsi="Calibri Light" w:cs="Calibri Light"/>
          <w:b/>
          <w:sz w:val="28"/>
          <w:lang w:val="en-US"/>
        </w:rPr>
        <w:t xml:space="preserve"> </w:t>
      </w:r>
    </w:p>
    <w:p w:rsidR="006A4B15" w:rsidRDefault="006A4B15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Структуры данных, используемые для задания расчетной области и конечноэлементной сетки</w:t>
      </w:r>
    </w:p>
    <w:p w:rsidR="00FB645B" w:rsidRDefault="00FB645B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noProof/>
          <w:sz w:val="28"/>
          <w:lang w:eastAsia="ru-RU"/>
        </w:rPr>
      </w:pPr>
      <w:r>
        <w:rPr>
          <w:rFonts w:ascii="Calibri Light" w:hAnsi="Calibri Light" w:cs="Calibri Light"/>
          <w:sz w:val="28"/>
        </w:rPr>
        <w:t xml:space="preserve">Разберем задание расчетной области и конечноэлементной сетки на следующем примере: </w:t>
      </w:r>
    </w:p>
    <w:p w:rsidR="002E3B00" w:rsidRDefault="00FB645B" w:rsidP="00DB0D8B">
      <w:pPr>
        <w:pStyle w:val="a3"/>
        <w:spacing w:before="120" w:after="120"/>
        <w:ind w:left="709"/>
        <w:rPr>
          <w:rFonts w:ascii="Calibri Light" w:hAnsi="Calibri Light" w:cs="Calibri Light"/>
          <w:sz w:val="28"/>
        </w:rPr>
      </w:pPr>
      <w:r w:rsidRPr="00FB645B">
        <w:rPr>
          <w:rFonts w:ascii="Calibri Light" w:hAnsi="Calibri Light" w:cs="Calibri Light"/>
          <w:noProof/>
          <w:sz w:val="28"/>
          <w:lang w:eastAsia="ru-RU"/>
        </w:rPr>
        <w:drawing>
          <wp:inline distT="0" distB="0" distL="0" distR="0" wp14:anchorId="6D5FDAEC" wp14:editId="115E7B69">
            <wp:extent cx="5008206" cy="3760643"/>
            <wp:effectExtent l="0" t="0" r="2540" b="0"/>
            <wp:docPr id="3" name="Рисунок 3" descr="E:\Мнё\Биба\Численные методы\CourseProj\Примерищ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нё\Биба\Численные методы\CourseProj\Примерищ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72" cy="381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B15" w:rsidRDefault="00FB645B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Расчетная область и конечноэлементная сетка задаются в файле </w:t>
      </w:r>
      <w:r w:rsidRPr="00301DE3">
        <w:rPr>
          <w:rFonts w:ascii="Calibri Light" w:hAnsi="Calibri Light" w:cs="Calibri Light"/>
          <w:b/>
          <w:sz w:val="28"/>
        </w:rPr>
        <w:t>“</w:t>
      </w:r>
      <w:r w:rsidRPr="00301DE3">
        <w:rPr>
          <w:rFonts w:ascii="Calibri Light" w:hAnsi="Calibri Light" w:cs="Calibri Light"/>
          <w:b/>
          <w:sz w:val="28"/>
          <w:lang w:val="en-US"/>
        </w:rPr>
        <w:t>regions</w:t>
      </w:r>
      <w:r w:rsidRPr="00301DE3">
        <w:rPr>
          <w:rFonts w:ascii="Calibri Light" w:hAnsi="Calibri Light" w:cs="Calibri Light"/>
          <w:b/>
          <w:sz w:val="28"/>
        </w:rPr>
        <w:t>.</w:t>
      </w:r>
      <w:r w:rsidRPr="00301DE3">
        <w:rPr>
          <w:rFonts w:ascii="Calibri Light" w:hAnsi="Calibri Light" w:cs="Calibri Light"/>
          <w:b/>
          <w:sz w:val="28"/>
          <w:lang w:val="en-US"/>
        </w:rPr>
        <w:t>txt</w:t>
      </w:r>
      <w:r w:rsidRPr="00301DE3">
        <w:rPr>
          <w:rFonts w:ascii="Calibri Light" w:hAnsi="Calibri Light" w:cs="Calibri Light"/>
          <w:b/>
          <w:sz w:val="28"/>
        </w:rPr>
        <w:t>”</w:t>
      </w:r>
      <w:r w:rsidRPr="00FB645B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в следующем формате:</w:t>
      </w:r>
    </w:p>
    <w:p w:rsidR="00A81799" w:rsidRPr="00A81799" w:rsidRDefault="00A81799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>
        <w:rPr>
          <w:rFonts w:ascii="Consolas" w:hAnsi="Consolas" w:cs="Consolas"/>
          <w:color w:val="000000"/>
          <w:sz w:val="24"/>
          <w:szCs w:val="19"/>
          <w:lang w:val="en-US"/>
        </w:rPr>
        <w:t>----X----</w:t>
      </w:r>
    </w:p>
    <w:p w:rsidR="00FB645B" w:rsidRPr="00E13B96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3</w:t>
      </w:r>
    </w:p>
    <w:p w:rsidR="00FB645B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1 3 5</w:t>
      </w:r>
    </w:p>
    <w:p w:rsidR="00721278" w:rsidRDefault="00721278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2 2</w:t>
      </w:r>
    </w:p>
    <w:p w:rsidR="00A81799" w:rsidRPr="00A81799" w:rsidRDefault="00A81799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>
        <w:rPr>
          <w:rFonts w:ascii="Consolas" w:hAnsi="Consolas" w:cs="Consolas"/>
          <w:color w:val="000000"/>
          <w:sz w:val="24"/>
          <w:szCs w:val="19"/>
          <w:lang w:val="en-US"/>
        </w:rPr>
        <w:t>----Y----</w:t>
      </w:r>
    </w:p>
    <w:p w:rsidR="00FB645B" w:rsidRPr="00E13B96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3</w:t>
      </w:r>
    </w:p>
    <w:p w:rsidR="00FB645B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1 3 5</w:t>
      </w:r>
    </w:p>
    <w:p w:rsidR="00721278" w:rsidRDefault="00721278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2 2</w:t>
      </w:r>
    </w:p>
    <w:p w:rsidR="00A81799" w:rsidRPr="00A81799" w:rsidRDefault="00A81799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>
        <w:rPr>
          <w:rFonts w:ascii="Consolas" w:hAnsi="Consolas" w:cs="Consolas"/>
          <w:color w:val="000000"/>
          <w:sz w:val="24"/>
          <w:szCs w:val="19"/>
          <w:lang w:val="en-US"/>
        </w:rPr>
        <w:t>-Regions-</w:t>
      </w:r>
    </w:p>
    <w:p w:rsidR="00721278" w:rsidRPr="00EF405E" w:rsidRDefault="00721278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3</w:t>
      </w:r>
    </w:p>
    <w:p w:rsidR="00A81799" w:rsidRPr="00A81799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0 1 0 1</w:t>
      </w:r>
      <w:r w:rsidR="00A81799">
        <w:rPr>
          <w:rFonts w:ascii="Consolas" w:hAnsi="Consolas" w:cs="Consolas"/>
          <w:color w:val="000000"/>
          <w:sz w:val="24"/>
          <w:szCs w:val="19"/>
          <w:lang w:val="en-US"/>
        </w:rPr>
        <w:t xml:space="preserve"> 5 1 2 2</w:t>
      </w:r>
    </w:p>
    <w:p w:rsidR="00FB645B" w:rsidRPr="00A81799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lastRenderedPageBreak/>
        <w:t>1 2 0 1</w:t>
      </w:r>
      <w:r w:rsidR="00A81799">
        <w:rPr>
          <w:rFonts w:ascii="Consolas" w:hAnsi="Consolas" w:cs="Consolas"/>
          <w:color w:val="000000"/>
          <w:sz w:val="24"/>
          <w:szCs w:val="19"/>
          <w:lang w:val="en-US"/>
        </w:rPr>
        <w:t xml:space="preserve"> 5 1 0 0</w:t>
      </w:r>
    </w:p>
    <w:p w:rsidR="00FB645B" w:rsidRPr="00A81799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0 2 1 2</w:t>
      </w:r>
      <w:r w:rsidR="00A81799">
        <w:rPr>
          <w:rFonts w:ascii="Consolas" w:hAnsi="Consolas" w:cs="Consolas"/>
          <w:color w:val="000000"/>
          <w:sz w:val="24"/>
          <w:szCs w:val="19"/>
          <w:lang w:val="en-US"/>
        </w:rPr>
        <w:t xml:space="preserve"> 5 1 1 1</w:t>
      </w:r>
    </w:p>
    <w:p w:rsidR="00721278" w:rsidRPr="00721278" w:rsidRDefault="00E13B96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ab/>
        <w:t xml:space="preserve">Число </w:t>
      </w:r>
      <w:r w:rsidRPr="00E13B96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>
        <w:rPr>
          <w:rFonts w:ascii="Calibri Light" w:eastAsiaTheme="minorEastAsia" w:hAnsi="Calibri Light" w:cs="Calibri Light"/>
          <w:sz w:val="28"/>
        </w:rPr>
        <w:t xml:space="preserve"> в первой строке соответствует количеству координат, необходимых для описания границ </w:t>
      </w:r>
      <w:r w:rsidR="00721278">
        <w:rPr>
          <w:rFonts w:ascii="Calibri Light" w:eastAsiaTheme="minorEastAsia" w:hAnsi="Calibri Light" w:cs="Calibri Light"/>
          <w:sz w:val="28"/>
        </w:rPr>
        <w:t>под</w:t>
      </w:r>
      <w:r>
        <w:rPr>
          <w:rFonts w:ascii="Calibri Light" w:eastAsiaTheme="minorEastAsia" w:hAnsi="Calibri Light" w:cs="Calibri Light"/>
          <w:sz w:val="28"/>
        </w:rPr>
        <w:t>областей</w:t>
      </w:r>
      <w:r w:rsidR="00721278">
        <w:rPr>
          <w:rFonts w:ascii="Calibri Light" w:eastAsiaTheme="minorEastAsia" w:hAnsi="Calibri Light" w:cs="Calibri Light"/>
          <w:sz w:val="28"/>
        </w:rPr>
        <w:t xml:space="preserve"> (регионов)</w:t>
      </w:r>
      <w:r>
        <w:rPr>
          <w:rFonts w:ascii="Calibri Light" w:eastAsiaTheme="minorEastAsia" w:hAnsi="Calibri Light" w:cs="Calibri Light"/>
          <w:sz w:val="28"/>
        </w:rPr>
        <w:t xml:space="preserve"> по оси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Pr="00E13B96">
        <w:rPr>
          <w:rFonts w:ascii="Calibri Light" w:eastAsiaTheme="minorEastAsia" w:hAnsi="Calibri Light" w:cs="Calibri Light"/>
          <w:sz w:val="28"/>
        </w:rPr>
        <w:t>,</w:t>
      </w:r>
      <w:r>
        <w:rPr>
          <w:rFonts w:ascii="Calibri Light" w:eastAsiaTheme="minorEastAsia" w:hAnsi="Calibri Light" w:cs="Calibri Light"/>
          <w:sz w:val="28"/>
        </w:rPr>
        <w:t xml:space="preserve"> во второй строке идут </w:t>
      </w:r>
      <w:r w:rsidRPr="00E13B96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 w:rsidRPr="00E13B96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координат границ </w:t>
      </w:r>
      <w:r w:rsidR="00721278">
        <w:rPr>
          <w:rFonts w:ascii="Calibri Light" w:eastAsiaTheme="minorEastAsia" w:hAnsi="Calibri Light" w:cs="Calibri Light"/>
          <w:sz w:val="28"/>
        </w:rPr>
        <w:t xml:space="preserve">регионов </w:t>
      </w:r>
      <w:r>
        <w:rPr>
          <w:rFonts w:ascii="Calibri Light" w:eastAsiaTheme="minorEastAsia" w:hAnsi="Calibri Light" w:cs="Calibri Light"/>
          <w:sz w:val="28"/>
        </w:rPr>
        <w:t>по</w:t>
      </w:r>
      <w:r w:rsidR="008F23CC">
        <w:rPr>
          <w:rFonts w:ascii="Calibri Light" w:eastAsiaTheme="minorEastAsia" w:hAnsi="Calibri Light" w:cs="Calibri Light"/>
          <w:sz w:val="28"/>
        </w:rPr>
        <w:t xml:space="preserve"> оси</w:t>
      </w:r>
      <w:r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="00721278">
        <w:rPr>
          <w:rFonts w:ascii="Calibri Light" w:eastAsiaTheme="minorEastAsia" w:hAnsi="Calibri Light" w:cs="Calibri Light"/>
          <w:sz w:val="28"/>
        </w:rPr>
        <w:t xml:space="preserve"> (координатные линии)</w:t>
      </w:r>
      <w:r w:rsidRPr="00E13B96">
        <w:rPr>
          <w:rFonts w:ascii="Calibri Light" w:eastAsiaTheme="minorEastAsia" w:hAnsi="Calibri Light" w:cs="Calibri Light"/>
          <w:sz w:val="28"/>
        </w:rPr>
        <w:t xml:space="preserve">. </w:t>
      </w:r>
      <w:r w:rsidR="00721278">
        <w:rPr>
          <w:rFonts w:ascii="Calibri Light" w:eastAsiaTheme="minorEastAsia" w:hAnsi="Calibri Light" w:cs="Calibri Light"/>
          <w:sz w:val="28"/>
        </w:rPr>
        <w:t xml:space="preserve">В третьей строке идут 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721278">
        <w:rPr>
          <w:rFonts w:ascii="Calibri Light" w:eastAsiaTheme="minorEastAsia" w:hAnsi="Calibri Light" w:cs="Calibri Light"/>
          <w:b/>
          <w:sz w:val="28"/>
        </w:rPr>
        <w:t>–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 xml:space="preserve"> 1 </w:t>
      </w:r>
      <w:r w:rsidR="00721278">
        <w:rPr>
          <w:rFonts w:ascii="Calibri Light" w:eastAsiaTheme="minorEastAsia" w:hAnsi="Calibri Light" w:cs="Calibri Light"/>
          <w:sz w:val="28"/>
        </w:rPr>
        <w:t xml:space="preserve">чисел, задающих количество разбиений сетки между координатными линиями. Разбиение строится и заносится в вектор 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>_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>.</w:t>
      </w:r>
    </w:p>
    <w:p w:rsidR="0073013C" w:rsidRDefault="00721278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Затем в строках 4, 5, 6 по схожему алгоритму описыв</w:t>
      </w:r>
      <w:r w:rsidR="00BF26D1">
        <w:rPr>
          <w:rFonts w:ascii="Calibri Light" w:eastAsiaTheme="minorEastAsia" w:hAnsi="Calibri Light" w:cs="Calibri Light"/>
          <w:sz w:val="28"/>
        </w:rPr>
        <w:t>ается информация для построения</w:t>
      </w:r>
      <w:r w:rsidR="006A7606" w:rsidRPr="006A7606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сетки по </w:t>
      </w:r>
      <w:r>
        <w:rPr>
          <w:rFonts w:ascii="Calibri Light" w:eastAsiaTheme="minorEastAsia" w:hAnsi="Calibri Light" w:cs="Calibri Light"/>
          <w:sz w:val="28"/>
          <w:lang w:val="en-US"/>
        </w:rPr>
        <w:t>Y</w:t>
      </w:r>
      <w:r>
        <w:rPr>
          <w:rFonts w:ascii="Calibri Light" w:eastAsiaTheme="minorEastAsia" w:hAnsi="Calibri Light" w:cs="Calibri Light"/>
          <w:sz w:val="28"/>
        </w:rPr>
        <w:t>, заполнения массива</w:t>
      </w:r>
      <w:r w:rsidRPr="00721278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Pr="00721278">
        <w:rPr>
          <w:rFonts w:ascii="Calibri Light" w:eastAsiaTheme="minorEastAsia" w:hAnsi="Calibri Light" w:cs="Calibri Light"/>
          <w:b/>
          <w:sz w:val="28"/>
        </w:rPr>
        <w:t>_</w:t>
      </w:r>
      <w:r w:rsidRPr="00721278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b/>
          <w:sz w:val="28"/>
        </w:rPr>
        <w:t>.</w:t>
      </w:r>
    </w:p>
    <w:p w:rsidR="005C6446" w:rsidRPr="002850B8" w:rsidRDefault="00A319F2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В строке 7 стоит число </w:t>
      </w:r>
      <w:r w:rsidRPr="00A319F2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>
        <w:rPr>
          <w:rFonts w:ascii="Calibri Light" w:eastAsiaTheme="minorEastAsia" w:hAnsi="Calibri Light" w:cs="Calibri Light"/>
          <w:sz w:val="28"/>
        </w:rPr>
        <w:t xml:space="preserve">, задающее количество регионов. </w:t>
      </w:r>
      <w:r w:rsidR="006A7606">
        <w:rPr>
          <w:rFonts w:ascii="Calibri Light" w:eastAsiaTheme="minorEastAsia" w:hAnsi="Calibri Light" w:cs="Calibri Light"/>
          <w:sz w:val="28"/>
        </w:rPr>
        <w:t xml:space="preserve">В следующих </w:t>
      </w:r>
      <w:r w:rsidR="006A7606" w:rsidRPr="006A7606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="006A7606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6A7606">
        <w:rPr>
          <w:rFonts w:ascii="Calibri Light" w:eastAsiaTheme="minorEastAsia" w:hAnsi="Calibri Light" w:cs="Calibri Light"/>
          <w:sz w:val="28"/>
        </w:rPr>
        <w:t>строках идут</w:t>
      </w:r>
      <w:r w:rsidR="000063D1">
        <w:rPr>
          <w:rFonts w:ascii="Calibri Light" w:eastAsiaTheme="minorEastAsia" w:hAnsi="Calibri Light" w:cs="Calibri Light"/>
          <w:sz w:val="28"/>
        </w:rPr>
        <w:t xml:space="preserve"> 4 индекса</w:t>
      </w:r>
      <w:r w:rsidR="006A7606">
        <w:rPr>
          <w:rFonts w:ascii="Calibri Light" w:eastAsiaTheme="minorEastAsia" w:hAnsi="Calibri Light" w:cs="Calibri Light"/>
          <w:sz w:val="28"/>
        </w:rPr>
        <w:t xml:space="preserve"> координат </w:t>
      </w:r>
      <w:r w:rsidR="000063D1">
        <w:rPr>
          <w:rFonts w:ascii="Calibri Light" w:eastAsiaTheme="minorEastAsia" w:hAnsi="Calibri Light" w:cs="Calibri Light"/>
          <w:sz w:val="28"/>
        </w:rPr>
        <w:t xml:space="preserve">для левой, правой, нижней и верхней границы </w:t>
      </w:r>
      <w:r w:rsidR="000063D1" w:rsidRPr="000063D1">
        <w:rPr>
          <w:rFonts w:ascii="Calibri Light" w:eastAsiaTheme="minorEastAsia" w:hAnsi="Calibri Light" w:cs="Calibri Light"/>
          <w:b/>
          <w:sz w:val="28"/>
          <w:lang w:val="en-US"/>
        </w:rPr>
        <w:t>i</w:t>
      </w:r>
      <w:r w:rsidR="007F1E17">
        <w:rPr>
          <w:rFonts w:ascii="Calibri Light" w:eastAsiaTheme="minorEastAsia" w:hAnsi="Calibri Light" w:cs="Calibri Light"/>
          <w:b/>
          <w:sz w:val="28"/>
        </w:rPr>
        <w:t xml:space="preserve">-ой </w:t>
      </w:r>
      <w:r w:rsidR="007F1E17">
        <w:rPr>
          <w:rFonts w:ascii="Calibri Light" w:eastAsiaTheme="minorEastAsia" w:hAnsi="Calibri Light" w:cs="Calibri Light"/>
          <w:sz w:val="28"/>
        </w:rPr>
        <w:t>области</w:t>
      </w:r>
      <w:r w:rsidR="000063D1">
        <w:rPr>
          <w:rFonts w:ascii="Calibri Light" w:eastAsiaTheme="minorEastAsia" w:hAnsi="Calibri Light" w:cs="Calibri Light"/>
          <w:sz w:val="28"/>
        </w:rPr>
        <w:t xml:space="preserve">, где </w:t>
      </w:r>
      <m:oMath>
        <m:r>
          <w:rPr>
            <w:rFonts w:ascii="Cambria Math" w:eastAsiaTheme="minorEastAsia" w:hAnsi="Cambria Math" w:cs="Calibri Light"/>
            <w:sz w:val="28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1,m</m:t>
            </m:r>
          </m:e>
        </m:acc>
      </m:oMath>
      <w:r w:rsidR="000063D1" w:rsidRPr="000063D1">
        <w:rPr>
          <w:rFonts w:ascii="Calibri Light" w:eastAsiaTheme="minorEastAsia" w:hAnsi="Calibri Light" w:cs="Calibri Light"/>
          <w:sz w:val="28"/>
        </w:rPr>
        <w:t xml:space="preserve">, </w:t>
      </w:r>
      <w:r w:rsidR="005C6446">
        <w:rPr>
          <w:rFonts w:ascii="Calibri Light" w:eastAsiaTheme="minorEastAsia" w:hAnsi="Calibri Light" w:cs="Calibri Light"/>
          <w:sz w:val="28"/>
        </w:rPr>
        <w:t>(</w:t>
      </w:r>
      <w:r w:rsidR="000063D1" w:rsidRPr="000063D1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="000063D1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5C6446">
        <w:rPr>
          <w:rFonts w:ascii="Calibri Light" w:eastAsiaTheme="minorEastAsia" w:hAnsi="Calibri Light" w:cs="Calibri Light"/>
          <w:sz w:val="28"/>
        </w:rPr>
        <w:t>в примере</w:t>
      </w:r>
      <w:r w:rsidR="000063D1">
        <w:rPr>
          <w:rFonts w:ascii="Calibri Light" w:eastAsiaTheme="minorEastAsia" w:hAnsi="Calibri Light" w:cs="Calibri Light"/>
          <w:sz w:val="28"/>
        </w:rPr>
        <w:t xml:space="preserve"> равно 3</w:t>
      </w:r>
      <w:r w:rsidR="005C6446">
        <w:rPr>
          <w:rFonts w:ascii="Calibri Light" w:eastAsiaTheme="minorEastAsia" w:hAnsi="Calibri Light" w:cs="Calibri Light"/>
          <w:sz w:val="28"/>
        </w:rPr>
        <w:t>)</w:t>
      </w:r>
      <w:r w:rsidR="002850B8">
        <w:rPr>
          <w:rFonts w:ascii="Calibri Light" w:eastAsiaTheme="minorEastAsia" w:hAnsi="Calibri Light" w:cs="Calibri Light"/>
          <w:sz w:val="28"/>
        </w:rPr>
        <w:t xml:space="preserve">, а также 4 числа, отвечающих за номер тестовой функции, номер функции для параметра </w:t>
      </w:r>
      <w:r w:rsidR="002850B8" w:rsidRPr="002850B8">
        <w:rPr>
          <w:rFonts w:ascii="Calibri Light" w:eastAsiaTheme="minorEastAsia" w:hAnsi="Calibri Light" w:cs="Calibri Light"/>
          <w:sz w:val="28"/>
        </w:rPr>
        <w:t xml:space="preserve">λ, </w:t>
      </w:r>
      <w:r w:rsidR="002850B8">
        <w:rPr>
          <w:rFonts w:ascii="Calibri Light" w:eastAsiaTheme="minorEastAsia" w:hAnsi="Calibri Light" w:cs="Calibri Light"/>
          <w:sz w:val="28"/>
        </w:rPr>
        <w:t xml:space="preserve">номер функции для параметра </w:t>
      </w:r>
      <w:r w:rsidR="002850B8" w:rsidRPr="002850B8">
        <w:rPr>
          <w:rFonts w:ascii="Calibri Light" w:eastAsiaTheme="minorEastAsia" w:hAnsi="Calibri Light" w:cs="Calibri Light"/>
          <w:sz w:val="28"/>
        </w:rPr>
        <w:t>σ</w:t>
      </w:r>
      <w:r w:rsidR="002850B8" w:rsidRPr="002850B8">
        <w:rPr>
          <w:rFonts w:ascii="Calibri Light" w:eastAsiaTheme="minorEastAsia" w:hAnsi="Calibri Light" w:cs="Calibri Light"/>
          <w:sz w:val="28"/>
        </w:rPr>
        <w:t>,</w:t>
      </w:r>
      <w:r w:rsidR="002850B8" w:rsidRPr="002850B8">
        <w:rPr>
          <w:rFonts w:ascii="Calibri Light" w:eastAsiaTheme="minorEastAsia" w:hAnsi="Calibri Light" w:cs="Calibri Light"/>
          <w:sz w:val="28"/>
        </w:rPr>
        <w:t xml:space="preserve"> </w:t>
      </w:r>
      <w:r w:rsidR="002850B8">
        <w:rPr>
          <w:rFonts w:ascii="Calibri Light" w:eastAsiaTheme="minorEastAsia" w:hAnsi="Calibri Light" w:cs="Calibri Light"/>
          <w:sz w:val="28"/>
        </w:rPr>
        <w:t xml:space="preserve">номер функции для параметра </w:t>
      </w:r>
      <w:r w:rsidR="002850B8" w:rsidRPr="002850B8">
        <w:rPr>
          <w:rFonts w:ascii="Calibri Light" w:eastAsiaTheme="minorEastAsia" w:hAnsi="Calibri Light" w:cs="Calibri Light"/>
          <w:sz w:val="28"/>
        </w:rPr>
        <w:t>χ</w:t>
      </w:r>
      <w:r w:rsidR="002850B8">
        <w:rPr>
          <w:rFonts w:ascii="Calibri Light" w:eastAsiaTheme="minorEastAsia" w:hAnsi="Calibri Light" w:cs="Calibri Light"/>
          <w:sz w:val="28"/>
        </w:rPr>
        <w:t xml:space="preserve"> соответственно.</w:t>
      </w:r>
    </w:p>
    <w:p w:rsidR="00A31261" w:rsidRPr="00A31261" w:rsidRDefault="005C6446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Для хранения </w:t>
      </w:r>
      <w:r w:rsidR="00B46229">
        <w:rPr>
          <w:rFonts w:ascii="Calibri Light" w:eastAsiaTheme="minorEastAsia" w:hAnsi="Calibri Light" w:cs="Calibri Light"/>
          <w:sz w:val="28"/>
        </w:rPr>
        <w:t>информации о регионах</w:t>
      </w:r>
      <w:r>
        <w:rPr>
          <w:rFonts w:ascii="Calibri Light" w:eastAsiaTheme="minorEastAsia" w:hAnsi="Calibri Light" w:cs="Calibri Light"/>
          <w:sz w:val="28"/>
        </w:rPr>
        <w:t xml:space="preserve"> в программе используется массив </w:t>
      </w:r>
      <w:r w:rsidR="00B46229">
        <w:rPr>
          <w:rFonts w:ascii="Calibri Light" w:eastAsiaTheme="minorEastAsia" w:hAnsi="Calibri Light" w:cs="Calibri Light"/>
          <w:sz w:val="28"/>
        </w:rPr>
        <w:t xml:space="preserve">элементов типа </w:t>
      </w:r>
      <w:r w:rsidR="00B46229" w:rsidRPr="00A31261">
        <w:rPr>
          <w:rFonts w:ascii="Calibri Light" w:eastAsiaTheme="minorEastAsia" w:hAnsi="Calibri Light" w:cs="Calibri Light"/>
          <w:b/>
          <w:sz w:val="28"/>
          <w:lang w:val="en-US"/>
        </w:rPr>
        <w:t>Region</w:t>
      </w:r>
      <w:r w:rsidR="00B46229">
        <w:rPr>
          <w:rFonts w:ascii="Calibri Light" w:eastAsiaTheme="minorEastAsia" w:hAnsi="Calibri Light" w:cs="Calibri Light"/>
          <w:sz w:val="28"/>
        </w:rPr>
        <w:t xml:space="preserve">, который хранит поля </w:t>
      </w:r>
      <w:r w:rsidR="00B46229" w:rsidRPr="00B46229">
        <w:rPr>
          <w:rFonts w:ascii="Calibri Light" w:eastAsiaTheme="minorEastAsia" w:hAnsi="Calibri Light" w:cs="Calibri Light"/>
          <w:b/>
          <w:sz w:val="28"/>
          <w:lang w:val="en-US"/>
        </w:rPr>
        <w:t>left</w:t>
      </w:r>
      <w:r w:rsidR="00B46229" w:rsidRPr="00B46229">
        <w:rPr>
          <w:rFonts w:ascii="Calibri Light" w:eastAsiaTheme="minorEastAsia" w:hAnsi="Calibri Light" w:cs="Calibri Light"/>
          <w:b/>
          <w:sz w:val="28"/>
        </w:rPr>
        <w:t xml:space="preserve">, </w:t>
      </w:r>
      <w:r w:rsidR="00B46229" w:rsidRPr="00B46229">
        <w:rPr>
          <w:rFonts w:ascii="Calibri Light" w:eastAsiaTheme="minorEastAsia" w:hAnsi="Calibri Light" w:cs="Calibri Light"/>
          <w:b/>
          <w:sz w:val="28"/>
          <w:lang w:val="en-US"/>
        </w:rPr>
        <w:t>right</w:t>
      </w:r>
      <w:r w:rsidR="00B46229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B46229">
        <w:rPr>
          <w:rFonts w:ascii="Calibri Light" w:eastAsiaTheme="minorEastAsia" w:hAnsi="Calibri Light" w:cs="Calibri Light"/>
          <w:sz w:val="28"/>
        </w:rPr>
        <w:t xml:space="preserve">для хранения индексов </w:t>
      </w:r>
      <w:r>
        <w:rPr>
          <w:rFonts w:ascii="Calibri Light" w:eastAsiaTheme="minorEastAsia" w:hAnsi="Calibri Light" w:cs="Calibri Light"/>
          <w:sz w:val="28"/>
        </w:rPr>
        <w:t xml:space="preserve">границ региона в массиве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Pr="005C6446">
        <w:rPr>
          <w:rFonts w:ascii="Calibri Light" w:eastAsiaTheme="minorEastAsia" w:hAnsi="Calibri Light" w:cs="Calibri Light"/>
          <w:b/>
          <w:sz w:val="28"/>
        </w:rPr>
        <w:t>_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sz w:val="28"/>
        </w:rPr>
        <w:t xml:space="preserve">, </w:t>
      </w:r>
      <w:r w:rsidR="00B46229">
        <w:rPr>
          <w:rFonts w:ascii="Calibri Light" w:eastAsiaTheme="minorEastAsia" w:hAnsi="Calibri Light" w:cs="Calibri Light"/>
          <w:sz w:val="28"/>
        </w:rPr>
        <w:t xml:space="preserve">поля </w:t>
      </w:r>
      <w:r w:rsidR="00B46229">
        <w:rPr>
          <w:rFonts w:ascii="Calibri Light" w:eastAsiaTheme="minorEastAsia" w:hAnsi="Calibri Light" w:cs="Calibri Light"/>
          <w:b/>
          <w:sz w:val="28"/>
          <w:lang w:val="en-US"/>
        </w:rPr>
        <w:t>bot</w:t>
      </w:r>
      <w:r w:rsidR="00B46229" w:rsidRPr="00B46229">
        <w:rPr>
          <w:rFonts w:ascii="Calibri Light" w:eastAsiaTheme="minorEastAsia" w:hAnsi="Calibri Light" w:cs="Calibri Light"/>
          <w:b/>
          <w:sz w:val="28"/>
        </w:rPr>
        <w:t xml:space="preserve">, </w:t>
      </w:r>
      <w:r w:rsidR="00B46229">
        <w:rPr>
          <w:rFonts w:ascii="Calibri Light" w:eastAsiaTheme="minorEastAsia" w:hAnsi="Calibri Light" w:cs="Calibri Light"/>
          <w:b/>
          <w:sz w:val="28"/>
          <w:lang w:val="en-US"/>
        </w:rPr>
        <w:t>top</w:t>
      </w:r>
      <w:r w:rsidR="00B46229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B46229">
        <w:rPr>
          <w:rFonts w:ascii="Calibri Light" w:eastAsiaTheme="minorEastAsia" w:hAnsi="Calibri Light" w:cs="Calibri Light"/>
          <w:sz w:val="28"/>
        </w:rPr>
        <w:t xml:space="preserve">для хранения индексов </w:t>
      </w:r>
      <w:r>
        <w:rPr>
          <w:rFonts w:ascii="Calibri Light" w:eastAsiaTheme="minorEastAsia" w:hAnsi="Calibri Light" w:cs="Calibri Light"/>
          <w:sz w:val="28"/>
        </w:rPr>
        <w:t xml:space="preserve">региона в массиве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Pr="005C6446">
        <w:rPr>
          <w:rFonts w:ascii="Calibri Light" w:eastAsiaTheme="minorEastAsia" w:hAnsi="Calibri Light" w:cs="Calibri Light"/>
          <w:b/>
          <w:sz w:val="28"/>
        </w:rPr>
        <w:t>_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sz w:val="28"/>
        </w:rPr>
        <w:t>.</w:t>
      </w:r>
      <w:r w:rsidR="003D3D92" w:rsidRPr="003D3D92">
        <w:rPr>
          <w:rFonts w:ascii="Calibri Light" w:eastAsiaTheme="minorEastAsia" w:hAnsi="Calibri Light" w:cs="Calibri Light"/>
          <w:sz w:val="28"/>
        </w:rPr>
        <w:t xml:space="preserve"> </w:t>
      </w:r>
      <w:r w:rsidR="003D3D92">
        <w:rPr>
          <w:rFonts w:ascii="Calibri Light" w:eastAsiaTheme="minorEastAsia" w:hAnsi="Calibri Light" w:cs="Calibri Light"/>
          <w:sz w:val="28"/>
        </w:rPr>
        <w:t xml:space="preserve">Хранение индексов таким образом позволяет добиться целочисленного сравнения при расчете подобласти, в которую попадает конечных элемент, зная индексы его центрального узла в массивах 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="003D3D92" w:rsidRPr="005C6446">
        <w:rPr>
          <w:rFonts w:ascii="Calibri Light" w:eastAsiaTheme="minorEastAsia" w:hAnsi="Calibri Light" w:cs="Calibri Light"/>
          <w:b/>
          <w:sz w:val="28"/>
        </w:rPr>
        <w:t>_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3D3D92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3D3D92">
        <w:rPr>
          <w:rFonts w:ascii="Calibri Light" w:eastAsiaTheme="minorEastAsia" w:hAnsi="Calibri Light" w:cs="Calibri Light"/>
          <w:sz w:val="28"/>
        </w:rPr>
        <w:t xml:space="preserve">и 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="003D3D92" w:rsidRPr="005C6446">
        <w:rPr>
          <w:rFonts w:ascii="Calibri Light" w:eastAsiaTheme="minorEastAsia" w:hAnsi="Calibri Light" w:cs="Calibri Light"/>
          <w:b/>
          <w:sz w:val="28"/>
        </w:rPr>
        <w:t>_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3D3D92" w:rsidRPr="003D3D92">
        <w:rPr>
          <w:rFonts w:ascii="Calibri Light" w:eastAsiaTheme="minorEastAsia" w:hAnsi="Calibri Light" w:cs="Calibri Light"/>
          <w:b/>
          <w:sz w:val="28"/>
        </w:rPr>
        <w:t xml:space="preserve">, </w:t>
      </w:r>
      <w:r w:rsidR="003D3D92">
        <w:rPr>
          <w:rFonts w:ascii="Calibri Light" w:eastAsiaTheme="minorEastAsia" w:hAnsi="Calibri Light" w:cs="Calibri Light"/>
          <w:sz w:val="28"/>
        </w:rPr>
        <w:t xml:space="preserve">а также позволяет не выделять память под хранение координат каждого узла сетки, что позволяет сэкономить большое количество памяти, особенно при значительном увеличении числа </w:t>
      </w:r>
      <w:r w:rsidR="00A704D3">
        <w:rPr>
          <w:rFonts w:ascii="Calibri Light" w:eastAsiaTheme="minorEastAsia" w:hAnsi="Calibri Light" w:cs="Calibri Light"/>
          <w:sz w:val="28"/>
        </w:rPr>
        <w:t>дробления</w:t>
      </w:r>
      <w:r w:rsidR="00D34CCB">
        <w:rPr>
          <w:rFonts w:ascii="Calibri Light" w:eastAsiaTheme="minorEastAsia" w:hAnsi="Calibri Light" w:cs="Calibri Light"/>
          <w:sz w:val="28"/>
        </w:rPr>
        <w:t xml:space="preserve"> сетки.</w:t>
      </w:r>
      <w:r w:rsidR="00A31261">
        <w:rPr>
          <w:rFonts w:ascii="Calibri Light" w:eastAsiaTheme="minorEastAsia" w:hAnsi="Calibri Light" w:cs="Calibri Light"/>
          <w:sz w:val="28"/>
        </w:rPr>
        <w:t xml:space="preserve"> Также каждый </w:t>
      </w:r>
      <w:r w:rsidR="00A31261" w:rsidRPr="00A31261">
        <w:rPr>
          <w:rFonts w:ascii="Calibri Light" w:eastAsiaTheme="minorEastAsia" w:hAnsi="Calibri Light" w:cs="Calibri Light"/>
          <w:b/>
          <w:sz w:val="28"/>
          <w:lang w:val="en-US"/>
        </w:rPr>
        <w:t>Region</w:t>
      </w:r>
      <w:r w:rsidR="00A31261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A31261">
        <w:rPr>
          <w:rFonts w:ascii="Calibri Light" w:eastAsiaTheme="minorEastAsia" w:hAnsi="Calibri Light" w:cs="Calibri Light"/>
          <w:sz w:val="28"/>
        </w:rPr>
        <w:t xml:space="preserve">хранит информацию о номерах функций для вычислений тестовых функций и коэффициентов уравнения. </w:t>
      </w:r>
    </w:p>
    <w:p w:rsidR="00E57214" w:rsidRDefault="00D23A2B" w:rsidP="00DB0D8B">
      <w:pPr>
        <w:spacing w:before="120" w:after="120"/>
        <w:ind w:firstLine="709"/>
        <w:rPr>
          <w:rFonts w:ascii="Calibri Light" w:eastAsiaTheme="minorEastAsia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Сетка по времени считывается из файла 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“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time</w:t>
      </w:r>
      <w:r w:rsidRPr="00D23A2B">
        <w:rPr>
          <w:rFonts w:ascii="Calibri Light" w:eastAsiaTheme="minorEastAsia" w:hAnsi="Calibri Light" w:cs="Calibri Light"/>
          <w:b/>
          <w:sz w:val="28"/>
        </w:rPr>
        <w:t>.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txt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”</w:t>
      </w:r>
      <w:r w:rsidRPr="00D23A2B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в котором хранится </w:t>
      </w:r>
      <w:r w:rsidR="00E57214">
        <w:rPr>
          <w:rFonts w:ascii="Calibri Light" w:eastAsiaTheme="minorEastAsia" w:hAnsi="Calibri Light" w:cs="Calibri Light"/>
          <w:sz w:val="28"/>
        </w:rPr>
        <w:t>три числа</w:t>
      </w:r>
      <w:r>
        <w:rPr>
          <w:rFonts w:ascii="Calibri Light" w:eastAsiaTheme="minorEastAsia" w:hAnsi="Calibri Light" w:cs="Calibri Light"/>
          <w:sz w:val="28"/>
        </w:rPr>
        <w:t>:</w:t>
      </w:r>
      <w:r w:rsidR="00E57214">
        <w:rPr>
          <w:rFonts w:ascii="Calibri Light" w:eastAsiaTheme="minorEastAsia" w:hAnsi="Calibri Light" w:cs="Calibri Light"/>
          <w:sz w:val="28"/>
        </w:rPr>
        <w:t xml:space="preserve"> начальная временная точка,</w:t>
      </w:r>
      <w:r>
        <w:rPr>
          <w:rFonts w:ascii="Calibri Light" w:eastAsiaTheme="minorEastAsia" w:hAnsi="Calibri Light" w:cs="Calibri Light"/>
          <w:sz w:val="28"/>
        </w:rPr>
        <w:t xml:space="preserve"> конечная временная точка и количество разбиений</w:t>
      </w:r>
      <w:r w:rsidR="00301DE3">
        <w:rPr>
          <w:rFonts w:ascii="Calibri Light" w:eastAsiaTheme="minorEastAsia" w:hAnsi="Calibri Light" w:cs="Calibri Light"/>
          <w:sz w:val="28"/>
        </w:rPr>
        <w:t xml:space="preserve"> сетки</w:t>
      </w:r>
      <w:r>
        <w:rPr>
          <w:rFonts w:ascii="Calibri Light" w:eastAsiaTheme="minorEastAsia" w:hAnsi="Calibri Light" w:cs="Calibri Light"/>
          <w:sz w:val="28"/>
        </w:rPr>
        <w:t>.</w:t>
      </w:r>
      <w:r w:rsidR="00301DE3">
        <w:rPr>
          <w:rFonts w:ascii="Calibri Light" w:eastAsiaTheme="minorEastAsia" w:hAnsi="Calibri Light" w:cs="Calibri Light"/>
          <w:sz w:val="28"/>
        </w:rPr>
        <w:t xml:space="preserve"> Сетка хранится в массиве </w:t>
      </w:r>
      <w:r w:rsidR="00301DE3">
        <w:rPr>
          <w:rFonts w:ascii="Calibri Light" w:eastAsiaTheme="minorEastAsia" w:hAnsi="Calibri Light" w:cs="Calibri Light"/>
          <w:b/>
          <w:sz w:val="28"/>
          <w:lang w:val="en-US"/>
        </w:rPr>
        <w:t>time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_</w:t>
      </w:r>
      <w:r w:rsidR="00301DE3">
        <w:rPr>
          <w:rFonts w:ascii="Calibri Light" w:eastAsiaTheme="minorEastAsia" w:hAnsi="Calibri Light" w:cs="Calibri Light"/>
          <w:b/>
          <w:sz w:val="28"/>
          <w:lang w:val="en-US"/>
        </w:rPr>
        <w:t>grid</w:t>
      </w:r>
      <w:r w:rsidR="00301DE3">
        <w:rPr>
          <w:rFonts w:ascii="Calibri Light" w:eastAsiaTheme="minorEastAsia" w:hAnsi="Calibri Light" w:cs="Calibri Light"/>
          <w:b/>
          <w:sz w:val="28"/>
        </w:rPr>
        <w:t>.</w:t>
      </w:r>
    </w:p>
    <w:p w:rsidR="004F1B48" w:rsidRPr="00D33DF7" w:rsidRDefault="00E57214" w:rsidP="00DB0D8B">
      <w:pPr>
        <w:spacing w:before="120" w:after="120"/>
        <w:rPr>
          <w:rFonts w:ascii="Calibri Light" w:eastAsiaTheme="minorEastAsia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</w:rPr>
        <w:br w:type="page"/>
      </w:r>
    </w:p>
    <w:p w:rsidR="009A0BE5" w:rsidRDefault="004F1B48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Структура основных модулей программы, в том числе генерация портрета СЛАУ, вычисление локальных матриц, генерация глобальных матриц, решение СЛАУ.</w:t>
      </w:r>
    </w:p>
    <w:p w:rsidR="004F1B48" w:rsidRPr="004B317E" w:rsidRDefault="004F1B48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В</w:t>
      </w:r>
      <w:r>
        <w:rPr>
          <w:rFonts w:ascii="Calibri Light" w:hAnsi="Calibri Light" w:cs="Calibri Light"/>
          <w:b/>
          <w:sz w:val="28"/>
        </w:rPr>
        <w:t>ычисление локальных матриц</w:t>
      </w:r>
    </w:p>
    <w:p w:rsidR="004B317E" w:rsidRPr="009C7320" w:rsidRDefault="004B317E" w:rsidP="00DB0D8B">
      <w:pPr>
        <w:pStyle w:val="a3"/>
        <w:numPr>
          <w:ilvl w:val="3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Матрица массы</w:t>
      </w:r>
    </w:p>
    <w:p w:rsidR="009C7320" w:rsidRPr="008A6F21" w:rsidRDefault="009F7DD6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Формул</w:t>
      </w:r>
      <w:r w:rsidR="008A6F21">
        <w:rPr>
          <w:rFonts w:ascii="Calibri Light" w:hAnsi="Calibri Light" w:cs="Calibri Light"/>
          <w:sz w:val="28"/>
        </w:rPr>
        <w:t>у</w:t>
      </w:r>
      <w:r w:rsidR="00C305AB">
        <w:rPr>
          <w:rFonts w:ascii="Calibri Light" w:hAnsi="Calibri Light" w:cs="Calibri Light"/>
          <w:sz w:val="28"/>
        </w:rPr>
        <w:t>:</w:t>
      </w:r>
    </w:p>
    <w:p w:rsidR="009F7DD6" w:rsidRPr="00BF26D1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BF26D1" w:rsidRDefault="00BF26D1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из</w:t>
      </w:r>
    </w:p>
    <w:p w:rsidR="00BF26D1" w:rsidRPr="00BF26D1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  <m:r>
            <w:rPr>
              <w:rFonts w:ascii="Cambria Math" w:hAnsi="Cambria Math" w:cs="Calibri Light"/>
              <w:sz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</m:oMath>
      </m:oMathPara>
    </w:p>
    <w:p w:rsidR="00B43F4E" w:rsidRPr="00B43F4E" w:rsidRDefault="00B43F4E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можно привести к виду</w:t>
      </w:r>
      <w:r w:rsidR="00C305AB">
        <w:rPr>
          <w:rFonts w:ascii="Calibri Light" w:eastAsiaTheme="minorEastAsia" w:hAnsi="Calibri Light" w:cs="Calibri Light"/>
          <w:sz w:val="28"/>
        </w:rPr>
        <w:t>:</w:t>
      </w:r>
    </w:p>
    <w:p w:rsidR="00E97675" w:rsidRPr="00F07C29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M0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x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M0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y</m:t>
                  </m:r>
                </m:sup>
              </m:sSubSup>
            </m:e>
          </m:d>
        </m:oMath>
      </m:oMathPara>
    </w:p>
    <w:p w:rsidR="00F07C29" w:rsidRDefault="00F07C29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</w:p>
    <w:p w:rsidR="00E97675" w:rsidRPr="00B43F4E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M0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M0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y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E97675" w:rsidRDefault="00E97675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 еще упростив, получим</w:t>
      </w:r>
      <w:r w:rsidR="00C305AB">
        <w:rPr>
          <w:rFonts w:ascii="Calibri Light" w:eastAsiaTheme="minorEastAsia" w:hAnsi="Calibri Light" w:cs="Calibri Light"/>
          <w:sz w:val="28"/>
        </w:rPr>
        <w:t>:</w:t>
      </w:r>
    </w:p>
    <w:p w:rsidR="00AA2586" w:rsidRPr="00C2150E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acc>
            <m:accPr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C</m:t>
              </m:r>
            </m:e>
          </m:acc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900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M</m:t>
          </m:r>
        </m:oMath>
      </m:oMathPara>
    </w:p>
    <w:p w:rsidR="00C2150E" w:rsidRDefault="00C2150E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</w:p>
    <w:p w:rsidR="000D4E09" w:rsidRPr="00AD2000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M0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M0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921402" w:rsidRPr="00AD2000" w:rsidRDefault="00AD2000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Матрица </w:t>
      </w:r>
      <m:oMath>
        <m:r>
          <w:rPr>
            <w:rFonts w:ascii="Cambria Math" w:hAnsi="Cambria Math" w:cs="Calibri Light"/>
            <w:sz w:val="28"/>
            <w:lang w:val="en-US"/>
          </w:rPr>
          <m:t>M</m:t>
        </m:r>
      </m:oMath>
      <w:r w:rsidRPr="00AD2000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не зависит от размера конечного элемента, поэтому может быть вычислена заранее. </w:t>
      </w:r>
      <w:r w:rsidR="009C7320">
        <w:rPr>
          <w:rFonts w:ascii="Calibri Light" w:hAnsi="Calibri Light" w:cs="Calibri Light"/>
          <w:sz w:val="28"/>
        </w:rPr>
        <w:t>Для удобства вычисления матриц</w:t>
      </w:r>
      <w:r w:rsidR="00B43F4E">
        <w:rPr>
          <w:rFonts w:ascii="Calibri Light" w:hAnsi="Calibri Light" w:cs="Calibri Light"/>
          <w:sz w:val="28"/>
        </w:rPr>
        <w:t>ы</w:t>
      </w:r>
      <w:r w:rsidR="00921402" w:rsidRPr="00921402">
        <w:rPr>
          <w:rFonts w:ascii="Calibri Light" w:hAnsi="Calibri Light" w:cs="Calibri Light"/>
          <w:sz w:val="28"/>
        </w:rPr>
        <w:t xml:space="preserve"> </w:t>
      </w:r>
      <m:oMath>
        <m:r>
          <w:rPr>
            <w:rFonts w:ascii="Cambria Math" w:hAnsi="Cambria Math" w:cs="Calibri Light"/>
            <w:sz w:val="28"/>
            <w:lang w:val="en-US"/>
          </w:rPr>
          <m:t>M</m:t>
        </m:r>
      </m:oMath>
      <w:r w:rsidR="009C7320">
        <w:rPr>
          <w:rFonts w:ascii="Calibri Light" w:hAnsi="Calibri Light" w:cs="Calibri Light"/>
          <w:sz w:val="28"/>
        </w:rPr>
        <w:t xml:space="preserve"> был написан скрипт </w:t>
      </w:r>
      <w:r w:rsidR="00921402" w:rsidRPr="00921402">
        <w:rPr>
          <w:rFonts w:ascii="Calibri Light" w:hAnsi="Calibri Light" w:cs="Calibri Light"/>
          <w:sz w:val="28"/>
        </w:rPr>
        <w:t xml:space="preserve">на языке </w:t>
      </w:r>
      <w:r w:rsidR="00921402">
        <w:rPr>
          <w:rFonts w:ascii="Calibri Light" w:hAnsi="Calibri Light" w:cs="Calibri Light"/>
          <w:sz w:val="28"/>
          <w:lang w:val="en-US"/>
        </w:rPr>
        <w:t>python</w:t>
      </w:r>
      <w:r w:rsidR="00921402">
        <w:rPr>
          <w:rFonts w:ascii="Calibri Light" w:hAnsi="Calibri Light" w:cs="Calibri Light"/>
          <w:sz w:val="28"/>
        </w:rPr>
        <w:t>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numpy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np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mu(i):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% 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nu(i):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math.floor(i / 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B720D7" w:rsidRDefault="00B720D7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 = np.array(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[[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,-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[-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]])</w:t>
      </w:r>
    </w:p>
    <w:p w:rsidR="0037397D" w:rsidRPr="007616C5" w:rsidRDefault="0037397D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M1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np.zeros((</w:t>
      </w:r>
      <w:r w:rsidR="007616C5"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="007616C5"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M1[i][j] = M[mu(i)][mu(j)] * M[nu(i)][nu(j)]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out(file_name, mat):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with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open(file_name, 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f.write(str(mat[i][i]))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f.write(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C4F14" w:rsidRPr="003C4F14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="003C4F14" w:rsidRP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range(i):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f.write(str(mat[i][j]))</w:t>
      </w:r>
    </w:p>
    <w:p w:rsid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="003C4F14" w:rsidRP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7397D" w:rsidRPr="007616C5" w:rsidRDefault="0037397D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"M.txt"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M</w:t>
      </w:r>
      <w:r w:rsidR="00C305AB" w:rsidRPr="00DE3E3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616C5" w:rsidRDefault="007616C5" w:rsidP="00DB0D8B">
      <w:pPr>
        <w:shd w:val="clear" w:color="auto" w:fill="FFFFFF"/>
        <w:spacing w:before="120" w:after="12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Скрипт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также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осуществляет вывод диагонал</w:t>
      </w:r>
      <w:r w:rsidR="00C52494">
        <w:rPr>
          <w:rFonts w:ascii="Calibri Light" w:hAnsi="Calibri Light" w:cs="Calibri Light"/>
          <w:sz w:val="28"/>
        </w:rPr>
        <w:t>ей и нижних треугольников</w:t>
      </w:r>
      <w:r>
        <w:rPr>
          <w:rFonts w:ascii="Calibri Light" w:hAnsi="Calibri Light" w:cs="Calibri Light"/>
          <w:sz w:val="28"/>
        </w:rPr>
        <w:t xml:space="preserve"> матриц в файл, для последующего чтения этих файлов основной программой.</w:t>
      </w:r>
    </w:p>
    <w:p w:rsidR="0054052E" w:rsidRPr="0054052E" w:rsidRDefault="0054052E" w:rsidP="00DB0D8B">
      <w:pPr>
        <w:pStyle w:val="a3"/>
        <w:numPr>
          <w:ilvl w:val="3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Матрица жесткости</w:t>
      </w:r>
    </w:p>
    <w:p w:rsidR="0054052E" w:rsidRPr="0054052E" w:rsidRDefault="0054052E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 w:rsidRPr="0054052E">
        <w:rPr>
          <w:rFonts w:ascii="Calibri Light" w:hAnsi="Calibri Light" w:cs="Calibri Light"/>
          <w:sz w:val="28"/>
        </w:rPr>
        <w:t>Формулу</w:t>
      </w:r>
    </w:p>
    <w:p w:rsidR="007616C5" w:rsidRPr="00743BE2" w:rsidRDefault="00D0399E" w:rsidP="00DB0D8B">
      <w:pPr>
        <w:spacing w:before="120" w:after="120"/>
        <w:rPr>
          <w:rFonts w:ascii="Calibri Light" w:hAnsi="Calibri Light" w:cs="Calibri Light"/>
          <w:b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:rsidR="002E1CF0" w:rsidRDefault="00743BE2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можно привести к виду</w:t>
      </w:r>
    </w:p>
    <w:p w:rsidR="002E1CF0" w:rsidRPr="002E1CF0" w:rsidRDefault="00D0399E" w:rsidP="00DB0D8B">
      <w:pPr>
        <w:spacing w:before="120" w:after="120"/>
        <w:rPr>
          <w:rFonts w:ascii="Consolas" w:eastAsia="Times New Roman" w:hAnsi="Consolas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x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Gl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Gr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</m:oMath>
      </m:oMathPara>
    </w:p>
    <w:p w:rsidR="002E1CF0" w:rsidRDefault="002E1CF0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 xml:space="preserve">где </w:t>
      </w:r>
    </w:p>
    <w:p w:rsidR="000D1A7A" w:rsidRPr="000D1A7A" w:rsidRDefault="002E1CF0" w:rsidP="00DB0D8B">
      <w:pPr>
        <w:spacing w:before="120" w:after="120"/>
        <w:rPr>
          <w:rFonts w:ascii="Consolas" w:eastAsia="Times New Roman" w:hAnsi="Consolas" w:cs="Times New Roman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Gl=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</m:e>
                  </m:nary>
                </m:e>
              </m:nary>
            </m:e>
          </m:nary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y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y</m:t>
              </m:r>
            </m:e>
          </m:d>
        </m:oMath>
      </m:oMathPara>
    </w:p>
    <w:p w:rsidR="00813EDC" w:rsidRPr="00813EDC" w:rsidRDefault="000D1A7A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Gr=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s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s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)</m:t>
                      </m:r>
                    </m:e>
                  </m:nary>
                </m:e>
              </m:nary>
            </m:e>
          </m:nary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dy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dy</m:t>
              </m:r>
            </m:den>
          </m:f>
        </m:oMath>
      </m:oMathPara>
    </w:p>
    <w:p w:rsidR="00813EDC" w:rsidRDefault="00813EDC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Каждую из матриц </w:t>
      </w:r>
      <m:oMath>
        <m:r>
          <w:rPr>
            <w:rFonts w:ascii="Cambria Math" w:hAnsi="Cambria Math" w:cs="Calibri Light"/>
            <w:sz w:val="28"/>
            <w:lang w:val="en-US"/>
          </w:rPr>
          <m:t>Gl</m:t>
        </m:r>
      </m:oMath>
      <w:r>
        <w:rPr>
          <w:rFonts w:ascii="Calibri Light" w:hAnsi="Calibri Light" w:cs="Calibri Light"/>
          <w:sz w:val="28"/>
        </w:rPr>
        <w:t xml:space="preserve"> и </w:t>
      </w:r>
      <m:oMath>
        <m:r>
          <w:rPr>
            <w:rFonts w:ascii="Cambria Math" w:hAnsi="Cambria Math" w:cs="Calibri Light"/>
            <w:sz w:val="28"/>
            <w:lang w:val="en-US"/>
          </w:rPr>
          <m:t>Gr</m:t>
        </m:r>
      </m:oMath>
      <w:r>
        <w:rPr>
          <w:rFonts w:ascii="Calibri Light" w:hAnsi="Calibri Light" w:cs="Calibri Light"/>
          <w:sz w:val="28"/>
        </w:rPr>
        <w:t xml:space="preserve"> можно</w:t>
      </w:r>
      <w:r w:rsidRPr="00813EDC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 xml:space="preserve">разделить на сумму 4 матриц </w:t>
      </w:r>
      <m:oMath>
        <m:r>
          <w:rPr>
            <w:rFonts w:ascii="Cambria Math" w:hAnsi="Cambria Math" w:cs="Calibri Light"/>
            <w:sz w:val="28"/>
            <w:lang w:val="en-US"/>
          </w:rPr>
          <m:t>G</m:t>
        </m:r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  <w:lang w:val="en-US"/>
              </w:rPr>
              <m:t>l</m:t>
            </m: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e>
          <m:sup>
            <m:r>
              <w:rPr>
                <w:rFonts w:ascii="Cambria Math" w:hAnsi="Cambria Math" w:cs="Calibri Light"/>
                <w:sz w:val="28"/>
              </w:rPr>
              <m:t>s</m:t>
            </m:r>
          </m:sup>
        </m:sSup>
      </m:oMath>
      <w:r w:rsidRPr="00813EDC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и </w:t>
      </w:r>
      <m:oMath>
        <m:r>
          <w:rPr>
            <w:rFonts w:ascii="Cambria Math" w:hAnsi="Cambria Math" w:cs="Calibri Light"/>
            <w:sz w:val="28"/>
            <w:lang w:val="en-US"/>
          </w:rPr>
          <m:t>G</m:t>
        </m:r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  <w:lang w:val="en-US"/>
              </w:rPr>
              <m:t>r</m:t>
            </m: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e>
          <m:sup>
            <m:r>
              <w:rPr>
                <w:rFonts w:ascii="Cambria Math" w:hAnsi="Cambria Math" w:cs="Calibri Light"/>
                <w:sz w:val="28"/>
              </w:rPr>
              <m:t>s</m:t>
            </m:r>
          </m:sup>
        </m:sSup>
      </m:oMath>
      <w:r>
        <w:rPr>
          <w:rFonts w:ascii="Calibri Light" w:eastAsiaTheme="minorEastAsia" w:hAnsi="Calibri Light" w:cs="Calibri Light"/>
          <w:sz w:val="28"/>
        </w:rPr>
        <w:t>, которые будут отличаться лишь базисными функциями, отвечающими за разложение коэффициента диффузии в формулах для расчета интегралов. Представ</w:t>
      </w:r>
      <w:r>
        <w:rPr>
          <w:rFonts w:ascii="Calibri Light" w:eastAsiaTheme="minorEastAsia" w:hAnsi="Calibri Light" w:cs="Calibri Light"/>
          <w:sz w:val="28"/>
        </w:rPr>
        <w:lastRenderedPageBreak/>
        <w:t xml:space="preserve">ленные таким образом матрицы </w:t>
      </w:r>
      <m:oMath>
        <m:r>
          <w:rPr>
            <w:rFonts w:ascii="Cambria Math" w:hAnsi="Cambria Math" w:cs="Calibri Light"/>
            <w:sz w:val="28"/>
            <w:lang w:val="en-US"/>
          </w:rPr>
          <m:t>Gl</m:t>
        </m:r>
      </m:oMath>
      <w:r>
        <w:rPr>
          <w:rFonts w:ascii="Calibri Light" w:hAnsi="Calibri Light" w:cs="Calibri Light"/>
          <w:sz w:val="28"/>
        </w:rPr>
        <w:t xml:space="preserve"> и </w:t>
      </w:r>
      <m:oMath>
        <m:r>
          <w:rPr>
            <w:rFonts w:ascii="Cambria Math" w:hAnsi="Cambria Math" w:cs="Calibri Light"/>
            <w:sz w:val="28"/>
            <w:lang w:val="en-US"/>
          </w:rPr>
          <m:t>Gr</m:t>
        </m:r>
      </m:oMath>
      <w:r>
        <w:rPr>
          <w:rFonts w:ascii="Calibri Light" w:eastAsiaTheme="minorEastAsia" w:hAnsi="Calibri Light" w:cs="Calibri Light"/>
          <w:sz w:val="28"/>
        </w:rPr>
        <w:t xml:space="preserve"> не зависят от размера конечного элемента, поэтому могут быть вычислены </w:t>
      </w:r>
      <w:r w:rsidR="00C305AB">
        <w:rPr>
          <w:rFonts w:ascii="Calibri Light" w:eastAsiaTheme="minorEastAsia" w:hAnsi="Calibri Light" w:cs="Calibri Light"/>
          <w:sz w:val="28"/>
        </w:rPr>
        <w:t>заранее</w:t>
      </w:r>
      <w:r>
        <w:rPr>
          <w:rFonts w:ascii="Calibri Light" w:eastAsiaTheme="minorEastAsia" w:hAnsi="Calibri Light" w:cs="Calibri Light"/>
          <w:sz w:val="28"/>
        </w:rPr>
        <w:t xml:space="preserve">. Для удобства расчетов интегралов был написан скрипт на языке </w:t>
      </w:r>
      <w:r>
        <w:rPr>
          <w:rFonts w:ascii="Calibri Light" w:eastAsiaTheme="minorEastAsia" w:hAnsi="Calibri Light" w:cs="Calibri Light"/>
          <w:sz w:val="28"/>
          <w:lang w:val="en-US"/>
        </w:rPr>
        <w:t>python</w:t>
      </w:r>
      <w:r>
        <w:rPr>
          <w:rFonts w:ascii="Calibri Light" w:eastAsiaTheme="minorEastAsia" w:hAnsi="Calibri Light" w:cs="Calibri Light"/>
          <w:sz w:val="28"/>
        </w:rPr>
        <w:t>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scipy.integrate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dblquad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numpy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np</w:t>
      </w:r>
    </w:p>
    <w:p w:rsidR="00C305AB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</w:t>
      </w:r>
    </w:p>
    <w:p w:rsidR="00C305AB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psi1(x):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x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psi2(x):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flin = [psi1, psi2]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phi1(x):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phi2(x):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phi3(x):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dphi1dx(x):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dphi2dx(x):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+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dphi3dx(x):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–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C305AB" w:rsidRPr="00C305AB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fquad = [phi1, phi2, phi3]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dfquaddx = [dphi1dx, dphi2dx, dphi3dx]</w:t>
      </w:r>
    </w:p>
    <w:p w:rsidR="00C305AB" w:rsidRPr="00C305AB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 = np.zeros((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 = np.zeros((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 =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x, y: flin[s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flin[s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fquad[i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dfquaddx[i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fquad[j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dfquaddx[j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Gl[s][i][j] = dblquad(f,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 =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x, y: flin[s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flin[s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dfquaddx[i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fquad[i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dfquaddx[j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fquad[j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Gr[s][i][j] = dblquad(f,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C305AB" w:rsidRPr="00C305AB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out(file_name, mat):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with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open(file_name, 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f.write(str(mat[i][i]))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f.write(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f.write(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range(i):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f.write(str(mat[i][j]))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f.write(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="00D262EE"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"data/Gl0.txt"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="00D262EE"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="00D262EE"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"data/Gl1.txt"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"data/Gl2.txt"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"data/Gl3.txt"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"data/Gr0.txt"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"data/Gr1.txt"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"data/Gr2.txt"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AE4A72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"data/Gr3.txt"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before="120" w:after="12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708E3" w:rsidRPr="00D262EE" w:rsidRDefault="00D262EE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Скрипт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также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осуществляет вывод диагоналей и нижних треугольников матриц в файл, для последующего чтения э</w:t>
      </w:r>
      <w:r w:rsidR="00DD25C8">
        <w:rPr>
          <w:rFonts w:ascii="Calibri Light" w:hAnsi="Calibri Light" w:cs="Calibri Light"/>
          <w:sz w:val="28"/>
        </w:rPr>
        <w:t>тих файлов основной программой.</w:t>
      </w:r>
    </w:p>
    <w:p w:rsidR="00AE4A72" w:rsidRPr="00AE4A72" w:rsidRDefault="00AE4A72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Генерация глобальной матрицы</w:t>
      </w:r>
    </w:p>
    <w:p w:rsidR="00AE4A72" w:rsidRDefault="002B3DF4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Генерация глобальной матрицы</w:t>
      </w:r>
      <w:r w:rsidR="003708E3">
        <w:rPr>
          <w:rFonts w:ascii="Calibri Light" w:hAnsi="Calibri Light" w:cs="Calibri Light"/>
          <w:sz w:val="28"/>
        </w:rPr>
        <w:t xml:space="preserve"> происходит</w:t>
      </w:r>
      <w:r>
        <w:rPr>
          <w:rFonts w:ascii="Calibri Light" w:hAnsi="Calibri Light" w:cs="Calibri Light"/>
          <w:sz w:val="28"/>
        </w:rPr>
        <w:t xml:space="preserve"> в цикле по </w:t>
      </w:r>
      <w:r w:rsidR="00B25451">
        <w:rPr>
          <w:rFonts w:ascii="Calibri Light" w:hAnsi="Calibri Light" w:cs="Calibri Light"/>
          <w:sz w:val="28"/>
        </w:rPr>
        <w:t>конечным элементам. Для узлов каждого конечного элемента вычисляется соответствующий им индекс в глобальной нумерации узлов по следующ</w:t>
      </w:r>
      <w:r w:rsidR="00BC58D9">
        <w:rPr>
          <w:rFonts w:ascii="Calibri Light" w:hAnsi="Calibri Light" w:cs="Calibri Light"/>
          <w:sz w:val="28"/>
        </w:rPr>
        <w:t>ей формуле</w:t>
      </w:r>
      <w:r w:rsidR="00B25451">
        <w:rPr>
          <w:rFonts w:ascii="Calibri Light" w:hAnsi="Calibri Light" w:cs="Calibri Light"/>
          <w:sz w:val="28"/>
        </w:rPr>
        <w:t>:</w:t>
      </w:r>
    </w:p>
    <w:p w:rsidR="008D7F07" w:rsidRPr="008D7F07" w:rsidRDefault="008D7F0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K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i</m:t>
              </m:r>
            </m:e>
          </m:d>
          <m:r>
            <w:rPr>
              <w:rFonts w:ascii="Cambria Math" w:hAnsi="Cambria Math" w:cs="Calibri Light"/>
              <w:sz w:val="28"/>
            </w:rPr>
            <m:t>=2</m:t>
          </m:r>
          <m:d>
            <m:dPr>
              <m:begChr m:val="⌊"/>
              <m:endChr m:val="⌋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</w:rPr>
                    <m:t>i-1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den>
              </m:f>
            </m:e>
          </m:d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2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sup>
              </m:sSup>
              <m:r>
                <w:rPr>
                  <w:rFonts w:ascii="Cambria Math" w:hAnsi="Cambria Math" w:cs="Calibri Light"/>
                  <w:sz w:val="28"/>
                </w:rPr>
                <m:t>-1</m:t>
              </m:r>
            </m:e>
          </m:d>
          <m:r>
            <w:rPr>
              <w:rFonts w:ascii="Cambria Math" w:hAnsi="Cambria Math" w:cs="Calibri Light"/>
              <w:sz w:val="28"/>
            </w:rPr>
            <m:t>+2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28"/>
                </w:rPr>
                <m:t>mod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</w:rPr>
            <m:t>+1</m:t>
          </m:r>
        </m:oMath>
      </m:oMathPara>
    </w:p>
    <w:p w:rsidR="008D7F07" w:rsidRDefault="008D7F0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  <m:oMath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</w:rPr>
              <m:t>N</m:t>
            </m:r>
          </m:e>
          <m:sup>
            <m:r>
              <w:rPr>
                <w:rFonts w:ascii="Cambria Math" w:hAnsi="Cambria Math" w:cs="Calibri Light"/>
                <w:sz w:val="28"/>
              </w:rPr>
              <m:t>x</m:t>
            </m:r>
          </m:sup>
        </m:sSup>
      </m:oMath>
      <w:r w:rsidRPr="008D7F07">
        <w:rPr>
          <w:rFonts w:ascii="Calibri Light" w:eastAsiaTheme="minorEastAsia" w:hAnsi="Calibri Light" w:cs="Calibri Light"/>
          <w:sz w:val="28"/>
        </w:rPr>
        <w:t xml:space="preserve"> – </w:t>
      </w:r>
      <w:r>
        <w:rPr>
          <w:rFonts w:ascii="Calibri Light" w:eastAsiaTheme="minorEastAsia" w:hAnsi="Calibri Light" w:cs="Calibri Light"/>
          <w:sz w:val="28"/>
        </w:rPr>
        <w:t xml:space="preserve">количество </w:t>
      </w:r>
      <w:r w:rsidR="00AA3AE3">
        <w:rPr>
          <w:rFonts w:ascii="Calibri Light" w:eastAsiaTheme="minorEastAsia" w:hAnsi="Calibri Light" w:cs="Calibri Light"/>
          <w:sz w:val="28"/>
        </w:rPr>
        <w:t>конечных элементов по оси</w:t>
      </w:r>
      <w:r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="0027523A" w:rsidRPr="0027523A">
        <w:rPr>
          <w:rFonts w:ascii="Calibri Light" w:eastAsiaTheme="minorEastAsia" w:hAnsi="Calibri Light" w:cs="Calibri Light"/>
          <w:sz w:val="28"/>
        </w:rPr>
        <w:t>,</w:t>
      </w:r>
      <m:oMath>
        <m:r>
          <w:rPr>
            <w:rFonts w:ascii="Cambria Math" w:hAnsi="Cambria Math" w:cs="Calibri Light"/>
            <w:sz w:val="28"/>
          </w:rPr>
          <m:t xml:space="preserve"> i</m:t>
        </m:r>
      </m:oMath>
      <w:r w:rsidR="0027523A" w:rsidRPr="0027523A">
        <w:rPr>
          <w:rFonts w:ascii="Calibri Light" w:eastAsiaTheme="minorEastAsia" w:hAnsi="Calibri Light" w:cs="Calibri Light"/>
          <w:sz w:val="28"/>
        </w:rPr>
        <w:t xml:space="preserve"> – </w:t>
      </w:r>
      <w:r w:rsidR="0027523A">
        <w:rPr>
          <w:rFonts w:ascii="Calibri Light" w:eastAsiaTheme="minorEastAsia" w:hAnsi="Calibri Light" w:cs="Calibri Light"/>
          <w:sz w:val="28"/>
        </w:rPr>
        <w:t xml:space="preserve">номер конечного элемента, считая слева направо, </w:t>
      </w:r>
      <w:r w:rsidR="00B349FF">
        <w:rPr>
          <w:rFonts w:ascii="Calibri Light" w:eastAsiaTheme="minorEastAsia" w:hAnsi="Calibri Light" w:cs="Calibri Light"/>
          <w:sz w:val="28"/>
        </w:rPr>
        <w:t>снизу</w:t>
      </w:r>
      <w:r w:rsidR="0027523A">
        <w:rPr>
          <w:rFonts w:ascii="Calibri Light" w:eastAsiaTheme="minorEastAsia" w:hAnsi="Calibri Light" w:cs="Calibri Light"/>
          <w:sz w:val="28"/>
        </w:rPr>
        <w:t xml:space="preserve"> в</w:t>
      </w:r>
      <w:r w:rsidR="00B349FF">
        <w:rPr>
          <w:rFonts w:ascii="Calibri Light" w:eastAsiaTheme="minorEastAsia" w:hAnsi="Calibri Light" w:cs="Calibri Light"/>
          <w:sz w:val="28"/>
        </w:rPr>
        <w:t>верх</w:t>
      </w:r>
      <w:r w:rsidRPr="008D7F07">
        <w:rPr>
          <w:rFonts w:ascii="Calibri Light" w:eastAsiaTheme="minorEastAsia" w:hAnsi="Calibri Light" w:cs="Calibri Light"/>
          <w:sz w:val="28"/>
        </w:rPr>
        <w:t>.</w:t>
      </w:r>
    </w:p>
    <w:p w:rsidR="00BC58D9" w:rsidRDefault="00BC58D9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Тогда для 9 узлов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N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j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можно определить формулы их индексов в глобальной нумерации:</w:t>
      </w:r>
    </w:p>
    <w:p w:rsidR="003C66DF" w:rsidRPr="000E5BCE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+1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-1+1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+1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-1+2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</m:e>
            </m:mr>
          </m:m>
        </m:oMath>
      </m:oMathPara>
    </w:p>
    <w:p w:rsidR="003C66DF" w:rsidRDefault="00B90A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Координаты же узлов</w:t>
      </w:r>
      <w:r w:rsidR="00AA3AE3" w:rsidRPr="00AA3AE3">
        <w:rPr>
          <w:rFonts w:ascii="Calibri Light" w:eastAsiaTheme="minorEastAsia" w:hAnsi="Calibri Light" w:cs="Calibri Light"/>
          <w:sz w:val="28"/>
        </w:rPr>
        <w:t xml:space="preserve"> </w:t>
      </w:r>
      <w:r w:rsidR="00AA3AE3">
        <w:rPr>
          <w:rFonts w:ascii="Calibri Light" w:eastAsiaTheme="minorEastAsia" w:hAnsi="Calibri Light" w:cs="Calibri Light"/>
          <w:sz w:val="28"/>
        </w:rPr>
        <w:t>конечного элемента</w:t>
      </w:r>
      <w:r>
        <w:rPr>
          <w:rFonts w:ascii="Calibri Light" w:eastAsiaTheme="minorEastAsia" w:hAnsi="Calibri Light" w:cs="Calibri Light"/>
          <w:sz w:val="28"/>
        </w:rPr>
        <w:t xml:space="preserve"> считаются по следующим формулам:</w:t>
      </w:r>
    </w:p>
    <w:p w:rsidR="00B90A91" w:rsidRPr="0027523A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  <m:r>
                <w:rPr>
                  <w:rFonts w:ascii="Cambria Math" w:hAnsi="Cambria Math" w:cs="Calibri Light"/>
                  <w:sz w:val="28"/>
                </w:rPr>
                <m:t>mod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</w:rPr>
            <m:t>+1</m:t>
          </m:r>
        </m:oMath>
      </m:oMathPara>
    </w:p>
    <w:p w:rsidR="0027523A" w:rsidRPr="006738ED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i-1</m:t>
                  </m:r>
                </m:num>
                <m:den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Calibri Light"/>
              <w:sz w:val="28"/>
            </w:rPr>
            <m:t>+1</m:t>
          </m:r>
        </m:oMath>
      </m:oMathPara>
    </w:p>
    <w:p w:rsidR="006738ED" w:rsidRPr="00E3105D" w:rsidRDefault="00D0399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+0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+0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+2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+2</m:t>
                    </m:r>
                  </m:e>
                </m:d>
              </m:e>
            </m:mr>
          </m:m>
        </m:oMath>
      </m:oMathPara>
    </w:p>
    <w:p w:rsidR="00E3105D" w:rsidRPr="00E3105D" w:rsidRDefault="00E3105D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 w:cs="Calibri Light"/>
                <w:sz w:val="28"/>
              </w:rPr>
              <m:t>n</m:t>
            </m:r>
          </m:sub>
        </m:sSub>
      </m:oMath>
      <w:r w:rsidRPr="00E3105D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</w:t>
      </w:r>
      <w:r w:rsidRPr="00E3105D">
        <w:rPr>
          <w:rFonts w:ascii="Calibri Light" w:eastAsiaTheme="minorEastAsia" w:hAnsi="Calibri Light" w:cs="Calibri Light"/>
          <w:sz w:val="28"/>
        </w:rPr>
        <w:t xml:space="preserve"> 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Y</m:t>
            </m:r>
          </m:e>
          <m:sub>
            <m:r>
              <w:rPr>
                <w:rFonts w:ascii="Cambria Math" w:hAnsi="Cambria Math" w:cs="Calibri Light"/>
                <w:sz w:val="28"/>
              </w:rPr>
              <m:t>n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– массивы с </w:t>
      </w:r>
      <w:r w:rsidR="005A5DF7">
        <w:rPr>
          <w:rFonts w:ascii="Calibri Light" w:eastAsiaTheme="minorEastAsia" w:hAnsi="Calibri Light" w:cs="Calibri Light"/>
          <w:sz w:val="28"/>
        </w:rPr>
        <w:t xml:space="preserve">координатами сетки по </w:t>
      </w:r>
      <w:r w:rsidR="005A5DF7">
        <w:rPr>
          <w:rFonts w:ascii="Calibri Light" w:eastAsiaTheme="minorEastAsia" w:hAnsi="Calibri Light" w:cs="Calibri Light"/>
          <w:sz w:val="28"/>
          <w:lang w:val="en-US"/>
        </w:rPr>
        <w:t>X</w:t>
      </w:r>
      <w:r w:rsidR="005A5DF7" w:rsidRPr="005A5DF7">
        <w:rPr>
          <w:rFonts w:ascii="Calibri Light" w:eastAsiaTheme="minorEastAsia" w:hAnsi="Calibri Light" w:cs="Calibri Light"/>
          <w:sz w:val="28"/>
        </w:rPr>
        <w:t xml:space="preserve"> </w:t>
      </w:r>
      <w:r w:rsidR="005A5DF7">
        <w:rPr>
          <w:rFonts w:ascii="Calibri Light" w:eastAsiaTheme="minorEastAsia" w:hAnsi="Calibri Light" w:cs="Calibri Light"/>
          <w:sz w:val="28"/>
        </w:rPr>
        <w:t xml:space="preserve">и по </w:t>
      </w:r>
      <w:r w:rsidR="005A5DF7">
        <w:rPr>
          <w:rFonts w:ascii="Calibri Light" w:eastAsiaTheme="minorEastAsia" w:hAnsi="Calibri Light" w:cs="Calibri Light"/>
          <w:sz w:val="28"/>
          <w:lang w:val="en-US"/>
        </w:rPr>
        <w:t>Y</w:t>
      </w:r>
      <w:r w:rsidR="005A5DF7" w:rsidRPr="005A5DF7">
        <w:rPr>
          <w:rFonts w:ascii="Calibri Light" w:eastAsiaTheme="minorEastAsia" w:hAnsi="Calibri Light" w:cs="Calibri Light"/>
          <w:sz w:val="28"/>
        </w:rPr>
        <w:t xml:space="preserve"> </w:t>
      </w:r>
      <w:r w:rsidR="005A5DF7">
        <w:rPr>
          <w:rFonts w:ascii="Calibri Light" w:eastAsiaTheme="minorEastAsia" w:hAnsi="Calibri Light" w:cs="Calibri Light"/>
          <w:sz w:val="28"/>
        </w:rPr>
        <w:t>соответственно</w:t>
      </w:r>
      <w:r>
        <w:rPr>
          <w:rFonts w:ascii="Calibri Light" w:eastAsiaTheme="minorEastAsia" w:hAnsi="Calibri Light" w:cs="Calibri Light"/>
          <w:sz w:val="28"/>
        </w:rPr>
        <w:t>.</w:t>
      </w:r>
    </w:p>
    <w:p w:rsidR="000D4E09" w:rsidRPr="00BC58D9" w:rsidRDefault="00AA396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Номер области, в которую попал </w:t>
      </w:r>
      <w:r w:rsidR="00E3105D">
        <w:rPr>
          <w:rFonts w:ascii="Calibri Light" w:eastAsiaTheme="minorEastAsia" w:hAnsi="Calibri Light" w:cs="Calibri Light"/>
          <w:sz w:val="28"/>
        </w:rPr>
        <w:t xml:space="preserve">конечный элемент легко найти – </w:t>
      </w:r>
      <w:r w:rsidR="005A5DF7">
        <w:rPr>
          <w:rFonts w:ascii="Calibri Light" w:eastAsiaTheme="minorEastAsia" w:hAnsi="Calibri Light" w:cs="Calibri Light"/>
          <w:sz w:val="28"/>
        </w:rPr>
        <w:t xml:space="preserve">благодаря структуре хранения информации </w:t>
      </w:r>
      <w:r w:rsidR="00E57214">
        <w:rPr>
          <w:rFonts w:ascii="Calibri Light" w:eastAsiaTheme="minorEastAsia" w:hAnsi="Calibri Light" w:cs="Calibri Light"/>
          <w:sz w:val="28"/>
        </w:rPr>
        <w:t>о</w:t>
      </w:r>
      <w:r w:rsidR="005A5DF7">
        <w:rPr>
          <w:rFonts w:ascii="Calibri Light" w:eastAsiaTheme="minorEastAsia" w:hAnsi="Calibri Light" w:cs="Calibri Light"/>
          <w:sz w:val="28"/>
        </w:rPr>
        <w:t xml:space="preserve"> каждом регионе (см. 3.1).</w:t>
      </w:r>
    </w:p>
    <w:p w:rsidR="000D4E09" w:rsidRDefault="000D4E09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Генерация портрета глобальной матрицы</w:t>
      </w:r>
    </w:p>
    <w:p w:rsidR="003708E3" w:rsidRDefault="000D4E09" w:rsidP="00DB0D8B">
      <w:p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 w:rsidRPr="000D4E09">
        <w:rPr>
          <w:rFonts w:ascii="Calibri Light" w:hAnsi="Calibri Light" w:cs="Calibri Light"/>
          <w:sz w:val="28"/>
        </w:rPr>
        <w:t>В цикле по конечным элементам вычисляются индексы узлов конечных элементов</w:t>
      </w:r>
      <w:r w:rsidR="0026099A">
        <w:rPr>
          <w:rFonts w:ascii="Calibri Light" w:hAnsi="Calibri Light" w:cs="Calibri Light"/>
          <w:sz w:val="28"/>
        </w:rPr>
        <w:t xml:space="preserve">, формируется вспомогательный массив </w:t>
      </w:r>
      <w:r w:rsidR="0026099A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26099A" w:rsidRPr="0026099A">
        <w:rPr>
          <w:rFonts w:ascii="Calibri Light" w:hAnsi="Calibri Light" w:cs="Calibri Light"/>
          <w:sz w:val="28"/>
        </w:rPr>
        <w:t xml:space="preserve"> </w:t>
      </w:r>
      <w:r w:rsidR="0026099A">
        <w:rPr>
          <w:rFonts w:ascii="Calibri Light" w:hAnsi="Calibri Light" w:cs="Calibri Light"/>
          <w:sz w:val="28"/>
        </w:rPr>
        <w:t xml:space="preserve">размера 9 на 9, где для каждого </w:t>
      </w:r>
      <w:r w:rsidR="00C44973">
        <w:rPr>
          <w:rFonts w:ascii="Calibri Light" w:hAnsi="Calibri Light" w:cs="Calibri Light"/>
          <w:sz w:val="28"/>
        </w:rPr>
        <w:t>элемента</w:t>
      </w:r>
      <w:r w:rsidR="0026099A">
        <w:rPr>
          <w:rFonts w:ascii="Calibri Light" w:hAnsi="Calibri Light" w:cs="Calibri Light"/>
          <w:sz w:val="28"/>
        </w:rPr>
        <w:t xml:space="preserve"> </w:t>
      </w:r>
      <w:r w:rsidR="00B5107D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B5107D" w:rsidRPr="00B5107D">
        <w:rPr>
          <w:rFonts w:ascii="Calibri Light" w:hAnsi="Calibri Light" w:cs="Calibri Light"/>
          <w:b/>
          <w:sz w:val="28"/>
          <w:vertAlign w:val="subscript"/>
          <w:lang w:val="en-US"/>
        </w:rPr>
        <w:t>ij</w:t>
      </w:r>
      <w:r w:rsidR="00B5107D" w:rsidRPr="00B5107D">
        <w:rPr>
          <w:rFonts w:ascii="Calibri Light" w:hAnsi="Calibri Light" w:cs="Calibri Light"/>
          <w:sz w:val="28"/>
        </w:rPr>
        <w:t xml:space="preserve">  </w:t>
      </w:r>
      <w:r w:rsidR="0026099A">
        <w:rPr>
          <w:rFonts w:ascii="Calibri Light" w:hAnsi="Calibri Light" w:cs="Calibri Light"/>
          <w:sz w:val="28"/>
        </w:rPr>
        <w:t xml:space="preserve">лежит пара чисел – </w:t>
      </w:r>
      <w:r w:rsidR="0026099A" w:rsidRPr="00DD25C8">
        <w:rPr>
          <w:rFonts w:ascii="Calibri Light" w:hAnsi="Calibri Light" w:cs="Calibri Light"/>
          <w:b/>
          <w:sz w:val="28"/>
          <w:lang w:val="en-US"/>
        </w:rPr>
        <w:t>i</w:t>
      </w:r>
      <w:r w:rsidR="00917216">
        <w:rPr>
          <w:rFonts w:ascii="Calibri Light" w:hAnsi="Calibri Light" w:cs="Calibri Light"/>
          <w:sz w:val="28"/>
        </w:rPr>
        <w:t xml:space="preserve"> и </w:t>
      </w:r>
      <w:r w:rsidR="0026099A" w:rsidRPr="00DD25C8">
        <w:rPr>
          <w:rFonts w:ascii="Calibri Light" w:hAnsi="Calibri Light" w:cs="Calibri Light"/>
          <w:b/>
          <w:sz w:val="28"/>
          <w:lang w:val="en-US"/>
        </w:rPr>
        <w:t>j</w:t>
      </w:r>
      <w:r w:rsidR="0026099A" w:rsidRPr="0026099A">
        <w:rPr>
          <w:rFonts w:ascii="Calibri Light" w:hAnsi="Calibri Light" w:cs="Calibri Light"/>
          <w:sz w:val="28"/>
        </w:rPr>
        <w:t xml:space="preserve"> </w:t>
      </w:r>
      <w:r w:rsidR="0026099A">
        <w:rPr>
          <w:rFonts w:ascii="Calibri Light" w:hAnsi="Calibri Light" w:cs="Calibri Light"/>
          <w:sz w:val="28"/>
        </w:rPr>
        <w:t xml:space="preserve">в глобальной нумерации. </w:t>
      </w:r>
      <w:r w:rsidR="001B44DE">
        <w:rPr>
          <w:rFonts w:ascii="Calibri Light" w:hAnsi="Calibri Light" w:cs="Calibri Light"/>
          <w:sz w:val="28"/>
        </w:rPr>
        <w:t>Затем для каждого</w:t>
      </w:r>
      <w:r w:rsidR="00B5107D" w:rsidRPr="00B5107D">
        <w:rPr>
          <w:rFonts w:ascii="Calibri Light" w:hAnsi="Calibri Light" w:cs="Calibri Light"/>
          <w:sz w:val="28"/>
        </w:rPr>
        <w:t xml:space="preserve"> </w:t>
      </w:r>
      <w:r w:rsidR="00B5107D">
        <w:rPr>
          <w:rFonts w:ascii="Calibri Light" w:hAnsi="Calibri Light" w:cs="Calibri Light"/>
          <w:sz w:val="28"/>
        </w:rPr>
        <w:t>элемента</w:t>
      </w:r>
      <w:r w:rsidR="001B44DE">
        <w:rPr>
          <w:rFonts w:ascii="Calibri Light" w:hAnsi="Calibri Light" w:cs="Calibri Light"/>
          <w:sz w:val="28"/>
        </w:rPr>
        <w:t xml:space="preserve"> </w:t>
      </w:r>
      <w:r w:rsidR="00372EDB">
        <w:rPr>
          <w:rFonts w:ascii="Calibri Light" w:hAnsi="Calibri Light" w:cs="Calibri Light"/>
          <w:sz w:val="28"/>
        </w:rPr>
        <w:t xml:space="preserve">из массива </w:t>
      </w:r>
      <w:r w:rsidR="00372EDB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1B44DE">
        <w:rPr>
          <w:rFonts w:ascii="Calibri Light" w:hAnsi="Calibri Light" w:cs="Calibri Light"/>
          <w:sz w:val="28"/>
        </w:rPr>
        <w:t xml:space="preserve">, если в профиле </w:t>
      </w:r>
      <w:r w:rsidR="001B44DE" w:rsidRPr="00DD25C8">
        <w:rPr>
          <w:rFonts w:ascii="Calibri Light" w:hAnsi="Calibri Light" w:cs="Calibri Light"/>
          <w:b/>
          <w:sz w:val="28"/>
          <w:lang w:val="en-US"/>
        </w:rPr>
        <w:t>i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>–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 xml:space="preserve">той строки в портрете глобальной матрицы нет элемента, для которого </w:t>
      </w:r>
      <w:r w:rsidR="001B44DE" w:rsidRPr="00DD25C8">
        <w:rPr>
          <w:rFonts w:ascii="Calibri Light" w:hAnsi="Calibri Light" w:cs="Calibri Light"/>
          <w:b/>
          <w:sz w:val="28"/>
          <w:lang w:val="en-US"/>
        </w:rPr>
        <w:t>jg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 xml:space="preserve">равен </w:t>
      </w:r>
      <w:r w:rsidR="001B44DE" w:rsidRPr="00DD25C8">
        <w:rPr>
          <w:rFonts w:ascii="Calibri Light" w:hAnsi="Calibri Light" w:cs="Calibri Light"/>
          <w:b/>
          <w:sz w:val="28"/>
          <w:lang w:val="en-US"/>
        </w:rPr>
        <w:t>j</w:t>
      </w:r>
      <w:r w:rsidR="00012422">
        <w:rPr>
          <w:rFonts w:ascii="Calibri Light" w:hAnsi="Calibri Light" w:cs="Calibri Light"/>
          <w:sz w:val="28"/>
        </w:rPr>
        <w:t>, добавим его, увеличим значения всех элементов</w:t>
      </w:r>
      <w:r w:rsidR="00085843" w:rsidRPr="00085843">
        <w:rPr>
          <w:rFonts w:ascii="Calibri Light" w:hAnsi="Calibri Light" w:cs="Calibri Light"/>
          <w:sz w:val="28"/>
        </w:rPr>
        <w:t xml:space="preserve"> </w:t>
      </w:r>
      <w:r w:rsidR="00085843">
        <w:rPr>
          <w:rFonts w:ascii="Calibri Light" w:hAnsi="Calibri Light" w:cs="Calibri Light"/>
          <w:sz w:val="28"/>
        </w:rPr>
        <w:t xml:space="preserve">начиная с </w:t>
      </w:r>
      <w:r w:rsidR="00085843" w:rsidRPr="00DD25C8">
        <w:rPr>
          <w:rFonts w:ascii="Calibri Light" w:hAnsi="Calibri Light" w:cs="Calibri Light"/>
          <w:b/>
          <w:sz w:val="28"/>
          <w:lang w:val="en-US"/>
        </w:rPr>
        <w:t>i</w:t>
      </w:r>
      <w:r w:rsidR="00012422">
        <w:rPr>
          <w:rFonts w:ascii="Calibri Light" w:hAnsi="Calibri Light" w:cs="Calibri Light"/>
          <w:sz w:val="28"/>
        </w:rPr>
        <w:t xml:space="preserve"> в массиве</w:t>
      </w:r>
      <w:r w:rsidR="00372EDB">
        <w:rPr>
          <w:rFonts w:ascii="Calibri Light" w:hAnsi="Calibri Light" w:cs="Calibri Light"/>
          <w:sz w:val="28"/>
        </w:rPr>
        <w:t xml:space="preserve"> </w:t>
      </w:r>
      <w:r w:rsidR="00372EDB" w:rsidRPr="00DD25C8">
        <w:rPr>
          <w:rFonts w:ascii="Calibri Light" w:hAnsi="Calibri Light" w:cs="Calibri Light"/>
          <w:b/>
          <w:sz w:val="28"/>
          <w:lang w:val="en-US"/>
        </w:rPr>
        <w:t>ig</w:t>
      </w:r>
      <w:r w:rsidR="00085843" w:rsidRPr="00085843">
        <w:rPr>
          <w:rFonts w:ascii="Calibri Light" w:hAnsi="Calibri Light" w:cs="Calibri Light"/>
          <w:sz w:val="28"/>
        </w:rPr>
        <w:t xml:space="preserve"> </w:t>
      </w:r>
      <w:r w:rsidR="00085843">
        <w:rPr>
          <w:rFonts w:ascii="Calibri Light" w:hAnsi="Calibri Light" w:cs="Calibri Light"/>
          <w:sz w:val="28"/>
        </w:rPr>
        <w:t>на 1</w:t>
      </w:r>
      <w:r w:rsidR="001B44DE">
        <w:rPr>
          <w:rFonts w:ascii="Calibri Light" w:hAnsi="Calibri Light" w:cs="Calibri Light"/>
          <w:sz w:val="28"/>
        </w:rPr>
        <w:t xml:space="preserve">. </w:t>
      </w:r>
    </w:p>
    <w:p w:rsidR="00885457" w:rsidRPr="00885457" w:rsidRDefault="00885457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Решение СЛАУ</w:t>
      </w:r>
    </w:p>
    <w:p w:rsidR="00885457" w:rsidRDefault="00885457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Решение СЛАУ осуществляется с помощью МСГ с неполной диагональной факторизацией.</w:t>
      </w:r>
    </w:p>
    <w:p w:rsidR="00005A11" w:rsidRDefault="00802E74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 w:rsidRPr="00802E74">
        <w:rPr>
          <w:rFonts w:ascii="Calibri Light" w:hAnsi="Calibri Light" w:cs="Calibri Light"/>
          <w:b/>
          <w:sz w:val="28"/>
        </w:rPr>
        <w:t>Описание тестирования программы</w:t>
      </w:r>
    </w:p>
    <w:p w:rsidR="00005A11" w:rsidRDefault="00005A11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Тестирование на прямоугольной расчетной области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26"/>
        <w:gridCol w:w="3202"/>
      </w:tblGrid>
      <w:tr w:rsidR="00BB247A" w:rsidTr="00D0399E">
        <w:trPr>
          <w:trHeight w:val="348"/>
        </w:trPr>
        <w:tc>
          <w:tcPr>
            <w:tcW w:w="6426" w:type="dxa"/>
            <w:vMerge w:val="restart"/>
            <w:vAlign w:val="center"/>
          </w:tcPr>
          <w:p w:rsidR="00BB247A" w:rsidRDefault="00BB247A" w:rsidP="00DB0D8B">
            <w:pPr>
              <w:spacing w:before="120" w:after="120"/>
              <w:jc w:val="center"/>
              <w:rPr>
                <w:rFonts w:ascii="Calibri Light" w:hAnsi="Calibri Light" w:cs="Calibri Light"/>
                <w:b/>
                <w:sz w:val="28"/>
              </w:rPr>
            </w:pPr>
            <w:r w:rsidRPr="00A82EE6">
              <w:rPr>
                <w:rFonts w:ascii="Calibri Light" w:hAnsi="Calibri Light" w:cs="Calibri Light"/>
                <w:b/>
                <w:noProof/>
                <w:sz w:val="28"/>
                <w:lang w:eastAsia="ru-RU"/>
              </w:rPr>
              <w:drawing>
                <wp:inline distT="0" distB="0" distL="0" distR="0" wp14:anchorId="7CD7188C" wp14:editId="62D5A86C">
                  <wp:extent cx="3938801" cy="2631056"/>
                  <wp:effectExtent l="0" t="0" r="508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346" cy="263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BB247A" w:rsidRPr="00BB247A" w:rsidRDefault="00BB247A" w:rsidP="00DB0D8B">
            <w:pPr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  <w:t>grid.txt</w:t>
            </w:r>
          </w:p>
        </w:tc>
      </w:tr>
      <w:tr w:rsidR="00BB247A" w:rsidTr="00BB247A">
        <w:trPr>
          <w:trHeight w:val="849"/>
        </w:trPr>
        <w:tc>
          <w:tcPr>
            <w:tcW w:w="6426" w:type="dxa"/>
            <w:vMerge/>
          </w:tcPr>
          <w:p w:rsidR="00BB247A" w:rsidRPr="00A82EE6" w:rsidRDefault="00BB247A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----X----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1 5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Y</w:t>
            </w: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1 3</w:t>
            </w:r>
          </w:p>
          <w:p w:rsidR="0081187D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BB247A" w:rsidRPr="00BB247A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Regions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-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0 1 0 1</w:t>
            </w:r>
          </w:p>
        </w:tc>
      </w:tr>
      <w:tr w:rsidR="00BB247A" w:rsidTr="00BB247A">
        <w:trPr>
          <w:trHeight w:val="285"/>
        </w:trPr>
        <w:tc>
          <w:tcPr>
            <w:tcW w:w="6426" w:type="dxa"/>
            <w:vMerge/>
          </w:tcPr>
          <w:p w:rsidR="00BB247A" w:rsidRPr="00A82EE6" w:rsidRDefault="00BB247A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  <w:t>boundaries.txt</w:t>
            </w:r>
          </w:p>
        </w:tc>
      </w:tr>
      <w:tr w:rsidR="00BB247A" w:rsidTr="00BB247A">
        <w:trPr>
          <w:trHeight w:val="849"/>
        </w:trPr>
        <w:tc>
          <w:tcPr>
            <w:tcW w:w="6426" w:type="dxa"/>
            <w:vMerge/>
          </w:tcPr>
          <w:p w:rsidR="00BB247A" w:rsidRPr="00A82EE6" w:rsidRDefault="00BB247A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4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1 0 1 0 0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1 0 1 1 1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1 0 0 0 1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1 1 1 0 1</w:t>
            </w:r>
          </w:p>
        </w:tc>
      </w:tr>
    </w:tbl>
    <w:p w:rsidR="00005A11" w:rsidRDefault="00005A11" w:rsidP="00DB0D8B">
      <w:pPr>
        <w:pStyle w:val="a3"/>
        <w:spacing w:before="120" w:after="120"/>
        <w:ind w:left="709"/>
        <w:rPr>
          <w:rFonts w:ascii="Calibri Light" w:hAnsi="Calibri Light" w:cs="Calibri Light"/>
          <w:b/>
          <w:sz w:val="28"/>
        </w:rPr>
      </w:pPr>
    </w:p>
    <w:p w:rsidR="00005A11" w:rsidRDefault="00A82EE6" w:rsidP="00DB0D8B">
      <w:pPr>
        <w:pStyle w:val="a3"/>
        <w:spacing w:before="120" w:after="120"/>
        <w:ind w:left="709"/>
        <w:rPr>
          <w:rFonts w:ascii="Calibri Light" w:hAnsi="Calibri Light" w:cs="Calibri Light"/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=x+y+t,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,t=[0,1,2,3,4,5]</m:t>
          </m:r>
        </m:oMath>
      </m:oMathPara>
    </w:p>
    <w:p w:rsidR="0041759B" w:rsidRDefault="0041759B" w:rsidP="00DB0D8B">
      <w:pPr>
        <w:pStyle w:val="a3"/>
        <w:spacing w:before="120" w:after="120"/>
        <w:ind w:left="709"/>
        <w:rPr>
          <w:rFonts w:ascii="Calibri Light" w:hAnsi="Calibri Light" w:cs="Calibri Light"/>
          <w:b/>
          <w:sz w:val="28"/>
        </w:rPr>
      </w:pPr>
    </w:p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28586C" wp14:editId="164F82F0">
            <wp:extent cx="6120130" cy="262509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9AC54F9" wp14:editId="146A7958">
            <wp:extent cx="6120130" cy="261874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1F08B8F" wp14:editId="4CEEB44F">
            <wp:extent cx="6120130" cy="26733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9D" w:rsidRDefault="00847A9D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br w:type="page"/>
      </w:r>
    </w:p>
    <w:p w:rsidR="0041759B" w:rsidRDefault="0041759B" w:rsidP="00DB0D8B">
      <w:pPr>
        <w:pStyle w:val="a3"/>
        <w:numPr>
          <w:ilvl w:val="1"/>
          <w:numId w:val="1"/>
        </w:numPr>
        <w:spacing w:before="120" w:after="120"/>
        <w:ind w:left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Тестирование на произвольной расчетной области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26"/>
        <w:gridCol w:w="3202"/>
      </w:tblGrid>
      <w:tr w:rsidR="00847A9D" w:rsidTr="00D0399E">
        <w:trPr>
          <w:trHeight w:val="348"/>
        </w:trPr>
        <w:tc>
          <w:tcPr>
            <w:tcW w:w="6426" w:type="dxa"/>
            <w:vMerge w:val="restart"/>
            <w:vAlign w:val="center"/>
          </w:tcPr>
          <w:p w:rsidR="00847A9D" w:rsidRDefault="00847A9D" w:rsidP="00DB0D8B">
            <w:pPr>
              <w:spacing w:before="120" w:after="120"/>
              <w:jc w:val="center"/>
              <w:rPr>
                <w:rFonts w:ascii="Calibri Light" w:hAnsi="Calibri Light" w:cs="Calibri Light"/>
                <w:b/>
                <w:sz w:val="28"/>
              </w:rPr>
            </w:pPr>
            <w:r w:rsidRPr="00847A9D">
              <w:rPr>
                <w:rFonts w:ascii="Calibri Light" w:hAnsi="Calibri Light" w:cs="Calibri Light"/>
                <w:b/>
                <w:noProof/>
                <w:sz w:val="28"/>
                <w:lang w:eastAsia="ru-RU"/>
              </w:rPr>
              <w:drawing>
                <wp:inline distT="0" distB="0" distL="0" distR="0" wp14:anchorId="2C949D91" wp14:editId="5C6D8D7B">
                  <wp:extent cx="2803585" cy="2676149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873" cy="271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847A9D" w:rsidRPr="00BB247A" w:rsidRDefault="00847A9D" w:rsidP="00DB0D8B">
            <w:pPr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  <w:t>grid.txt</w:t>
            </w:r>
          </w:p>
        </w:tc>
      </w:tr>
      <w:tr w:rsidR="0081187D" w:rsidTr="00D0399E">
        <w:trPr>
          <w:trHeight w:val="849"/>
        </w:trPr>
        <w:tc>
          <w:tcPr>
            <w:tcW w:w="6426" w:type="dxa"/>
            <w:vMerge/>
          </w:tcPr>
          <w:p w:rsidR="0081187D" w:rsidRPr="00A82EE6" w:rsidRDefault="0081187D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----X----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1 3 5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2 4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----Y----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1 3 5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2 4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-Regions-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0 1 0 1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1 0 0 0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1 2 0 2</w:t>
            </w:r>
          </w:p>
          <w:p w:rsidR="0081187D" w:rsidRPr="00025D51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1 0 </w:t>
            </w:r>
            <w:r w:rsidR="00025D5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0 0</w:t>
            </w:r>
          </w:p>
        </w:tc>
      </w:tr>
      <w:tr w:rsidR="0081187D" w:rsidTr="00D0399E">
        <w:trPr>
          <w:trHeight w:val="285"/>
        </w:trPr>
        <w:tc>
          <w:tcPr>
            <w:tcW w:w="6426" w:type="dxa"/>
            <w:vMerge/>
          </w:tcPr>
          <w:p w:rsidR="0081187D" w:rsidRPr="00A82EE6" w:rsidRDefault="0081187D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BB247A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  <w:t>boundaries.txt</w:t>
            </w:r>
          </w:p>
        </w:tc>
      </w:tr>
      <w:tr w:rsidR="0081187D" w:rsidTr="00D0399E">
        <w:trPr>
          <w:trHeight w:val="849"/>
        </w:trPr>
        <w:tc>
          <w:tcPr>
            <w:tcW w:w="6426" w:type="dxa"/>
            <w:vMerge/>
          </w:tcPr>
          <w:p w:rsidR="0081187D" w:rsidRPr="00A82EE6" w:rsidRDefault="0081187D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6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1 0 2 0 0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1 2 2 0 2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1 1 2 2 2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1 1 1 1 2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1 0 1 1 1</w:t>
            </w:r>
          </w:p>
          <w:p w:rsidR="0081187D" w:rsidRPr="00BB247A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1 0 0 0 1</w:t>
            </w:r>
          </w:p>
        </w:tc>
      </w:tr>
    </w:tbl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3F6B05" w:rsidRPr="003F6B05" w:rsidRDefault="003F6B05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=x+y+t,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3F6B05" w:rsidRDefault="003F6B05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 w:rsidRPr="003F6B05">
        <w:rPr>
          <w:rFonts w:ascii="Calibri Light" w:hAnsi="Calibri Light" w:cs="Calibri Light"/>
          <w:b/>
          <w:noProof/>
          <w:sz w:val="28"/>
          <w:lang w:eastAsia="ru-RU"/>
        </w:rPr>
        <w:lastRenderedPageBreak/>
        <w:drawing>
          <wp:inline distT="0" distB="0" distL="0" distR="0" wp14:anchorId="585E3C8D" wp14:editId="156DBB02">
            <wp:extent cx="6120130" cy="48285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05" w:rsidRDefault="003F6B05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 w:rsidRPr="003F6B05">
        <w:rPr>
          <w:rFonts w:ascii="Calibri Light" w:hAnsi="Calibri Light" w:cs="Calibri Light"/>
          <w:b/>
          <w:noProof/>
          <w:sz w:val="28"/>
          <w:lang w:eastAsia="ru-RU"/>
        </w:rPr>
        <w:drawing>
          <wp:inline distT="0" distB="0" distL="0" distR="0" wp14:anchorId="2D939715" wp14:editId="74A0FE8E">
            <wp:extent cx="6120130" cy="294068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05" w:rsidRDefault="003F6B05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 w:rsidRPr="003F6B05">
        <w:rPr>
          <w:rFonts w:ascii="Calibri Light" w:hAnsi="Calibri Light" w:cs="Calibri Light"/>
          <w:sz w:val="28"/>
        </w:rPr>
        <w:t xml:space="preserve">Обратим внимание на </w:t>
      </w:r>
      <w:r>
        <w:rPr>
          <w:rFonts w:ascii="Calibri Light" w:hAnsi="Calibri Light" w:cs="Calibri Light"/>
          <w:sz w:val="28"/>
        </w:rPr>
        <w:t>такие узлы как (</w:t>
      </w:r>
      <w:r w:rsidR="007D447F">
        <w:rPr>
          <w:rFonts w:ascii="Calibri Light" w:hAnsi="Calibri Light" w:cs="Calibri Light"/>
          <w:sz w:val="28"/>
        </w:rPr>
        <w:t>1;4</w:t>
      </w:r>
      <w:r w:rsidR="007D447F" w:rsidRPr="007D447F">
        <w:rPr>
          <w:rFonts w:ascii="Calibri Light" w:hAnsi="Calibri Light" w:cs="Calibri Light"/>
          <w:sz w:val="28"/>
        </w:rPr>
        <w:t>),</w:t>
      </w:r>
      <w:r w:rsidR="00604ABB">
        <w:rPr>
          <w:rFonts w:ascii="Calibri Light" w:hAnsi="Calibri Light" w:cs="Calibri Light"/>
          <w:sz w:val="28"/>
        </w:rPr>
        <w:t xml:space="preserve"> </w:t>
      </w:r>
      <w:r w:rsidR="007D447F" w:rsidRPr="007D447F">
        <w:rPr>
          <w:rFonts w:ascii="Calibri Light" w:hAnsi="Calibri Light" w:cs="Calibri Light"/>
          <w:sz w:val="28"/>
        </w:rPr>
        <w:t xml:space="preserve">(2;4). </w:t>
      </w:r>
      <w:r w:rsidR="007D447F">
        <w:rPr>
          <w:rFonts w:ascii="Calibri Light" w:hAnsi="Calibri Light" w:cs="Calibri Light"/>
          <w:sz w:val="28"/>
        </w:rPr>
        <w:t>Программа адекватно интерпретировала их как внешние, при формировании портрета матрицы место под эти узлы не выделяется.</w:t>
      </w:r>
    </w:p>
    <w:p w:rsidR="00A47916" w:rsidRDefault="00A47916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</w:p>
    <w:p w:rsidR="00D0399E" w:rsidRDefault="00D0399E" w:rsidP="00DB0D8B">
      <w:pPr>
        <w:pStyle w:val="a3"/>
        <w:numPr>
          <w:ilvl w:val="1"/>
          <w:numId w:val="1"/>
        </w:numPr>
        <w:spacing w:before="120" w:after="120"/>
        <w:ind w:left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Тестирование на произвольной расчетной области</w:t>
      </w:r>
      <w:r w:rsidRPr="00D0399E">
        <w:rPr>
          <w:rFonts w:ascii="Calibri Light" w:hAnsi="Calibri Light" w:cs="Calibri Light"/>
          <w:b/>
          <w:sz w:val="28"/>
        </w:rPr>
        <w:t xml:space="preserve"> </w:t>
      </w:r>
      <w:r>
        <w:rPr>
          <w:rFonts w:ascii="Calibri Light" w:hAnsi="Calibri Light" w:cs="Calibri Light"/>
          <w:b/>
          <w:sz w:val="28"/>
        </w:rPr>
        <w:t>с разрывными параметрами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26"/>
        <w:gridCol w:w="3202"/>
      </w:tblGrid>
      <w:tr w:rsidR="00D0399E" w:rsidTr="00D0399E">
        <w:trPr>
          <w:trHeight w:val="348"/>
        </w:trPr>
        <w:tc>
          <w:tcPr>
            <w:tcW w:w="6426" w:type="dxa"/>
            <w:vMerge w:val="restart"/>
            <w:vAlign w:val="center"/>
          </w:tcPr>
          <w:p w:rsidR="00D0399E" w:rsidRDefault="0081187D" w:rsidP="00DB0D8B">
            <w:pPr>
              <w:spacing w:before="120" w:after="120"/>
              <w:jc w:val="center"/>
              <w:rPr>
                <w:rFonts w:ascii="Calibri Light" w:hAnsi="Calibri Light" w:cs="Calibri Light"/>
                <w:b/>
                <w:sz w:val="28"/>
              </w:rPr>
            </w:pPr>
            <w:r w:rsidRPr="0081187D">
              <w:rPr>
                <w:rFonts w:ascii="Calibri Light" w:hAnsi="Calibri Light" w:cs="Calibri Light"/>
                <w:b/>
                <w:sz w:val="28"/>
              </w:rPr>
              <w:drawing>
                <wp:inline distT="0" distB="0" distL="0" distR="0" wp14:anchorId="2FBC240F" wp14:editId="64D3A59B">
                  <wp:extent cx="2800741" cy="2676899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D0399E" w:rsidRPr="00BB247A" w:rsidRDefault="00D0399E" w:rsidP="00DB0D8B">
            <w:pPr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  <w:t>grid.txt</w:t>
            </w:r>
          </w:p>
        </w:tc>
      </w:tr>
      <w:tr w:rsidR="00D0399E" w:rsidTr="00D0399E">
        <w:trPr>
          <w:trHeight w:val="849"/>
        </w:trPr>
        <w:tc>
          <w:tcPr>
            <w:tcW w:w="6426" w:type="dxa"/>
            <w:vMerge/>
          </w:tcPr>
          <w:p w:rsidR="00D0399E" w:rsidRPr="00A82EE6" w:rsidRDefault="00D0399E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----X----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1 3 5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2 4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----Y----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1 3 5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2 4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-Regions-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0 1 0 1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1 0 0 0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1 2 0 2</w:t>
            </w:r>
          </w:p>
          <w:p w:rsidR="00D0399E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1 0 1 1</w:t>
            </w:r>
          </w:p>
        </w:tc>
      </w:tr>
      <w:tr w:rsidR="00D0399E" w:rsidTr="00D0399E">
        <w:trPr>
          <w:trHeight w:val="285"/>
        </w:trPr>
        <w:tc>
          <w:tcPr>
            <w:tcW w:w="6426" w:type="dxa"/>
            <w:vMerge/>
          </w:tcPr>
          <w:p w:rsidR="00D0399E" w:rsidRPr="00A82EE6" w:rsidRDefault="00D0399E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D0399E" w:rsidRPr="00BB247A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  <w:t>boundaries.txt</w:t>
            </w:r>
          </w:p>
        </w:tc>
      </w:tr>
      <w:tr w:rsidR="00D0399E" w:rsidTr="00D0399E">
        <w:trPr>
          <w:trHeight w:val="849"/>
        </w:trPr>
        <w:tc>
          <w:tcPr>
            <w:tcW w:w="6426" w:type="dxa"/>
            <w:vMerge/>
          </w:tcPr>
          <w:p w:rsidR="00D0399E" w:rsidRPr="00A82EE6" w:rsidRDefault="00D0399E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6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1 0 2 0 0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1 2 2 0 2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1 1 2 2 2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1 1 1 1 2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1 0 1 1 1</w:t>
            </w:r>
          </w:p>
          <w:p w:rsidR="00D0399E" w:rsidRPr="00BB247A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1 0 0 0 1</w:t>
            </w:r>
          </w:p>
        </w:tc>
      </w:tr>
    </w:tbl>
    <w:p w:rsidR="00D0399E" w:rsidRDefault="00D0399E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D0399E" w:rsidRPr="00A47916" w:rsidRDefault="00A47916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 xml:space="preserve">1 регион: 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=x+y+t,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A47916" w:rsidRDefault="00DB0D8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2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 xml:space="preserve"> регион: 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0.3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=x+y+t, f=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4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D0399E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  <w:r w:rsidRPr="00A47916">
        <w:rPr>
          <w:rFonts w:ascii="Calibri Light" w:hAnsi="Calibri Light" w:cs="Calibri Light"/>
          <w:sz w:val="28"/>
          <w:lang w:val="en-US"/>
        </w:rPr>
        <w:lastRenderedPageBreak/>
        <w:drawing>
          <wp:inline distT="0" distB="0" distL="0" distR="0" wp14:anchorId="343DA22E" wp14:editId="462CA474">
            <wp:extent cx="6120130" cy="7834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6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A47916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A47916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185EAD" w:rsidRDefault="00185EAD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A47916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090A7B" w:rsidRDefault="00BC2306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</w:t>
      </w:r>
    </w:p>
    <w:p w:rsidR="00090A7B" w:rsidRPr="00090A7B" w:rsidRDefault="00090A7B" w:rsidP="00DB0D8B">
      <w:pPr>
        <w:pStyle w:val="a3"/>
        <w:spacing w:before="120" w:after="120"/>
        <w:ind w:left="709"/>
        <w:rPr>
          <w:rFonts w:ascii="Calibri Light" w:hAnsi="Calibri Light" w:cs="Calibri Light"/>
          <w:b/>
          <w:sz w:val="28"/>
        </w:rPr>
      </w:pPr>
      <w:r w:rsidRPr="00090A7B">
        <w:rPr>
          <w:rFonts w:ascii="Calibri Light" w:hAnsi="Calibri Light" w:cs="Calibri Light"/>
          <w:b/>
          <w:sz w:val="28"/>
        </w:rPr>
        <w:t>Сетка по пространству для всех тестов:</w:t>
      </w:r>
    </w:p>
    <w:p w:rsidR="00090A7B" w:rsidRDefault="00090A7B" w:rsidP="00DB0D8B">
      <w:pPr>
        <w:spacing w:before="120" w:after="120"/>
        <w:jc w:val="center"/>
        <w:rPr>
          <w:rFonts w:ascii="Calibri Light" w:hAnsi="Calibri Light" w:cs="Calibri Light"/>
          <w:b/>
          <w:sz w:val="28"/>
        </w:rPr>
      </w:pPr>
      <w:r w:rsidRPr="00C2737C">
        <w:rPr>
          <w:rFonts w:ascii="Calibri Light" w:hAnsi="Calibri Light" w:cs="Calibri Light"/>
          <w:b/>
          <w:noProof/>
          <w:sz w:val="28"/>
          <w:lang w:eastAsia="ru-RU"/>
        </w:rPr>
        <w:drawing>
          <wp:inline distT="0" distB="0" distL="0" distR="0" wp14:anchorId="658B7DD9" wp14:editId="3367DF33">
            <wp:extent cx="3838315" cy="3709359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003" cy="37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7B" w:rsidRPr="00090A7B" w:rsidRDefault="00090A7B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br w:type="page"/>
      </w:r>
    </w:p>
    <w:p w:rsidR="00BC2306" w:rsidRPr="00090A7B" w:rsidRDefault="00BC2306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Исследование порядка аппроксимации по времени</w:t>
      </w:r>
    </w:p>
    <w:p w:rsidR="00BC2306" w:rsidRDefault="00BC2306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CB1E4A" w:rsidRPr="00CB1E4A" w:rsidRDefault="00BC230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,t=[0,1,2,3,4,5]</m:t>
          </m:r>
        </m:oMath>
      </m:oMathPara>
    </w:p>
    <w:p w:rsidR="00CB1E4A" w:rsidRDefault="00CB1E4A" w:rsidP="00DB0D8B">
      <w:pPr>
        <w:spacing w:before="120" w:after="120"/>
        <w:jc w:val="center"/>
        <w:rPr>
          <w:rFonts w:ascii="Calibri Light" w:hAnsi="Calibri Light" w:cs="Calibri Light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DE0FD9" wp14:editId="0F3609E6">
            <wp:extent cx="6089315" cy="5305246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2103" cy="55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06" w:rsidRDefault="00CB1E4A" w:rsidP="00DB0D8B">
      <w:pPr>
        <w:spacing w:before="120" w:after="120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  <w:lang w:val="en-US"/>
        </w:rPr>
        <w:br w:type="page"/>
      </w:r>
    </w:p>
    <w:p w:rsidR="00CB1E4A" w:rsidRDefault="00CB1E4A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CB1E4A" w:rsidRPr="00CB1E4A" w:rsidRDefault="00CB1E4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=2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t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+2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Default="00CB1E4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B0DA51" wp14:editId="3CD7F265">
            <wp:extent cx="6120130" cy="5353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4A" w:rsidRDefault="00CB1E4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br w:type="page"/>
      </w:r>
    </w:p>
    <w:p w:rsidR="00CB1E4A" w:rsidRDefault="00CB1E4A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CB1E4A" w:rsidRPr="00CB1E4A" w:rsidRDefault="00CB1E4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+6t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Pr="00CB1E4A" w:rsidRDefault="00642C9C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B78541" wp14:editId="6EA35B3A">
            <wp:extent cx="6120130" cy="53130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CA" w:rsidRDefault="00366DCA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br w:type="page"/>
      </w:r>
    </w:p>
    <w:p w:rsidR="00366DCA" w:rsidRDefault="00366DCA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4</w:t>
      </w:r>
    </w:p>
    <w:p w:rsidR="00366DCA" w:rsidRPr="00CB1E4A" w:rsidRDefault="00366DC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Default="000E7140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7C4875A" wp14:editId="08A70C57">
            <wp:extent cx="6120130" cy="5299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40" w:rsidRDefault="000E7140" w:rsidP="00DB0D8B">
      <w:pPr>
        <w:pStyle w:val="a3"/>
        <w:spacing w:before="120" w:after="12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>При увеличении степени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  <w:lang w:val="en-US"/>
        </w:rPr>
        <w:t>t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>в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t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  <w:r w:rsidR="00DB0D8B">
        <w:rPr>
          <w:rFonts w:ascii="Calibri Light" w:eastAsiaTheme="minorEastAsia" w:hAnsi="Calibri Light" w:cs="Calibri Light"/>
          <w:iCs/>
          <w:sz w:val="28"/>
        </w:rPr>
        <w:t>Следовательно, порядок аппроксимации схемы по времени = 3.</w:t>
      </w:r>
    </w:p>
    <w:p w:rsidR="00F82928" w:rsidRDefault="00827C07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iCs/>
          <w:sz w:val="28"/>
        </w:rPr>
        <w:br w:type="page"/>
      </w:r>
      <w:r w:rsidR="00BA40FB"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аппроксимации по </w:t>
      </w:r>
      <w:r w:rsidR="00090A7B">
        <w:rPr>
          <w:rFonts w:ascii="Calibri Light" w:hAnsi="Calibri Light" w:cs="Calibri Light"/>
          <w:b/>
          <w:sz w:val="28"/>
        </w:rPr>
        <w:t>пространству</w:t>
      </w:r>
    </w:p>
    <w:p w:rsidR="00F82928" w:rsidRPr="00F82928" w:rsidRDefault="00F82928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iCs/>
          <w:sz w:val="28"/>
        </w:rPr>
        <w:t>Помимо решения в узлах также выведем решение в произвольной точке расчетной области.</w:t>
      </w:r>
    </w:p>
    <w:p w:rsidR="00BA40FB" w:rsidRDefault="00BA40F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BA40FB" w:rsidRPr="00CB1E4A" w:rsidRDefault="00BA40FB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2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BA40FB" w:rsidRDefault="00F82928" w:rsidP="00DB0D8B">
      <w:pPr>
        <w:spacing w:before="120" w:after="120"/>
        <w:rPr>
          <w:rFonts w:ascii="Calibri Light" w:hAnsi="Calibri Light" w:cs="Calibri Light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264184" wp14:editId="0ACA63E0">
            <wp:extent cx="6120130" cy="2016125"/>
            <wp:effectExtent l="0" t="0" r="0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B" w:rsidRDefault="00BA40F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BA40FB" w:rsidRPr="00CB1E4A" w:rsidRDefault="00416645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x+y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BA40FB" w:rsidRDefault="00F82928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076513" wp14:editId="62C5D78C">
            <wp:extent cx="6120130" cy="206121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B" w:rsidRDefault="00BA40F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BA40FB" w:rsidRPr="00CB1E4A" w:rsidRDefault="00416645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-4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416645" w:rsidRDefault="00F82928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AB4932B" wp14:editId="487F8B7B">
            <wp:extent cx="6120130" cy="2052320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B" w:rsidRDefault="00BA40F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4</w:t>
      </w:r>
    </w:p>
    <w:p w:rsidR="00BA40FB" w:rsidRPr="00CB1E4A" w:rsidRDefault="00416645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w:lastRenderedPageBreak/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6(x+y)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BA40FB" w:rsidRDefault="00F82928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0C09068" wp14:editId="502231B4">
            <wp:extent cx="6120130" cy="2037080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45" w:rsidRDefault="00416645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 w:rsidR="00E61764">
        <w:rPr>
          <w:rFonts w:ascii="Calibri Light" w:hAnsi="Calibri Light" w:cs="Calibri Light"/>
          <w:b/>
          <w:sz w:val="28"/>
          <w:lang w:val="en-US"/>
        </w:rPr>
        <w:t>5</w:t>
      </w:r>
    </w:p>
    <w:p w:rsidR="00416645" w:rsidRPr="00E00912" w:rsidRDefault="00416645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12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)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E00912" w:rsidRPr="00416645" w:rsidRDefault="00F82928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D1F673" wp14:editId="36936268">
            <wp:extent cx="6120130" cy="2033905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8B" w:rsidRDefault="00BA40FB" w:rsidP="00DB0D8B">
      <w:pPr>
        <w:pStyle w:val="a3"/>
        <w:spacing w:before="120" w:after="12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>При увеличении степени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 w:rsidR="00E00912">
        <w:rPr>
          <w:rFonts w:ascii="Calibri Light" w:eastAsiaTheme="minorEastAsia" w:hAnsi="Calibri Light" w:cs="Calibri Light"/>
          <w:iCs/>
          <w:sz w:val="28"/>
          <w:lang w:val="en-US"/>
        </w:rPr>
        <w:t>x</w:t>
      </w:r>
      <w:r w:rsidR="00E00912" w:rsidRPr="00E00912">
        <w:rPr>
          <w:rFonts w:ascii="Calibri Light" w:eastAsiaTheme="minorEastAsia" w:hAnsi="Calibri Light" w:cs="Calibri Light"/>
          <w:iCs/>
          <w:sz w:val="28"/>
        </w:rPr>
        <w:t xml:space="preserve"> </w:t>
      </w:r>
      <w:r w:rsidR="00E00912">
        <w:rPr>
          <w:rFonts w:ascii="Calibri Light" w:eastAsiaTheme="minorEastAsia" w:hAnsi="Calibri Light" w:cs="Calibri Light"/>
          <w:iCs/>
          <w:sz w:val="28"/>
        </w:rPr>
        <w:t xml:space="preserve">и </w:t>
      </w:r>
      <w:r w:rsidR="00E00912">
        <w:rPr>
          <w:rFonts w:ascii="Calibri Light" w:eastAsiaTheme="minorEastAsia" w:hAnsi="Calibri Light" w:cs="Calibri Light"/>
          <w:iCs/>
          <w:sz w:val="28"/>
          <w:lang w:val="en-US"/>
        </w:rPr>
        <w:t>y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>в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происходит увеличение погрешности</w:t>
      </w:r>
      <w:r w:rsidR="00F82928" w:rsidRPr="00F82928">
        <w:rPr>
          <w:rFonts w:ascii="Calibri Light" w:eastAsiaTheme="minorEastAsia" w:hAnsi="Calibri Light" w:cs="Calibri Light"/>
          <w:iCs/>
          <w:sz w:val="28"/>
        </w:rPr>
        <w:t xml:space="preserve"> </w:t>
      </w:r>
      <w:r w:rsidR="00F82928">
        <w:rPr>
          <w:rFonts w:ascii="Calibri Light" w:eastAsiaTheme="minorEastAsia" w:hAnsi="Calibri Light" w:cs="Calibri Light"/>
          <w:iCs/>
          <w:sz w:val="28"/>
        </w:rPr>
        <w:t xml:space="preserve">в неузловой точке, а при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="00F82928">
        <w:rPr>
          <w:rFonts w:ascii="Calibri Light" w:eastAsiaTheme="minorEastAsia" w:hAnsi="Calibri Light" w:cs="Calibri Light"/>
          <w:iCs/>
          <w:sz w:val="28"/>
        </w:rPr>
        <w:t xml:space="preserve"> и в узловой точке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. </w:t>
      </w:r>
      <w:r w:rsidR="00DB0D8B">
        <w:rPr>
          <w:rFonts w:ascii="Calibri Light" w:eastAsiaTheme="minorEastAsia" w:hAnsi="Calibri Light" w:cs="Calibri Light"/>
          <w:iCs/>
          <w:sz w:val="28"/>
        </w:rPr>
        <w:t>Следовательно, п</w:t>
      </w:r>
      <w:r w:rsidR="00DB0D8B">
        <w:rPr>
          <w:rFonts w:ascii="Calibri Light" w:eastAsiaTheme="minorEastAsia" w:hAnsi="Calibri Light" w:cs="Calibri Light"/>
          <w:iCs/>
          <w:sz w:val="28"/>
        </w:rPr>
        <w:t xml:space="preserve">орядок аппроксимации схемы по </w:t>
      </w:r>
      <w:r w:rsidR="00DB0D8B">
        <w:rPr>
          <w:rFonts w:ascii="Calibri Light" w:eastAsiaTheme="minorEastAsia" w:hAnsi="Calibri Light" w:cs="Calibri Light"/>
          <w:iCs/>
          <w:sz w:val="28"/>
        </w:rPr>
        <w:t>пространству</w:t>
      </w:r>
      <w:r w:rsidR="00DB0D8B">
        <w:rPr>
          <w:rFonts w:ascii="Calibri Light" w:eastAsiaTheme="minorEastAsia" w:hAnsi="Calibri Light" w:cs="Calibri Light"/>
          <w:iCs/>
          <w:sz w:val="28"/>
        </w:rPr>
        <w:t xml:space="preserve"> = </w:t>
      </w:r>
      <w:r w:rsidR="00DB0D8B">
        <w:rPr>
          <w:rFonts w:ascii="Calibri Light" w:eastAsiaTheme="minorEastAsia" w:hAnsi="Calibri Light" w:cs="Calibri Light"/>
          <w:iCs/>
          <w:sz w:val="28"/>
        </w:rPr>
        <w:t>2</w:t>
      </w:r>
      <w:r w:rsidR="00DB0D8B">
        <w:rPr>
          <w:rFonts w:ascii="Calibri Light" w:eastAsiaTheme="minorEastAsia" w:hAnsi="Calibri Light" w:cs="Calibri Light"/>
          <w:iCs/>
          <w:sz w:val="28"/>
        </w:rPr>
        <w:t>.</w:t>
      </w:r>
    </w:p>
    <w:p w:rsidR="00BA40FB" w:rsidRDefault="00BA40FB" w:rsidP="00DB0D8B">
      <w:pPr>
        <w:pStyle w:val="a3"/>
        <w:spacing w:before="120" w:after="12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</w:p>
    <w:p w:rsidR="00090A7B" w:rsidRPr="00F82928" w:rsidRDefault="00BA40FB" w:rsidP="00DB0D8B">
      <w:pPr>
        <w:spacing w:before="120" w:after="120"/>
        <w:rPr>
          <w:rFonts w:ascii="Calibri Light" w:eastAsiaTheme="minorEastAsia" w:hAnsi="Calibri Light" w:cs="Calibri Light"/>
          <w:iCs/>
          <w:sz w:val="28"/>
          <w:lang w:val="en-US"/>
        </w:rPr>
      </w:pPr>
      <w:r>
        <w:rPr>
          <w:rFonts w:ascii="Calibri Light" w:eastAsiaTheme="minorEastAsia" w:hAnsi="Calibri Light" w:cs="Calibri Light"/>
          <w:iCs/>
          <w:sz w:val="28"/>
        </w:rPr>
        <w:br w:type="page"/>
      </w:r>
    </w:p>
    <w:p w:rsidR="00090A7B" w:rsidRDefault="00090A7B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аппроксимации </w:t>
      </w:r>
      <w:r w:rsidR="004F7E2C">
        <w:rPr>
          <w:rFonts w:ascii="Calibri Light" w:hAnsi="Calibri Light" w:cs="Calibri Light"/>
          <w:b/>
          <w:sz w:val="28"/>
        </w:rPr>
        <w:t>параметра диффузии</w:t>
      </w:r>
    </w:p>
    <w:p w:rsidR="00F82928" w:rsidRPr="00F82928" w:rsidRDefault="00F82928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 w:rsidRPr="00F82928">
        <w:rPr>
          <w:rFonts w:ascii="Calibri Light" w:hAnsi="Calibri Light" w:cs="Calibri Light"/>
          <w:sz w:val="28"/>
        </w:rPr>
        <w:t>Помимо решения в узлах также выведем решение в произвольной точке расчетной области.</w:t>
      </w:r>
    </w:p>
    <w:p w:rsidR="00090A7B" w:rsidRDefault="00090A7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090A7B" w:rsidRPr="00CB1E4A" w:rsidRDefault="00090A7B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x+y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x+y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-2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090A7B" w:rsidRDefault="00F82928" w:rsidP="00DB0D8B">
      <w:pPr>
        <w:spacing w:before="120" w:after="120"/>
        <w:rPr>
          <w:rFonts w:ascii="Calibri Light" w:hAnsi="Calibri Light" w:cs="Calibri Light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F5670D" wp14:editId="401D509F">
            <wp:extent cx="6120130" cy="2088515"/>
            <wp:effectExtent l="0" t="0" r="0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7B" w:rsidRDefault="00090A7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090A7B" w:rsidRPr="00CB1E4A" w:rsidRDefault="00090A7B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=x+y, f=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-2(x+y)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090A7B" w:rsidRDefault="00484D1C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8E1DF5" wp14:editId="18CECEAF">
            <wp:extent cx="6120130" cy="2033905"/>
            <wp:effectExtent l="0" t="0" r="0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7B" w:rsidRDefault="00090A7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090A7B" w:rsidRPr="00CB1E4A" w:rsidRDefault="00090A7B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x+y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3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)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090A7B" w:rsidRDefault="00484D1C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D12127B" wp14:editId="522C9C7B">
            <wp:extent cx="6120130" cy="206438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14" w:rsidRDefault="00090A7B" w:rsidP="00DB0D8B">
      <w:pPr>
        <w:pStyle w:val="a3"/>
        <w:spacing w:before="120" w:after="120" w:line="240" w:lineRule="auto"/>
        <w:ind w:left="0" w:firstLine="426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lastRenderedPageBreak/>
        <w:t>При увеличении степени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  <w:lang w:val="en-US"/>
        </w:rPr>
        <w:t>x</w:t>
      </w:r>
      <w:r w:rsidRPr="00E00912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 xml:space="preserve">и </w:t>
      </w:r>
      <w:r>
        <w:rPr>
          <w:rFonts w:ascii="Calibri Light" w:eastAsiaTheme="minorEastAsia" w:hAnsi="Calibri Light" w:cs="Calibri Light"/>
          <w:iCs/>
          <w:sz w:val="28"/>
          <w:lang w:val="en-US"/>
        </w:rPr>
        <w:t>y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>в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</w:t>
      </w:r>
      <w:r w:rsidR="00204CA6">
        <w:rPr>
          <w:rFonts w:ascii="Calibri Light" w:eastAsiaTheme="minorEastAsia" w:hAnsi="Calibri Light" w:cs="Calibri Light"/>
          <w:iCs/>
          <w:sz w:val="28"/>
        </w:rPr>
        <w:t>коэффициенте диффузии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λ</m:t>
            </m:r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происходит увеличение погрешности.</w:t>
      </w:r>
    </w:p>
    <w:p w:rsidR="008C3BA0" w:rsidRPr="00BC2306" w:rsidRDefault="008C3BA0" w:rsidP="00DB0D8B">
      <w:pPr>
        <w:pStyle w:val="a3"/>
        <w:numPr>
          <w:ilvl w:val="0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Исследование порядка сходимости</w:t>
      </w:r>
    </w:p>
    <w:p w:rsidR="008C3BA0" w:rsidRDefault="008C3BA0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  <w:r>
        <w:rPr>
          <w:rFonts w:ascii="Calibri Light" w:hAnsi="Calibri Light" w:cs="Calibri Light"/>
          <w:b/>
          <w:sz w:val="28"/>
        </w:rPr>
        <w:t xml:space="preserve"> по времени</w:t>
      </w:r>
      <w:r w:rsidR="0074382F">
        <w:rPr>
          <w:rFonts w:ascii="Calibri Light" w:hAnsi="Calibri Light" w:cs="Calibri Light"/>
          <w:b/>
          <w:sz w:val="28"/>
        </w:rPr>
        <w:t xml:space="preserve"> для параболической задачи</w:t>
      </w:r>
    </w:p>
    <w:p w:rsidR="008C3BA0" w:rsidRPr="00827C07" w:rsidRDefault="00EF2B57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Для удобства будем отображать только временные слои, которые были</w:t>
      </w:r>
      <w:r w:rsidR="00121111">
        <w:rPr>
          <w:rFonts w:ascii="Calibri Light" w:hAnsi="Calibri Light" w:cs="Calibri Light"/>
          <w:sz w:val="28"/>
        </w:rPr>
        <w:t xml:space="preserve"> </w:t>
      </w:r>
      <w:r w:rsidR="00C008CB">
        <w:rPr>
          <w:rFonts w:ascii="Calibri Light" w:hAnsi="Calibri Light" w:cs="Calibri Light"/>
          <w:sz w:val="28"/>
        </w:rPr>
        <w:t>на изначальной временной сетке.</w:t>
      </w:r>
    </w:p>
    <w:p w:rsidR="008C3BA0" w:rsidRDefault="008C3BA0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8C3BA0" w:rsidRPr="00134310" w:rsidRDefault="008C3BA0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=[0,1,2,3]</m:t>
          </m:r>
        </m:oMath>
      </m:oMathPara>
    </w:p>
    <w:p w:rsidR="00134310" w:rsidRDefault="00134310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B3E0AEA" wp14:editId="56358BCC">
            <wp:extent cx="6120130" cy="18224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0" w:rsidRDefault="008C3BA0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2</w:t>
      </w:r>
    </w:p>
    <w:p w:rsidR="008C3BA0" w:rsidRPr="00CB1E4A" w:rsidRDefault="008C3BA0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,…,2.5,3]</m:t>
          </m:r>
        </m:oMath>
      </m:oMathPara>
    </w:p>
    <w:p w:rsidR="004C5431" w:rsidRDefault="00134310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108BD3B2" wp14:editId="41383001">
            <wp:extent cx="6120130" cy="17640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31" w:rsidRDefault="004C5431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3</w:t>
      </w:r>
    </w:p>
    <w:p w:rsidR="004C5431" w:rsidRPr="00CB1E4A" w:rsidRDefault="004C5431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,…,2.75,3]</m:t>
          </m:r>
        </m:oMath>
      </m:oMathPara>
    </w:p>
    <w:p w:rsidR="00EF2B57" w:rsidRDefault="00C71C7E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2980346E" wp14:editId="52F621B1">
            <wp:extent cx="6120130" cy="18053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57" w:rsidRDefault="00EF2B57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 4</w:t>
      </w:r>
    </w:p>
    <w:p w:rsidR="00EF2B57" w:rsidRPr="00CB1E4A" w:rsidRDefault="00EF2B57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.125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,…,2.875,3]</m:t>
          </m:r>
        </m:oMath>
      </m:oMathPara>
    </w:p>
    <w:p w:rsidR="00C253C7" w:rsidRDefault="00C71C7E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7A36E600" wp14:editId="66F43B12">
            <wp:extent cx="6120130" cy="1812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C7" w:rsidRDefault="00C253C7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5</w:t>
      </w:r>
    </w:p>
    <w:p w:rsidR="00C253C7" w:rsidRPr="00CB1E4A" w:rsidRDefault="00C253C7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=[0,0.0625,…,2.9375,3]</m:t>
          </m:r>
        </m:oMath>
      </m:oMathPara>
    </w:p>
    <w:p w:rsidR="00600DA3" w:rsidRDefault="00C71C7E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4F2809B1" wp14:editId="253B004B">
            <wp:extent cx="6120130" cy="1819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A3" w:rsidRDefault="00600DA3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6</w:t>
      </w:r>
    </w:p>
    <w:p w:rsidR="00600DA3" w:rsidRPr="00600DA3" w:rsidRDefault="00600DA3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=[0,0.03125,…,2.9375,3]</m:t>
          </m:r>
        </m:oMath>
      </m:oMathPara>
    </w:p>
    <w:p w:rsidR="00C253C7" w:rsidRPr="009D1721" w:rsidRDefault="00C71C7E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97090E" wp14:editId="732E74D0">
            <wp:extent cx="6120130" cy="18395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1" w:rsidRPr="009D1721" w:rsidRDefault="009D1721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По результатам тестов можно составить таблицу для сравнения погрешностей во внутренней точке области:</w:t>
      </w:r>
    </w:p>
    <w:p w:rsidR="009D1721" w:rsidRDefault="00F007B1" w:rsidP="00DB0D8B">
      <w:pPr>
        <w:spacing w:before="120" w:after="120"/>
        <w:rPr>
          <w:rFonts w:ascii="Calibri Light" w:hAnsi="Calibri Light" w:cs="Calibri Light"/>
          <w:sz w:val="28"/>
        </w:rPr>
      </w:pPr>
      <w:r w:rsidRPr="00F007B1">
        <w:rPr>
          <w:rFonts w:ascii="Calibri Light" w:hAnsi="Calibri Light" w:cs="Calibri Light"/>
          <w:sz w:val="28"/>
        </w:rPr>
        <w:lastRenderedPageBreak/>
        <w:drawing>
          <wp:inline distT="0" distB="0" distL="0" distR="0" wp14:anchorId="546E98F6" wp14:editId="0C3EA654">
            <wp:extent cx="6120130" cy="13322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1" w:rsidRDefault="009D1721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 для сравнения нормы погрешности по всем точкам:</w:t>
      </w:r>
    </w:p>
    <w:p w:rsidR="00F007B1" w:rsidRDefault="0040678E" w:rsidP="00DB0D8B">
      <w:pPr>
        <w:spacing w:before="120" w:after="120"/>
        <w:rPr>
          <w:rFonts w:ascii="Calibri Light" w:hAnsi="Calibri Light" w:cs="Calibri Light"/>
          <w:sz w:val="28"/>
        </w:rPr>
      </w:pPr>
      <w:r w:rsidRPr="0040678E">
        <w:rPr>
          <w:noProof/>
          <w:lang w:eastAsia="ru-RU"/>
        </w:rPr>
        <w:drawing>
          <wp:inline distT="0" distB="0" distL="0" distR="0">
            <wp:extent cx="5831205" cy="17424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61" w:rsidRDefault="00165761" w:rsidP="00165761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По таблицам видно, что порядок сходимости схемы для параболической задачи </w:t>
      </w:r>
      <w:r w:rsidR="00681492">
        <w:rPr>
          <w:rFonts w:ascii="Calibri Light" w:hAnsi="Calibri Light" w:cs="Calibri Light"/>
          <w:sz w:val="28"/>
        </w:rPr>
        <w:t>=</w:t>
      </w:r>
      <w:r>
        <w:rPr>
          <w:rFonts w:ascii="Calibri Light" w:hAnsi="Calibri Light" w:cs="Calibri Light"/>
          <w:sz w:val="28"/>
        </w:rPr>
        <w:t xml:space="preserve"> 3.</w:t>
      </w:r>
    </w:p>
    <w:p w:rsidR="00165761" w:rsidRPr="00DE3E37" w:rsidRDefault="00165761" w:rsidP="0016576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  <w:bookmarkStart w:id="0" w:name="_GoBack"/>
      <w:bookmarkEnd w:id="0"/>
    </w:p>
    <w:p w:rsidR="00FF3EC6" w:rsidRDefault="00FF3EC6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  <w:r>
        <w:rPr>
          <w:rFonts w:ascii="Calibri Light" w:hAnsi="Calibri Light" w:cs="Calibri Light"/>
          <w:b/>
          <w:sz w:val="28"/>
        </w:rPr>
        <w:t xml:space="preserve"> по времени для гиперболической задачи</w:t>
      </w:r>
    </w:p>
    <w:p w:rsidR="00FF3EC6" w:rsidRPr="00827C07" w:rsidRDefault="00FF3EC6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Для удобства будем отображать только временные слои, которые были на изначальной временной сетке.</w:t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FF3EC6" w:rsidRPr="00134310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=[0,1,2,3]</m:t>
          </m:r>
        </m:oMath>
      </m:oMathPara>
    </w:p>
    <w:p w:rsidR="00FF3EC6" w:rsidRDefault="00F007B1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0345D6A" wp14:editId="0623108E">
            <wp:extent cx="6120130" cy="18605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2</w:t>
      </w:r>
    </w:p>
    <w:p w:rsidR="00FF3EC6" w:rsidRPr="00CB1E4A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,…,2.5,3]</m:t>
          </m:r>
        </m:oMath>
      </m:oMathPara>
    </w:p>
    <w:p w:rsidR="00FF3EC6" w:rsidRDefault="00F007B1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71645A22" wp14:editId="086AFA15">
            <wp:extent cx="6120130" cy="19024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3</w:t>
      </w:r>
    </w:p>
    <w:p w:rsidR="00FF3EC6" w:rsidRPr="00CB1E4A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,…,2.75,3]</m:t>
          </m:r>
        </m:oMath>
      </m:oMathPara>
    </w:p>
    <w:p w:rsidR="00FF3EC6" w:rsidRDefault="00F007B1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2D147888" wp14:editId="2205D4A5">
            <wp:extent cx="6120130" cy="1914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B1" w:rsidRDefault="00F007B1" w:rsidP="00DB0D8B">
      <w:pPr>
        <w:spacing w:before="120" w:after="120"/>
        <w:rPr>
          <w:rFonts w:ascii="Calibri Light" w:hAnsi="Calibri Light" w:cs="Calibri Light"/>
          <w:sz w:val="28"/>
        </w:rPr>
      </w:pPr>
    </w:p>
    <w:p w:rsidR="00165761" w:rsidRDefault="00165761" w:rsidP="00DB0D8B">
      <w:pPr>
        <w:spacing w:before="120" w:after="120"/>
        <w:rPr>
          <w:rFonts w:ascii="Calibri Light" w:hAnsi="Calibri Light" w:cs="Calibri Light"/>
          <w:sz w:val="28"/>
        </w:rPr>
      </w:pP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 4</w:t>
      </w:r>
    </w:p>
    <w:p w:rsidR="00FF3EC6" w:rsidRPr="00CB1E4A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.125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,…,2.875,3]</m:t>
          </m:r>
        </m:oMath>
      </m:oMathPara>
    </w:p>
    <w:p w:rsidR="00FF3EC6" w:rsidRDefault="00F007B1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33A37801" wp14:editId="245F86AB">
            <wp:extent cx="6120130" cy="1885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5</w:t>
      </w:r>
    </w:p>
    <w:p w:rsidR="00FF3EC6" w:rsidRPr="00F007B1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=[0,0.0625,…,2.9375,3]</m:t>
          </m:r>
        </m:oMath>
      </m:oMathPara>
    </w:p>
    <w:p w:rsidR="00FF3EC6" w:rsidRPr="00F007B1" w:rsidRDefault="00F007B1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6F71FD3" wp14:editId="55FDC68A">
            <wp:extent cx="6120130" cy="19208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6</w:t>
      </w:r>
    </w:p>
    <w:p w:rsidR="00FF3EC6" w:rsidRPr="00600DA3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=[0,0.03125,…,2.9375,3]</m:t>
          </m:r>
        </m:oMath>
      </m:oMathPara>
    </w:p>
    <w:p w:rsidR="00F007B1" w:rsidRPr="009D1721" w:rsidRDefault="00F007B1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E0725D" wp14:editId="57094300">
            <wp:extent cx="6120130" cy="19170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61" w:rsidRDefault="0016576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FF3EC6" w:rsidRDefault="00FF3EC6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По результатам тестов можно составить таблицу для сравнения погрешностей во внутренней точке области:</w:t>
      </w:r>
    </w:p>
    <w:p w:rsidR="00C1491C" w:rsidRDefault="00F007B1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 w:rsidRPr="00F007B1">
        <w:drawing>
          <wp:inline distT="0" distB="0" distL="0" distR="0">
            <wp:extent cx="6120130" cy="13364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 для сравнения нормы погрешности по всем точкам:</w:t>
      </w:r>
    </w:p>
    <w:p w:rsidR="00F007B1" w:rsidRDefault="00F007B1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 w:rsidRPr="00F007B1">
        <w:drawing>
          <wp:inline distT="0" distB="0" distL="0" distR="0">
            <wp:extent cx="5831205" cy="17424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61" w:rsidRDefault="00165761" w:rsidP="00165761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По таблицам видно, что порядок сходимости схемы для параболической задачи </w:t>
      </w:r>
      <w:r w:rsidR="00681492">
        <w:rPr>
          <w:rFonts w:ascii="Calibri Light" w:hAnsi="Calibri Light" w:cs="Calibri Light"/>
          <w:sz w:val="28"/>
        </w:rPr>
        <w:t>=</w:t>
      </w:r>
      <w:r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2</w:t>
      </w:r>
      <w:r>
        <w:rPr>
          <w:rFonts w:ascii="Calibri Light" w:hAnsi="Calibri Light" w:cs="Calibri Light"/>
          <w:sz w:val="28"/>
        </w:rPr>
        <w:t>.</w:t>
      </w:r>
    </w:p>
    <w:p w:rsidR="009D1721" w:rsidRDefault="00165761" w:rsidP="0016576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490D5A" w:rsidRDefault="00490D5A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  <w:r>
        <w:rPr>
          <w:rFonts w:ascii="Calibri Light" w:hAnsi="Calibri Light" w:cs="Calibri Light"/>
          <w:b/>
          <w:sz w:val="28"/>
        </w:rPr>
        <w:t xml:space="preserve"> по пространству</w:t>
      </w:r>
    </w:p>
    <w:p w:rsidR="00D65A57" w:rsidRDefault="00D65A57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</w:rPr>
      </w:pPr>
    </w:p>
    <w:p w:rsidR="00D65A57" w:rsidRDefault="00D65A57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</w:rPr>
      </w:pPr>
      <w:r w:rsidRPr="00D65A57">
        <w:rPr>
          <w:rFonts w:ascii="Calibri Light" w:hAnsi="Calibri Light" w:cs="Calibri Light"/>
          <w:sz w:val="28"/>
        </w:rPr>
        <w:t xml:space="preserve">Для удобства будем отображать только </w:t>
      </w:r>
      <w:r>
        <w:rPr>
          <w:rFonts w:ascii="Calibri Light" w:hAnsi="Calibri Light" w:cs="Calibri Light"/>
          <w:sz w:val="28"/>
        </w:rPr>
        <w:t>узлы</w:t>
      </w:r>
      <w:r w:rsidRPr="00D65A57">
        <w:rPr>
          <w:rFonts w:ascii="Calibri Light" w:hAnsi="Calibri Light" w:cs="Calibri Light"/>
          <w:sz w:val="28"/>
        </w:rPr>
        <w:t xml:space="preserve">, которые были на изначальной </w:t>
      </w:r>
      <w:r>
        <w:rPr>
          <w:rFonts w:ascii="Calibri Light" w:hAnsi="Calibri Light" w:cs="Calibri Light"/>
          <w:sz w:val="28"/>
        </w:rPr>
        <w:t xml:space="preserve">пространственной </w:t>
      </w:r>
      <w:r w:rsidRPr="00D65A57">
        <w:rPr>
          <w:rFonts w:ascii="Calibri Light" w:hAnsi="Calibri Light" w:cs="Calibri Light"/>
          <w:sz w:val="28"/>
        </w:rPr>
        <w:t>сетке.</w:t>
      </w:r>
    </w:p>
    <w:p w:rsidR="00D65A57" w:rsidRDefault="00D65A57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8F25D2" w:rsidRPr="008F25D2" w:rsidRDefault="00D65A57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n=2</m:t>
          </m:r>
        </m:oMath>
      </m:oMathPara>
    </w:p>
    <w:p w:rsidR="00367EC4" w:rsidRPr="008F25D2" w:rsidRDefault="008F25D2" w:rsidP="00DB0D8B">
      <w:pPr>
        <w:pStyle w:val="a3"/>
        <w:spacing w:before="120" w:after="120"/>
        <w:ind w:left="0"/>
        <w:rPr>
          <w:rFonts w:ascii="Calibri Light" w:hAnsi="Calibri Light" w:cs="Calibri Light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5DC5FAAF" wp14:editId="08A1A92F">
            <wp:extent cx="6120130" cy="1816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n=4</m:t>
          </m:r>
        </m:oMath>
      </m:oMathPara>
    </w:p>
    <w:p w:rsidR="008F25D2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0D3A10" wp14:editId="1B9F9F20">
            <wp:extent cx="6120130" cy="18154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n=8</m:t>
          </m:r>
        </m:oMath>
      </m:oMathPara>
    </w:p>
    <w:p w:rsidR="00C1491C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95CC974" wp14:editId="207C7CE4">
            <wp:extent cx="6120130" cy="1807210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1C" w:rsidRDefault="00C1491C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rFonts w:ascii="Calibri Light" w:eastAsiaTheme="minorEastAsia" w:hAnsi="Calibri Light" w:cs="Calibri Light"/>
          <w:sz w:val="28"/>
          <w:szCs w:val="26"/>
          <w:lang w:val="en-US" w:eastAsia="ru-RU"/>
        </w:rPr>
        <w:br w:type="page"/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4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n=16</m:t>
          </m:r>
        </m:oMath>
      </m:oMathPara>
    </w:p>
    <w:p w:rsidR="00367EC4" w:rsidRDefault="008F25D2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C0C948" wp14:editId="63FA050A">
            <wp:extent cx="6120130" cy="181991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5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n=32</m:t>
          </m:r>
        </m:oMath>
      </m:oMathPara>
    </w:p>
    <w:p w:rsidR="008F25D2" w:rsidRDefault="008F25D2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7F3138C" wp14:editId="67D80472">
            <wp:extent cx="6120130" cy="18059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6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n=64</m:t>
          </m:r>
        </m:oMath>
      </m:oMathPara>
    </w:p>
    <w:p w:rsidR="00C1491C" w:rsidRDefault="008F25D2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7B61AA" wp14:editId="16B3FD3C">
            <wp:extent cx="6120130" cy="1835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C1491C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br w:type="page"/>
      </w:r>
    </w:p>
    <w:p w:rsidR="008F25D2" w:rsidRPr="009D1721" w:rsidRDefault="008F25D2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По результатам тестов можно составить таблицу для сравнения погрешностей во внутренней точке области:</w:t>
      </w:r>
    </w:p>
    <w:p w:rsidR="008F25D2" w:rsidRDefault="008F25D2" w:rsidP="00DB0D8B">
      <w:pPr>
        <w:spacing w:before="120" w:after="120"/>
        <w:rPr>
          <w:rFonts w:ascii="Calibri Light" w:hAnsi="Calibri Light" w:cs="Calibri Light"/>
          <w:sz w:val="28"/>
        </w:rPr>
      </w:pPr>
      <w:r w:rsidRPr="008F25D2">
        <w:rPr>
          <w:noProof/>
          <w:lang w:eastAsia="ru-RU"/>
        </w:rPr>
        <w:drawing>
          <wp:inline distT="0" distB="0" distL="0" distR="0">
            <wp:extent cx="6120130" cy="1324064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 для сравнения нормы погрешности по всем точкам:</w:t>
      </w:r>
    </w:p>
    <w:p w:rsidR="008F25D2" w:rsidRDefault="008F25D2" w:rsidP="00DB0D8B">
      <w:pPr>
        <w:spacing w:before="120" w:after="120"/>
        <w:rPr>
          <w:rFonts w:ascii="Calibri Light" w:hAnsi="Calibri Light" w:cs="Calibri Light"/>
          <w:sz w:val="28"/>
        </w:rPr>
      </w:pPr>
      <w:r w:rsidRPr="008F25D2">
        <w:rPr>
          <w:noProof/>
          <w:lang w:eastAsia="ru-RU"/>
        </w:rPr>
        <w:drawing>
          <wp:inline distT="0" distB="0" distL="0" distR="0">
            <wp:extent cx="6012815" cy="1776730"/>
            <wp:effectExtent l="0" t="0" r="698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61" w:rsidRPr="00DE3E37" w:rsidRDefault="00165761" w:rsidP="00165761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По таблицам видно, что порядок сходимости схемы</w:t>
      </w:r>
      <w:r>
        <w:rPr>
          <w:rFonts w:ascii="Calibri Light" w:hAnsi="Calibri Light" w:cs="Calibri Light"/>
          <w:sz w:val="28"/>
        </w:rPr>
        <w:t xml:space="preserve"> по пространству</w:t>
      </w:r>
      <w:r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=</w:t>
      </w:r>
      <w:r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4</w:t>
      </w:r>
      <w:r>
        <w:rPr>
          <w:rFonts w:ascii="Calibri Light" w:hAnsi="Calibri Light" w:cs="Calibri Light"/>
          <w:sz w:val="28"/>
        </w:rPr>
        <w:t>.</w:t>
      </w:r>
    </w:p>
    <w:p w:rsidR="00165761" w:rsidRPr="008F25D2" w:rsidRDefault="00165761" w:rsidP="00DB0D8B">
      <w:pPr>
        <w:spacing w:before="120" w:after="120"/>
        <w:rPr>
          <w:rFonts w:ascii="Calibri Light" w:hAnsi="Calibri Light" w:cs="Calibri Light"/>
          <w:sz w:val="28"/>
        </w:rPr>
      </w:pPr>
    </w:p>
    <w:sectPr w:rsidR="00165761" w:rsidRPr="008F25D2" w:rsidSect="00631548">
      <w:footerReference w:type="default" r:id="rId58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7177" w:rsidRDefault="001B7177" w:rsidP="009B6BB0">
      <w:pPr>
        <w:spacing w:after="0" w:line="240" w:lineRule="auto"/>
      </w:pPr>
      <w:r>
        <w:separator/>
      </w:r>
    </w:p>
  </w:endnote>
  <w:endnote w:type="continuationSeparator" w:id="0">
    <w:p w:rsidR="001B7177" w:rsidRDefault="001B7177" w:rsidP="009B6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897031"/>
      <w:docPartObj>
        <w:docPartGallery w:val="Page Numbers (Bottom of Page)"/>
        <w:docPartUnique/>
      </w:docPartObj>
    </w:sdtPr>
    <w:sdtContent>
      <w:p w:rsidR="00D0399E" w:rsidRDefault="00D0399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1492">
          <w:rPr>
            <w:noProof/>
          </w:rPr>
          <w:t>36</w:t>
        </w:r>
        <w:r>
          <w:fldChar w:fldCharType="end"/>
        </w:r>
      </w:p>
    </w:sdtContent>
  </w:sdt>
  <w:p w:rsidR="00D0399E" w:rsidRDefault="00D0399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7177" w:rsidRDefault="001B7177" w:rsidP="009B6BB0">
      <w:pPr>
        <w:spacing w:after="0" w:line="240" w:lineRule="auto"/>
      </w:pPr>
      <w:r>
        <w:separator/>
      </w:r>
    </w:p>
  </w:footnote>
  <w:footnote w:type="continuationSeparator" w:id="0">
    <w:p w:rsidR="001B7177" w:rsidRDefault="001B7177" w:rsidP="009B6B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B096D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525EAA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F0A2193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81F19B1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8454060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BC91957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DFB4E2D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19F7C88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43963AC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5DF27E4"/>
    <w:multiLevelType w:val="hybridMultilevel"/>
    <w:tmpl w:val="071C031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2E0946E8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40C5166D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A3B0A35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4AD0645E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4771F50"/>
    <w:multiLevelType w:val="multilevel"/>
    <w:tmpl w:val="B462B62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5167679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566F2950"/>
    <w:multiLevelType w:val="multilevel"/>
    <w:tmpl w:val="70AE2B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8626F4D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0C0696C"/>
    <w:multiLevelType w:val="hybridMultilevel"/>
    <w:tmpl w:val="1EB2F2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360139D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5C74A98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79F1EA1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E95DE3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DC85814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6C079D1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BB0666E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CBF1194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7CD55216"/>
    <w:multiLevelType w:val="multilevel"/>
    <w:tmpl w:val="70AE2B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6"/>
  </w:num>
  <w:num w:numId="3">
    <w:abstractNumId w:val="27"/>
  </w:num>
  <w:num w:numId="4">
    <w:abstractNumId w:val="9"/>
  </w:num>
  <w:num w:numId="5">
    <w:abstractNumId w:val="6"/>
  </w:num>
  <w:num w:numId="6">
    <w:abstractNumId w:val="13"/>
  </w:num>
  <w:num w:numId="7">
    <w:abstractNumId w:val="11"/>
  </w:num>
  <w:num w:numId="8">
    <w:abstractNumId w:val="25"/>
  </w:num>
  <w:num w:numId="9">
    <w:abstractNumId w:val="14"/>
  </w:num>
  <w:num w:numId="10">
    <w:abstractNumId w:val="3"/>
  </w:num>
  <w:num w:numId="11">
    <w:abstractNumId w:val="15"/>
  </w:num>
  <w:num w:numId="12">
    <w:abstractNumId w:val="5"/>
  </w:num>
  <w:num w:numId="13">
    <w:abstractNumId w:val="8"/>
  </w:num>
  <w:num w:numId="14">
    <w:abstractNumId w:val="4"/>
  </w:num>
  <w:num w:numId="15">
    <w:abstractNumId w:val="17"/>
  </w:num>
  <w:num w:numId="16">
    <w:abstractNumId w:val="2"/>
  </w:num>
  <w:num w:numId="17">
    <w:abstractNumId w:val="21"/>
  </w:num>
  <w:num w:numId="18">
    <w:abstractNumId w:val="22"/>
  </w:num>
  <w:num w:numId="19">
    <w:abstractNumId w:val="20"/>
  </w:num>
  <w:num w:numId="20">
    <w:abstractNumId w:val="26"/>
  </w:num>
  <w:num w:numId="21">
    <w:abstractNumId w:val="0"/>
  </w:num>
  <w:num w:numId="22">
    <w:abstractNumId w:val="18"/>
  </w:num>
  <w:num w:numId="23">
    <w:abstractNumId w:val="10"/>
  </w:num>
  <w:num w:numId="24">
    <w:abstractNumId w:val="23"/>
  </w:num>
  <w:num w:numId="25">
    <w:abstractNumId w:val="1"/>
  </w:num>
  <w:num w:numId="26">
    <w:abstractNumId w:val="7"/>
  </w:num>
  <w:num w:numId="27">
    <w:abstractNumId w:val="24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699"/>
    <w:rsid w:val="000005DF"/>
    <w:rsid w:val="00005A11"/>
    <w:rsid w:val="000063D1"/>
    <w:rsid w:val="000110B0"/>
    <w:rsid w:val="00012422"/>
    <w:rsid w:val="0001446B"/>
    <w:rsid w:val="000156FA"/>
    <w:rsid w:val="000178F6"/>
    <w:rsid w:val="00025D51"/>
    <w:rsid w:val="0003511E"/>
    <w:rsid w:val="00035584"/>
    <w:rsid w:val="000544E9"/>
    <w:rsid w:val="00065E2A"/>
    <w:rsid w:val="0006607A"/>
    <w:rsid w:val="00085843"/>
    <w:rsid w:val="00090A7B"/>
    <w:rsid w:val="000964D1"/>
    <w:rsid w:val="00096F74"/>
    <w:rsid w:val="000B6000"/>
    <w:rsid w:val="000C6E2A"/>
    <w:rsid w:val="000D1A7A"/>
    <w:rsid w:val="000D4E09"/>
    <w:rsid w:val="000D4FBC"/>
    <w:rsid w:val="000E5BCE"/>
    <w:rsid w:val="000E7140"/>
    <w:rsid w:val="000F6C21"/>
    <w:rsid w:val="001153A3"/>
    <w:rsid w:val="00121111"/>
    <w:rsid w:val="00125B6E"/>
    <w:rsid w:val="00130E75"/>
    <w:rsid w:val="001332B3"/>
    <w:rsid w:val="00134310"/>
    <w:rsid w:val="001435D7"/>
    <w:rsid w:val="00145476"/>
    <w:rsid w:val="00146F5E"/>
    <w:rsid w:val="00146FD7"/>
    <w:rsid w:val="00150363"/>
    <w:rsid w:val="00160274"/>
    <w:rsid w:val="00165761"/>
    <w:rsid w:val="00165E42"/>
    <w:rsid w:val="001712EF"/>
    <w:rsid w:val="00176409"/>
    <w:rsid w:val="00185EAD"/>
    <w:rsid w:val="001A5F0D"/>
    <w:rsid w:val="001B3A6F"/>
    <w:rsid w:val="001B44DE"/>
    <w:rsid w:val="001B4BEE"/>
    <w:rsid w:val="001B7177"/>
    <w:rsid w:val="001B7EF3"/>
    <w:rsid w:val="001C45E2"/>
    <w:rsid w:val="001C4656"/>
    <w:rsid w:val="001C4B42"/>
    <w:rsid w:val="001C6753"/>
    <w:rsid w:val="001D0F7D"/>
    <w:rsid w:val="001D4B72"/>
    <w:rsid w:val="001E0151"/>
    <w:rsid w:val="001E0819"/>
    <w:rsid w:val="001E239C"/>
    <w:rsid w:val="001E4BB9"/>
    <w:rsid w:val="001E6E1C"/>
    <w:rsid w:val="001E6EC5"/>
    <w:rsid w:val="00201417"/>
    <w:rsid w:val="00203B0F"/>
    <w:rsid w:val="00204CA6"/>
    <w:rsid w:val="002225DB"/>
    <w:rsid w:val="00231B17"/>
    <w:rsid w:val="00237DD6"/>
    <w:rsid w:val="00242A4C"/>
    <w:rsid w:val="00252660"/>
    <w:rsid w:val="00256F0B"/>
    <w:rsid w:val="0026099A"/>
    <w:rsid w:val="00261B37"/>
    <w:rsid w:val="0027523A"/>
    <w:rsid w:val="002850B8"/>
    <w:rsid w:val="002877B2"/>
    <w:rsid w:val="00290951"/>
    <w:rsid w:val="00292DB5"/>
    <w:rsid w:val="002A6A71"/>
    <w:rsid w:val="002B02C4"/>
    <w:rsid w:val="002B21E2"/>
    <w:rsid w:val="002B3BD8"/>
    <w:rsid w:val="002B3DF4"/>
    <w:rsid w:val="002B66A9"/>
    <w:rsid w:val="002C14D9"/>
    <w:rsid w:val="002E1CF0"/>
    <w:rsid w:val="002E2549"/>
    <w:rsid w:val="002E3B00"/>
    <w:rsid w:val="002E6737"/>
    <w:rsid w:val="00301DE3"/>
    <w:rsid w:val="003058C8"/>
    <w:rsid w:val="00311362"/>
    <w:rsid w:val="00312528"/>
    <w:rsid w:val="00321D40"/>
    <w:rsid w:val="0032344F"/>
    <w:rsid w:val="00323B2C"/>
    <w:rsid w:val="0032752C"/>
    <w:rsid w:val="00340E16"/>
    <w:rsid w:val="00366DCA"/>
    <w:rsid w:val="00367EC4"/>
    <w:rsid w:val="003708E3"/>
    <w:rsid w:val="00372226"/>
    <w:rsid w:val="00372EDB"/>
    <w:rsid w:val="0037397D"/>
    <w:rsid w:val="0038610B"/>
    <w:rsid w:val="00390315"/>
    <w:rsid w:val="003B67E6"/>
    <w:rsid w:val="003C4F14"/>
    <w:rsid w:val="003C66DF"/>
    <w:rsid w:val="003C6B4D"/>
    <w:rsid w:val="003D3D92"/>
    <w:rsid w:val="003E1A67"/>
    <w:rsid w:val="003F0034"/>
    <w:rsid w:val="003F6B05"/>
    <w:rsid w:val="00404AB7"/>
    <w:rsid w:val="0040678E"/>
    <w:rsid w:val="00406B4D"/>
    <w:rsid w:val="00416645"/>
    <w:rsid w:val="0041759B"/>
    <w:rsid w:val="00430AF1"/>
    <w:rsid w:val="00431F29"/>
    <w:rsid w:val="00440ED4"/>
    <w:rsid w:val="004430B7"/>
    <w:rsid w:val="00453DC2"/>
    <w:rsid w:val="004559E8"/>
    <w:rsid w:val="004564DE"/>
    <w:rsid w:val="00462B1D"/>
    <w:rsid w:val="00465855"/>
    <w:rsid w:val="00473BD7"/>
    <w:rsid w:val="00477E43"/>
    <w:rsid w:val="00484D1C"/>
    <w:rsid w:val="00485ED9"/>
    <w:rsid w:val="00490D5A"/>
    <w:rsid w:val="004918DA"/>
    <w:rsid w:val="00495926"/>
    <w:rsid w:val="0049721F"/>
    <w:rsid w:val="004A6709"/>
    <w:rsid w:val="004B1F09"/>
    <w:rsid w:val="004B317E"/>
    <w:rsid w:val="004B53AE"/>
    <w:rsid w:val="004C2153"/>
    <w:rsid w:val="004C5431"/>
    <w:rsid w:val="004D4DAE"/>
    <w:rsid w:val="004F09D0"/>
    <w:rsid w:val="004F1B48"/>
    <w:rsid w:val="004F510C"/>
    <w:rsid w:val="004F7E2C"/>
    <w:rsid w:val="00503EA9"/>
    <w:rsid w:val="0050654C"/>
    <w:rsid w:val="00515D64"/>
    <w:rsid w:val="00522406"/>
    <w:rsid w:val="00524718"/>
    <w:rsid w:val="00524D31"/>
    <w:rsid w:val="00530B1F"/>
    <w:rsid w:val="0054052E"/>
    <w:rsid w:val="005445EF"/>
    <w:rsid w:val="00557C66"/>
    <w:rsid w:val="00562F39"/>
    <w:rsid w:val="005635B2"/>
    <w:rsid w:val="00566F91"/>
    <w:rsid w:val="00573938"/>
    <w:rsid w:val="00576BD8"/>
    <w:rsid w:val="0058208F"/>
    <w:rsid w:val="00583391"/>
    <w:rsid w:val="00595C81"/>
    <w:rsid w:val="00595D05"/>
    <w:rsid w:val="005A5DF7"/>
    <w:rsid w:val="005C6446"/>
    <w:rsid w:val="00600DA3"/>
    <w:rsid w:val="00603748"/>
    <w:rsid w:val="00604ABB"/>
    <w:rsid w:val="00623952"/>
    <w:rsid w:val="00625AEC"/>
    <w:rsid w:val="006262A7"/>
    <w:rsid w:val="00631548"/>
    <w:rsid w:val="00642C9C"/>
    <w:rsid w:val="00654D7C"/>
    <w:rsid w:val="00662FE7"/>
    <w:rsid w:val="00670770"/>
    <w:rsid w:val="006719E2"/>
    <w:rsid w:val="006735B4"/>
    <w:rsid w:val="006738ED"/>
    <w:rsid w:val="00681492"/>
    <w:rsid w:val="006819EA"/>
    <w:rsid w:val="00695CA0"/>
    <w:rsid w:val="00696015"/>
    <w:rsid w:val="006A4512"/>
    <w:rsid w:val="006A4B15"/>
    <w:rsid w:val="006A7606"/>
    <w:rsid w:val="006B25F0"/>
    <w:rsid w:val="006C056B"/>
    <w:rsid w:val="006D6750"/>
    <w:rsid w:val="006E6E2F"/>
    <w:rsid w:val="00712CBF"/>
    <w:rsid w:val="00721278"/>
    <w:rsid w:val="0073013C"/>
    <w:rsid w:val="007345B0"/>
    <w:rsid w:val="00735FC7"/>
    <w:rsid w:val="0074382F"/>
    <w:rsid w:val="00743BE2"/>
    <w:rsid w:val="007616C5"/>
    <w:rsid w:val="00787305"/>
    <w:rsid w:val="00787737"/>
    <w:rsid w:val="007B06E1"/>
    <w:rsid w:val="007B3552"/>
    <w:rsid w:val="007B467F"/>
    <w:rsid w:val="007B5D06"/>
    <w:rsid w:val="007C020D"/>
    <w:rsid w:val="007C5589"/>
    <w:rsid w:val="007C7D19"/>
    <w:rsid w:val="007D447F"/>
    <w:rsid w:val="007E47C5"/>
    <w:rsid w:val="007E7A5A"/>
    <w:rsid w:val="007F1E17"/>
    <w:rsid w:val="007F2F9A"/>
    <w:rsid w:val="00800AD6"/>
    <w:rsid w:val="00801D80"/>
    <w:rsid w:val="00802E74"/>
    <w:rsid w:val="0080372C"/>
    <w:rsid w:val="00805594"/>
    <w:rsid w:val="0081187D"/>
    <w:rsid w:val="00813EDC"/>
    <w:rsid w:val="00824C25"/>
    <w:rsid w:val="00827C07"/>
    <w:rsid w:val="00835F8F"/>
    <w:rsid w:val="00847699"/>
    <w:rsid w:val="00847A9D"/>
    <w:rsid w:val="00854537"/>
    <w:rsid w:val="00854EC8"/>
    <w:rsid w:val="0087187C"/>
    <w:rsid w:val="00877D52"/>
    <w:rsid w:val="00885457"/>
    <w:rsid w:val="00886BDA"/>
    <w:rsid w:val="008932C9"/>
    <w:rsid w:val="008A2365"/>
    <w:rsid w:val="008A35DF"/>
    <w:rsid w:val="008A6F21"/>
    <w:rsid w:val="008B07C9"/>
    <w:rsid w:val="008B0ECA"/>
    <w:rsid w:val="008B12E8"/>
    <w:rsid w:val="008C3BA0"/>
    <w:rsid w:val="008D7F07"/>
    <w:rsid w:val="008E65BD"/>
    <w:rsid w:val="008F23CC"/>
    <w:rsid w:val="008F25D2"/>
    <w:rsid w:val="00900D8A"/>
    <w:rsid w:val="0090302E"/>
    <w:rsid w:val="00917216"/>
    <w:rsid w:val="00920020"/>
    <w:rsid w:val="00921402"/>
    <w:rsid w:val="00956DBA"/>
    <w:rsid w:val="009969B9"/>
    <w:rsid w:val="009A0BE5"/>
    <w:rsid w:val="009A2063"/>
    <w:rsid w:val="009A45E8"/>
    <w:rsid w:val="009A4D62"/>
    <w:rsid w:val="009A5652"/>
    <w:rsid w:val="009A63E1"/>
    <w:rsid w:val="009B3288"/>
    <w:rsid w:val="009B3A04"/>
    <w:rsid w:val="009B6BB0"/>
    <w:rsid w:val="009C7320"/>
    <w:rsid w:val="009D1721"/>
    <w:rsid w:val="009D4059"/>
    <w:rsid w:val="009E5CC6"/>
    <w:rsid w:val="009F2D9B"/>
    <w:rsid w:val="009F7DD6"/>
    <w:rsid w:val="00A00B9D"/>
    <w:rsid w:val="00A118E1"/>
    <w:rsid w:val="00A21382"/>
    <w:rsid w:val="00A31261"/>
    <w:rsid w:val="00A319F2"/>
    <w:rsid w:val="00A42566"/>
    <w:rsid w:val="00A45DC1"/>
    <w:rsid w:val="00A47916"/>
    <w:rsid w:val="00A52045"/>
    <w:rsid w:val="00A55625"/>
    <w:rsid w:val="00A6065E"/>
    <w:rsid w:val="00A663D5"/>
    <w:rsid w:val="00A704D3"/>
    <w:rsid w:val="00A718EF"/>
    <w:rsid w:val="00A721D8"/>
    <w:rsid w:val="00A72CC1"/>
    <w:rsid w:val="00A81799"/>
    <w:rsid w:val="00A82EE6"/>
    <w:rsid w:val="00A8315D"/>
    <w:rsid w:val="00A86FC7"/>
    <w:rsid w:val="00AA2586"/>
    <w:rsid w:val="00AA3967"/>
    <w:rsid w:val="00AA3AE3"/>
    <w:rsid w:val="00AA6D0B"/>
    <w:rsid w:val="00AD2000"/>
    <w:rsid w:val="00AE0E12"/>
    <w:rsid w:val="00AE4A72"/>
    <w:rsid w:val="00AE5F21"/>
    <w:rsid w:val="00AF338C"/>
    <w:rsid w:val="00B01811"/>
    <w:rsid w:val="00B033A2"/>
    <w:rsid w:val="00B1449D"/>
    <w:rsid w:val="00B25451"/>
    <w:rsid w:val="00B32944"/>
    <w:rsid w:val="00B349FF"/>
    <w:rsid w:val="00B43D60"/>
    <w:rsid w:val="00B43F4E"/>
    <w:rsid w:val="00B46229"/>
    <w:rsid w:val="00B5107D"/>
    <w:rsid w:val="00B52642"/>
    <w:rsid w:val="00B562FA"/>
    <w:rsid w:val="00B600B3"/>
    <w:rsid w:val="00B64FFB"/>
    <w:rsid w:val="00B65508"/>
    <w:rsid w:val="00B720D7"/>
    <w:rsid w:val="00B82445"/>
    <w:rsid w:val="00B84E1D"/>
    <w:rsid w:val="00B90A91"/>
    <w:rsid w:val="00B971EC"/>
    <w:rsid w:val="00BA0A27"/>
    <w:rsid w:val="00BA23CE"/>
    <w:rsid w:val="00BA3B6B"/>
    <w:rsid w:val="00BA40FB"/>
    <w:rsid w:val="00BA6AB4"/>
    <w:rsid w:val="00BB1771"/>
    <w:rsid w:val="00BB247A"/>
    <w:rsid w:val="00BC2306"/>
    <w:rsid w:val="00BC58D9"/>
    <w:rsid w:val="00BD4C83"/>
    <w:rsid w:val="00BF26D1"/>
    <w:rsid w:val="00C008CB"/>
    <w:rsid w:val="00C04B35"/>
    <w:rsid w:val="00C1491C"/>
    <w:rsid w:val="00C15A69"/>
    <w:rsid w:val="00C2150E"/>
    <w:rsid w:val="00C253C7"/>
    <w:rsid w:val="00C2737C"/>
    <w:rsid w:val="00C305AB"/>
    <w:rsid w:val="00C37894"/>
    <w:rsid w:val="00C4269F"/>
    <w:rsid w:val="00C44973"/>
    <w:rsid w:val="00C52494"/>
    <w:rsid w:val="00C63F86"/>
    <w:rsid w:val="00C70467"/>
    <w:rsid w:val="00C71C7E"/>
    <w:rsid w:val="00C773EF"/>
    <w:rsid w:val="00C8462A"/>
    <w:rsid w:val="00C92F77"/>
    <w:rsid w:val="00C97B7A"/>
    <w:rsid w:val="00CA0C84"/>
    <w:rsid w:val="00CA62DB"/>
    <w:rsid w:val="00CB076F"/>
    <w:rsid w:val="00CB1E4A"/>
    <w:rsid w:val="00CC7432"/>
    <w:rsid w:val="00CD0530"/>
    <w:rsid w:val="00CD3D36"/>
    <w:rsid w:val="00CE1D09"/>
    <w:rsid w:val="00D0399E"/>
    <w:rsid w:val="00D05A28"/>
    <w:rsid w:val="00D23A2B"/>
    <w:rsid w:val="00D253BD"/>
    <w:rsid w:val="00D262EE"/>
    <w:rsid w:val="00D30679"/>
    <w:rsid w:val="00D33DF7"/>
    <w:rsid w:val="00D34CCB"/>
    <w:rsid w:val="00D3516E"/>
    <w:rsid w:val="00D35903"/>
    <w:rsid w:val="00D40ADE"/>
    <w:rsid w:val="00D65A57"/>
    <w:rsid w:val="00D7578E"/>
    <w:rsid w:val="00D766F7"/>
    <w:rsid w:val="00D86CE5"/>
    <w:rsid w:val="00DA364D"/>
    <w:rsid w:val="00DA3797"/>
    <w:rsid w:val="00DA6A33"/>
    <w:rsid w:val="00DB0D8B"/>
    <w:rsid w:val="00DC6094"/>
    <w:rsid w:val="00DD25C8"/>
    <w:rsid w:val="00DD2DF9"/>
    <w:rsid w:val="00DE15A6"/>
    <w:rsid w:val="00DE3E37"/>
    <w:rsid w:val="00DE66E4"/>
    <w:rsid w:val="00DE70D7"/>
    <w:rsid w:val="00E00912"/>
    <w:rsid w:val="00E02240"/>
    <w:rsid w:val="00E05CE7"/>
    <w:rsid w:val="00E07288"/>
    <w:rsid w:val="00E07B14"/>
    <w:rsid w:val="00E114D1"/>
    <w:rsid w:val="00E13B96"/>
    <w:rsid w:val="00E16477"/>
    <w:rsid w:val="00E16A52"/>
    <w:rsid w:val="00E3105D"/>
    <w:rsid w:val="00E41D19"/>
    <w:rsid w:val="00E42A4F"/>
    <w:rsid w:val="00E47C91"/>
    <w:rsid w:val="00E53DE5"/>
    <w:rsid w:val="00E57214"/>
    <w:rsid w:val="00E61764"/>
    <w:rsid w:val="00E61DD1"/>
    <w:rsid w:val="00E75298"/>
    <w:rsid w:val="00E80F58"/>
    <w:rsid w:val="00E8684C"/>
    <w:rsid w:val="00E9212A"/>
    <w:rsid w:val="00E97675"/>
    <w:rsid w:val="00EA2EB0"/>
    <w:rsid w:val="00EA728B"/>
    <w:rsid w:val="00EB3B23"/>
    <w:rsid w:val="00EC4D67"/>
    <w:rsid w:val="00EC5D46"/>
    <w:rsid w:val="00EC786A"/>
    <w:rsid w:val="00ED59B7"/>
    <w:rsid w:val="00ED5F29"/>
    <w:rsid w:val="00EE37C2"/>
    <w:rsid w:val="00EE631F"/>
    <w:rsid w:val="00EF2B57"/>
    <w:rsid w:val="00EF405E"/>
    <w:rsid w:val="00EF5D7D"/>
    <w:rsid w:val="00F007B1"/>
    <w:rsid w:val="00F07C29"/>
    <w:rsid w:val="00F2118A"/>
    <w:rsid w:val="00F3546E"/>
    <w:rsid w:val="00F36CEF"/>
    <w:rsid w:val="00F633C5"/>
    <w:rsid w:val="00F65C8D"/>
    <w:rsid w:val="00F733EE"/>
    <w:rsid w:val="00F75E27"/>
    <w:rsid w:val="00F82928"/>
    <w:rsid w:val="00F906BB"/>
    <w:rsid w:val="00F91542"/>
    <w:rsid w:val="00F93902"/>
    <w:rsid w:val="00F958C2"/>
    <w:rsid w:val="00F95A38"/>
    <w:rsid w:val="00FB0E62"/>
    <w:rsid w:val="00FB645B"/>
    <w:rsid w:val="00FC090B"/>
    <w:rsid w:val="00FC3FDA"/>
    <w:rsid w:val="00FE3BD3"/>
    <w:rsid w:val="00FF3EC6"/>
    <w:rsid w:val="00FF72C8"/>
  </w:rsids>
  <m:mathPr>
    <m:mathFont m:val="Cambria Math"/>
    <m:brkBin m:val="repeat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294BD"/>
  <w15:chartTrackingRefBased/>
  <w15:docId w15:val="{D23C51B0-4688-4007-8C58-F77E08B7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15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1548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1548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65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04AB7"/>
    <w:rPr>
      <w:color w:val="808080"/>
    </w:rPr>
  </w:style>
  <w:style w:type="paragraph" w:styleId="a5">
    <w:name w:val="header"/>
    <w:basedOn w:val="a"/>
    <w:link w:val="a6"/>
    <w:uiPriority w:val="99"/>
    <w:unhideWhenUsed/>
    <w:rsid w:val="009B6B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B6BB0"/>
  </w:style>
  <w:style w:type="paragraph" w:styleId="a7">
    <w:name w:val="footer"/>
    <w:basedOn w:val="a"/>
    <w:link w:val="a8"/>
    <w:uiPriority w:val="99"/>
    <w:unhideWhenUsed/>
    <w:rsid w:val="009B6B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B6BB0"/>
  </w:style>
  <w:style w:type="table" w:styleId="a9">
    <w:name w:val="Table Grid"/>
    <w:basedOn w:val="a1"/>
    <w:uiPriority w:val="39"/>
    <w:rsid w:val="00576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315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315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631548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631548"/>
    <w:rPr>
      <w:rFonts w:ascii="Calibri" w:eastAsia="Calibri" w:hAnsi="Calibri" w:cs="Times New Roman"/>
      <w:smallCaps/>
      <w:sz w:val="32"/>
      <w:szCs w:val="28"/>
    </w:rPr>
  </w:style>
  <w:style w:type="paragraph" w:customStyle="1" w:styleId="aa">
    <w:name w:val="Министерство"/>
    <w:basedOn w:val="1"/>
    <w:rsid w:val="00631548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6315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9DBB846E904C999089BF6D278899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0AB03E-5414-474B-B499-4EB59E215820}"/>
      </w:docPartPr>
      <w:docPartBody>
        <w:p w:rsidR="004C7D71" w:rsidRDefault="00DB77A9" w:rsidP="00DB77A9">
          <w:pPr>
            <w:pStyle w:val="6D9DBB846E904C999089BF6D278899F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7818FF8ECD848E6B919311109D5F8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671E-B02F-49DC-8705-5EE1F08FC96C}"/>
      </w:docPartPr>
      <w:docPartBody>
        <w:p w:rsidR="004C7D71" w:rsidRDefault="00DB77A9" w:rsidP="00DB77A9">
          <w:pPr>
            <w:pStyle w:val="E7818FF8ECD848E6B919311109D5F88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4A2FFAC25DC43328D0AE43917EBC4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F62690-86DD-4312-A673-ADC40EC5D773}"/>
      </w:docPartPr>
      <w:docPartBody>
        <w:p w:rsidR="004C7D71" w:rsidRDefault="00DB77A9" w:rsidP="00DB77A9">
          <w:pPr>
            <w:pStyle w:val="44A2FFAC25DC43328D0AE43917EBC482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60DEBA7D244C1D9284A7A4DFFAB7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7D38EA2-D41C-4E42-A682-C5C5ABC90C74}"/>
      </w:docPartPr>
      <w:docPartBody>
        <w:p w:rsidR="004C7D71" w:rsidRDefault="00DB77A9" w:rsidP="00DB77A9">
          <w:pPr>
            <w:pStyle w:val="6960DEBA7D244C1D9284A7A4DFFAB7CB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EBA9922B61D34008A95A4EE135755C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BFA5DA-325D-4D5A-A7E0-2549B12B4370}"/>
      </w:docPartPr>
      <w:docPartBody>
        <w:p w:rsidR="004C7D71" w:rsidRDefault="00DB77A9" w:rsidP="00DB77A9">
          <w:pPr>
            <w:pStyle w:val="EBA9922B61D34008A95A4EE135755CC1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69B2FECF5254D1FAEA2647E5CA8C1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9E69B7-3828-4713-95EA-097F365DD54A}"/>
      </w:docPartPr>
      <w:docPartBody>
        <w:p w:rsidR="004C7D71" w:rsidRDefault="00DB77A9" w:rsidP="00DB77A9">
          <w:pPr>
            <w:pStyle w:val="C69B2FECF5254D1FAEA2647E5CA8C186"/>
          </w:pPr>
          <w:r w:rsidRPr="001A7733">
            <w:rPr>
              <w:rStyle w:val="a3"/>
            </w:rPr>
            <w:t>Выберите элемент.</w:t>
          </w:r>
        </w:p>
      </w:docPartBody>
    </w:docPart>
    <w:docPart>
      <w:docPartPr>
        <w:name w:val="D42D84854C654C859C2B52F3C878A1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DEFB4A1-7DE1-4E25-A9F8-E0A27685257C}"/>
      </w:docPartPr>
      <w:docPartBody>
        <w:p w:rsidR="004C7D71" w:rsidRDefault="00DB77A9" w:rsidP="00DB77A9">
          <w:pPr>
            <w:pStyle w:val="D42D84854C654C859C2B52F3C878A1C2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AFCDB43F6D24272AA1D6606331D76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BBBFF8-E3E5-46C3-A07B-3AB001EC1A96}"/>
      </w:docPartPr>
      <w:docPartBody>
        <w:p w:rsidR="004C7D71" w:rsidRDefault="00DB77A9" w:rsidP="00DB77A9">
          <w:pPr>
            <w:pStyle w:val="6AFCDB43F6D24272AA1D6606331D7671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F8B2A0335654A44858C738B470B22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3D3B19-4168-4188-BE47-B16A9C61EB7E}"/>
      </w:docPartPr>
      <w:docPartBody>
        <w:p w:rsidR="004C7D71" w:rsidRDefault="00DB77A9" w:rsidP="00DB77A9">
          <w:pPr>
            <w:pStyle w:val="CF8B2A0335654A44858C738B470B228D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7A9"/>
    <w:rsid w:val="0005300B"/>
    <w:rsid w:val="000A4BD8"/>
    <w:rsid w:val="001F0034"/>
    <w:rsid w:val="002575B0"/>
    <w:rsid w:val="004C7D71"/>
    <w:rsid w:val="0063713A"/>
    <w:rsid w:val="007B761A"/>
    <w:rsid w:val="008B2ACB"/>
    <w:rsid w:val="00965FAB"/>
    <w:rsid w:val="009E1FCA"/>
    <w:rsid w:val="00DB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2ACB"/>
    <w:rPr>
      <w:color w:val="808080"/>
    </w:rPr>
  </w:style>
  <w:style w:type="paragraph" w:customStyle="1" w:styleId="6D9DBB846E904C999089BF6D278899F3">
    <w:name w:val="6D9DBB846E904C999089BF6D278899F3"/>
    <w:rsid w:val="00DB77A9"/>
  </w:style>
  <w:style w:type="paragraph" w:customStyle="1" w:styleId="1FA9046FE4A846D0BA396C03ED6C0EAB">
    <w:name w:val="1FA9046FE4A846D0BA396C03ED6C0EAB"/>
    <w:rsid w:val="00DB77A9"/>
  </w:style>
  <w:style w:type="paragraph" w:customStyle="1" w:styleId="E7818FF8ECD848E6B919311109D5F880">
    <w:name w:val="E7818FF8ECD848E6B919311109D5F880"/>
    <w:rsid w:val="00DB77A9"/>
  </w:style>
  <w:style w:type="paragraph" w:customStyle="1" w:styleId="44A2FFAC25DC43328D0AE43917EBC482">
    <w:name w:val="44A2FFAC25DC43328D0AE43917EBC482"/>
    <w:rsid w:val="00DB77A9"/>
  </w:style>
  <w:style w:type="paragraph" w:customStyle="1" w:styleId="6960DEBA7D244C1D9284A7A4DFFAB7CB">
    <w:name w:val="6960DEBA7D244C1D9284A7A4DFFAB7CB"/>
    <w:rsid w:val="00DB77A9"/>
  </w:style>
  <w:style w:type="paragraph" w:customStyle="1" w:styleId="EBA9922B61D34008A95A4EE135755CC1">
    <w:name w:val="EBA9922B61D34008A95A4EE135755CC1"/>
    <w:rsid w:val="00DB77A9"/>
  </w:style>
  <w:style w:type="paragraph" w:customStyle="1" w:styleId="C69B2FECF5254D1FAEA2647E5CA8C186">
    <w:name w:val="C69B2FECF5254D1FAEA2647E5CA8C186"/>
    <w:rsid w:val="00DB77A9"/>
  </w:style>
  <w:style w:type="paragraph" w:customStyle="1" w:styleId="BF08F69CAA8348308F4F3BD6013A79D4">
    <w:name w:val="BF08F69CAA8348308F4F3BD6013A79D4"/>
    <w:rsid w:val="00DB77A9"/>
  </w:style>
  <w:style w:type="paragraph" w:customStyle="1" w:styleId="D42D84854C654C859C2B52F3C878A1C2">
    <w:name w:val="D42D84854C654C859C2B52F3C878A1C2"/>
    <w:rsid w:val="00DB77A9"/>
  </w:style>
  <w:style w:type="paragraph" w:customStyle="1" w:styleId="6AFCDB43F6D24272AA1D6606331D7671">
    <w:name w:val="6AFCDB43F6D24272AA1D6606331D7671"/>
    <w:rsid w:val="00DB77A9"/>
  </w:style>
  <w:style w:type="paragraph" w:customStyle="1" w:styleId="CF8B2A0335654A44858C738B470B228D">
    <w:name w:val="CF8B2A0335654A44858C738B470B228D"/>
    <w:rsid w:val="00DB77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2076</TotalTime>
  <Pages>37</Pages>
  <Words>3791</Words>
  <Characters>21609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Ефремов Артур Аликович</cp:lastModifiedBy>
  <cp:revision>388</cp:revision>
  <cp:lastPrinted>2020-12-25T11:51:00Z</cp:lastPrinted>
  <dcterms:created xsi:type="dcterms:W3CDTF">2020-12-01T00:13:00Z</dcterms:created>
  <dcterms:modified xsi:type="dcterms:W3CDTF">2021-05-04T14:25:00Z</dcterms:modified>
</cp:coreProperties>
</file>