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4AD2" w:rsidRPr="000262F3" w:rsidRDefault="00D24AD2" w:rsidP="00D24AD2">
      <w:pPr>
        <w:spacing w:after="0" w:line="360" w:lineRule="auto"/>
        <w:ind w:right="-40"/>
        <w:jc w:val="center"/>
        <w:rPr>
          <w:rFonts w:eastAsia="Times New Roman"/>
          <w:kern w:val="0"/>
          <w:lang w:val="en-US"/>
          <w14:ligatures w14:val="none"/>
        </w:rPr>
      </w:pPr>
      <w:r w:rsidRPr="000262F3">
        <w:rPr>
          <w:rFonts w:eastAsia="Times New Roman"/>
          <w:b/>
          <w:bCs/>
          <w:color w:val="000000"/>
          <w:kern w:val="0"/>
          <w:lang w:val="en-US"/>
          <w14:ligatures w14:val="none"/>
        </w:rPr>
        <w:t>LAPORAN TUGAS </w:t>
      </w:r>
    </w:p>
    <w:p w:rsidR="00D24AD2" w:rsidRDefault="00D24AD2" w:rsidP="00D24AD2">
      <w:pPr>
        <w:spacing w:after="0" w:line="360" w:lineRule="auto"/>
        <w:ind w:right="-40"/>
        <w:jc w:val="center"/>
        <w:rPr>
          <w:rFonts w:eastAsia="Times New Roman"/>
          <w:b/>
          <w:bCs/>
          <w:color w:val="000000"/>
          <w:kern w:val="0"/>
          <w:lang w:val="en-US"/>
          <w14:ligatures w14:val="none"/>
        </w:rPr>
      </w:pPr>
      <w:r w:rsidRPr="000262F3">
        <w:rPr>
          <w:rFonts w:eastAsia="Times New Roman"/>
          <w:b/>
          <w:bCs/>
          <w:color w:val="000000"/>
          <w:kern w:val="0"/>
          <w:lang w:val="en-US"/>
          <w14:ligatures w14:val="none"/>
        </w:rPr>
        <w:t xml:space="preserve">ANALISIS DATA </w:t>
      </w:r>
      <w:r w:rsidRPr="00E615D3">
        <w:rPr>
          <w:b/>
          <w:lang w:val="id-ID"/>
        </w:rPr>
        <w:t>C</w:t>
      </w:r>
      <w:r>
        <w:rPr>
          <w:b/>
          <w:lang w:val="id-ID"/>
        </w:rPr>
        <w:t>HRONIC</w:t>
      </w:r>
      <w:r w:rsidRPr="00E615D3">
        <w:rPr>
          <w:b/>
          <w:lang w:val="id-ID"/>
        </w:rPr>
        <w:t xml:space="preserve"> K</w:t>
      </w:r>
      <w:r>
        <w:rPr>
          <w:b/>
          <w:lang w:val="id-ID"/>
        </w:rPr>
        <w:t>IDNEY</w:t>
      </w:r>
      <w:r w:rsidRPr="00E615D3">
        <w:rPr>
          <w:b/>
          <w:lang w:val="id-ID"/>
        </w:rPr>
        <w:t xml:space="preserve"> D</w:t>
      </w:r>
      <w:r>
        <w:rPr>
          <w:b/>
          <w:lang w:val="id-ID"/>
        </w:rPr>
        <w:t>ISEASE</w:t>
      </w:r>
      <w:r>
        <w:rPr>
          <w:rFonts w:eastAsia="Times New Roman"/>
          <w:b/>
          <w:bCs/>
          <w:color w:val="000000"/>
          <w:kern w:val="0"/>
          <w:lang w:val="en-US"/>
          <w14:ligatures w14:val="none"/>
        </w:rPr>
        <w:t xml:space="preserve"> DATASET</w:t>
      </w:r>
    </w:p>
    <w:p w:rsidR="00D24AD2" w:rsidRPr="000262F3" w:rsidRDefault="00D24AD2" w:rsidP="00D24AD2">
      <w:pPr>
        <w:spacing w:after="0" w:line="360" w:lineRule="auto"/>
        <w:ind w:right="-40"/>
        <w:jc w:val="center"/>
        <w:rPr>
          <w:rFonts w:eastAsia="Times New Roman"/>
          <w:kern w:val="0"/>
          <w:lang w:val="en-US"/>
          <w14:ligatures w14:val="none"/>
        </w:rPr>
      </w:pPr>
      <w:r w:rsidRPr="000262F3">
        <w:rPr>
          <w:rFonts w:eastAsia="Times New Roman"/>
          <w:b/>
          <w:bCs/>
          <w:color w:val="000000"/>
          <w:kern w:val="0"/>
          <w:lang w:val="en-US"/>
          <w14:ligatures w14:val="none"/>
        </w:rPr>
        <w:t>MENGGUNAKAN POWER BI </w:t>
      </w:r>
    </w:p>
    <w:p w:rsidR="00D24AD2" w:rsidRPr="000262F3" w:rsidRDefault="00D24AD2" w:rsidP="00D24AD2">
      <w:pPr>
        <w:spacing w:after="0" w:line="360" w:lineRule="auto"/>
        <w:jc w:val="center"/>
        <w:rPr>
          <w:rFonts w:eastAsia="Times New Roman"/>
          <w:color w:val="000000"/>
          <w:kern w:val="0"/>
          <w:lang w:val="en-US"/>
          <w14:ligatures w14:val="none"/>
        </w:rPr>
      </w:pPr>
    </w:p>
    <w:p w:rsidR="00D24AD2" w:rsidRPr="000262F3" w:rsidRDefault="00D24AD2" w:rsidP="00D24AD2">
      <w:pPr>
        <w:spacing w:after="0" w:line="360" w:lineRule="auto"/>
        <w:jc w:val="center"/>
        <w:rPr>
          <w:rFonts w:eastAsia="Times New Roman"/>
          <w:kern w:val="0"/>
          <w:lang w:val="en-US"/>
          <w14:ligatures w14:val="none"/>
        </w:rPr>
      </w:pPr>
    </w:p>
    <w:p w:rsidR="00D24AD2" w:rsidRPr="00D24AD2" w:rsidRDefault="00D24AD2" w:rsidP="00D24AD2">
      <w:pPr>
        <w:spacing w:after="0" w:line="360" w:lineRule="auto"/>
        <w:jc w:val="center"/>
        <w:rPr>
          <w:rFonts w:eastAsia="Times New Roman"/>
          <w:kern w:val="0"/>
          <w:lang w:val="en-US"/>
          <w14:ligatures w14:val="none"/>
        </w:rPr>
      </w:pPr>
      <w:r w:rsidRPr="000262F3">
        <w:rPr>
          <w:rFonts w:eastAsia="Times New Roman"/>
          <w:noProof/>
          <w:color w:val="000000"/>
          <w:kern w:val="0"/>
          <w:bdr w:val="none" w:sz="0" w:space="0" w:color="auto" w:frame="1"/>
          <w:lang w:val="en-US"/>
          <w14:ligatures w14:val="none"/>
        </w:rPr>
        <w:drawing>
          <wp:inline distT="0" distB="0" distL="0" distR="0" wp14:anchorId="435B97BC" wp14:editId="2BD8D812">
            <wp:extent cx="2748915" cy="2621915"/>
            <wp:effectExtent l="0" t="0" r="0" b="6985"/>
            <wp:docPr id="11648166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8915" cy="2621915"/>
                    </a:xfrm>
                    <a:prstGeom prst="rect">
                      <a:avLst/>
                    </a:prstGeom>
                    <a:noFill/>
                    <a:ln>
                      <a:noFill/>
                    </a:ln>
                  </pic:spPr>
                </pic:pic>
              </a:graphicData>
            </a:graphic>
          </wp:inline>
        </w:drawing>
      </w:r>
    </w:p>
    <w:p w:rsidR="00D24AD2" w:rsidRPr="000262F3" w:rsidRDefault="00D24AD2" w:rsidP="00D24AD2">
      <w:pPr>
        <w:spacing w:after="0" w:line="360" w:lineRule="auto"/>
        <w:jc w:val="center"/>
        <w:rPr>
          <w:rFonts w:eastAsia="Times New Roman"/>
          <w:b/>
          <w:bCs/>
          <w:color w:val="000000"/>
          <w:kern w:val="0"/>
          <w:lang w:val="en-US"/>
          <w14:ligatures w14:val="none"/>
        </w:rPr>
      </w:pPr>
    </w:p>
    <w:p w:rsidR="00D24AD2" w:rsidRPr="000262F3" w:rsidRDefault="00D24AD2" w:rsidP="00D24AD2">
      <w:pPr>
        <w:spacing w:after="0" w:line="360" w:lineRule="auto"/>
        <w:rPr>
          <w:rFonts w:eastAsia="Times New Roman"/>
          <w:b/>
          <w:bCs/>
          <w:color w:val="000000"/>
          <w:kern w:val="0"/>
          <w:lang w:val="en-US"/>
          <w14:ligatures w14:val="none"/>
        </w:rPr>
      </w:pPr>
    </w:p>
    <w:p w:rsidR="00D24AD2" w:rsidRPr="000262F3" w:rsidRDefault="00D24AD2" w:rsidP="00D24AD2">
      <w:pPr>
        <w:spacing w:after="0" w:line="360" w:lineRule="auto"/>
        <w:jc w:val="center"/>
        <w:rPr>
          <w:rFonts w:eastAsia="Times New Roman"/>
          <w:kern w:val="0"/>
          <w:lang w:val="en-US"/>
          <w14:ligatures w14:val="none"/>
        </w:rPr>
      </w:pPr>
      <w:r w:rsidRPr="000262F3">
        <w:rPr>
          <w:rFonts w:eastAsia="Times New Roman"/>
          <w:b/>
          <w:bCs/>
          <w:color w:val="000000"/>
          <w:kern w:val="0"/>
          <w:lang w:val="en-US"/>
          <w14:ligatures w14:val="none"/>
        </w:rPr>
        <w:t xml:space="preserve">DISUSUN </w:t>
      </w:r>
      <w:proofErr w:type="gramStart"/>
      <w:r w:rsidRPr="000262F3">
        <w:rPr>
          <w:rFonts w:eastAsia="Times New Roman"/>
          <w:b/>
          <w:bCs/>
          <w:color w:val="000000"/>
          <w:kern w:val="0"/>
          <w:lang w:val="en-US"/>
          <w14:ligatures w14:val="none"/>
        </w:rPr>
        <w:t>OLEH :</w:t>
      </w:r>
      <w:proofErr w:type="gramEnd"/>
    </w:p>
    <w:p w:rsidR="00D24AD2" w:rsidRPr="000262F3" w:rsidRDefault="00D24AD2" w:rsidP="00D24AD2">
      <w:pPr>
        <w:spacing w:after="0" w:line="360" w:lineRule="auto"/>
        <w:jc w:val="center"/>
        <w:rPr>
          <w:rFonts w:eastAsia="Times New Roman"/>
          <w:kern w:val="0"/>
          <w:lang w:val="en-US"/>
          <w14:ligatures w14:val="none"/>
        </w:rPr>
      </w:pPr>
      <w:r>
        <w:rPr>
          <w:rFonts w:eastAsia="Times New Roman"/>
          <w:color w:val="000000"/>
          <w:kern w:val="0"/>
          <w:lang w:val="id-ID"/>
          <w14:ligatures w14:val="none"/>
        </w:rPr>
        <w:t>Moh Tri Maulidi Al Farisi</w:t>
      </w:r>
      <w:r>
        <w:rPr>
          <w:rFonts w:eastAsia="Times New Roman"/>
          <w:color w:val="000000"/>
          <w:kern w:val="0"/>
          <w:lang w:val="en-US"/>
          <w14:ligatures w14:val="none"/>
        </w:rPr>
        <w:t xml:space="preserve"> (</w:t>
      </w:r>
      <w:r w:rsidRPr="000262F3">
        <w:rPr>
          <w:rFonts w:eastAsia="Times New Roman"/>
          <w:color w:val="000000"/>
          <w:kern w:val="0"/>
          <w:lang w:val="en-US"/>
          <w14:ligatures w14:val="none"/>
        </w:rPr>
        <w:t>2104111</w:t>
      </w:r>
      <w:r>
        <w:rPr>
          <w:rFonts w:eastAsia="Times New Roman"/>
          <w:color w:val="000000"/>
          <w:kern w:val="0"/>
          <w:lang w:val="en-US"/>
          <w14:ligatures w14:val="none"/>
        </w:rPr>
        <w:t>00</w:t>
      </w:r>
      <w:r>
        <w:rPr>
          <w:rFonts w:eastAsia="Times New Roman"/>
          <w:color w:val="000000"/>
          <w:kern w:val="0"/>
          <w:lang w:val="id-ID"/>
          <w14:ligatures w14:val="none"/>
        </w:rPr>
        <w:t>141</w:t>
      </w:r>
      <w:r>
        <w:rPr>
          <w:rFonts w:eastAsia="Times New Roman"/>
          <w:color w:val="000000"/>
          <w:kern w:val="0"/>
          <w:lang w:val="en-US"/>
          <w14:ligatures w14:val="none"/>
        </w:rPr>
        <w:t>)</w:t>
      </w:r>
    </w:p>
    <w:p w:rsidR="00D24AD2" w:rsidRDefault="00D24AD2" w:rsidP="00D24AD2">
      <w:pPr>
        <w:spacing w:after="240" w:line="360" w:lineRule="auto"/>
        <w:jc w:val="center"/>
        <w:rPr>
          <w:rFonts w:eastAsia="Times New Roman"/>
          <w:kern w:val="0"/>
          <w:lang w:val="en-US"/>
          <w14:ligatures w14:val="none"/>
        </w:rPr>
      </w:pPr>
      <w:proofErr w:type="spellStart"/>
      <w:r w:rsidRPr="000262F3">
        <w:rPr>
          <w:rFonts w:eastAsia="Times New Roman"/>
          <w:color w:val="000000"/>
          <w:kern w:val="0"/>
          <w:lang w:val="en-US"/>
          <w14:ligatures w14:val="none"/>
        </w:rPr>
        <w:t>Dosen</w:t>
      </w:r>
      <w:proofErr w:type="spellEnd"/>
      <w:r w:rsidRPr="000262F3">
        <w:rPr>
          <w:rFonts w:eastAsia="Times New Roman"/>
          <w:color w:val="000000"/>
          <w:kern w:val="0"/>
          <w:lang w:val="en-US"/>
          <w14:ligatures w14:val="none"/>
        </w:rPr>
        <w:t xml:space="preserve"> </w:t>
      </w:r>
      <w:proofErr w:type="spellStart"/>
      <w:proofErr w:type="gramStart"/>
      <w:r w:rsidRPr="000262F3">
        <w:rPr>
          <w:rFonts w:eastAsia="Times New Roman"/>
          <w:color w:val="000000"/>
          <w:kern w:val="0"/>
          <w:lang w:val="en-US"/>
          <w14:ligatures w14:val="none"/>
        </w:rPr>
        <w:t>Pengampu</w:t>
      </w:r>
      <w:proofErr w:type="spellEnd"/>
      <w:r>
        <w:rPr>
          <w:rFonts w:eastAsia="Times New Roman"/>
          <w:color w:val="000000"/>
          <w:kern w:val="0"/>
          <w:lang w:val="en-US"/>
          <w14:ligatures w14:val="none"/>
        </w:rPr>
        <w:t xml:space="preserve"> </w:t>
      </w:r>
      <w:r w:rsidRPr="000262F3">
        <w:rPr>
          <w:rFonts w:eastAsia="Times New Roman"/>
          <w:color w:val="000000"/>
          <w:kern w:val="0"/>
          <w:lang w:val="en-US"/>
          <w14:ligatures w14:val="none"/>
        </w:rPr>
        <w:t>:</w:t>
      </w:r>
      <w:proofErr w:type="gramEnd"/>
      <w:r w:rsidRPr="000262F3">
        <w:rPr>
          <w:rFonts w:eastAsia="Times New Roman"/>
          <w:color w:val="000000"/>
          <w:kern w:val="0"/>
          <w:lang w:val="en-US"/>
          <w14:ligatures w14:val="none"/>
        </w:rPr>
        <w:t xml:space="preserve"> EKA MALA SARI ROCHMAN, </w:t>
      </w:r>
      <w:proofErr w:type="spellStart"/>
      <w:r w:rsidRPr="000262F3">
        <w:rPr>
          <w:rFonts w:eastAsia="Times New Roman"/>
          <w:color w:val="000000"/>
          <w:kern w:val="0"/>
          <w:lang w:val="en-US"/>
          <w14:ligatures w14:val="none"/>
        </w:rPr>
        <w:t>S.Kom</w:t>
      </w:r>
      <w:proofErr w:type="spellEnd"/>
      <w:r w:rsidRPr="000262F3">
        <w:rPr>
          <w:rFonts w:eastAsia="Times New Roman"/>
          <w:color w:val="000000"/>
          <w:kern w:val="0"/>
          <w:lang w:val="en-US"/>
          <w14:ligatures w14:val="none"/>
        </w:rPr>
        <w:t>.</w:t>
      </w:r>
      <w:r>
        <w:rPr>
          <w:rFonts w:eastAsia="Times New Roman"/>
          <w:color w:val="000000"/>
          <w:kern w:val="0"/>
          <w:lang w:val="en-US"/>
          <w14:ligatures w14:val="none"/>
        </w:rPr>
        <w:t xml:space="preserve">, </w:t>
      </w:r>
      <w:proofErr w:type="spellStart"/>
      <w:r w:rsidRPr="000262F3">
        <w:rPr>
          <w:rFonts w:eastAsia="Times New Roman"/>
          <w:color w:val="000000"/>
          <w:kern w:val="0"/>
          <w:lang w:val="en-US"/>
          <w14:ligatures w14:val="none"/>
        </w:rPr>
        <w:t>M.Kom</w:t>
      </w:r>
      <w:proofErr w:type="spellEnd"/>
      <w:r>
        <w:rPr>
          <w:rFonts w:eastAsia="Times New Roman"/>
          <w:color w:val="000000"/>
          <w:kern w:val="0"/>
          <w:lang w:val="en-US"/>
          <w14:ligatures w14:val="none"/>
        </w:rPr>
        <w:t>.</w:t>
      </w:r>
      <w:r w:rsidRPr="000262F3">
        <w:rPr>
          <w:rFonts w:eastAsia="Times New Roman"/>
          <w:kern w:val="0"/>
          <w:lang w:val="en-US"/>
          <w14:ligatures w14:val="none"/>
        </w:rPr>
        <w:br/>
      </w:r>
    </w:p>
    <w:p w:rsidR="00D24AD2" w:rsidRDefault="00D24AD2" w:rsidP="00D24AD2">
      <w:pPr>
        <w:spacing w:after="240" w:line="360" w:lineRule="auto"/>
        <w:jc w:val="center"/>
        <w:rPr>
          <w:rFonts w:eastAsia="Times New Roman"/>
          <w:kern w:val="0"/>
          <w:lang w:val="en-US"/>
          <w14:ligatures w14:val="none"/>
        </w:rPr>
      </w:pPr>
    </w:p>
    <w:p w:rsidR="00D24AD2" w:rsidRPr="000262F3" w:rsidRDefault="00D24AD2" w:rsidP="00D24AD2">
      <w:pPr>
        <w:spacing w:after="240" w:line="360" w:lineRule="auto"/>
        <w:rPr>
          <w:rFonts w:eastAsia="Times New Roman"/>
          <w:kern w:val="0"/>
          <w:lang w:val="en-US"/>
          <w14:ligatures w14:val="none"/>
        </w:rPr>
      </w:pPr>
    </w:p>
    <w:p w:rsidR="00D24AD2" w:rsidRPr="000262F3" w:rsidRDefault="00D24AD2" w:rsidP="00D24AD2">
      <w:pPr>
        <w:spacing w:after="0" w:line="360" w:lineRule="auto"/>
        <w:jc w:val="center"/>
        <w:rPr>
          <w:rFonts w:eastAsia="Times New Roman"/>
          <w:kern w:val="0"/>
          <w:lang w:val="en-US"/>
          <w14:ligatures w14:val="none"/>
        </w:rPr>
      </w:pPr>
      <w:r w:rsidRPr="000262F3">
        <w:rPr>
          <w:rFonts w:eastAsia="Times New Roman"/>
          <w:b/>
          <w:bCs/>
          <w:color w:val="000000"/>
          <w:kern w:val="0"/>
          <w:lang w:val="en-US"/>
          <w14:ligatures w14:val="none"/>
        </w:rPr>
        <w:t>PRODI TEKNIK INFORMATIKA</w:t>
      </w:r>
    </w:p>
    <w:p w:rsidR="00D24AD2" w:rsidRPr="000262F3" w:rsidRDefault="00D24AD2" w:rsidP="00D24AD2">
      <w:pPr>
        <w:spacing w:after="0" w:line="360" w:lineRule="auto"/>
        <w:jc w:val="center"/>
        <w:rPr>
          <w:rFonts w:eastAsia="Times New Roman"/>
          <w:kern w:val="0"/>
          <w:lang w:val="en-US"/>
          <w14:ligatures w14:val="none"/>
        </w:rPr>
      </w:pPr>
      <w:r w:rsidRPr="000262F3">
        <w:rPr>
          <w:rFonts w:eastAsia="Times New Roman"/>
          <w:b/>
          <w:bCs/>
          <w:color w:val="000000"/>
          <w:kern w:val="0"/>
          <w:lang w:val="en-US"/>
          <w14:ligatures w14:val="none"/>
        </w:rPr>
        <w:t>JURUSAN TEKNIK INFORMATIKA</w:t>
      </w:r>
    </w:p>
    <w:p w:rsidR="00D24AD2" w:rsidRPr="000262F3" w:rsidRDefault="00D24AD2" w:rsidP="00D24AD2">
      <w:pPr>
        <w:spacing w:after="0" w:line="360" w:lineRule="auto"/>
        <w:jc w:val="center"/>
        <w:rPr>
          <w:rFonts w:eastAsia="Times New Roman"/>
          <w:kern w:val="0"/>
          <w:lang w:val="en-US"/>
          <w14:ligatures w14:val="none"/>
        </w:rPr>
      </w:pPr>
      <w:r w:rsidRPr="000262F3">
        <w:rPr>
          <w:rFonts w:eastAsia="Times New Roman"/>
          <w:b/>
          <w:bCs/>
          <w:color w:val="000000"/>
          <w:kern w:val="0"/>
          <w:lang w:val="en-US"/>
          <w14:ligatures w14:val="none"/>
        </w:rPr>
        <w:t>FAKULTAS TEKNIK</w:t>
      </w:r>
    </w:p>
    <w:p w:rsidR="00D24AD2" w:rsidRPr="000262F3" w:rsidRDefault="00D24AD2" w:rsidP="00D24AD2">
      <w:pPr>
        <w:spacing w:after="0" w:line="360" w:lineRule="auto"/>
        <w:jc w:val="center"/>
        <w:rPr>
          <w:rFonts w:eastAsia="Times New Roman"/>
          <w:kern w:val="0"/>
          <w:lang w:val="en-US"/>
          <w14:ligatures w14:val="none"/>
        </w:rPr>
      </w:pPr>
      <w:r w:rsidRPr="000262F3">
        <w:rPr>
          <w:rFonts w:eastAsia="Times New Roman"/>
          <w:b/>
          <w:bCs/>
          <w:color w:val="000000"/>
          <w:kern w:val="0"/>
          <w:lang w:val="en-US"/>
          <w14:ligatures w14:val="none"/>
        </w:rPr>
        <w:t>UNIVERSITAS TRUNOJOYO MADURA</w:t>
      </w:r>
    </w:p>
    <w:p w:rsidR="00D24AD2" w:rsidRPr="000262F3" w:rsidRDefault="00D24AD2" w:rsidP="00D24AD2">
      <w:pPr>
        <w:spacing w:before="100" w:after="0" w:line="360" w:lineRule="auto"/>
        <w:jc w:val="center"/>
        <w:rPr>
          <w:rFonts w:eastAsia="Times New Roman"/>
          <w:kern w:val="0"/>
          <w:lang w:val="en-US"/>
          <w14:ligatures w14:val="none"/>
        </w:rPr>
      </w:pPr>
      <w:r w:rsidRPr="000262F3">
        <w:rPr>
          <w:rFonts w:eastAsia="Times New Roman"/>
          <w:b/>
          <w:bCs/>
          <w:color w:val="000000"/>
          <w:kern w:val="0"/>
          <w:lang w:val="en-US"/>
          <w14:ligatures w14:val="none"/>
        </w:rPr>
        <w:t>2023</w:t>
      </w:r>
    </w:p>
    <w:p w:rsidR="00E615D3" w:rsidRDefault="00E615D3" w:rsidP="00D24AD2">
      <w:pPr>
        <w:pStyle w:val="NoSpacing"/>
        <w:jc w:val="center"/>
        <w:rPr>
          <w:sz w:val="24"/>
          <w:szCs w:val="24"/>
          <w:lang w:val="id-ID"/>
        </w:rPr>
      </w:pPr>
    </w:p>
    <w:p w:rsidR="00E615D3" w:rsidRDefault="00CB6AA8" w:rsidP="00CB6AA8">
      <w:pPr>
        <w:pStyle w:val="NoSpacing"/>
        <w:jc w:val="center"/>
        <w:rPr>
          <w:b/>
          <w:sz w:val="24"/>
          <w:szCs w:val="24"/>
          <w:lang w:val="id-ID"/>
        </w:rPr>
      </w:pPr>
      <w:r w:rsidRPr="00E615D3">
        <w:rPr>
          <w:b/>
          <w:sz w:val="24"/>
          <w:szCs w:val="24"/>
          <w:lang w:val="id-ID"/>
        </w:rPr>
        <w:lastRenderedPageBreak/>
        <w:t>Chronic Kidney</w:t>
      </w:r>
    </w:p>
    <w:p w:rsidR="00CB6AA8" w:rsidRDefault="00CB6AA8" w:rsidP="00CB6AA8">
      <w:pPr>
        <w:pStyle w:val="NoSpacing"/>
        <w:jc w:val="center"/>
        <w:rPr>
          <w:b/>
          <w:sz w:val="24"/>
          <w:szCs w:val="24"/>
          <w:lang w:val="id-ID"/>
        </w:rPr>
      </w:pPr>
    </w:p>
    <w:p w:rsidR="00CB6AA8" w:rsidRDefault="00CB6AA8" w:rsidP="00CB6AA8">
      <w:pPr>
        <w:pStyle w:val="NoSpacing"/>
        <w:jc w:val="center"/>
        <w:rPr>
          <w:b/>
          <w:sz w:val="24"/>
          <w:szCs w:val="24"/>
          <w:lang w:val="id-ID"/>
        </w:rPr>
      </w:pPr>
    </w:p>
    <w:p w:rsidR="00CB6AA8" w:rsidRPr="00CB6AA8" w:rsidRDefault="00CB6AA8" w:rsidP="00CB6AA8">
      <w:pPr>
        <w:pStyle w:val="NoSpacing"/>
        <w:ind w:firstLine="720"/>
        <w:rPr>
          <w:rFonts w:cstheme="minorHAnsi"/>
          <w:color w:val="000000" w:themeColor="text1"/>
          <w:sz w:val="24"/>
          <w:szCs w:val="24"/>
          <w:lang w:val="id-ID"/>
        </w:rPr>
      </w:pPr>
      <w:r w:rsidRPr="00CB6AA8">
        <w:rPr>
          <w:rFonts w:cstheme="minorHAnsi"/>
          <w:sz w:val="24"/>
          <w:szCs w:val="24"/>
          <w:lang w:val="id-ID"/>
        </w:rPr>
        <w:t>Gagal ginjal kronis adalah ketika fungsi ginjal menurun secara bertahap akibat kerusakan jaringan ginjal. Secara medis, gagal ginjal kronis didefinisikan sebagai penurunan laju penyaringan ginjal selama 3 bulan atau lebih. Fungsi utama ginjal adalah menyaring limbah atau zat sisa metabolisme tubuh dan kelebihan cairan dari darah untuk dibuang melalui urine. Setiap hari, kedua ginjal menyaring sekitar 120–150 liter darah dan menghasilkan sekitar 1–2 liter urine</w:t>
      </w:r>
      <w:r w:rsidRPr="00CB6AA8">
        <w:rPr>
          <w:rFonts w:cstheme="minorHAnsi"/>
          <w:color w:val="000000" w:themeColor="text1"/>
          <w:sz w:val="24"/>
          <w:szCs w:val="24"/>
          <w:lang w:val="id-ID"/>
        </w:rPr>
        <w:t xml:space="preserve">. </w:t>
      </w:r>
      <w:r w:rsidRPr="00CB6AA8">
        <w:rPr>
          <w:rFonts w:cstheme="minorHAnsi"/>
          <w:color w:val="000000" w:themeColor="text1"/>
          <w:sz w:val="24"/>
          <w:szCs w:val="24"/>
        </w:rPr>
        <w:t xml:space="preserve">Di </w:t>
      </w:r>
      <w:proofErr w:type="spellStart"/>
      <w:r w:rsidRPr="00CB6AA8">
        <w:rPr>
          <w:rFonts w:cstheme="minorHAnsi"/>
          <w:color w:val="000000" w:themeColor="text1"/>
          <w:sz w:val="24"/>
          <w:szCs w:val="24"/>
        </w:rPr>
        <w:t>dalam</w:t>
      </w:r>
      <w:proofErr w:type="spellEnd"/>
      <w:r w:rsidRPr="00CB6AA8">
        <w:rPr>
          <w:rFonts w:cstheme="minorHAnsi"/>
          <w:color w:val="000000" w:themeColor="text1"/>
          <w:sz w:val="24"/>
          <w:szCs w:val="24"/>
        </w:rPr>
        <w:t xml:space="preserve"> </w:t>
      </w:r>
      <w:proofErr w:type="spellStart"/>
      <w:r w:rsidRPr="00CB6AA8">
        <w:rPr>
          <w:rFonts w:cstheme="minorHAnsi"/>
          <w:color w:val="000000" w:themeColor="text1"/>
          <w:sz w:val="24"/>
          <w:szCs w:val="24"/>
        </w:rPr>
        <w:t>ginjal</w:t>
      </w:r>
      <w:proofErr w:type="spellEnd"/>
      <w:r w:rsidRPr="00CB6AA8">
        <w:rPr>
          <w:rFonts w:cstheme="minorHAnsi"/>
          <w:color w:val="000000" w:themeColor="text1"/>
          <w:sz w:val="24"/>
          <w:szCs w:val="24"/>
        </w:rPr>
        <w:t xml:space="preserve">, </w:t>
      </w:r>
      <w:proofErr w:type="spellStart"/>
      <w:r w:rsidRPr="00CB6AA8">
        <w:rPr>
          <w:rFonts w:cstheme="minorHAnsi"/>
          <w:color w:val="000000" w:themeColor="text1"/>
          <w:sz w:val="24"/>
          <w:szCs w:val="24"/>
        </w:rPr>
        <w:t>terdapat</w:t>
      </w:r>
      <w:proofErr w:type="spellEnd"/>
      <w:r w:rsidRPr="00CB6AA8">
        <w:rPr>
          <w:rFonts w:cstheme="minorHAnsi"/>
          <w:color w:val="000000" w:themeColor="text1"/>
          <w:sz w:val="24"/>
          <w:szCs w:val="24"/>
        </w:rPr>
        <w:t xml:space="preserve"> unit </w:t>
      </w:r>
      <w:proofErr w:type="spellStart"/>
      <w:r w:rsidRPr="00CB6AA8">
        <w:rPr>
          <w:rFonts w:cstheme="minorHAnsi"/>
          <w:color w:val="000000" w:themeColor="text1"/>
          <w:sz w:val="24"/>
          <w:szCs w:val="24"/>
        </w:rPr>
        <w:t>penyaring</w:t>
      </w:r>
      <w:proofErr w:type="spellEnd"/>
      <w:r w:rsidRPr="00CB6AA8">
        <w:rPr>
          <w:rFonts w:cstheme="minorHAnsi"/>
          <w:color w:val="000000" w:themeColor="text1"/>
          <w:sz w:val="24"/>
          <w:szCs w:val="24"/>
        </w:rPr>
        <w:t xml:space="preserve"> </w:t>
      </w:r>
      <w:proofErr w:type="spellStart"/>
      <w:r w:rsidRPr="00CB6AA8">
        <w:rPr>
          <w:rFonts w:cstheme="minorHAnsi"/>
          <w:color w:val="000000" w:themeColor="text1"/>
          <w:sz w:val="24"/>
          <w:szCs w:val="24"/>
        </w:rPr>
        <w:t>bernama</w:t>
      </w:r>
      <w:proofErr w:type="spellEnd"/>
      <w:r w:rsidRPr="00CB6AA8">
        <w:rPr>
          <w:rFonts w:cstheme="minorHAnsi"/>
          <w:color w:val="000000" w:themeColor="text1"/>
          <w:sz w:val="24"/>
          <w:szCs w:val="24"/>
        </w:rPr>
        <w:t xml:space="preserve"> </w:t>
      </w:r>
      <w:proofErr w:type="spellStart"/>
      <w:r w:rsidRPr="00CB6AA8">
        <w:rPr>
          <w:rFonts w:cstheme="minorHAnsi"/>
          <w:color w:val="000000" w:themeColor="text1"/>
          <w:sz w:val="24"/>
          <w:szCs w:val="24"/>
        </w:rPr>
        <w:t>nefron</w:t>
      </w:r>
      <w:proofErr w:type="spellEnd"/>
      <w:r w:rsidRPr="00CB6AA8">
        <w:rPr>
          <w:rFonts w:cstheme="minorHAnsi"/>
          <w:color w:val="000000" w:themeColor="text1"/>
          <w:sz w:val="24"/>
          <w:szCs w:val="24"/>
        </w:rPr>
        <w:t xml:space="preserve"> yang </w:t>
      </w:r>
      <w:proofErr w:type="spellStart"/>
      <w:r w:rsidRPr="00CB6AA8">
        <w:rPr>
          <w:rFonts w:cstheme="minorHAnsi"/>
          <w:color w:val="000000" w:themeColor="text1"/>
          <w:sz w:val="24"/>
          <w:szCs w:val="24"/>
        </w:rPr>
        <w:t>terdiri</w:t>
      </w:r>
      <w:proofErr w:type="spellEnd"/>
      <w:r w:rsidRPr="00CB6AA8">
        <w:rPr>
          <w:rFonts w:cstheme="minorHAnsi"/>
          <w:color w:val="000000" w:themeColor="text1"/>
          <w:sz w:val="24"/>
          <w:szCs w:val="24"/>
        </w:rPr>
        <w:t xml:space="preserve"> </w:t>
      </w:r>
      <w:proofErr w:type="spellStart"/>
      <w:r w:rsidRPr="00CB6AA8">
        <w:rPr>
          <w:rFonts w:cstheme="minorHAnsi"/>
          <w:color w:val="000000" w:themeColor="text1"/>
          <w:sz w:val="24"/>
          <w:szCs w:val="24"/>
        </w:rPr>
        <w:t>dari</w:t>
      </w:r>
      <w:proofErr w:type="spellEnd"/>
      <w:r w:rsidRPr="00CB6AA8">
        <w:rPr>
          <w:rFonts w:cstheme="minorHAnsi"/>
          <w:color w:val="000000" w:themeColor="text1"/>
          <w:sz w:val="24"/>
          <w:szCs w:val="24"/>
        </w:rPr>
        <w:t xml:space="preserve"> glomerulus dan </w:t>
      </w:r>
      <w:proofErr w:type="spellStart"/>
      <w:r w:rsidRPr="00CB6AA8">
        <w:rPr>
          <w:rFonts w:cstheme="minorHAnsi"/>
          <w:color w:val="000000" w:themeColor="text1"/>
          <w:sz w:val="24"/>
          <w:szCs w:val="24"/>
        </w:rPr>
        <w:t>tubulus</w:t>
      </w:r>
      <w:proofErr w:type="spellEnd"/>
      <w:r w:rsidRPr="00CB6AA8">
        <w:rPr>
          <w:rFonts w:cstheme="minorHAnsi"/>
          <w:color w:val="000000" w:themeColor="text1"/>
          <w:sz w:val="24"/>
          <w:szCs w:val="24"/>
        </w:rPr>
        <w:t xml:space="preserve">. Glomerulus </w:t>
      </w:r>
      <w:proofErr w:type="spellStart"/>
      <w:r w:rsidRPr="00CB6AA8">
        <w:rPr>
          <w:rFonts w:cstheme="minorHAnsi"/>
          <w:color w:val="000000" w:themeColor="text1"/>
          <w:sz w:val="24"/>
          <w:szCs w:val="24"/>
        </w:rPr>
        <w:t>menyaring</w:t>
      </w:r>
      <w:proofErr w:type="spellEnd"/>
      <w:r w:rsidRPr="00CB6AA8">
        <w:rPr>
          <w:rFonts w:cstheme="minorHAnsi"/>
          <w:color w:val="000000" w:themeColor="text1"/>
          <w:sz w:val="24"/>
          <w:szCs w:val="24"/>
        </w:rPr>
        <w:t xml:space="preserve"> </w:t>
      </w:r>
      <w:proofErr w:type="spellStart"/>
      <w:r w:rsidRPr="00CB6AA8">
        <w:rPr>
          <w:rFonts w:cstheme="minorHAnsi"/>
          <w:color w:val="000000" w:themeColor="text1"/>
          <w:sz w:val="24"/>
          <w:szCs w:val="24"/>
        </w:rPr>
        <w:t>cairan</w:t>
      </w:r>
      <w:proofErr w:type="spellEnd"/>
      <w:r w:rsidRPr="00CB6AA8">
        <w:rPr>
          <w:rFonts w:cstheme="minorHAnsi"/>
          <w:color w:val="000000" w:themeColor="text1"/>
          <w:sz w:val="24"/>
          <w:szCs w:val="24"/>
        </w:rPr>
        <w:t xml:space="preserve"> dan </w:t>
      </w:r>
      <w:proofErr w:type="spellStart"/>
      <w:r w:rsidRPr="00CB6AA8">
        <w:rPr>
          <w:rFonts w:cstheme="minorHAnsi"/>
          <w:color w:val="000000" w:themeColor="text1"/>
          <w:sz w:val="24"/>
          <w:szCs w:val="24"/>
        </w:rPr>
        <w:t>limbah</w:t>
      </w:r>
      <w:proofErr w:type="spellEnd"/>
      <w:r w:rsidRPr="00CB6AA8">
        <w:rPr>
          <w:rFonts w:cstheme="minorHAnsi"/>
          <w:color w:val="000000" w:themeColor="text1"/>
          <w:sz w:val="24"/>
          <w:szCs w:val="24"/>
        </w:rPr>
        <w:t xml:space="preserve"> </w:t>
      </w:r>
      <w:proofErr w:type="spellStart"/>
      <w:r w:rsidRPr="00CB6AA8">
        <w:rPr>
          <w:rFonts w:cstheme="minorHAnsi"/>
          <w:color w:val="000000" w:themeColor="text1"/>
          <w:sz w:val="24"/>
          <w:szCs w:val="24"/>
        </w:rPr>
        <w:t>untuk</w:t>
      </w:r>
      <w:proofErr w:type="spellEnd"/>
      <w:r w:rsidRPr="00CB6AA8">
        <w:rPr>
          <w:rFonts w:cstheme="minorHAnsi"/>
          <w:color w:val="000000" w:themeColor="text1"/>
          <w:sz w:val="24"/>
          <w:szCs w:val="24"/>
        </w:rPr>
        <w:t xml:space="preserve"> </w:t>
      </w:r>
      <w:proofErr w:type="spellStart"/>
      <w:r w:rsidRPr="00CB6AA8">
        <w:rPr>
          <w:rFonts w:cstheme="minorHAnsi"/>
          <w:color w:val="000000" w:themeColor="text1"/>
          <w:sz w:val="24"/>
          <w:szCs w:val="24"/>
        </w:rPr>
        <w:t>dikeluarkan</w:t>
      </w:r>
      <w:proofErr w:type="spellEnd"/>
      <w:r w:rsidRPr="00CB6AA8">
        <w:rPr>
          <w:rFonts w:cstheme="minorHAnsi"/>
          <w:color w:val="000000" w:themeColor="text1"/>
          <w:sz w:val="24"/>
          <w:szCs w:val="24"/>
        </w:rPr>
        <w:t xml:space="preserve">, </w:t>
      </w:r>
      <w:proofErr w:type="spellStart"/>
      <w:r w:rsidRPr="00CB6AA8">
        <w:rPr>
          <w:rFonts w:cstheme="minorHAnsi"/>
          <w:color w:val="000000" w:themeColor="text1"/>
          <w:sz w:val="24"/>
          <w:szCs w:val="24"/>
        </w:rPr>
        <w:t>tetapi</w:t>
      </w:r>
      <w:proofErr w:type="spellEnd"/>
      <w:r w:rsidRPr="00CB6AA8">
        <w:rPr>
          <w:rFonts w:cstheme="minorHAnsi"/>
          <w:color w:val="000000" w:themeColor="text1"/>
          <w:sz w:val="24"/>
          <w:szCs w:val="24"/>
        </w:rPr>
        <w:t xml:space="preserve"> </w:t>
      </w:r>
      <w:proofErr w:type="spellStart"/>
      <w:r w:rsidRPr="00CB6AA8">
        <w:rPr>
          <w:rFonts w:cstheme="minorHAnsi"/>
          <w:color w:val="000000" w:themeColor="text1"/>
          <w:sz w:val="24"/>
          <w:szCs w:val="24"/>
        </w:rPr>
        <w:t>mencegah</w:t>
      </w:r>
      <w:proofErr w:type="spellEnd"/>
      <w:r w:rsidRPr="00CB6AA8">
        <w:rPr>
          <w:rFonts w:cstheme="minorHAnsi"/>
          <w:color w:val="000000" w:themeColor="text1"/>
          <w:sz w:val="24"/>
          <w:szCs w:val="24"/>
        </w:rPr>
        <w:t xml:space="preserve"> </w:t>
      </w:r>
      <w:proofErr w:type="spellStart"/>
      <w:r w:rsidRPr="00CB6AA8">
        <w:rPr>
          <w:rFonts w:cstheme="minorHAnsi"/>
          <w:color w:val="000000" w:themeColor="text1"/>
          <w:sz w:val="24"/>
          <w:szCs w:val="24"/>
        </w:rPr>
        <w:t>sel</w:t>
      </w:r>
      <w:proofErr w:type="spellEnd"/>
      <w:r w:rsidRPr="00CB6AA8">
        <w:rPr>
          <w:rFonts w:cstheme="minorHAnsi"/>
          <w:color w:val="000000" w:themeColor="text1"/>
          <w:sz w:val="24"/>
          <w:szCs w:val="24"/>
        </w:rPr>
        <w:t xml:space="preserve"> </w:t>
      </w:r>
      <w:proofErr w:type="spellStart"/>
      <w:r w:rsidRPr="00CB6AA8">
        <w:rPr>
          <w:rFonts w:cstheme="minorHAnsi"/>
          <w:color w:val="000000" w:themeColor="text1"/>
          <w:sz w:val="24"/>
          <w:szCs w:val="24"/>
        </w:rPr>
        <w:t>darah</w:t>
      </w:r>
      <w:proofErr w:type="spellEnd"/>
      <w:r w:rsidRPr="00CB6AA8">
        <w:rPr>
          <w:rFonts w:cstheme="minorHAnsi"/>
          <w:color w:val="000000" w:themeColor="text1"/>
          <w:sz w:val="24"/>
          <w:szCs w:val="24"/>
        </w:rPr>
        <w:t xml:space="preserve"> dan protein </w:t>
      </w:r>
      <w:proofErr w:type="spellStart"/>
      <w:r w:rsidRPr="00CB6AA8">
        <w:rPr>
          <w:rFonts w:cstheme="minorHAnsi"/>
          <w:color w:val="000000" w:themeColor="text1"/>
          <w:sz w:val="24"/>
          <w:szCs w:val="24"/>
        </w:rPr>
        <w:t>darah</w:t>
      </w:r>
      <w:proofErr w:type="spellEnd"/>
      <w:r w:rsidRPr="00CB6AA8">
        <w:rPr>
          <w:rFonts w:cstheme="minorHAnsi"/>
          <w:color w:val="000000" w:themeColor="text1"/>
          <w:sz w:val="24"/>
          <w:szCs w:val="24"/>
        </w:rPr>
        <w:t xml:space="preserve"> </w:t>
      </w:r>
      <w:proofErr w:type="spellStart"/>
      <w:r w:rsidRPr="00CB6AA8">
        <w:rPr>
          <w:rFonts w:cstheme="minorHAnsi"/>
          <w:color w:val="000000" w:themeColor="text1"/>
          <w:sz w:val="24"/>
          <w:szCs w:val="24"/>
        </w:rPr>
        <w:t>keluar</w:t>
      </w:r>
      <w:proofErr w:type="spellEnd"/>
      <w:r w:rsidRPr="00CB6AA8">
        <w:rPr>
          <w:rFonts w:cstheme="minorHAnsi"/>
          <w:color w:val="000000" w:themeColor="text1"/>
          <w:sz w:val="24"/>
          <w:szCs w:val="24"/>
        </w:rPr>
        <w:t xml:space="preserve"> </w:t>
      </w:r>
      <w:proofErr w:type="spellStart"/>
      <w:r w:rsidRPr="00CB6AA8">
        <w:rPr>
          <w:rFonts w:cstheme="minorHAnsi"/>
          <w:color w:val="000000" w:themeColor="text1"/>
          <w:sz w:val="24"/>
          <w:szCs w:val="24"/>
        </w:rPr>
        <w:t>dari</w:t>
      </w:r>
      <w:proofErr w:type="spellEnd"/>
      <w:r w:rsidRPr="00CB6AA8">
        <w:rPr>
          <w:rFonts w:cstheme="minorHAnsi"/>
          <w:color w:val="000000" w:themeColor="text1"/>
          <w:sz w:val="24"/>
          <w:szCs w:val="24"/>
        </w:rPr>
        <w:t xml:space="preserve"> </w:t>
      </w:r>
      <w:proofErr w:type="spellStart"/>
      <w:r w:rsidRPr="00CB6AA8">
        <w:rPr>
          <w:rFonts w:cstheme="minorHAnsi"/>
          <w:color w:val="000000" w:themeColor="text1"/>
          <w:sz w:val="24"/>
          <w:szCs w:val="24"/>
        </w:rPr>
        <w:t>tubuh</w:t>
      </w:r>
      <w:proofErr w:type="spellEnd"/>
      <w:r w:rsidRPr="00CB6AA8">
        <w:rPr>
          <w:rFonts w:cstheme="minorHAnsi"/>
          <w:color w:val="000000" w:themeColor="text1"/>
          <w:sz w:val="24"/>
          <w:szCs w:val="24"/>
        </w:rPr>
        <w:t xml:space="preserve">. </w:t>
      </w:r>
      <w:proofErr w:type="spellStart"/>
      <w:r w:rsidRPr="00CB6AA8">
        <w:rPr>
          <w:rFonts w:cstheme="minorHAnsi"/>
          <w:color w:val="000000" w:themeColor="text1"/>
          <w:sz w:val="24"/>
          <w:szCs w:val="24"/>
        </w:rPr>
        <w:t>Selanjutnya</w:t>
      </w:r>
      <w:proofErr w:type="spellEnd"/>
      <w:r w:rsidRPr="00CB6AA8">
        <w:rPr>
          <w:rFonts w:cstheme="minorHAnsi"/>
          <w:color w:val="000000" w:themeColor="text1"/>
          <w:sz w:val="24"/>
          <w:szCs w:val="24"/>
        </w:rPr>
        <w:t xml:space="preserve">, mineral yang </w:t>
      </w:r>
      <w:proofErr w:type="spellStart"/>
      <w:r w:rsidRPr="00CB6AA8">
        <w:rPr>
          <w:rFonts w:cstheme="minorHAnsi"/>
          <w:color w:val="000000" w:themeColor="text1"/>
          <w:sz w:val="24"/>
          <w:szCs w:val="24"/>
        </w:rPr>
        <w:t>dibutuhkan</w:t>
      </w:r>
      <w:proofErr w:type="spellEnd"/>
      <w:r w:rsidRPr="00CB6AA8">
        <w:rPr>
          <w:rFonts w:cstheme="minorHAnsi"/>
          <w:color w:val="000000" w:themeColor="text1"/>
          <w:sz w:val="24"/>
          <w:szCs w:val="24"/>
        </w:rPr>
        <w:t xml:space="preserve"> </w:t>
      </w:r>
      <w:proofErr w:type="spellStart"/>
      <w:r w:rsidRPr="00CB6AA8">
        <w:rPr>
          <w:rFonts w:cstheme="minorHAnsi"/>
          <w:color w:val="000000" w:themeColor="text1"/>
          <w:sz w:val="24"/>
          <w:szCs w:val="24"/>
        </w:rPr>
        <w:t>tubuh</w:t>
      </w:r>
      <w:proofErr w:type="spellEnd"/>
      <w:r w:rsidRPr="00CB6AA8">
        <w:rPr>
          <w:rFonts w:cstheme="minorHAnsi"/>
          <w:color w:val="000000" w:themeColor="text1"/>
          <w:sz w:val="24"/>
          <w:szCs w:val="24"/>
        </w:rPr>
        <w:t xml:space="preserve"> </w:t>
      </w:r>
      <w:proofErr w:type="spellStart"/>
      <w:r w:rsidRPr="00CB6AA8">
        <w:rPr>
          <w:rFonts w:cstheme="minorHAnsi"/>
          <w:color w:val="000000" w:themeColor="text1"/>
          <w:sz w:val="24"/>
          <w:szCs w:val="24"/>
        </w:rPr>
        <w:t>akan</w:t>
      </w:r>
      <w:proofErr w:type="spellEnd"/>
      <w:r w:rsidRPr="00CB6AA8">
        <w:rPr>
          <w:rFonts w:cstheme="minorHAnsi"/>
          <w:color w:val="000000" w:themeColor="text1"/>
          <w:sz w:val="24"/>
          <w:szCs w:val="24"/>
        </w:rPr>
        <w:t xml:space="preserve"> </w:t>
      </w:r>
      <w:proofErr w:type="spellStart"/>
      <w:r w:rsidRPr="00CB6AA8">
        <w:rPr>
          <w:rFonts w:cstheme="minorHAnsi"/>
          <w:color w:val="000000" w:themeColor="text1"/>
          <w:sz w:val="24"/>
          <w:szCs w:val="24"/>
        </w:rPr>
        <w:t>diserap</w:t>
      </w:r>
      <w:proofErr w:type="spellEnd"/>
      <w:r w:rsidRPr="00CB6AA8">
        <w:rPr>
          <w:rFonts w:cstheme="minorHAnsi"/>
          <w:color w:val="000000" w:themeColor="text1"/>
          <w:sz w:val="24"/>
          <w:szCs w:val="24"/>
        </w:rPr>
        <w:t xml:space="preserve"> di </w:t>
      </w:r>
      <w:proofErr w:type="spellStart"/>
      <w:r w:rsidRPr="00CB6AA8">
        <w:rPr>
          <w:rFonts w:cstheme="minorHAnsi"/>
          <w:color w:val="000000" w:themeColor="text1"/>
          <w:sz w:val="24"/>
          <w:szCs w:val="24"/>
        </w:rPr>
        <w:t>tubulus</w:t>
      </w:r>
      <w:proofErr w:type="spellEnd"/>
      <w:r w:rsidRPr="00CB6AA8">
        <w:rPr>
          <w:rFonts w:cstheme="minorHAnsi"/>
          <w:color w:val="000000" w:themeColor="text1"/>
          <w:sz w:val="24"/>
          <w:szCs w:val="24"/>
        </w:rPr>
        <w:t xml:space="preserve"> agar </w:t>
      </w:r>
      <w:proofErr w:type="spellStart"/>
      <w:r w:rsidRPr="00CB6AA8">
        <w:rPr>
          <w:rFonts w:cstheme="minorHAnsi"/>
          <w:color w:val="000000" w:themeColor="text1"/>
          <w:sz w:val="24"/>
          <w:szCs w:val="24"/>
        </w:rPr>
        <w:t>tidak</w:t>
      </w:r>
      <w:proofErr w:type="spellEnd"/>
      <w:r w:rsidRPr="00CB6AA8">
        <w:rPr>
          <w:rFonts w:cstheme="minorHAnsi"/>
          <w:color w:val="000000" w:themeColor="text1"/>
          <w:sz w:val="24"/>
          <w:szCs w:val="24"/>
        </w:rPr>
        <w:t xml:space="preserve"> </w:t>
      </w:r>
      <w:proofErr w:type="spellStart"/>
      <w:r w:rsidRPr="00CB6AA8">
        <w:rPr>
          <w:rFonts w:cstheme="minorHAnsi"/>
          <w:color w:val="000000" w:themeColor="text1"/>
          <w:sz w:val="24"/>
          <w:szCs w:val="24"/>
        </w:rPr>
        <w:t>terbuang</w:t>
      </w:r>
      <w:proofErr w:type="spellEnd"/>
      <w:r w:rsidRPr="00CB6AA8">
        <w:rPr>
          <w:rFonts w:cstheme="minorHAnsi"/>
          <w:color w:val="000000" w:themeColor="text1"/>
          <w:sz w:val="24"/>
          <w:szCs w:val="24"/>
        </w:rPr>
        <w:t xml:space="preserve"> </w:t>
      </w:r>
      <w:proofErr w:type="spellStart"/>
      <w:r w:rsidRPr="00CB6AA8">
        <w:rPr>
          <w:rFonts w:cstheme="minorHAnsi"/>
          <w:color w:val="000000" w:themeColor="text1"/>
          <w:sz w:val="24"/>
          <w:szCs w:val="24"/>
        </w:rPr>
        <w:t>bersama</w:t>
      </w:r>
      <w:proofErr w:type="spellEnd"/>
      <w:r w:rsidRPr="00CB6AA8">
        <w:rPr>
          <w:rFonts w:cstheme="minorHAnsi"/>
          <w:color w:val="000000" w:themeColor="text1"/>
          <w:sz w:val="24"/>
          <w:szCs w:val="24"/>
        </w:rPr>
        <w:t xml:space="preserve"> urine.</w:t>
      </w:r>
      <w:r w:rsidRPr="00CB6AA8">
        <w:rPr>
          <w:rFonts w:cstheme="minorHAnsi"/>
          <w:color w:val="000000" w:themeColor="text1"/>
          <w:sz w:val="24"/>
          <w:szCs w:val="24"/>
          <w:lang w:val="id-ID"/>
        </w:rPr>
        <w:t xml:space="preserve"> </w:t>
      </w:r>
    </w:p>
    <w:p w:rsidR="00CB6AA8" w:rsidRPr="00CB6AA8" w:rsidRDefault="00CB6AA8" w:rsidP="00CB6AA8">
      <w:pPr>
        <w:pStyle w:val="NoSpacing"/>
        <w:rPr>
          <w:rFonts w:cstheme="minorHAnsi"/>
          <w:color w:val="3B3738"/>
          <w:sz w:val="24"/>
          <w:szCs w:val="24"/>
          <w:lang w:val="id-ID"/>
        </w:rPr>
      </w:pPr>
    </w:p>
    <w:p w:rsidR="00CB6AA8" w:rsidRPr="00CB6AA8" w:rsidRDefault="00CB6AA8" w:rsidP="00CB6AA8">
      <w:pPr>
        <w:pStyle w:val="NoSpacing"/>
        <w:rPr>
          <w:rFonts w:cstheme="minorHAnsi"/>
          <w:color w:val="3B3738"/>
          <w:sz w:val="24"/>
          <w:szCs w:val="24"/>
        </w:rPr>
      </w:pPr>
      <w:proofErr w:type="spellStart"/>
      <w:r w:rsidRPr="00CB6AA8">
        <w:rPr>
          <w:rFonts w:cstheme="minorHAnsi"/>
          <w:color w:val="3B3738"/>
          <w:sz w:val="24"/>
          <w:szCs w:val="24"/>
        </w:rPr>
        <w:t>Selain</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menyaring</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limbah</w:t>
      </w:r>
      <w:proofErr w:type="spellEnd"/>
      <w:r w:rsidRPr="00CB6AA8">
        <w:rPr>
          <w:rFonts w:cstheme="minorHAnsi"/>
          <w:color w:val="3B3738"/>
          <w:sz w:val="24"/>
          <w:szCs w:val="24"/>
        </w:rPr>
        <w:t xml:space="preserve"> dan </w:t>
      </w:r>
      <w:proofErr w:type="spellStart"/>
      <w:r w:rsidRPr="00CB6AA8">
        <w:rPr>
          <w:rFonts w:cstheme="minorHAnsi"/>
          <w:color w:val="3B3738"/>
          <w:sz w:val="24"/>
          <w:szCs w:val="24"/>
        </w:rPr>
        <w:t>kelebihan</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cairan</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ginjal</w:t>
      </w:r>
      <w:proofErr w:type="spellEnd"/>
      <w:r w:rsidRPr="00CB6AA8">
        <w:rPr>
          <w:rFonts w:cstheme="minorHAnsi"/>
          <w:color w:val="3B3738"/>
          <w:sz w:val="24"/>
          <w:szCs w:val="24"/>
        </w:rPr>
        <w:t xml:space="preserve"> juga </w:t>
      </w:r>
      <w:proofErr w:type="spellStart"/>
      <w:r w:rsidRPr="00CB6AA8">
        <w:rPr>
          <w:rFonts w:cstheme="minorHAnsi"/>
          <w:color w:val="3B3738"/>
          <w:sz w:val="24"/>
          <w:szCs w:val="24"/>
        </w:rPr>
        <w:t>berfungsi</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untuk</w:t>
      </w:r>
      <w:proofErr w:type="spellEnd"/>
      <w:r w:rsidRPr="00CB6AA8">
        <w:rPr>
          <w:rFonts w:cstheme="minorHAnsi"/>
          <w:color w:val="3B3738"/>
          <w:sz w:val="24"/>
          <w:szCs w:val="24"/>
        </w:rPr>
        <w:t>:</w:t>
      </w:r>
    </w:p>
    <w:p w:rsidR="00CB6AA8" w:rsidRPr="00CB6AA8" w:rsidRDefault="00CB6AA8" w:rsidP="00CB6AA8">
      <w:pPr>
        <w:pStyle w:val="NoSpacing"/>
        <w:numPr>
          <w:ilvl w:val="0"/>
          <w:numId w:val="4"/>
        </w:numPr>
        <w:rPr>
          <w:sz w:val="24"/>
          <w:szCs w:val="24"/>
          <w:lang w:val="id-ID"/>
        </w:rPr>
      </w:pPr>
      <w:r w:rsidRPr="00CB6AA8">
        <w:rPr>
          <w:rFonts w:cstheme="minorHAnsi"/>
          <w:sz w:val="24"/>
          <w:szCs w:val="24"/>
          <w:lang w:val="id-ID"/>
        </w:rPr>
        <w:t>Menghasilkan enzim renin yang menjaga tekanan darah dan kadar garam dalam tubuh tetap normal</w:t>
      </w:r>
    </w:p>
    <w:p w:rsidR="00CB6AA8" w:rsidRPr="00CB6AA8" w:rsidRDefault="00CB6AA8" w:rsidP="00CB6AA8">
      <w:pPr>
        <w:pStyle w:val="NoSpacing"/>
        <w:numPr>
          <w:ilvl w:val="0"/>
          <w:numId w:val="4"/>
        </w:numPr>
        <w:rPr>
          <w:sz w:val="24"/>
          <w:szCs w:val="24"/>
          <w:lang w:val="id-ID"/>
        </w:rPr>
      </w:pPr>
      <w:r w:rsidRPr="00CB6AA8">
        <w:rPr>
          <w:rFonts w:cstheme="minorHAnsi"/>
          <w:sz w:val="24"/>
          <w:szCs w:val="24"/>
          <w:lang w:val="id-ID"/>
        </w:rPr>
        <w:t>Membuat hormon eritropoietin yang merangsang sumsum tulang untuk memproduksi sel darah merah</w:t>
      </w:r>
    </w:p>
    <w:p w:rsidR="00CB6AA8" w:rsidRPr="00CB6AA8" w:rsidRDefault="00CB6AA8" w:rsidP="00CB6AA8">
      <w:pPr>
        <w:pStyle w:val="NoSpacing"/>
        <w:numPr>
          <w:ilvl w:val="0"/>
          <w:numId w:val="4"/>
        </w:numPr>
        <w:rPr>
          <w:sz w:val="24"/>
          <w:szCs w:val="24"/>
          <w:lang w:val="id-ID"/>
        </w:rPr>
      </w:pPr>
      <w:r w:rsidRPr="00CB6AA8">
        <w:rPr>
          <w:rFonts w:cstheme="minorHAnsi"/>
          <w:sz w:val="24"/>
          <w:szCs w:val="24"/>
          <w:lang w:val="id-ID"/>
        </w:rPr>
        <w:t>Memproduksi vitamin Ddalam bentuk aktif yang bermanfaat untuk menjaga kesehatan tulang</w:t>
      </w:r>
    </w:p>
    <w:p w:rsidR="00CB6AA8" w:rsidRDefault="00CB6AA8" w:rsidP="00CB6AA8">
      <w:pPr>
        <w:pStyle w:val="NoSpacing"/>
        <w:rPr>
          <w:sz w:val="24"/>
          <w:szCs w:val="24"/>
          <w:lang w:val="id-ID"/>
        </w:rPr>
      </w:pPr>
    </w:p>
    <w:p w:rsidR="00CB6AA8" w:rsidRPr="00CB6AA8" w:rsidRDefault="00CB6AA8" w:rsidP="00CB6AA8">
      <w:pPr>
        <w:pStyle w:val="NoSpacing"/>
        <w:rPr>
          <w:sz w:val="24"/>
          <w:szCs w:val="24"/>
        </w:rPr>
      </w:pPr>
      <w:proofErr w:type="spellStart"/>
      <w:r w:rsidRPr="00CB6AA8">
        <w:rPr>
          <w:sz w:val="24"/>
          <w:szCs w:val="24"/>
        </w:rPr>
        <w:t>Gagal</w:t>
      </w:r>
      <w:proofErr w:type="spellEnd"/>
      <w:r w:rsidRPr="00CB6AA8">
        <w:rPr>
          <w:sz w:val="24"/>
          <w:szCs w:val="24"/>
        </w:rPr>
        <w:t xml:space="preserve"> </w:t>
      </w:r>
      <w:proofErr w:type="spellStart"/>
      <w:r w:rsidRPr="00CB6AA8">
        <w:rPr>
          <w:sz w:val="24"/>
          <w:szCs w:val="24"/>
        </w:rPr>
        <w:t>ginjal</w:t>
      </w:r>
      <w:proofErr w:type="spellEnd"/>
      <w:r w:rsidRPr="00CB6AA8">
        <w:rPr>
          <w:sz w:val="24"/>
          <w:szCs w:val="24"/>
        </w:rPr>
        <w:t xml:space="preserve"> </w:t>
      </w:r>
      <w:proofErr w:type="spellStart"/>
      <w:r w:rsidRPr="00CB6AA8">
        <w:rPr>
          <w:sz w:val="24"/>
          <w:szCs w:val="24"/>
        </w:rPr>
        <w:t>kronis</w:t>
      </w:r>
      <w:proofErr w:type="spellEnd"/>
      <w:r w:rsidRPr="00CB6AA8">
        <w:rPr>
          <w:sz w:val="24"/>
          <w:szCs w:val="24"/>
        </w:rPr>
        <w:t xml:space="preserve"> </w:t>
      </w:r>
      <w:proofErr w:type="spellStart"/>
      <w:r w:rsidRPr="00CB6AA8">
        <w:rPr>
          <w:sz w:val="24"/>
          <w:szCs w:val="24"/>
        </w:rPr>
        <w:t>atau</w:t>
      </w:r>
      <w:proofErr w:type="spellEnd"/>
      <w:r w:rsidRPr="00CB6AA8">
        <w:rPr>
          <w:sz w:val="24"/>
          <w:szCs w:val="24"/>
        </w:rPr>
        <w:t xml:space="preserve"> </w:t>
      </w:r>
      <w:proofErr w:type="spellStart"/>
      <w:r w:rsidRPr="00CB6AA8">
        <w:rPr>
          <w:sz w:val="24"/>
          <w:szCs w:val="24"/>
        </w:rPr>
        <w:t>penyakit</w:t>
      </w:r>
      <w:proofErr w:type="spellEnd"/>
      <w:r w:rsidRPr="00CB6AA8">
        <w:rPr>
          <w:sz w:val="24"/>
          <w:szCs w:val="24"/>
        </w:rPr>
        <w:t xml:space="preserve"> </w:t>
      </w:r>
      <w:proofErr w:type="spellStart"/>
      <w:r w:rsidRPr="00CB6AA8">
        <w:rPr>
          <w:sz w:val="24"/>
          <w:szCs w:val="24"/>
        </w:rPr>
        <w:t>ginjal</w:t>
      </w:r>
      <w:proofErr w:type="spellEnd"/>
      <w:r w:rsidRPr="00CB6AA8">
        <w:rPr>
          <w:sz w:val="24"/>
          <w:szCs w:val="24"/>
        </w:rPr>
        <w:t xml:space="preserve"> </w:t>
      </w:r>
      <w:proofErr w:type="spellStart"/>
      <w:r w:rsidRPr="00CB6AA8">
        <w:rPr>
          <w:sz w:val="24"/>
          <w:szCs w:val="24"/>
        </w:rPr>
        <w:t>kronis</w:t>
      </w:r>
      <w:proofErr w:type="spellEnd"/>
      <w:r w:rsidRPr="00CB6AA8">
        <w:rPr>
          <w:sz w:val="24"/>
          <w:szCs w:val="24"/>
        </w:rPr>
        <w:t xml:space="preserve"> </w:t>
      </w:r>
      <w:proofErr w:type="spellStart"/>
      <w:r w:rsidRPr="00CB6AA8">
        <w:rPr>
          <w:sz w:val="24"/>
          <w:szCs w:val="24"/>
        </w:rPr>
        <w:t>menyebabkan</w:t>
      </w:r>
      <w:proofErr w:type="spellEnd"/>
      <w:r w:rsidRPr="00CB6AA8">
        <w:rPr>
          <w:sz w:val="24"/>
          <w:szCs w:val="24"/>
        </w:rPr>
        <w:t xml:space="preserve"> </w:t>
      </w:r>
      <w:proofErr w:type="spellStart"/>
      <w:r w:rsidRPr="00CB6AA8">
        <w:rPr>
          <w:sz w:val="24"/>
          <w:szCs w:val="24"/>
        </w:rPr>
        <w:t>cairan</w:t>
      </w:r>
      <w:proofErr w:type="spellEnd"/>
      <w:r w:rsidRPr="00CB6AA8">
        <w:rPr>
          <w:sz w:val="24"/>
          <w:szCs w:val="24"/>
        </w:rPr>
        <w:t xml:space="preserve">, </w:t>
      </w:r>
      <w:proofErr w:type="spellStart"/>
      <w:r w:rsidRPr="00CB6AA8">
        <w:rPr>
          <w:sz w:val="24"/>
          <w:szCs w:val="24"/>
        </w:rPr>
        <w:t>elektrolit</w:t>
      </w:r>
      <w:proofErr w:type="spellEnd"/>
      <w:r w:rsidRPr="00CB6AA8">
        <w:rPr>
          <w:sz w:val="24"/>
          <w:szCs w:val="24"/>
        </w:rPr>
        <w:t xml:space="preserve">, dan </w:t>
      </w:r>
      <w:proofErr w:type="spellStart"/>
      <w:r w:rsidRPr="00CB6AA8">
        <w:rPr>
          <w:sz w:val="24"/>
          <w:szCs w:val="24"/>
        </w:rPr>
        <w:t>limbah</w:t>
      </w:r>
      <w:proofErr w:type="spellEnd"/>
      <w:r w:rsidRPr="00CB6AA8">
        <w:rPr>
          <w:sz w:val="24"/>
          <w:szCs w:val="24"/>
        </w:rPr>
        <w:t xml:space="preserve"> </w:t>
      </w:r>
      <w:proofErr w:type="spellStart"/>
      <w:r w:rsidRPr="00CB6AA8">
        <w:rPr>
          <w:sz w:val="24"/>
          <w:szCs w:val="24"/>
        </w:rPr>
        <w:t>menumpuk</w:t>
      </w:r>
      <w:proofErr w:type="spellEnd"/>
      <w:r w:rsidRPr="00CB6AA8">
        <w:rPr>
          <w:sz w:val="24"/>
          <w:szCs w:val="24"/>
        </w:rPr>
        <w:t xml:space="preserve"> di </w:t>
      </w:r>
      <w:proofErr w:type="spellStart"/>
      <w:r w:rsidRPr="00CB6AA8">
        <w:rPr>
          <w:sz w:val="24"/>
          <w:szCs w:val="24"/>
        </w:rPr>
        <w:t>dalam</w:t>
      </w:r>
      <w:proofErr w:type="spellEnd"/>
      <w:r w:rsidRPr="00CB6AA8">
        <w:rPr>
          <w:sz w:val="24"/>
          <w:szCs w:val="24"/>
        </w:rPr>
        <w:t xml:space="preserve"> </w:t>
      </w:r>
      <w:proofErr w:type="spellStart"/>
      <w:r w:rsidRPr="00CB6AA8">
        <w:rPr>
          <w:sz w:val="24"/>
          <w:szCs w:val="24"/>
        </w:rPr>
        <w:t>tubuh</w:t>
      </w:r>
      <w:proofErr w:type="spellEnd"/>
      <w:r w:rsidRPr="00CB6AA8">
        <w:rPr>
          <w:sz w:val="24"/>
          <w:szCs w:val="24"/>
        </w:rPr>
        <w:t xml:space="preserve"> dan </w:t>
      </w:r>
      <w:proofErr w:type="spellStart"/>
      <w:r w:rsidRPr="00CB6AA8">
        <w:rPr>
          <w:sz w:val="24"/>
          <w:szCs w:val="24"/>
        </w:rPr>
        <w:t>menimbulkan</w:t>
      </w:r>
      <w:proofErr w:type="spellEnd"/>
      <w:r w:rsidRPr="00CB6AA8">
        <w:rPr>
          <w:sz w:val="24"/>
          <w:szCs w:val="24"/>
        </w:rPr>
        <w:t xml:space="preserve"> </w:t>
      </w:r>
      <w:proofErr w:type="spellStart"/>
      <w:r w:rsidRPr="00CB6AA8">
        <w:rPr>
          <w:sz w:val="24"/>
          <w:szCs w:val="24"/>
        </w:rPr>
        <w:t>gangguan</w:t>
      </w:r>
      <w:proofErr w:type="spellEnd"/>
      <w:r w:rsidRPr="00CB6AA8">
        <w:rPr>
          <w:sz w:val="24"/>
          <w:szCs w:val="24"/>
        </w:rPr>
        <w:t xml:space="preserve">. </w:t>
      </w:r>
      <w:proofErr w:type="spellStart"/>
      <w:r w:rsidRPr="00CB6AA8">
        <w:rPr>
          <w:sz w:val="24"/>
          <w:szCs w:val="24"/>
        </w:rPr>
        <w:t>Gejala</w:t>
      </w:r>
      <w:proofErr w:type="spellEnd"/>
      <w:r w:rsidRPr="00CB6AA8">
        <w:rPr>
          <w:sz w:val="24"/>
          <w:szCs w:val="24"/>
        </w:rPr>
        <w:t xml:space="preserve"> </w:t>
      </w:r>
      <w:proofErr w:type="spellStart"/>
      <w:r w:rsidRPr="00CB6AA8">
        <w:rPr>
          <w:sz w:val="24"/>
          <w:szCs w:val="24"/>
        </w:rPr>
        <w:t>bisa</w:t>
      </w:r>
      <w:proofErr w:type="spellEnd"/>
      <w:r w:rsidRPr="00CB6AA8">
        <w:rPr>
          <w:sz w:val="24"/>
          <w:szCs w:val="24"/>
        </w:rPr>
        <w:t xml:space="preserve"> </w:t>
      </w:r>
      <w:proofErr w:type="spellStart"/>
      <w:r w:rsidRPr="00CB6AA8">
        <w:rPr>
          <w:sz w:val="24"/>
          <w:szCs w:val="24"/>
        </w:rPr>
        <w:t>lebih</w:t>
      </w:r>
      <w:proofErr w:type="spellEnd"/>
      <w:r w:rsidRPr="00CB6AA8">
        <w:rPr>
          <w:sz w:val="24"/>
          <w:szCs w:val="24"/>
        </w:rPr>
        <w:t xml:space="preserve"> </w:t>
      </w:r>
      <w:proofErr w:type="spellStart"/>
      <w:r w:rsidRPr="00CB6AA8">
        <w:rPr>
          <w:sz w:val="24"/>
          <w:szCs w:val="24"/>
        </w:rPr>
        <w:t>terasa</w:t>
      </w:r>
      <w:proofErr w:type="spellEnd"/>
      <w:r w:rsidRPr="00CB6AA8">
        <w:rPr>
          <w:sz w:val="24"/>
          <w:szCs w:val="24"/>
        </w:rPr>
        <w:t xml:space="preserve"> </w:t>
      </w:r>
      <w:proofErr w:type="spellStart"/>
      <w:r w:rsidRPr="00CB6AA8">
        <w:rPr>
          <w:sz w:val="24"/>
          <w:szCs w:val="24"/>
        </w:rPr>
        <w:t>ketika</w:t>
      </w:r>
      <w:proofErr w:type="spellEnd"/>
      <w:r w:rsidRPr="00CB6AA8">
        <w:rPr>
          <w:sz w:val="24"/>
          <w:szCs w:val="24"/>
        </w:rPr>
        <w:t xml:space="preserve"> </w:t>
      </w:r>
      <w:proofErr w:type="spellStart"/>
      <w:r w:rsidRPr="00CB6AA8">
        <w:rPr>
          <w:sz w:val="24"/>
          <w:szCs w:val="24"/>
        </w:rPr>
        <w:t>fungsi</w:t>
      </w:r>
      <w:proofErr w:type="spellEnd"/>
      <w:r w:rsidRPr="00CB6AA8">
        <w:rPr>
          <w:sz w:val="24"/>
          <w:szCs w:val="24"/>
        </w:rPr>
        <w:t xml:space="preserve"> </w:t>
      </w:r>
      <w:proofErr w:type="spellStart"/>
      <w:r w:rsidRPr="00CB6AA8">
        <w:rPr>
          <w:sz w:val="24"/>
          <w:szCs w:val="24"/>
        </w:rPr>
        <w:t>ginjal</w:t>
      </w:r>
      <w:proofErr w:type="spellEnd"/>
      <w:r w:rsidRPr="00CB6AA8">
        <w:rPr>
          <w:sz w:val="24"/>
          <w:szCs w:val="24"/>
        </w:rPr>
        <w:t xml:space="preserve"> </w:t>
      </w:r>
      <w:proofErr w:type="spellStart"/>
      <w:r w:rsidRPr="00CB6AA8">
        <w:rPr>
          <w:sz w:val="24"/>
          <w:szCs w:val="24"/>
        </w:rPr>
        <w:t>memburuk</w:t>
      </w:r>
      <w:proofErr w:type="spellEnd"/>
      <w:r w:rsidRPr="00CB6AA8">
        <w:rPr>
          <w:sz w:val="24"/>
          <w:szCs w:val="24"/>
        </w:rPr>
        <w:t xml:space="preserve">. Pada </w:t>
      </w:r>
      <w:proofErr w:type="spellStart"/>
      <w:r w:rsidRPr="00CB6AA8">
        <w:rPr>
          <w:sz w:val="24"/>
          <w:szCs w:val="24"/>
        </w:rPr>
        <w:t>tahap</w:t>
      </w:r>
      <w:proofErr w:type="spellEnd"/>
      <w:r w:rsidRPr="00CB6AA8">
        <w:rPr>
          <w:sz w:val="24"/>
          <w:szCs w:val="24"/>
        </w:rPr>
        <w:t xml:space="preserve"> </w:t>
      </w:r>
      <w:proofErr w:type="spellStart"/>
      <w:r w:rsidRPr="00CB6AA8">
        <w:rPr>
          <w:sz w:val="24"/>
          <w:szCs w:val="24"/>
        </w:rPr>
        <w:t>lanjut</w:t>
      </w:r>
      <w:proofErr w:type="spellEnd"/>
      <w:r w:rsidRPr="00CB6AA8">
        <w:rPr>
          <w:sz w:val="24"/>
          <w:szCs w:val="24"/>
        </w:rPr>
        <w:t xml:space="preserve">, </w:t>
      </w:r>
      <w:proofErr w:type="spellStart"/>
      <w:r w:rsidRPr="00CB6AA8">
        <w:rPr>
          <w:sz w:val="24"/>
          <w:szCs w:val="24"/>
        </w:rPr>
        <w:t>gagal</w:t>
      </w:r>
      <w:proofErr w:type="spellEnd"/>
      <w:r w:rsidRPr="00CB6AA8">
        <w:rPr>
          <w:sz w:val="24"/>
          <w:szCs w:val="24"/>
        </w:rPr>
        <w:t xml:space="preserve"> </w:t>
      </w:r>
      <w:proofErr w:type="spellStart"/>
      <w:r w:rsidRPr="00CB6AA8">
        <w:rPr>
          <w:sz w:val="24"/>
          <w:szCs w:val="24"/>
        </w:rPr>
        <w:t>ginjal</w:t>
      </w:r>
      <w:proofErr w:type="spellEnd"/>
      <w:r w:rsidRPr="00CB6AA8">
        <w:rPr>
          <w:sz w:val="24"/>
          <w:szCs w:val="24"/>
        </w:rPr>
        <w:t xml:space="preserve"> </w:t>
      </w:r>
      <w:proofErr w:type="spellStart"/>
      <w:r w:rsidRPr="00CB6AA8">
        <w:rPr>
          <w:sz w:val="24"/>
          <w:szCs w:val="24"/>
        </w:rPr>
        <w:t>kronis</w:t>
      </w:r>
      <w:proofErr w:type="spellEnd"/>
      <w:r w:rsidRPr="00CB6AA8">
        <w:rPr>
          <w:sz w:val="24"/>
          <w:szCs w:val="24"/>
        </w:rPr>
        <w:t xml:space="preserve"> </w:t>
      </w:r>
      <w:proofErr w:type="spellStart"/>
      <w:r w:rsidRPr="00CB6AA8">
        <w:rPr>
          <w:sz w:val="24"/>
          <w:szCs w:val="24"/>
        </w:rPr>
        <w:t>dapat</w:t>
      </w:r>
      <w:proofErr w:type="spellEnd"/>
      <w:r w:rsidRPr="00CB6AA8">
        <w:rPr>
          <w:sz w:val="24"/>
          <w:szCs w:val="24"/>
        </w:rPr>
        <w:t xml:space="preserve"> </w:t>
      </w:r>
      <w:proofErr w:type="spellStart"/>
      <w:r w:rsidRPr="00CB6AA8">
        <w:rPr>
          <w:sz w:val="24"/>
          <w:szCs w:val="24"/>
        </w:rPr>
        <w:t>berakibat</w:t>
      </w:r>
      <w:proofErr w:type="spellEnd"/>
      <w:r w:rsidRPr="00CB6AA8">
        <w:rPr>
          <w:sz w:val="24"/>
          <w:szCs w:val="24"/>
        </w:rPr>
        <w:t xml:space="preserve"> fatal, </w:t>
      </w:r>
      <w:proofErr w:type="spellStart"/>
      <w:r w:rsidRPr="00CB6AA8">
        <w:rPr>
          <w:sz w:val="24"/>
          <w:szCs w:val="24"/>
        </w:rPr>
        <w:t>terutama</w:t>
      </w:r>
      <w:proofErr w:type="spellEnd"/>
      <w:r w:rsidRPr="00CB6AA8">
        <w:rPr>
          <w:sz w:val="24"/>
          <w:szCs w:val="24"/>
        </w:rPr>
        <w:t xml:space="preserve"> </w:t>
      </w:r>
      <w:proofErr w:type="spellStart"/>
      <w:r w:rsidRPr="00CB6AA8">
        <w:rPr>
          <w:sz w:val="24"/>
          <w:szCs w:val="24"/>
        </w:rPr>
        <w:t>jika</w:t>
      </w:r>
      <w:proofErr w:type="spellEnd"/>
      <w:r w:rsidRPr="00CB6AA8">
        <w:rPr>
          <w:sz w:val="24"/>
          <w:szCs w:val="24"/>
        </w:rPr>
        <w:t xml:space="preserve"> </w:t>
      </w:r>
      <w:proofErr w:type="spellStart"/>
      <w:r w:rsidRPr="00CB6AA8">
        <w:rPr>
          <w:sz w:val="24"/>
          <w:szCs w:val="24"/>
        </w:rPr>
        <w:t>tidak</w:t>
      </w:r>
      <w:proofErr w:type="spellEnd"/>
      <w:r w:rsidRPr="00CB6AA8">
        <w:rPr>
          <w:sz w:val="24"/>
          <w:szCs w:val="24"/>
        </w:rPr>
        <w:t xml:space="preserve"> </w:t>
      </w:r>
      <w:proofErr w:type="spellStart"/>
      <w:r w:rsidRPr="00CB6AA8">
        <w:rPr>
          <w:sz w:val="24"/>
          <w:szCs w:val="24"/>
        </w:rPr>
        <w:t>ditangani</w:t>
      </w:r>
      <w:proofErr w:type="spellEnd"/>
      <w:r w:rsidRPr="00CB6AA8">
        <w:rPr>
          <w:sz w:val="24"/>
          <w:szCs w:val="24"/>
        </w:rPr>
        <w:t xml:space="preserve">, </w:t>
      </w:r>
      <w:proofErr w:type="spellStart"/>
      <w:r w:rsidRPr="00CB6AA8">
        <w:rPr>
          <w:sz w:val="24"/>
          <w:szCs w:val="24"/>
        </w:rPr>
        <w:t>misalnya</w:t>
      </w:r>
      <w:proofErr w:type="spellEnd"/>
      <w:r w:rsidRPr="00CB6AA8">
        <w:rPr>
          <w:sz w:val="24"/>
          <w:szCs w:val="24"/>
        </w:rPr>
        <w:t xml:space="preserve"> </w:t>
      </w:r>
      <w:proofErr w:type="spellStart"/>
      <w:r w:rsidRPr="00CB6AA8">
        <w:rPr>
          <w:sz w:val="24"/>
          <w:szCs w:val="24"/>
        </w:rPr>
        <w:t>dengan</w:t>
      </w:r>
      <w:proofErr w:type="spellEnd"/>
      <w:r w:rsidRPr="00CB6AA8">
        <w:rPr>
          <w:sz w:val="24"/>
          <w:szCs w:val="24"/>
        </w:rPr>
        <w:t> </w:t>
      </w:r>
      <w:proofErr w:type="spellStart"/>
      <w:r w:rsidRPr="00CB6AA8">
        <w:rPr>
          <w:sz w:val="24"/>
          <w:szCs w:val="24"/>
        </w:rPr>
        <w:fldChar w:fldCharType="begin"/>
      </w:r>
      <w:r w:rsidRPr="00CB6AA8">
        <w:rPr>
          <w:sz w:val="24"/>
          <w:szCs w:val="24"/>
        </w:rPr>
        <w:instrText xml:space="preserve"> HYPERLINK "https://www.alodokter.com/cuci-darah-ini-yang-harus-anda-ketahui" \t "_blank" </w:instrText>
      </w:r>
      <w:r w:rsidRPr="00CB6AA8">
        <w:rPr>
          <w:sz w:val="24"/>
          <w:szCs w:val="24"/>
        </w:rPr>
        <w:fldChar w:fldCharType="separate"/>
      </w:r>
      <w:r w:rsidRPr="00CB6AA8">
        <w:rPr>
          <w:rStyle w:val="Hyperlink"/>
          <w:rFonts w:cstheme="minorHAnsi"/>
          <w:color w:val="000000" w:themeColor="text1"/>
          <w:sz w:val="24"/>
          <w:szCs w:val="24"/>
          <w:u w:val="none"/>
        </w:rPr>
        <w:t>cuci</w:t>
      </w:r>
      <w:proofErr w:type="spellEnd"/>
      <w:r w:rsidRPr="00CB6AA8">
        <w:rPr>
          <w:rStyle w:val="Hyperlink"/>
          <w:rFonts w:cstheme="minorHAnsi"/>
          <w:color w:val="000000" w:themeColor="text1"/>
          <w:sz w:val="24"/>
          <w:szCs w:val="24"/>
          <w:u w:val="none"/>
        </w:rPr>
        <w:t xml:space="preserve"> </w:t>
      </w:r>
      <w:proofErr w:type="spellStart"/>
      <w:r w:rsidRPr="00CB6AA8">
        <w:rPr>
          <w:rStyle w:val="Hyperlink"/>
          <w:rFonts w:cstheme="minorHAnsi"/>
          <w:color w:val="000000" w:themeColor="text1"/>
          <w:sz w:val="24"/>
          <w:szCs w:val="24"/>
          <w:u w:val="none"/>
        </w:rPr>
        <w:t>darah</w:t>
      </w:r>
      <w:proofErr w:type="spellEnd"/>
      <w:r w:rsidRPr="00CB6AA8">
        <w:rPr>
          <w:sz w:val="24"/>
          <w:szCs w:val="24"/>
        </w:rPr>
        <w:fldChar w:fldCharType="end"/>
      </w:r>
      <w:r w:rsidRPr="00CB6AA8">
        <w:rPr>
          <w:sz w:val="24"/>
          <w:szCs w:val="24"/>
        </w:rPr>
        <w:t>.</w:t>
      </w:r>
    </w:p>
    <w:p w:rsidR="00CB6AA8" w:rsidRDefault="00CB6AA8" w:rsidP="00CB6AA8">
      <w:pPr>
        <w:pStyle w:val="NoSpacing"/>
        <w:rPr>
          <w:sz w:val="24"/>
          <w:szCs w:val="24"/>
        </w:rPr>
      </w:pPr>
      <w:r w:rsidRPr="00CB6AA8">
        <w:rPr>
          <w:sz w:val="24"/>
          <w:szCs w:val="24"/>
        </w:rPr>
        <w:t xml:space="preserve">Data </w:t>
      </w:r>
      <w:proofErr w:type="spellStart"/>
      <w:r w:rsidRPr="00CB6AA8">
        <w:rPr>
          <w:sz w:val="24"/>
          <w:szCs w:val="24"/>
        </w:rPr>
        <w:t>penelitian</w:t>
      </w:r>
      <w:proofErr w:type="spellEnd"/>
      <w:r w:rsidRPr="00CB6AA8">
        <w:rPr>
          <w:sz w:val="24"/>
          <w:szCs w:val="24"/>
        </w:rPr>
        <w:t xml:space="preserve"> </w:t>
      </w:r>
      <w:proofErr w:type="spellStart"/>
      <w:r w:rsidRPr="00CB6AA8">
        <w:rPr>
          <w:sz w:val="24"/>
          <w:szCs w:val="24"/>
        </w:rPr>
        <w:t>menunjukkan</w:t>
      </w:r>
      <w:proofErr w:type="spellEnd"/>
      <w:r w:rsidRPr="00CB6AA8">
        <w:rPr>
          <w:sz w:val="24"/>
          <w:szCs w:val="24"/>
        </w:rPr>
        <w:t xml:space="preserve"> </w:t>
      </w:r>
      <w:proofErr w:type="spellStart"/>
      <w:r w:rsidRPr="00CB6AA8">
        <w:rPr>
          <w:sz w:val="24"/>
          <w:szCs w:val="24"/>
        </w:rPr>
        <w:t>bahwa</w:t>
      </w:r>
      <w:proofErr w:type="spellEnd"/>
      <w:r w:rsidRPr="00CB6AA8">
        <w:rPr>
          <w:sz w:val="24"/>
          <w:szCs w:val="24"/>
        </w:rPr>
        <w:t xml:space="preserve"> </w:t>
      </w:r>
      <w:proofErr w:type="spellStart"/>
      <w:r w:rsidRPr="00CB6AA8">
        <w:rPr>
          <w:sz w:val="24"/>
          <w:szCs w:val="24"/>
        </w:rPr>
        <w:t>kebanyakan</w:t>
      </w:r>
      <w:proofErr w:type="spellEnd"/>
      <w:r w:rsidRPr="00CB6AA8">
        <w:rPr>
          <w:sz w:val="24"/>
          <w:szCs w:val="24"/>
        </w:rPr>
        <w:t xml:space="preserve"> </w:t>
      </w:r>
      <w:proofErr w:type="spellStart"/>
      <w:r w:rsidRPr="00CB6AA8">
        <w:rPr>
          <w:sz w:val="24"/>
          <w:szCs w:val="24"/>
        </w:rPr>
        <w:t>gagal</w:t>
      </w:r>
      <w:proofErr w:type="spellEnd"/>
      <w:r w:rsidRPr="00CB6AA8">
        <w:rPr>
          <w:sz w:val="24"/>
          <w:szCs w:val="24"/>
        </w:rPr>
        <w:t xml:space="preserve"> </w:t>
      </w:r>
      <w:proofErr w:type="spellStart"/>
      <w:r w:rsidRPr="00CB6AA8">
        <w:rPr>
          <w:sz w:val="24"/>
          <w:szCs w:val="24"/>
        </w:rPr>
        <w:t>ginjal</w:t>
      </w:r>
      <w:proofErr w:type="spellEnd"/>
      <w:r w:rsidRPr="00CB6AA8">
        <w:rPr>
          <w:sz w:val="24"/>
          <w:szCs w:val="24"/>
        </w:rPr>
        <w:t xml:space="preserve"> </w:t>
      </w:r>
      <w:proofErr w:type="spellStart"/>
      <w:r w:rsidRPr="00CB6AA8">
        <w:rPr>
          <w:sz w:val="24"/>
          <w:szCs w:val="24"/>
        </w:rPr>
        <w:t>kronis</w:t>
      </w:r>
      <w:proofErr w:type="spellEnd"/>
      <w:r w:rsidRPr="00CB6AA8">
        <w:rPr>
          <w:sz w:val="24"/>
          <w:szCs w:val="24"/>
        </w:rPr>
        <w:t xml:space="preserve"> di Indonesia </w:t>
      </w:r>
      <w:proofErr w:type="spellStart"/>
      <w:r w:rsidRPr="00CB6AA8">
        <w:rPr>
          <w:sz w:val="24"/>
          <w:szCs w:val="24"/>
        </w:rPr>
        <w:t>terjadi</w:t>
      </w:r>
      <w:proofErr w:type="spellEnd"/>
      <w:r w:rsidRPr="00CB6AA8">
        <w:rPr>
          <w:sz w:val="24"/>
          <w:szCs w:val="24"/>
        </w:rPr>
        <w:t xml:space="preserve"> </w:t>
      </w:r>
      <w:proofErr w:type="spellStart"/>
      <w:r w:rsidRPr="00CB6AA8">
        <w:rPr>
          <w:sz w:val="24"/>
          <w:szCs w:val="24"/>
        </w:rPr>
        <w:t>akibat</w:t>
      </w:r>
      <w:proofErr w:type="spellEnd"/>
      <w:r w:rsidRPr="00CB6AA8">
        <w:rPr>
          <w:sz w:val="24"/>
          <w:szCs w:val="24"/>
        </w:rPr>
        <w:t xml:space="preserve"> </w:t>
      </w:r>
      <w:proofErr w:type="spellStart"/>
      <w:r w:rsidRPr="00CB6AA8">
        <w:rPr>
          <w:sz w:val="24"/>
          <w:szCs w:val="24"/>
        </w:rPr>
        <w:t>hipertensi</w:t>
      </w:r>
      <w:proofErr w:type="spellEnd"/>
      <w:r w:rsidRPr="00CB6AA8">
        <w:rPr>
          <w:sz w:val="24"/>
          <w:szCs w:val="24"/>
        </w:rPr>
        <w:t xml:space="preserve"> dan diabetes (</w:t>
      </w:r>
      <w:proofErr w:type="spellStart"/>
      <w:r w:rsidRPr="00CB6AA8">
        <w:rPr>
          <w:sz w:val="24"/>
          <w:szCs w:val="24"/>
        </w:rPr>
        <w:fldChar w:fldCharType="begin"/>
      </w:r>
      <w:r w:rsidRPr="00CB6AA8">
        <w:rPr>
          <w:sz w:val="24"/>
          <w:szCs w:val="24"/>
        </w:rPr>
        <w:instrText xml:space="preserve"> HYPERLINK "https://www.alodokter.com/nefropati-diabetik" \t "_blank" </w:instrText>
      </w:r>
      <w:r w:rsidRPr="00CB6AA8">
        <w:rPr>
          <w:sz w:val="24"/>
          <w:szCs w:val="24"/>
        </w:rPr>
        <w:fldChar w:fldCharType="separate"/>
      </w:r>
      <w:r w:rsidRPr="00CB6AA8">
        <w:rPr>
          <w:rStyle w:val="Hyperlink"/>
          <w:rFonts w:cstheme="minorHAnsi"/>
          <w:color w:val="000000" w:themeColor="text1"/>
          <w:sz w:val="24"/>
          <w:szCs w:val="24"/>
          <w:u w:val="none"/>
        </w:rPr>
        <w:t>nefropati</w:t>
      </w:r>
      <w:proofErr w:type="spellEnd"/>
      <w:r w:rsidRPr="00CB6AA8">
        <w:rPr>
          <w:rStyle w:val="Hyperlink"/>
          <w:rFonts w:cstheme="minorHAnsi"/>
          <w:color w:val="000000" w:themeColor="text1"/>
          <w:sz w:val="24"/>
          <w:szCs w:val="24"/>
          <w:u w:val="none"/>
        </w:rPr>
        <w:t xml:space="preserve"> </w:t>
      </w:r>
      <w:proofErr w:type="spellStart"/>
      <w:r w:rsidRPr="00CB6AA8">
        <w:rPr>
          <w:rStyle w:val="Hyperlink"/>
          <w:rFonts w:cstheme="minorHAnsi"/>
          <w:color w:val="000000" w:themeColor="text1"/>
          <w:sz w:val="24"/>
          <w:szCs w:val="24"/>
          <w:u w:val="none"/>
        </w:rPr>
        <w:t>diabetik</w:t>
      </w:r>
      <w:proofErr w:type="spellEnd"/>
      <w:r w:rsidRPr="00CB6AA8">
        <w:rPr>
          <w:sz w:val="24"/>
          <w:szCs w:val="24"/>
        </w:rPr>
        <w:fldChar w:fldCharType="end"/>
      </w:r>
      <w:r w:rsidRPr="00CB6AA8">
        <w:rPr>
          <w:sz w:val="24"/>
          <w:szCs w:val="24"/>
        </w:rPr>
        <w:t xml:space="preserve">) yang </w:t>
      </w:r>
      <w:proofErr w:type="spellStart"/>
      <w:r w:rsidRPr="00CB6AA8">
        <w:rPr>
          <w:sz w:val="24"/>
          <w:szCs w:val="24"/>
        </w:rPr>
        <w:t>tidak</w:t>
      </w:r>
      <w:proofErr w:type="spellEnd"/>
      <w:r w:rsidRPr="00CB6AA8">
        <w:rPr>
          <w:sz w:val="24"/>
          <w:szCs w:val="24"/>
        </w:rPr>
        <w:t xml:space="preserve"> </w:t>
      </w:r>
      <w:proofErr w:type="spellStart"/>
      <w:r w:rsidRPr="00CB6AA8">
        <w:rPr>
          <w:sz w:val="24"/>
          <w:szCs w:val="24"/>
        </w:rPr>
        <w:t>terkontrol</w:t>
      </w:r>
      <w:proofErr w:type="spellEnd"/>
      <w:r w:rsidRPr="00CB6AA8">
        <w:rPr>
          <w:sz w:val="24"/>
          <w:szCs w:val="24"/>
        </w:rPr>
        <w:t>.</w:t>
      </w:r>
    </w:p>
    <w:p w:rsidR="00CB6AA8" w:rsidRDefault="00CB6AA8" w:rsidP="00CB6AA8">
      <w:pPr>
        <w:pStyle w:val="NoSpacing"/>
        <w:rPr>
          <w:rFonts w:cstheme="minorHAnsi"/>
          <w:color w:val="3B3738"/>
          <w:sz w:val="24"/>
          <w:szCs w:val="24"/>
        </w:rPr>
      </w:pPr>
    </w:p>
    <w:p w:rsidR="00D420F6" w:rsidRDefault="00CB6AA8" w:rsidP="00CB6AA8">
      <w:pPr>
        <w:pStyle w:val="NoSpacing"/>
        <w:rPr>
          <w:rFonts w:cstheme="minorHAnsi"/>
          <w:color w:val="3B3738"/>
          <w:sz w:val="24"/>
          <w:szCs w:val="24"/>
        </w:rPr>
      </w:pPr>
      <w:proofErr w:type="spellStart"/>
      <w:r w:rsidRPr="00D420F6">
        <w:rPr>
          <w:rFonts w:cstheme="minorHAnsi"/>
          <w:b/>
          <w:color w:val="3B3738"/>
          <w:sz w:val="24"/>
          <w:szCs w:val="24"/>
        </w:rPr>
        <w:t>Penyebab</w:t>
      </w:r>
      <w:proofErr w:type="spellEnd"/>
      <w:r w:rsidRPr="00D420F6">
        <w:rPr>
          <w:rFonts w:cstheme="minorHAnsi"/>
          <w:b/>
          <w:color w:val="3B3738"/>
          <w:sz w:val="24"/>
          <w:szCs w:val="24"/>
        </w:rPr>
        <w:t xml:space="preserve"> dan </w:t>
      </w:r>
      <w:proofErr w:type="spellStart"/>
      <w:r w:rsidRPr="00D420F6">
        <w:rPr>
          <w:rFonts w:cstheme="minorHAnsi"/>
          <w:b/>
          <w:color w:val="3B3738"/>
          <w:sz w:val="24"/>
          <w:szCs w:val="24"/>
        </w:rPr>
        <w:t>Gejala</w:t>
      </w:r>
      <w:proofErr w:type="spellEnd"/>
      <w:r w:rsidRPr="00D420F6">
        <w:rPr>
          <w:rFonts w:cstheme="minorHAnsi"/>
          <w:b/>
          <w:color w:val="3B3738"/>
          <w:sz w:val="24"/>
          <w:szCs w:val="24"/>
        </w:rPr>
        <w:t xml:space="preserve"> </w:t>
      </w:r>
      <w:proofErr w:type="spellStart"/>
      <w:r w:rsidRPr="00D420F6">
        <w:rPr>
          <w:rFonts w:cstheme="minorHAnsi"/>
          <w:b/>
          <w:color w:val="3B3738"/>
          <w:sz w:val="24"/>
          <w:szCs w:val="24"/>
        </w:rPr>
        <w:t>Gagal</w:t>
      </w:r>
      <w:proofErr w:type="spellEnd"/>
      <w:r w:rsidRPr="00D420F6">
        <w:rPr>
          <w:rFonts w:cstheme="minorHAnsi"/>
          <w:b/>
          <w:color w:val="3B3738"/>
          <w:sz w:val="24"/>
          <w:szCs w:val="24"/>
        </w:rPr>
        <w:t xml:space="preserve"> </w:t>
      </w:r>
      <w:proofErr w:type="spellStart"/>
      <w:r w:rsidRPr="00D420F6">
        <w:rPr>
          <w:rFonts w:cstheme="minorHAnsi"/>
          <w:b/>
          <w:color w:val="3B3738"/>
          <w:sz w:val="24"/>
          <w:szCs w:val="24"/>
        </w:rPr>
        <w:t>Ginjal</w:t>
      </w:r>
      <w:proofErr w:type="spellEnd"/>
      <w:r w:rsidRPr="00D420F6">
        <w:rPr>
          <w:rFonts w:cstheme="minorHAnsi"/>
          <w:b/>
          <w:color w:val="3B3738"/>
          <w:sz w:val="24"/>
          <w:szCs w:val="24"/>
        </w:rPr>
        <w:t xml:space="preserve"> </w:t>
      </w:r>
      <w:proofErr w:type="spellStart"/>
      <w:r w:rsidRPr="00D420F6">
        <w:rPr>
          <w:rFonts w:cstheme="minorHAnsi"/>
          <w:b/>
          <w:color w:val="3B3738"/>
          <w:sz w:val="24"/>
          <w:szCs w:val="24"/>
        </w:rPr>
        <w:t>Kronis</w:t>
      </w:r>
      <w:proofErr w:type="spellEnd"/>
      <w:r w:rsidRPr="00CB6AA8">
        <w:rPr>
          <w:rFonts w:cstheme="minorHAnsi"/>
          <w:color w:val="3B3738"/>
          <w:sz w:val="24"/>
          <w:szCs w:val="24"/>
        </w:rPr>
        <w:cr/>
      </w:r>
      <w:proofErr w:type="spellStart"/>
      <w:r w:rsidRPr="00CB6AA8">
        <w:rPr>
          <w:rFonts w:cstheme="minorHAnsi"/>
          <w:color w:val="3B3738"/>
          <w:sz w:val="24"/>
          <w:szCs w:val="24"/>
        </w:rPr>
        <w:t>Gagal</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ginjal</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kronis</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disebabkan</w:t>
      </w:r>
      <w:proofErr w:type="spellEnd"/>
      <w:r w:rsidRPr="00CB6AA8">
        <w:rPr>
          <w:rFonts w:cstheme="minorHAnsi"/>
          <w:color w:val="3B3738"/>
          <w:sz w:val="24"/>
          <w:szCs w:val="24"/>
        </w:rPr>
        <w:t xml:space="preserve"> oleh </w:t>
      </w:r>
      <w:proofErr w:type="spellStart"/>
      <w:r w:rsidRPr="00CB6AA8">
        <w:rPr>
          <w:rFonts w:cstheme="minorHAnsi"/>
          <w:color w:val="3B3738"/>
          <w:sz w:val="24"/>
          <w:szCs w:val="24"/>
        </w:rPr>
        <w:t>kerusakan</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jaringan</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ginjal</w:t>
      </w:r>
      <w:proofErr w:type="spellEnd"/>
      <w:r w:rsidRPr="00CB6AA8">
        <w:rPr>
          <w:rFonts w:cstheme="minorHAnsi"/>
          <w:color w:val="3B3738"/>
          <w:sz w:val="24"/>
          <w:szCs w:val="24"/>
        </w:rPr>
        <w:t xml:space="preserve"> yang </w:t>
      </w:r>
      <w:proofErr w:type="spellStart"/>
      <w:r w:rsidRPr="00CB6AA8">
        <w:rPr>
          <w:rFonts w:cstheme="minorHAnsi"/>
          <w:color w:val="3B3738"/>
          <w:sz w:val="24"/>
          <w:szCs w:val="24"/>
        </w:rPr>
        <w:t>dipicu</w:t>
      </w:r>
      <w:proofErr w:type="spellEnd"/>
      <w:r w:rsidRPr="00CB6AA8">
        <w:rPr>
          <w:rFonts w:cstheme="minorHAnsi"/>
          <w:color w:val="3B3738"/>
          <w:sz w:val="24"/>
          <w:szCs w:val="24"/>
        </w:rPr>
        <w:t xml:space="preserve"> oleh </w:t>
      </w:r>
      <w:proofErr w:type="spellStart"/>
      <w:r w:rsidRPr="00CB6AA8">
        <w:rPr>
          <w:rFonts w:cstheme="minorHAnsi"/>
          <w:color w:val="3B3738"/>
          <w:sz w:val="24"/>
          <w:szCs w:val="24"/>
        </w:rPr>
        <w:t>penyakit</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jangka</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panjang</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Beberapa</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penyakit</w:t>
      </w:r>
      <w:proofErr w:type="spellEnd"/>
      <w:r w:rsidRPr="00CB6AA8">
        <w:rPr>
          <w:rFonts w:cstheme="minorHAnsi"/>
          <w:color w:val="3B3738"/>
          <w:sz w:val="24"/>
          <w:szCs w:val="24"/>
        </w:rPr>
        <w:t xml:space="preserve"> yang </w:t>
      </w:r>
      <w:proofErr w:type="spellStart"/>
      <w:r w:rsidRPr="00CB6AA8">
        <w:rPr>
          <w:rFonts w:cstheme="minorHAnsi"/>
          <w:color w:val="3B3738"/>
          <w:sz w:val="24"/>
          <w:szCs w:val="24"/>
        </w:rPr>
        <w:t>bisa</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menjadi</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penyebab</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gagal</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ginjal</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adalah</w:t>
      </w:r>
      <w:proofErr w:type="spellEnd"/>
      <w:r w:rsidRPr="00CB6AA8">
        <w:rPr>
          <w:rFonts w:cstheme="minorHAnsi"/>
          <w:color w:val="3B3738"/>
          <w:sz w:val="24"/>
          <w:szCs w:val="24"/>
        </w:rPr>
        <w:t xml:space="preserve"> diabetes, </w:t>
      </w:r>
      <w:proofErr w:type="spellStart"/>
      <w:r w:rsidRPr="00CB6AA8">
        <w:rPr>
          <w:rFonts w:cstheme="minorHAnsi"/>
          <w:color w:val="3B3738"/>
          <w:sz w:val="24"/>
          <w:szCs w:val="24"/>
        </w:rPr>
        <w:t>tekanan</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darah</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tinggi</w:t>
      </w:r>
      <w:proofErr w:type="spellEnd"/>
      <w:r w:rsidRPr="00CB6AA8">
        <w:rPr>
          <w:rFonts w:cstheme="minorHAnsi"/>
          <w:color w:val="3B3738"/>
          <w:sz w:val="24"/>
          <w:szCs w:val="24"/>
        </w:rPr>
        <w:t xml:space="preserve">, dan </w:t>
      </w:r>
      <w:proofErr w:type="spellStart"/>
      <w:r w:rsidRPr="00CB6AA8">
        <w:rPr>
          <w:rFonts w:cstheme="minorHAnsi"/>
          <w:color w:val="3B3738"/>
          <w:sz w:val="24"/>
          <w:szCs w:val="24"/>
        </w:rPr>
        <w:t>penyakit</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asam</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urat</w:t>
      </w:r>
      <w:proofErr w:type="spellEnd"/>
      <w:r w:rsidRPr="00CB6AA8">
        <w:rPr>
          <w:rFonts w:cstheme="minorHAnsi"/>
          <w:color w:val="3B3738"/>
          <w:sz w:val="24"/>
          <w:szCs w:val="24"/>
        </w:rPr>
        <w:t>.</w:t>
      </w:r>
      <w:r w:rsidRPr="00CB6AA8">
        <w:rPr>
          <w:rFonts w:cstheme="minorHAnsi"/>
          <w:color w:val="3B3738"/>
          <w:sz w:val="24"/>
          <w:szCs w:val="24"/>
        </w:rPr>
        <w:cr/>
      </w:r>
      <w:r w:rsidRPr="00CB6AA8">
        <w:rPr>
          <w:rFonts w:cstheme="minorHAnsi"/>
          <w:color w:val="3B3738"/>
          <w:sz w:val="24"/>
          <w:szCs w:val="24"/>
        </w:rPr>
        <w:cr/>
      </w:r>
      <w:proofErr w:type="spellStart"/>
      <w:r w:rsidRPr="00CB6AA8">
        <w:rPr>
          <w:rFonts w:cstheme="minorHAnsi"/>
          <w:color w:val="3B3738"/>
          <w:sz w:val="24"/>
          <w:szCs w:val="24"/>
        </w:rPr>
        <w:t>Gejala</w:t>
      </w:r>
      <w:proofErr w:type="spellEnd"/>
      <w:r w:rsidRPr="00CB6AA8">
        <w:rPr>
          <w:rFonts w:cstheme="minorHAnsi"/>
          <w:color w:val="3B3738"/>
          <w:sz w:val="24"/>
          <w:szCs w:val="24"/>
        </w:rPr>
        <w:t xml:space="preserve"> pada </w:t>
      </w:r>
      <w:proofErr w:type="spellStart"/>
      <w:r w:rsidRPr="00CB6AA8">
        <w:rPr>
          <w:rFonts w:cstheme="minorHAnsi"/>
          <w:color w:val="3B3738"/>
          <w:sz w:val="24"/>
          <w:szCs w:val="24"/>
        </w:rPr>
        <w:t>penderita</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gagal</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ginjal</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kronis</w:t>
      </w:r>
      <w:proofErr w:type="spellEnd"/>
      <w:r w:rsidRPr="00CB6AA8">
        <w:rPr>
          <w:rFonts w:cstheme="minorHAnsi"/>
          <w:color w:val="3B3738"/>
          <w:sz w:val="24"/>
          <w:szCs w:val="24"/>
        </w:rPr>
        <w:t xml:space="preserve"> stadium 1–3 </w:t>
      </w:r>
      <w:proofErr w:type="spellStart"/>
      <w:r w:rsidRPr="00CB6AA8">
        <w:rPr>
          <w:rFonts w:cstheme="minorHAnsi"/>
          <w:color w:val="3B3738"/>
          <w:sz w:val="24"/>
          <w:szCs w:val="24"/>
        </w:rPr>
        <w:t>biasanya</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tidak</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begitu</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terlihat</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Umumnya</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gejala</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gagal</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ginjal</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kronis</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baru</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terasa</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ketika</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sudah</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mencapai</w:t>
      </w:r>
      <w:proofErr w:type="spellEnd"/>
      <w:r w:rsidRPr="00CB6AA8">
        <w:rPr>
          <w:rFonts w:cstheme="minorHAnsi"/>
          <w:color w:val="3B3738"/>
          <w:sz w:val="24"/>
          <w:szCs w:val="24"/>
        </w:rPr>
        <w:t xml:space="preserve"> stadium 4 dan 5. Pada </w:t>
      </w:r>
      <w:proofErr w:type="spellStart"/>
      <w:r w:rsidRPr="00CB6AA8">
        <w:rPr>
          <w:rFonts w:cstheme="minorHAnsi"/>
          <w:color w:val="3B3738"/>
          <w:sz w:val="24"/>
          <w:szCs w:val="24"/>
        </w:rPr>
        <w:t>kondisi</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ini</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gangguan</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metabolisme</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tubuh</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sudah</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berat</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karena</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ginjal</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tidak</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dapat</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menyaring</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racun</w:t>
      </w:r>
      <w:proofErr w:type="spellEnd"/>
      <w:r w:rsidRPr="00CB6AA8">
        <w:rPr>
          <w:rFonts w:cstheme="minorHAnsi"/>
          <w:color w:val="3B3738"/>
          <w:sz w:val="24"/>
          <w:szCs w:val="24"/>
        </w:rPr>
        <w:t>.</w:t>
      </w:r>
      <w:r w:rsidRPr="00CB6AA8">
        <w:rPr>
          <w:rFonts w:cstheme="minorHAnsi"/>
          <w:color w:val="3B3738"/>
          <w:sz w:val="24"/>
          <w:szCs w:val="24"/>
        </w:rPr>
        <w:cr/>
      </w:r>
      <w:r w:rsidRPr="00CB6AA8">
        <w:rPr>
          <w:rFonts w:cstheme="minorHAnsi"/>
          <w:color w:val="3B3738"/>
          <w:sz w:val="24"/>
          <w:szCs w:val="24"/>
        </w:rPr>
        <w:cr/>
      </w:r>
      <w:proofErr w:type="spellStart"/>
      <w:r w:rsidRPr="00CB6AA8">
        <w:rPr>
          <w:rFonts w:cstheme="minorHAnsi"/>
          <w:color w:val="3B3738"/>
          <w:sz w:val="24"/>
          <w:szCs w:val="24"/>
        </w:rPr>
        <w:t>Gejala</w:t>
      </w:r>
      <w:proofErr w:type="spellEnd"/>
      <w:r w:rsidRPr="00CB6AA8">
        <w:rPr>
          <w:rFonts w:cstheme="minorHAnsi"/>
          <w:color w:val="3B3738"/>
          <w:sz w:val="24"/>
          <w:szCs w:val="24"/>
        </w:rPr>
        <w:t xml:space="preserve"> yang </w:t>
      </w:r>
      <w:proofErr w:type="spellStart"/>
      <w:r w:rsidRPr="00CB6AA8">
        <w:rPr>
          <w:rFonts w:cstheme="minorHAnsi"/>
          <w:color w:val="3B3738"/>
          <w:sz w:val="24"/>
          <w:szCs w:val="24"/>
        </w:rPr>
        <w:t>ditemukan</w:t>
      </w:r>
      <w:proofErr w:type="spellEnd"/>
      <w:r w:rsidRPr="00CB6AA8">
        <w:rPr>
          <w:rFonts w:cstheme="minorHAnsi"/>
          <w:color w:val="3B3738"/>
          <w:sz w:val="24"/>
          <w:szCs w:val="24"/>
        </w:rPr>
        <w:t xml:space="preserve"> pada </w:t>
      </w:r>
      <w:proofErr w:type="spellStart"/>
      <w:r w:rsidRPr="00CB6AA8">
        <w:rPr>
          <w:rFonts w:cstheme="minorHAnsi"/>
          <w:color w:val="3B3738"/>
          <w:sz w:val="24"/>
          <w:szCs w:val="24"/>
        </w:rPr>
        <w:t>penderita</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gagal</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ginjal</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kronis</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antara</w:t>
      </w:r>
      <w:proofErr w:type="spellEnd"/>
      <w:r w:rsidRPr="00CB6AA8">
        <w:rPr>
          <w:rFonts w:cstheme="minorHAnsi"/>
          <w:color w:val="3B3738"/>
          <w:sz w:val="24"/>
          <w:szCs w:val="24"/>
        </w:rPr>
        <w:t xml:space="preserve"> lain:</w:t>
      </w:r>
    </w:p>
    <w:p w:rsidR="00D420F6" w:rsidRDefault="00D420F6" w:rsidP="00D420F6">
      <w:pPr>
        <w:pStyle w:val="NoSpacing"/>
        <w:numPr>
          <w:ilvl w:val="0"/>
          <w:numId w:val="5"/>
        </w:numPr>
        <w:rPr>
          <w:rFonts w:cstheme="minorHAnsi"/>
          <w:color w:val="3B3738"/>
          <w:sz w:val="24"/>
          <w:szCs w:val="24"/>
        </w:rPr>
      </w:pPr>
      <w:proofErr w:type="spellStart"/>
      <w:r w:rsidRPr="00CB6AA8">
        <w:rPr>
          <w:rFonts w:cstheme="minorHAnsi"/>
          <w:color w:val="3B3738"/>
          <w:sz w:val="24"/>
          <w:szCs w:val="24"/>
        </w:rPr>
        <w:t>Tekanan</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darah</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tinggi</w:t>
      </w:r>
      <w:proofErr w:type="spellEnd"/>
      <w:r w:rsidRPr="00CB6AA8">
        <w:rPr>
          <w:rFonts w:cstheme="minorHAnsi"/>
          <w:color w:val="3B3738"/>
          <w:sz w:val="24"/>
          <w:szCs w:val="24"/>
        </w:rPr>
        <w:t xml:space="preserve"> yang </w:t>
      </w:r>
      <w:proofErr w:type="spellStart"/>
      <w:r w:rsidRPr="00CB6AA8">
        <w:rPr>
          <w:rFonts w:cstheme="minorHAnsi"/>
          <w:color w:val="3B3738"/>
          <w:sz w:val="24"/>
          <w:szCs w:val="24"/>
        </w:rPr>
        <w:t>tidak</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terkendali</w:t>
      </w:r>
      <w:proofErr w:type="spellEnd"/>
    </w:p>
    <w:p w:rsidR="00D420F6" w:rsidRDefault="00D420F6" w:rsidP="00D420F6">
      <w:pPr>
        <w:pStyle w:val="NoSpacing"/>
        <w:numPr>
          <w:ilvl w:val="0"/>
          <w:numId w:val="5"/>
        </w:numPr>
        <w:rPr>
          <w:rFonts w:cstheme="minorHAnsi"/>
          <w:color w:val="3B3738"/>
          <w:sz w:val="24"/>
          <w:szCs w:val="24"/>
        </w:rPr>
      </w:pPr>
      <w:proofErr w:type="spellStart"/>
      <w:r w:rsidRPr="00CB6AA8">
        <w:rPr>
          <w:rFonts w:cstheme="minorHAnsi"/>
          <w:color w:val="3B3738"/>
          <w:sz w:val="24"/>
          <w:szCs w:val="24"/>
        </w:rPr>
        <w:t>Bengkak</w:t>
      </w:r>
      <w:proofErr w:type="spellEnd"/>
      <w:r w:rsidRPr="00CB6AA8">
        <w:rPr>
          <w:rFonts w:cstheme="minorHAnsi"/>
          <w:color w:val="3B3738"/>
          <w:sz w:val="24"/>
          <w:szCs w:val="24"/>
        </w:rPr>
        <w:t xml:space="preserve"> pada kaki dan </w:t>
      </w:r>
      <w:proofErr w:type="spellStart"/>
      <w:r w:rsidRPr="00CB6AA8">
        <w:rPr>
          <w:rFonts w:cstheme="minorHAnsi"/>
          <w:color w:val="3B3738"/>
          <w:sz w:val="24"/>
          <w:szCs w:val="24"/>
        </w:rPr>
        <w:t>pergelangan</w:t>
      </w:r>
      <w:proofErr w:type="spellEnd"/>
      <w:r w:rsidRPr="00CB6AA8">
        <w:rPr>
          <w:rFonts w:cstheme="minorHAnsi"/>
          <w:color w:val="3B3738"/>
          <w:sz w:val="24"/>
          <w:szCs w:val="24"/>
        </w:rPr>
        <w:t xml:space="preserve"> kaki</w:t>
      </w:r>
    </w:p>
    <w:p w:rsidR="00D420F6" w:rsidRDefault="00D420F6" w:rsidP="00D420F6">
      <w:pPr>
        <w:pStyle w:val="NoSpacing"/>
        <w:numPr>
          <w:ilvl w:val="0"/>
          <w:numId w:val="5"/>
        </w:numPr>
        <w:rPr>
          <w:rFonts w:cstheme="minorHAnsi"/>
          <w:color w:val="3B3738"/>
          <w:sz w:val="24"/>
          <w:szCs w:val="24"/>
        </w:rPr>
      </w:pPr>
      <w:proofErr w:type="spellStart"/>
      <w:r w:rsidRPr="00CB6AA8">
        <w:rPr>
          <w:rFonts w:cstheme="minorHAnsi"/>
          <w:color w:val="3B3738"/>
          <w:sz w:val="24"/>
          <w:szCs w:val="24"/>
        </w:rPr>
        <w:t>Buang</w:t>
      </w:r>
      <w:proofErr w:type="spellEnd"/>
      <w:r w:rsidRPr="00CB6AA8">
        <w:rPr>
          <w:rFonts w:cstheme="minorHAnsi"/>
          <w:color w:val="3B3738"/>
          <w:sz w:val="24"/>
          <w:szCs w:val="24"/>
        </w:rPr>
        <w:t xml:space="preserve"> air </w:t>
      </w:r>
      <w:proofErr w:type="spellStart"/>
      <w:r w:rsidRPr="00CB6AA8">
        <w:rPr>
          <w:rFonts w:cstheme="minorHAnsi"/>
          <w:color w:val="3B3738"/>
          <w:sz w:val="24"/>
          <w:szCs w:val="24"/>
        </w:rPr>
        <w:t>kecil</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menjadi</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sedikit</w:t>
      </w:r>
      <w:proofErr w:type="spellEnd"/>
      <w:r w:rsidRPr="00CB6AA8">
        <w:rPr>
          <w:rFonts w:cstheme="minorHAnsi"/>
          <w:color w:val="3B3738"/>
          <w:sz w:val="24"/>
          <w:szCs w:val="24"/>
        </w:rPr>
        <w:t xml:space="preserve"> (</w:t>
      </w:r>
      <w:proofErr w:type="spellStart"/>
      <w:r w:rsidRPr="00CB6AA8">
        <w:rPr>
          <w:rFonts w:cstheme="minorHAnsi"/>
          <w:color w:val="3B3738"/>
          <w:sz w:val="24"/>
          <w:szCs w:val="24"/>
        </w:rPr>
        <w:t>oligouria</w:t>
      </w:r>
      <w:proofErr w:type="spellEnd"/>
      <w:r w:rsidRPr="00CB6AA8">
        <w:rPr>
          <w:rFonts w:cstheme="minorHAnsi"/>
          <w:color w:val="3B3738"/>
          <w:sz w:val="24"/>
          <w:szCs w:val="24"/>
        </w:rPr>
        <w:t>)</w:t>
      </w:r>
    </w:p>
    <w:p w:rsidR="00D420F6" w:rsidRPr="00CB6AA8" w:rsidRDefault="00D420F6" w:rsidP="00D420F6">
      <w:pPr>
        <w:pStyle w:val="NoSpacing"/>
        <w:numPr>
          <w:ilvl w:val="0"/>
          <w:numId w:val="5"/>
        </w:numPr>
        <w:rPr>
          <w:rFonts w:cstheme="minorHAnsi"/>
          <w:color w:val="3B3738"/>
          <w:sz w:val="24"/>
          <w:szCs w:val="24"/>
        </w:rPr>
      </w:pPr>
      <w:proofErr w:type="spellStart"/>
      <w:r w:rsidRPr="00CB6AA8">
        <w:rPr>
          <w:rFonts w:cstheme="minorHAnsi"/>
          <w:color w:val="3B3738"/>
          <w:sz w:val="24"/>
          <w:szCs w:val="24"/>
        </w:rPr>
        <w:t>Pucat</w:t>
      </w:r>
      <w:proofErr w:type="spellEnd"/>
      <w:r w:rsidRPr="00CB6AA8">
        <w:rPr>
          <w:rFonts w:cstheme="minorHAnsi"/>
          <w:color w:val="3B3738"/>
          <w:sz w:val="24"/>
          <w:szCs w:val="24"/>
        </w:rPr>
        <w:t xml:space="preserve"> dan </w:t>
      </w:r>
      <w:proofErr w:type="spellStart"/>
      <w:r w:rsidRPr="00CB6AA8">
        <w:rPr>
          <w:rFonts w:cstheme="minorHAnsi"/>
          <w:color w:val="3B3738"/>
          <w:sz w:val="24"/>
          <w:szCs w:val="24"/>
        </w:rPr>
        <w:t>lemas</w:t>
      </w:r>
      <w:proofErr w:type="spellEnd"/>
    </w:p>
    <w:p w:rsidR="00CB6AA8" w:rsidRPr="00CB6AA8" w:rsidRDefault="00CB6AA8" w:rsidP="00CB6AA8">
      <w:pPr>
        <w:pStyle w:val="NoSpacing"/>
        <w:rPr>
          <w:sz w:val="24"/>
          <w:szCs w:val="24"/>
          <w:lang w:val="id-ID"/>
        </w:rPr>
      </w:pPr>
    </w:p>
    <w:p w:rsidR="00CB6AA8" w:rsidRDefault="00CB6AA8" w:rsidP="00E615D3">
      <w:pPr>
        <w:pStyle w:val="NoSpacing"/>
        <w:rPr>
          <w:sz w:val="24"/>
          <w:szCs w:val="24"/>
          <w:lang w:val="id-ID"/>
        </w:rPr>
      </w:pPr>
    </w:p>
    <w:p w:rsidR="00CB6AA8" w:rsidRDefault="00CB6AA8" w:rsidP="00E615D3">
      <w:pPr>
        <w:pStyle w:val="NoSpacing"/>
        <w:rPr>
          <w:sz w:val="24"/>
          <w:szCs w:val="24"/>
          <w:lang w:val="id-ID"/>
        </w:rPr>
      </w:pPr>
    </w:p>
    <w:p w:rsidR="00E615D3" w:rsidRDefault="00E615D3" w:rsidP="00E615D3">
      <w:pPr>
        <w:pStyle w:val="NoSpacing"/>
        <w:numPr>
          <w:ilvl w:val="0"/>
          <w:numId w:val="1"/>
        </w:numPr>
        <w:rPr>
          <w:sz w:val="24"/>
          <w:szCs w:val="24"/>
          <w:lang w:val="id-ID"/>
        </w:rPr>
      </w:pPr>
      <w:r>
        <w:rPr>
          <w:sz w:val="24"/>
          <w:szCs w:val="24"/>
          <w:lang w:val="id-ID"/>
        </w:rPr>
        <w:t>Cari Data di Kaggle</w:t>
      </w:r>
    </w:p>
    <w:p w:rsidR="00E615D3" w:rsidRDefault="00E615D3" w:rsidP="00E615D3">
      <w:pPr>
        <w:pStyle w:val="NoSpacing"/>
        <w:ind w:left="720"/>
        <w:rPr>
          <w:b/>
          <w:sz w:val="24"/>
          <w:szCs w:val="24"/>
          <w:lang w:val="id-ID"/>
        </w:rPr>
      </w:pPr>
      <w:r>
        <w:rPr>
          <w:sz w:val="24"/>
          <w:szCs w:val="24"/>
          <w:lang w:val="id-ID"/>
        </w:rPr>
        <w:t xml:space="preserve">Dataset yang digunakan yaitu : </w:t>
      </w:r>
      <w:r w:rsidRPr="00E615D3">
        <w:rPr>
          <w:b/>
          <w:sz w:val="24"/>
          <w:szCs w:val="24"/>
          <w:lang w:val="id-ID"/>
        </w:rPr>
        <w:t>Pre-processed Chronic Kidney Disease Dataset.</w:t>
      </w:r>
    </w:p>
    <w:p w:rsidR="00687906" w:rsidRDefault="004A0F85" w:rsidP="00E615D3">
      <w:pPr>
        <w:pStyle w:val="NoSpacing"/>
        <w:ind w:left="720"/>
        <w:rPr>
          <w:sz w:val="24"/>
          <w:szCs w:val="24"/>
          <w:lang w:val="id-ID"/>
        </w:rPr>
      </w:pPr>
      <w:r>
        <w:rPr>
          <w:noProof/>
        </w:rPr>
        <w:drawing>
          <wp:inline distT="0" distB="0" distL="0" distR="0" wp14:anchorId="6FFFDF8B" wp14:editId="110B731B">
            <wp:extent cx="4097867" cy="230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19041" cy="2316960"/>
                    </a:xfrm>
                    <a:prstGeom prst="rect">
                      <a:avLst/>
                    </a:prstGeom>
                  </pic:spPr>
                </pic:pic>
              </a:graphicData>
            </a:graphic>
          </wp:inline>
        </w:drawing>
      </w:r>
    </w:p>
    <w:p w:rsidR="004A0F85" w:rsidRDefault="004A0F85" w:rsidP="00E615D3">
      <w:pPr>
        <w:pStyle w:val="NoSpacing"/>
        <w:ind w:left="720"/>
        <w:rPr>
          <w:sz w:val="24"/>
          <w:szCs w:val="24"/>
          <w:lang w:val="id-ID"/>
        </w:rPr>
      </w:pPr>
    </w:p>
    <w:p w:rsidR="004A0F85" w:rsidRDefault="00D24AD2" w:rsidP="00E615D3">
      <w:pPr>
        <w:pStyle w:val="NoSpacing"/>
        <w:ind w:left="720"/>
        <w:rPr>
          <w:sz w:val="24"/>
          <w:szCs w:val="24"/>
          <w:lang w:val="id-ID"/>
        </w:rPr>
      </w:pPr>
      <w:r>
        <w:rPr>
          <w:noProof/>
        </w:rPr>
        <w:drawing>
          <wp:inline distT="0" distB="0" distL="0" distR="0" wp14:anchorId="124BB696" wp14:editId="7815F6E3">
            <wp:extent cx="4114800" cy="2314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8101" cy="2322057"/>
                    </a:xfrm>
                    <a:prstGeom prst="rect">
                      <a:avLst/>
                    </a:prstGeom>
                  </pic:spPr>
                </pic:pic>
              </a:graphicData>
            </a:graphic>
          </wp:inline>
        </w:drawing>
      </w:r>
    </w:p>
    <w:p w:rsidR="00D24AD2" w:rsidRDefault="00D24AD2" w:rsidP="00E615D3">
      <w:pPr>
        <w:pStyle w:val="NoSpacing"/>
        <w:ind w:left="720"/>
        <w:rPr>
          <w:sz w:val="24"/>
          <w:szCs w:val="24"/>
          <w:lang w:val="id-ID"/>
        </w:rPr>
      </w:pPr>
    </w:p>
    <w:p w:rsidR="00D24AD2" w:rsidRDefault="00D24AD2" w:rsidP="00E615D3">
      <w:pPr>
        <w:pStyle w:val="NoSpacing"/>
        <w:ind w:left="720"/>
        <w:rPr>
          <w:sz w:val="24"/>
          <w:szCs w:val="24"/>
          <w:lang w:val="id-ID"/>
        </w:rPr>
      </w:pPr>
      <w:r>
        <w:rPr>
          <w:noProof/>
        </w:rPr>
        <w:drawing>
          <wp:inline distT="0" distB="0" distL="0" distR="0" wp14:anchorId="42E9C6B9" wp14:editId="4FFE6266">
            <wp:extent cx="4108450" cy="231100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4389" cy="2319969"/>
                    </a:xfrm>
                    <a:prstGeom prst="rect">
                      <a:avLst/>
                    </a:prstGeom>
                  </pic:spPr>
                </pic:pic>
              </a:graphicData>
            </a:graphic>
          </wp:inline>
        </w:drawing>
      </w:r>
    </w:p>
    <w:p w:rsidR="00D24AD2" w:rsidRDefault="00D24AD2" w:rsidP="00E615D3">
      <w:pPr>
        <w:pStyle w:val="NoSpacing"/>
        <w:ind w:left="720"/>
        <w:rPr>
          <w:sz w:val="24"/>
          <w:szCs w:val="24"/>
          <w:lang w:val="id-ID"/>
        </w:rPr>
      </w:pPr>
    </w:p>
    <w:p w:rsidR="00D24AD2" w:rsidRDefault="00D24AD2" w:rsidP="00E615D3">
      <w:pPr>
        <w:pStyle w:val="NoSpacing"/>
        <w:ind w:left="720"/>
        <w:rPr>
          <w:sz w:val="24"/>
          <w:szCs w:val="24"/>
          <w:lang w:val="id-ID"/>
        </w:rPr>
      </w:pPr>
      <w:r>
        <w:rPr>
          <w:noProof/>
        </w:rPr>
        <w:drawing>
          <wp:inline distT="0" distB="0" distL="0" distR="0" wp14:anchorId="10B7A7E0" wp14:editId="671EA314">
            <wp:extent cx="4097867" cy="2305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5738" cy="2309478"/>
                    </a:xfrm>
                    <a:prstGeom prst="rect">
                      <a:avLst/>
                    </a:prstGeom>
                  </pic:spPr>
                </pic:pic>
              </a:graphicData>
            </a:graphic>
          </wp:inline>
        </w:drawing>
      </w:r>
    </w:p>
    <w:p w:rsidR="004A0F85" w:rsidRDefault="004A0F85" w:rsidP="00E615D3">
      <w:pPr>
        <w:pStyle w:val="NoSpacing"/>
        <w:ind w:left="720"/>
        <w:rPr>
          <w:sz w:val="24"/>
          <w:szCs w:val="24"/>
          <w:lang w:val="id-ID"/>
        </w:rPr>
      </w:pPr>
    </w:p>
    <w:p w:rsidR="00D24AD2" w:rsidRDefault="00D24AD2" w:rsidP="00E615D3">
      <w:pPr>
        <w:pStyle w:val="NoSpacing"/>
        <w:ind w:left="720"/>
        <w:rPr>
          <w:sz w:val="24"/>
          <w:szCs w:val="24"/>
          <w:lang w:val="id-ID"/>
        </w:rPr>
      </w:pPr>
      <w:r>
        <w:rPr>
          <w:sz w:val="24"/>
          <w:szCs w:val="24"/>
          <w:lang w:val="id-ID"/>
        </w:rPr>
        <w:t xml:space="preserve">Didalam data </w:t>
      </w:r>
      <w:r w:rsidRPr="00D24AD2">
        <w:rPr>
          <w:sz w:val="24"/>
          <w:szCs w:val="24"/>
          <w:lang w:val="id-ID"/>
        </w:rPr>
        <w:t>Pre-processed Chronic Kidney Disease Dataset</w:t>
      </w:r>
      <w:r>
        <w:rPr>
          <w:sz w:val="24"/>
          <w:szCs w:val="24"/>
          <w:lang w:val="id-ID"/>
        </w:rPr>
        <w:t xml:space="preserve">.csv terdapat 24 parameter yaitu age, blood preasure, specific gravity, albumin, sugar, blood glucose random, blood urea, </w:t>
      </w:r>
      <w:r w:rsidR="008B4EAD">
        <w:rPr>
          <w:sz w:val="24"/>
          <w:szCs w:val="24"/>
          <w:lang w:val="id-ID"/>
        </w:rPr>
        <w:t xml:space="preserve">serum creatinine, sodium, potassium, hemoglobin, packed cell volume, white blood cells, red blood cells, red blood cells: normal, pus cells: normal, puss cell clumps: present, bacteria: present, hypertensoin: yes, diabetes melitus: yes, coronary artery disease: yes, appetite: poor, padal edema: yes, anemia: yes, chronic kidney disease, yes (Label), setelah melakukan riset yang berpengaruh terhadap penyakit ginjal kronis yaitu </w:t>
      </w:r>
    </w:p>
    <w:p w:rsidR="004A0F85" w:rsidRDefault="008B4EAD" w:rsidP="00E615D3">
      <w:pPr>
        <w:pStyle w:val="NoSpacing"/>
        <w:ind w:left="720"/>
        <w:rPr>
          <w:sz w:val="24"/>
          <w:szCs w:val="24"/>
          <w:lang w:val="id-ID"/>
        </w:rPr>
      </w:pPr>
      <w:r>
        <w:rPr>
          <w:sz w:val="24"/>
          <w:szCs w:val="24"/>
          <w:lang w:val="id-ID"/>
        </w:rPr>
        <w:t>Usia,</w:t>
      </w:r>
      <w:r w:rsidR="0088167A">
        <w:rPr>
          <w:sz w:val="24"/>
          <w:szCs w:val="24"/>
          <w:lang w:val="id-ID"/>
        </w:rPr>
        <w:t>tekanan darah, gula daraah,</w:t>
      </w:r>
      <w:r>
        <w:rPr>
          <w:sz w:val="24"/>
          <w:szCs w:val="24"/>
          <w:lang w:val="id-ID"/>
        </w:rPr>
        <w:t xml:space="preserve"> diabetes, </w:t>
      </w:r>
      <w:r w:rsidR="0088167A">
        <w:rPr>
          <w:sz w:val="24"/>
          <w:szCs w:val="24"/>
          <w:lang w:val="id-ID"/>
        </w:rPr>
        <w:t>hipertensi, kadar ureum/urea</w:t>
      </w:r>
      <w:r w:rsidR="006716C0">
        <w:rPr>
          <w:sz w:val="24"/>
          <w:szCs w:val="24"/>
          <w:lang w:val="id-ID"/>
        </w:rPr>
        <w:t>. Jadi saya memakai 5 fitur yaitu age, blood preasure, diabetes melitus: yes, hypertension: yes, dan blood urea.</w:t>
      </w:r>
    </w:p>
    <w:p w:rsidR="00D420F6" w:rsidRDefault="00D420F6" w:rsidP="00E615D3">
      <w:pPr>
        <w:pStyle w:val="NoSpacing"/>
        <w:ind w:left="720"/>
        <w:rPr>
          <w:sz w:val="24"/>
          <w:szCs w:val="24"/>
          <w:lang w:val="id-ID"/>
        </w:rPr>
      </w:pPr>
    </w:p>
    <w:p w:rsidR="00D420F6" w:rsidRDefault="00D420F6" w:rsidP="00E615D3">
      <w:pPr>
        <w:pStyle w:val="NoSpacing"/>
        <w:ind w:left="720"/>
        <w:rPr>
          <w:sz w:val="24"/>
          <w:szCs w:val="24"/>
          <w:lang w:val="id-ID"/>
        </w:rPr>
      </w:pPr>
    </w:p>
    <w:p w:rsidR="00D420F6" w:rsidRPr="00D420F6" w:rsidRDefault="00D420F6" w:rsidP="00D420F6">
      <w:pPr>
        <w:pStyle w:val="NoSpacing"/>
        <w:numPr>
          <w:ilvl w:val="0"/>
          <w:numId w:val="1"/>
        </w:numPr>
        <w:rPr>
          <w:sz w:val="24"/>
          <w:szCs w:val="24"/>
          <w:lang w:val="id-ID"/>
        </w:rPr>
      </w:pPr>
      <w:r>
        <w:rPr>
          <w:sz w:val="24"/>
          <w:szCs w:val="24"/>
          <w:lang w:val="id-ID"/>
        </w:rPr>
        <w:t>Clean Data</w:t>
      </w:r>
    </w:p>
    <w:p w:rsidR="00D420F6" w:rsidRPr="00D420F6" w:rsidRDefault="00D420F6" w:rsidP="00D420F6">
      <w:pPr>
        <w:pStyle w:val="NoSpacing"/>
        <w:ind w:left="720"/>
        <w:rPr>
          <w:noProof/>
          <w:kern w:val="2"/>
          <w:sz w:val="24"/>
          <w:szCs w:val="24"/>
          <w14:ligatures w14:val="standardContextual"/>
        </w:rPr>
      </w:pPr>
      <w:r w:rsidRPr="00D420F6">
        <w:rPr>
          <w:noProof/>
          <w:sz w:val="24"/>
          <w:szCs w:val="24"/>
        </w:rPr>
        <w:t>Clean data adalah data yang telah diperiksa, diproses, dan disesuaikan sedemikian rupa sehingga bebas dari kesalahan, inkonsistensi, atau duplikasi. Data yang bersih adalah data yang dapat diandalkan dan akurat, sehingga dapat digunakan untuk analisis, pelaporan, atau pengambilan keputusan tanpa risiko kesalahan yang disebabkan oleh data yang tidak terawat dengan baik.</w:t>
      </w:r>
    </w:p>
    <w:p w:rsidR="00D420F6" w:rsidRPr="00D420F6" w:rsidRDefault="00D420F6" w:rsidP="00D420F6">
      <w:pPr>
        <w:pStyle w:val="NoSpacing"/>
        <w:ind w:left="720"/>
        <w:rPr>
          <w:sz w:val="24"/>
          <w:szCs w:val="24"/>
          <w:lang w:val="id-ID"/>
        </w:rPr>
      </w:pPr>
      <w:r w:rsidRPr="00D420F6">
        <w:rPr>
          <w:noProof/>
          <w:sz w:val="24"/>
          <w:szCs w:val="24"/>
        </w:rPr>
        <w:t>Clean data sangat penting dalam berbagai konteks, termasuk analisis bisnis, penelitian ilmiah, dan pengambilan keputusan. Data yang tidak bersih atau tidak terawat dengan baik dapat menghasilkan analisis yang salah, pengambilan keputusan yang buruk, atau masalah lainnya dalam pemrosesan dan manajemen data. Oleh karena itu, pembersihan data merupakan langkah awal yang penting dalam pengelolaan data yang efektif.</w:t>
      </w:r>
    </w:p>
    <w:p w:rsidR="006716C0" w:rsidRDefault="006716C0" w:rsidP="00E615D3">
      <w:pPr>
        <w:pStyle w:val="NoSpacing"/>
        <w:ind w:left="720"/>
        <w:rPr>
          <w:sz w:val="24"/>
          <w:szCs w:val="24"/>
          <w:lang w:val="id-ID"/>
        </w:rPr>
      </w:pPr>
    </w:p>
    <w:p w:rsidR="006716C0" w:rsidRDefault="006716C0" w:rsidP="006716C0">
      <w:pPr>
        <w:pStyle w:val="NoSpacing"/>
        <w:ind w:left="720"/>
        <w:rPr>
          <w:sz w:val="24"/>
          <w:szCs w:val="24"/>
          <w:lang w:val="id-ID"/>
        </w:rPr>
      </w:pPr>
      <w:r>
        <w:rPr>
          <w:noProof/>
        </w:rPr>
        <w:lastRenderedPageBreak/>
        <w:drawing>
          <wp:inline distT="0" distB="0" distL="0" distR="0" wp14:anchorId="6CDEB0B0" wp14:editId="2F3F151F">
            <wp:extent cx="4131733" cy="2324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7101" cy="2327119"/>
                    </a:xfrm>
                    <a:prstGeom prst="rect">
                      <a:avLst/>
                    </a:prstGeom>
                  </pic:spPr>
                </pic:pic>
              </a:graphicData>
            </a:graphic>
          </wp:inline>
        </w:drawing>
      </w:r>
    </w:p>
    <w:p w:rsidR="00E615D3" w:rsidRDefault="006716C0" w:rsidP="00D420F6">
      <w:pPr>
        <w:pStyle w:val="NoSpacing"/>
        <w:ind w:left="720"/>
        <w:rPr>
          <w:sz w:val="24"/>
          <w:szCs w:val="24"/>
          <w:lang w:val="id-ID"/>
        </w:rPr>
      </w:pPr>
      <w:r>
        <w:rPr>
          <w:sz w:val="24"/>
          <w:szCs w:val="24"/>
          <w:lang w:val="id-ID"/>
        </w:rPr>
        <w:t>Berikut adalah data yang</w:t>
      </w:r>
      <w:r w:rsidR="00D420F6">
        <w:rPr>
          <w:sz w:val="24"/>
          <w:szCs w:val="24"/>
          <w:lang w:val="id-ID"/>
        </w:rPr>
        <w:t xml:space="preserve"> sudah diclean</w:t>
      </w:r>
      <w:r>
        <w:rPr>
          <w:sz w:val="24"/>
          <w:szCs w:val="24"/>
          <w:lang w:val="id-ID"/>
        </w:rPr>
        <w:t xml:space="preserve"> </w:t>
      </w:r>
      <w:r w:rsidR="00D420F6">
        <w:rPr>
          <w:sz w:val="24"/>
          <w:szCs w:val="24"/>
          <w:lang w:val="id-ID"/>
        </w:rPr>
        <w:t>dan</w:t>
      </w:r>
      <w:r>
        <w:rPr>
          <w:sz w:val="24"/>
          <w:szCs w:val="24"/>
          <w:lang w:val="id-ID"/>
        </w:rPr>
        <w:t xml:space="preserve"> saya gunakan</w:t>
      </w:r>
      <w:r w:rsidR="00D420F6">
        <w:rPr>
          <w:sz w:val="24"/>
          <w:szCs w:val="24"/>
          <w:lang w:val="id-ID"/>
        </w:rPr>
        <w:t xml:space="preserve"> untuk analisa.</w:t>
      </w:r>
    </w:p>
    <w:p w:rsidR="00D420F6" w:rsidRDefault="00D420F6" w:rsidP="00D420F6">
      <w:pPr>
        <w:pStyle w:val="NoSpacing"/>
        <w:ind w:left="720"/>
        <w:rPr>
          <w:sz w:val="24"/>
          <w:szCs w:val="24"/>
          <w:lang w:val="id-ID"/>
        </w:rPr>
      </w:pPr>
    </w:p>
    <w:p w:rsidR="00D420F6" w:rsidRDefault="00D420F6" w:rsidP="00D420F6">
      <w:pPr>
        <w:pStyle w:val="NoSpacing"/>
        <w:ind w:left="720"/>
        <w:rPr>
          <w:sz w:val="24"/>
          <w:szCs w:val="24"/>
          <w:lang w:val="id-ID"/>
        </w:rPr>
      </w:pPr>
    </w:p>
    <w:p w:rsidR="00D420F6" w:rsidRPr="00D420F6" w:rsidRDefault="00D420F6" w:rsidP="00D420F6">
      <w:pPr>
        <w:pStyle w:val="NoSpacing"/>
        <w:numPr>
          <w:ilvl w:val="0"/>
          <w:numId w:val="1"/>
        </w:numPr>
        <w:rPr>
          <w:sz w:val="24"/>
          <w:szCs w:val="24"/>
          <w:lang w:val="id-ID"/>
        </w:rPr>
      </w:pPr>
      <w:r>
        <w:rPr>
          <w:sz w:val="24"/>
          <w:szCs w:val="24"/>
          <w:lang w:val="id-ID"/>
        </w:rPr>
        <w:t xml:space="preserve">Cara Mengatasi </w:t>
      </w:r>
      <w:r w:rsidRPr="00D420F6">
        <w:rPr>
          <w:i/>
          <w:sz w:val="24"/>
          <w:szCs w:val="24"/>
          <w:lang w:val="id-ID"/>
        </w:rPr>
        <w:t>Missing Value</w:t>
      </w:r>
    </w:p>
    <w:p w:rsidR="00D420F6" w:rsidRPr="0056181B" w:rsidRDefault="00D420F6" w:rsidP="00D420F6">
      <w:pPr>
        <w:pStyle w:val="NoSpacing"/>
        <w:ind w:left="720"/>
        <w:rPr>
          <w:kern w:val="2"/>
          <w:sz w:val="24"/>
          <w:szCs w:val="24"/>
          <w:lang w:val="id-ID"/>
          <w14:ligatures w14:val="standardContextual"/>
        </w:rPr>
      </w:pPr>
      <w:r w:rsidRPr="0056181B">
        <w:rPr>
          <w:i/>
          <w:iCs/>
          <w:sz w:val="24"/>
          <w:szCs w:val="24"/>
        </w:rPr>
        <w:t>Missing value</w:t>
      </w:r>
      <w:r w:rsidRPr="0056181B">
        <w:rPr>
          <w:sz w:val="24"/>
          <w:szCs w:val="24"/>
        </w:rPr>
        <w:t xml:space="preserve"> adalah nilai yang hilang atau tidak ada dalam data. Hal ini dapat terjadi karena berbagai alasan seperti kesalahan input, data yang tidak lengkap, atau data yang hilang karena alasan lain. Ketika ada </w:t>
      </w:r>
      <w:r w:rsidRPr="0056181B">
        <w:rPr>
          <w:i/>
          <w:iCs/>
          <w:sz w:val="24"/>
          <w:szCs w:val="24"/>
        </w:rPr>
        <w:t>missing value</w:t>
      </w:r>
      <w:r w:rsidRPr="0056181B">
        <w:rPr>
          <w:sz w:val="24"/>
          <w:szCs w:val="24"/>
        </w:rPr>
        <w:t xml:space="preserve"> dalam data, dapat mempengaruhi hasil analisis data dan membuat kesimpulan yang salah. Ada beberapa cara untuk memperbaiki </w:t>
      </w:r>
      <w:r w:rsidRPr="0056181B">
        <w:rPr>
          <w:i/>
          <w:iCs/>
          <w:sz w:val="24"/>
          <w:szCs w:val="24"/>
        </w:rPr>
        <w:t>missing value</w:t>
      </w:r>
      <w:r w:rsidRPr="0056181B">
        <w:rPr>
          <w:sz w:val="24"/>
          <w:szCs w:val="24"/>
        </w:rPr>
        <w:t xml:space="preserve"> dalam data, seperti yang kamu sebutkan tadi. Berikut adalah penjelasan lebih detail </w:t>
      </w:r>
      <w:proofErr w:type="spellStart"/>
      <w:r w:rsidRPr="0056181B">
        <w:rPr>
          <w:sz w:val="24"/>
          <w:szCs w:val="24"/>
        </w:rPr>
        <w:t>untuk</w:t>
      </w:r>
      <w:proofErr w:type="spellEnd"/>
      <w:r w:rsidRPr="0056181B">
        <w:rPr>
          <w:sz w:val="24"/>
          <w:szCs w:val="24"/>
        </w:rPr>
        <w:t xml:space="preserve"> </w:t>
      </w:r>
      <w:proofErr w:type="spellStart"/>
      <w:r w:rsidRPr="0056181B">
        <w:rPr>
          <w:sz w:val="24"/>
          <w:szCs w:val="24"/>
        </w:rPr>
        <w:t>masing-masing</w:t>
      </w:r>
      <w:proofErr w:type="spellEnd"/>
      <w:r w:rsidRPr="0056181B">
        <w:rPr>
          <w:sz w:val="24"/>
          <w:szCs w:val="24"/>
        </w:rPr>
        <w:t xml:space="preserve"> </w:t>
      </w:r>
      <w:proofErr w:type="spellStart"/>
      <w:r w:rsidRPr="0056181B">
        <w:rPr>
          <w:sz w:val="24"/>
          <w:szCs w:val="24"/>
        </w:rPr>
        <w:t>cara</w:t>
      </w:r>
      <w:proofErr w:type="spellEnd"/>
      <w:r w:rsidRPr="0056181B">
        <w:rPr>
          <w:sz w:val="24"/>
          <w:szCs w:val="24"/>
        </w:rPr>
        <w:t>:</w:t>
      </w:r>
    </w:p>
    <w:p w:rsidR="00D420F6" w:rsidRPr="0056181B" w:rsidRDefault="00D420F6" w:rsidP="00D420F6">
      <w:pPr>
        <w:pStyle w:val="NoSpacing"/>
        <w:numPr>
          <w:ilvl w:val="0"/>
          <w:numId w:val="7"/>
        </w:numPr>
        <w:rPr>
          <w:sz w:val="24"/>
          <w:szCs w:val="24"/>
        </w:rPr>
      </w:pPr>
      <w:r w:rsidRPr="0056181B">
        <w:rPr>
          <w:sz w:val="24"/>
          <w:szCs w:val="24"/>
        </w:rPr>
        <w:t>Mengisi dengan nilai 0 atau 1: Salah satu metode yang cukup sederhana untuk menangani data yang hilang adalah dengan mengganti nilai yang kosong dengan angka 0 atau 1. Tetapi, perlu diperhatikan bahwa metode ini lebih efektif jika data yang hilang terkait dengan variabel yang memiliki dua pilihan nilai, seperti variabel biner atau kategorikal.</w:t>
      </w:r>
    </w:p>
    <w:p w:rsidR="00D420F6" w:rsidRPr="0056181B" w:rsidRDefault="00D420F6" w:rsidP="00D420F6">
      <w:pPr>
        <w:pStyle w:val="NoSpacing"/>
        <w:numPr>
          <w:ilvl w:val="0"/>
          <w:numId w:val="7"/>
        </w:numPr>
        <w:rPr>
          <w:sz w:val="24"/>
          <w:szCs w:val="24"/>
        </w:rPr>
      </w:pPr>
      <w:r w:rsidRPr="0056181B">
        <w:rPr>
          <w:sz w:val="24"/>
          <w:szCs w:val="24"/>
        </w:rPr>
        <w:t xml:space="preserve">Mengisi dengan nilai rata-rata atau </w:t>
      </w:r>
      <w:r w:rsidRPr="0056181B">
        <w:rPr>
          <w:i/>
          <w:iCs/>
          <w:sz w:val="24"/>
          <w:szCs w:val="24"/>
        </w:rPr>
        <w:t>median</w:t>
      </w:r>
      <w:r w:rsidRPr="0056181B">
        <w:rPr>
          <w:sz w:val="24"/>
          <w:szCs w:val="24"/>
        </w:rPr>
        <w:t>: Salah satu metode alternatif untuk menangani data yang hilang adalah dengan menggantinya menggunakan nilai rata-rata atau nilai tengah (median) dari variabel yang bersangkutan. Ini biasanya diterapkan ketika data yang hilang berhubungan dengan variabel numerik. Tetapi, penting untuk diingat bahwa pendekatan ini bisa memiliki dampak pada hasil analisis data.</w:t>
      </w:r>
    </w:p>
    <w:p w:rsidR="00D420F6" w:rsidRPr="0056181B" w:rsidRDefault="00D420F6" w:rsidP="0056181B">
      <w:pPr>
        <w:pStyle w:val="NoSpacing"/>
        <w:numPr>
          <w:ilvl w:val="0"/>
          <w:numId w:val="7"/>
        </w:numPr>
        <w:rPr>
          <w:rFonts w:ascii="Times New Roman" w:hAnsi="Times New Roman" w:cs="Times New Roman"/>
        </w:rPr>
      </w:pPr>
      <w:r w:rsidRPr="0056181B">
        <w:rPr>
          <w:sz w:val="24"/>
          <w:szCs w:val="24"/>
        </w:rPr>
        <w:t xml:space="preserve">Menggunakan </w:t>
      </w:r>
      <w:r w:rsidRPr="0056181B">
        <w:rPr>
          <w:i/>
          <w:iCs/>
          <w:sz w:val="24"/>
          <w:szCs w:val="24"/>
        </w:rPr>
        <w:t>Machine Learning</w:t>
      </w:r>
      <w:r w:rsidRPr="0056181B">
        <w:rPr>
          <w:sz w:val="24"/>
          <w:szCs w:val="24"/>
        </w:rPr>
        <w:t xml:space="preserve">: Salah satu pendekatan yang lebih advanced untuk menangani missing value adalah dengan memanfaatkan teknik-teknik Machine Learning seperti Regresi atau K-Means Clustering. Pendekatan ini dapat digunakan untuk memprediksi nilai yang hilang berdasarkan informasi yang sudah ada dalam dataset. Namun, metode ini melibatkan proses yang lebih kompleks dalam pemrosesan data dan memerlukan pemahaman yang lebih mendalam </w:t>
      </w:r>
      <w:proofErr w:type="spellStart"/>
      <w:r w:rsidRPr="0056181B">
        <w:rPr>
          <w:sz w:val="24"/>
          <w:szCs w:val="24"/>
        </w:rPr>
        <w:t>tentang</w:t>
      </w:r>
      <w:proofErr w:type="spellEnd"/>
      <w:r w:rsidRPr="0056181B">
        <w:rPr>
          <w:sz w:val="24"/>
          <w:szCs w:val="24"/>
        </w:rPr>
        <w:t xml:space="preserve"> </w:t>
      </w:r>
      <w:proofErr w:type="spellStart"/>
      <w:r w:rsidRPr="0056181B">
        <w:rPr>
          <w:sz w:val="24"/>
          <w:szCs w:val="24"/>
        </w:rPr>
        <w:t>konsep-konsep</w:t>
      </w:r>
      <w:proofErr w:type="spellEnd"/>
      <w:r w:rsidRPr="0056181B">
        <w:rPr>
          <w:sz w:val="24"/>
          <w:szCs w:val="24"/>
        </w:rPr>
        <w:t xml:space="preserve"> Machine Learning.</w:t>
      </w:r>
    </w:p>
    <w:p w:rsidR="0056181B" w:rsidRDefault="0056181B" w:rsidP="0056181B">
      <w:pPr>
        <w:pStyle w:val="NoSpacing"/>
        <w:rPr>
          <w:rFonts w:ascii="Times New Roman" w:hAnsi="Times New Roman" w:cs="Times New Roman"/>
        </w:rPr>
      </w:pPr>
    </w:p>
    <w:p w:rsidR="0056181B" w:rsidRPr="0056181B" w:rsidRDefault="0056181B" w:rsidP="0056181B">
      <w:pPr>
        <w:pStyle w:val="NoSpacing"/>
        <w:rPr>
          <w:rFonts w:ascii="Times New Roman" w:hAnsi="Times New Roman" w:cs="Times New Roman"/>
        </w:rPr>
      </w:pPr>
    </w:p>
    <w:p w:rsidR="0056181B" w:rsidRDefault="0056181B" w:rsidP="0056181B">
      <w:pPr>
        <w:pStyle w:val="NoSpacing"/>
        <w:rPr>
          <w:rFonts w:ascii="Times New Roman" w:hAnsi="Times New Roman" w:cs="Times New Roman"/>
        </w:rPr>
      </w:pPr>
    </w:p>
    <w:p w:rsidR="0056181B" w:rsidRDefault="0056181B" w:rsidP="0056181B">
      <w:pPr>
        <w:pStyle w:val="NoSpacing"/>
        <w:rPr>
          <w:rFonts w:ascii="Times New Roman" w:hAnsi="Times New Roman" w:cs="Times New Roman"/>
        </w:rPr>
      </w:pPr>
    </w:p>
    <w:p w:rsidR="0056181B" w:rsidRDefault="0056181B" w:rsidP="0056181B">
      <w:pPr>
        <w:pStyle w:val="NoSpacing"/>
        <w:numPr>
          <w:ilvl w:val="0"/>
          <w:numId w:val="1"/>
        </w:numPr>
        <w:rPr>
          <w:rFonts w:cstheme="minorHAnsi"/>
          <w:sz w:val="24"/>
          <w:szCs w:val="24"/>
        </w:rPr>
      </w:pPr>
      <w:r>
        <w:rPr>
          <w:rFonts w:cstheme="minorHAnsi"/>
          <w:i/>
          <w:sz w:val="24"/>
          <w:szCs w:val="24"/>
          <w:lang w:val="id-ID"/>
        </w:rPr>
        <w:lastRenderedPageBreak/>
        <w:t xml:space="preserve">Balancing </w:t>
      </w:r>
      <w:r>
        <w:rPr>
          <w:rFonts w:cstheme="minorHAnsi"/>
          <w:sz w:val="24"/>
          <w:szCs w:val="24"/>
          <w:lang w:val="id-ID"/>
        </w:rPr>
        <w:t>Data</w:t>
      </w:r>
    </w:p>
    <w:p w:rsidR="0056181B" w:rsidRDefault="0056181B" w:rsidP="0056181B">
      <w:pPr>
        <w:pStyle w:val="NoSpacing"/>
        <w:ind w:left="720"/>
        <w:rPr>
          <w:sz w:val="24"/>
          <w:szCs w:val="24"/>
        </w:rPr>
      </w:pPr>
      <w:r w:rsidRPr="0056181B">
        <w:rPr>
          <w:sz w:val="24"/>
          <w:szCs w:val="24"/>
        </w:rPr>
        <w:t xml:space="preserve">Balancing data adalah proses untuk mengatasi ketidakseimbangan dalam distribusi kelas atau label pada dataset. Ketidakseimbangan ini terjadi ketika satu kelas atau label memiliki jumlah sampel yang jauh lebih banyak atau lebih sedikit dibandingkan dengan kelas atau label lainnya dalam dataset. Masalah ini sering terjadi dalam konteks klasifikasi, di mana kelas minoritas (kelas yang memiliki jumlah sampel lebih sedikit) cenderung memiliki dampak yang kurang signifikan dalam model pembelajaran mesin. </w:t>
      </w:r>
      <w:proofErr w:type="spellStart"/>
      <w:r w:rsidRPr="0056181B">
        <w:rPr>
          <w:sz w:val="24"/>
          <w:szCs w:val="24"/>
        </w:rPr>
        <w:t>Namun</w:t>
      </w:r>
      <w:proofErr w:type="spellEnd"/>
      <w:r w:rsidRPr="0056181B">
        <w:rPr>
          <w:sz w:val="24"/>
          <w:szCs w:val="24"/>
        </w:rPr>
        <w:t xml:space="preserve"> pada </w:t>
      </w:r>
      <w:proofErr w:type="spellStart"/>
      <w:r w:rsidRPr="0056181B">
        <w:rPr>
          <w:sz w:val="24"/>
          <w:szCs w:val="24"/>
        </w:rPr>
        <w:t>kasus</w:t>
      </w:r>
      <w:proofErr w:type="spellEnd"/>
      <w:r w:rsidRPr="0056181B">
        <w:rPr>
          <w:sz w:val="24"/>
          <w:szCs w:val="24"/>
        </w:rPr>
        <w:t xml:space="preserve"> kali </w:t>
      </w:r>
      <w:proofErr w:type="spellStart"/>
      <w:r w:rsidRPr="0056181B">
        <w:rPr>
          <w:sz w:val="24"/>
          <w:szCs w:val="24"/>
        </w:rPr>
        <w:t>ini</w:t>
      </w:r>
      <w:proofErr w:type="spellEnd"/>
      <w:r w:rsidRPr="0056181B">
        <w:rPr>
          <w:sz w:val="24"/>
          <w:szCs w:val="24"/>
        </w:rPr>
        <w:t xml:space="preserve"> </w:t>
      </w:r>
      <w:proofErr w:type="spellStart"/>
      <w:r w:rsidRPr="0056181B">
        <w:rPr>
          <w:sz w:val="24"/>
          <w:szCs w:val="24"/>
        </w:rPr>
        <w:t>tidak</w:t>
      </w:r>
      <w:proofErr w:type="spellEnd"/>
      <w:r w:rsidRPr="0056181B">
        <w:rPr>
          <w:sz w:val="24"/>
          <w:szCs w:val="24"/>
        </w:rPr>
        <w:t xml:space="preserve"> </w:t>
      </w:r>
      <w:proofErr w:type="spellStart"/>
      <w:r w:rsidRPr="0056181B">
        <w:rPr>
          <w:sz w:val="24"/>
          <w:szCs w:val="24"/>
        </w:rPr>
        <w:t>ada</w:t>
      </w:r>
      <w:proofErr w:type="spellEnd"/>
      <w:r w:rsidRPr="0056181B">
        <w:rPr>
          <w:sz w:val="24"/>
          <w:szCs w:val="24"/>
        </w:rPr>
        <w:t xml:space="preserve"> </w:t>
      </w:r>
      <w:proofErr w:type="spellStart"/>
      <w:r w:rsidRPr="0056181B">
        <w:rPr>
          <w:sz w:val="24"/>
          <w:szCs w:val="24"/>
        </w:rPr>
        <w:t>terjadi</w:t>
      </w:r>
      <w:proofErr w:type="spellEnd"/>
      <w:r w:rsidRPr="0056181B">
        <w:rPr>
          <w:sz w:val="24"/>
          <w:szCs w:val="24"/>
        </w:rPr>
        <w:t xml:space="preserve"> balancing data.</w:t>
      </w:r>
    </w:p>
    <w:p w:rsidR="0056181B" w:rsidRDefault="0056181B" w:rsidP="0056181B">
      <w:pPr>
        <w:pStyle w:val="NoSpacing"/>
        <w:ind w:left="720"/>
        <w:rPr>
          <w:kern w:val="2"/>
          <w:sz w:val="24"/>
          <w:szCs w:val="24"/>
          <w14:ligatures w14:val="standardContextual"/>
        </w:rPr>
      </w:pPr>
    </w:p>
    <w:p w:rsidR="0056181B" w:rsidRDefault="0056181B" w:rsidP="0056181B">
      <w:pPr>
        <w:pStyle w:val="NoSpacing"/>
        <w:ind w:left="720"/>
        <w:rPr>
          <w:kern w:val="2"/>
          <w:sz w:val="24"/>
          <w:szCs w:val="24"/>
          <w14:ligatures w14:val="standardContextual"/>
        </w:rPr>
      </w:pPr>
    </w:p>
    <w:p w:rsidR="0056181B" w:rsidRPr="0056181B" w:rsidRDefault="0056181B" w:rsidP="0056181B">
      <w:pPr>
        <w:pStyle w:val="NoSpacing"/>
        <w:numPr>
          <w:ilvl w:val="0"/>
          <w:numId w:val="1"/>
        </w:numPr>
        <w:rPr>
          <w:kern w:val="2"/>
          <w:sz w:val="24"/>
          <w:szCs w:val="24"/>
          <w14:ligatures w14:val="standardContextual"/>
        </w:rPr>
      </w:pPr>
      <w:r>
        <w:rPr>
          <w:kern w:val="2"/>
          <w:sz w:val="24"/>
          <w:szCs w:val="24"/>
          <w:lang w:val="id-ID"/>
          <w14:ligatures w14:val="standardContextual"/>
        </w:rPr>
        <w:t>Analisis Data</w:t>
      </w:r>
    </w:p>
    <w:p w:rsidR="0056181B" w:rsidRPr="00D6357D" w:rsidRDefault="00401F02" w:rsidP="0056181B">
      <w:pPr>
        <w:pStyle w:val="NoSpacing"/>
        <w:numPr>
          <w:ilvl w:val="0"/>
          <w:numId w:val="8"/>
        </w:numPr>
        <w:rPr>
          <w:kern w:val="2"/>
          <w:sz w:val="24"/>
          <w:szCs w:val="24"/>
          <w14:ligatures w14:val="standardContextual"/>
        </w:rPr>
      </w:pPr>
      <w:r>
        <w:rPr>
          <w:kern w:val="2"/>
          <w:sz w:val="24"/>
          <w:szCs w:val="24"/>
          <w:lang w:val="id-ID"/>
          <w14:ligatures w14:val="standardContextual"/>
        </w:rPr>
        <w:t>Jumlah Usia yang terkena penyakit ginjal kronis</w:t>
      </w:r>
    </w:p>
    <w:p w:rsidR="00D6357D" w:rsidRDefault="00D6357D" w:rsidP="00D6357D">
      <w:pPr>
        <w:pStyle w:val="NoSpacing"/>
        <w:ind w:left="1440"/>
        <w:rPr>
          <w:kern w:val="2"/>
          <w:sz w:val="24"/>
          <w:szCs w:val="24"/>
          <w14:ligatures w14:val="standardContextual"/>
        </w:rPr>
      </w:pPr>
      <w:r w:rsidRPr="00D6357D">
        <w:rPr>
          <w:kern w:val="2"/>
          <w:sz w:val="24"/>
          <w:szCs w:val="24"/>
          <w14:ligatures w14:val="standardContextual"/>
        </w:rPr>
        <w:drawing>
          <wp:inline distT="0" distB="0" distL="0" distR="0" wp14:anchorId="0DEAF851" wp14:editId="0F773DA6">
            <wp:extent cx="2736850" cy="2491393"/>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8268" cy="2510890"/>
                    </a:xfrm>
                    <a:prstGeom prst="rect">
                      <a:avLst/>
                    </a:prstGeom>
                  </pic:spPr>
                </pic:pic>
              </a:graphicData>
            </a:graphic>
          </wp:inline>
        </w:drawing>
      </w:r>
    </w:p>
    <w:p w:rsidR="00401F02" w:rsidRDefault="00587653" w:rsidP="00401F02">
      <w:pPr>
        <w:pStyle w:val="NoSpacing"/>
        <w:ind w:left="1440"/>
        <w:rPr>
          <w:rFonts w:cstheme="minorHAnsi"/>
          <w:kern w:val="2"/>
          <w:sz w:val="24"/>
          <w:szCs w:val="24"/>
          <w:lang w:val="id-ID"/>
          <w14:ligatures w14:val="standardContextual"/>
        </w:rPr>
      </w:pPr>
      <w:r w:rsidRPr="00587653">
        <w:rPr>
          <w:kern w:val="2"/>
          <w:sz w:val="24"/>
          <w:szCs w:val="24"/>
          <w:lang w:val="id-ID"/>
          <w14:ligatures w14:val="standardContextual"/>
        </w:rPr>
        <w:t xml:space="preserve">Grafik di atas </w:t>
      </w:r>
      <w:r>
        <w:rPr>
          <w:kern w:val="2"/>
          <w:sz w:val="24"/>
          <w:szCs w:val="24"/>
          <w:lang w:val="id-ID"/>
          <w14:ligatures w14:val="standardContextual"/>
        </w:rPr>
        <w:t>menunjukan</w:t>
      </w:r>
      <w:r w:rsidRPr="00587653">
        <w:rPr>
          <w:kern w:val="2"/>
          <w:sz w:val="24"/>
          <w:szCs w:val="24"/>
          <w:lang w:val="id-ID"/>
          <w14:ligatures w14:val="standardContextual"/>
        </w:rPr>
        <w:t xml:space="preserve"> sebaran usia penderita penyakit ginjal kronis, dan dari grafik tersebut terlihat bahwa risiko terkena penyakit ginjal kronis meningkat seiring bertambahnya usia. Pada grafik, terlihat bahwa usia 45 tahun ke atas menjadi rentan terhadap penyakit ginjal kronis. Hal ini sejalan dengan proses alamiah penuaan, di mana sel-sel tubuh cenderung melemah seiring bertambahnya usia.</w:t>
      </w:r>
      <w:r w:rsidRPr="00587653">
        <w:rPr>
          <w:kern w:val="2"/>
          <w:sz w:val="24"/>
          <w:szCs w:val="24"/>
          <w:lang w:val="id-ID"/>
          <w14:ligatures w14:val="standardContextual"/>
        </w:rPr>
        <w:cr/>
      </w:r>
      <w:r w:rsidRPr="00587653">
        <w:rPr>
          <w:kern w:val="2"/>
          <w:sz w:val="24"/>
          <w:szCs w:val="24"/>
          <w:lang w:val="id-ID"/>
          <w14:ligatures w14:val="standardContextual"/>
        </w:rPr>
        <w:cr/>
        <w:t>Pentingnya usia dalam risiko penyakit ginjal kronis juga dapat dikaitkan dengan fungsi ginjal. Pada usia 40 tahun, terjadi penurunan sekitar 10% dalam jumlah nefron yang masih berfungsi setiap dekade. Nefron adalah unit fungsional dari ginjal yang bertanggung jawab untuk menyaring darah dan mengeluarkan limbah dari tubuh. Penurunan fungsi nefron ini dapat berkontribusi pada risiko penyakit ginjal kronis yang lebih tinggi pada usia yang lebih tua.</w:t>
      </w:r>
      <w:r w:rsidR="001317F3">
        <w:rPr>
          <w:kern w:val="2"/>
          <w:sz w:val="24"/>
          <w:szCs w:val="24"/>
          <w:lang w:val="id-ID"/>
          <w14:ligatures w14:val="standardContextual"/>
        </w:rPr>
        <w:t xml:space="preserve"> Maka</w:t>
      </w:r>
      <w:r w:rsidRPr="00587653">
        <w:rPr>
          <w:kern w:val="2"/>
          <w:sz w:val="24"/>
          <w:szCs w:val="24"/>
          <w:lang w:val="id-ID"/>
          <w14:ligatures w14:val="standardContextual"/>
        </w:rPr>
        <w:t>, hubungan antara usia dan risiko penyakit ginjal kronis menjadi jelas dalam grafik tersebut.</w:t>
      </w:r>
    </w:p>
    <w:p w:rsidR="00401F02" w:rsidRDefault="00401F02" w:rsidP="00401F02">
      <w:pPr>
        <w:pStyle w:val="NoSpacing"/>
        <w:ind w:left="1440"/>
        <w:rPr>
          <w:rFonts w:cstheme="minorHAnsi"/>
          <w:kern w:val="2"/>
          <w:sz w:val="24"/>
          <w:szCs w:val="24"/>
          <w:lang w:val="id-ID"/>
          <w14:ligatures w14:val="standardContextual"/>
        </w:rPr>
      </w:pPr>
    </w:p>
    <w:p w:rsidR="00401F02" w:rsidRDefault="00401F02" w:rsidP="00401F02">
      <w:pPr>
        <w:pStyle w:val="NoSpacing"/>
        <w:ind w:left="1440"/>
        <w:rPr>
          <w:rFonts w:cstheme="minorHAnsi"/>
          <w:kern w:val="2"/>
          <w:sz w:val="24"/>
          <w:szCs w:val="24"/>
          <w:lang w:val="id-ID"/>
          <w14:ligatures w14:val="standardContextual"/>
        </w:rPr>
      </w:pPr>
    </w:p>
    <w:p w:rsidR="00401F02" w:rsidRDefault="00401F02" w:rsidP="00401F02">
      <w:pPr>
        <w:pStyle w:val="NoSpacing"/>
        <w:ind w:left="1440"/>
        <w:rPr>
          <w:rFonts w:cstheme="minorHAnsi"/>
          <w:kern w:val="2"/>
          <w:sz w:val="24"/>
          <w:szCs w:val="24"/>
          <w:lang w:val="id-ID"/>
          <w14:ligatures w14:val="standardContextual"/>
        </w:rPr>
      </w:pPr>
    </w:p>
    <w:p w:rsidR="00D6357D" w:rsidRDefault="00D6357D" w:rsidP="00D6357D">
      <w:pPr>
        <w:pStyle w:val="NoSpacing"/>
        <w:rPr>
          <w:rFonts w:cstheme="minorHAnsi"/>
          <w:sz w:val="24"/>
          <w:szCs w:val="24"/>
          <w:lang w:val="id-ID"/>
        </w:rPr>
      </w:pPr>
    </w:p>
    <w:p w:rsidR="00D6357D" w:rsidRDefault="00401F02" w:rsidP="00D6357D">
      <w:pPr>
        <w:pStyle w:val="NoSpacing"/>
        <w:numPr>
          <w:ilvl w:val="0"/>
          <w:numId w:val="8"/>
        </w:numPr>
        <w:rPr>
          <w:rFonts w:cstheme="minorHAnsi"/>
          <w:sz w:val="24"/>
          <w:szCs w:val="24"/>
          <w:lang w:val="id-ID"/>
        </w:rPr>
      </w:pPr>
      <w:r>
        <w:rPr>
          <w:rFonts w:cstheme="minorHAnsi"/>
          <w:sz w:val="24"/>
          <w:szCs w:val="24"/>
          <w:lang w:val="id-ID"/>
        </w:rPr>
        <w:lastRenderedPageBreak/>
        <w:t>Diabetes Melitus vs hypertension</w:t>
      </w:r>
    </w:p>
    <w:p w:rsidR="00D6357D" w:rsidRDefault="00D6357D" w:rsidP="00D6357D">
      <w:pPr>
        <w:pStyle w:val="NoSpacing"/>
        <w:ind w:left="1440"/>
        <w:rPr>
          <w:rFonts w:cstheme="minorHAnsi"/>
          <w:sz w:val="24"/>
          <w:szCs w:val="24"/>
          <w:lang w:val="id-ID"/>
        </w:rPr>
      </w:pPr>
      <w:r w:rsidRPr="00D6357D">
        <w:rPr>
          <w:rFonts w:cstheme="minorHAnsi"/>
          <w:sz w:val="24"/>
          <w:szCs w:val="24"/>
          <w:lang w:val="id-ID"/>
        </w:rPr>
        <w:drawing>
          <wp:inline distT="0" distB="0" distL="0" distR="0" wp14:anchorId="14A38BE4" wp14:editId="47553B3D">
            <wp:extent cx="2762674" cy="2432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1749" cy="2448842"/>
                    </a:xfrm>
                    <a:prstGeom prst="rect">
                      <a:avLst/>
                    </a:prstGeom>
                  </pic:spPr>
                </pic:pic>
              </a:graphicData>
            </a:graphic>
          </wp:inline>
        </w:drawing>
      </w:r>
    </w:p>
    <w:p w:rsidR="001317F3" w:rsidRDefault="00587653" w:rsidP="001317F3">
      <w:pPr>
        <w:pStyle w:val="NoSpacing"/>
        <w:ind w:left="1440"/>
        <w:rPr>
          <w:rFonts w:cstheme="minorHAnsi"/>
          <w:sz w:val="24"/>
          <w:szCs w:val="24"/>
          <w:lang w:val="id-ID"/>
        </w:rPr>
      </w:pPr>
      <w:r>
        <w:rPr>
          <w:rFonts w:cstheme="minorHAnsi"/>
          <w:sz w:val="24"/>
          <w:szCs w:val="24"/>
          <w:lang w:val="id-ID"/>
        </w:rPr>
        <w:t>Chart</w:t>
      </w:r>
      <w:r w:rsidRPr="00587653">
        <w:rPr>
          <w:rFonts w:cstheme="minorHAnsi"/>
          <w:sz w:val="24"/>
          <w:szCs w:val="24"/>
          <w:lang w:val="id-ID"/>
        </w:rPr>
        <w:t xml:space="preserve"> di atas membandingkan diabetes melitus dan hipertensi, yang keduanya memiliki dampak signifikan pada perkembangan penyakit ginjal kronis. Dalam dataset ini, grafik menunjukkan bahwa perbedaan jumlah kasus antara diabetes (137 orang) dan hipertensi (147 orang) tidak terlalu besar. Hal ini mengindikasikan bahwa baik diabetes maupun hipertensi memiliki dampak serupa dalam meningkatkan risiko terkena penyakit ginjal kronis.</w:t>
      </w:r>
      <w:r w:rsidRPr="00587653">
        <w:rPr>
          <w:rFonts w:cstheme="minorHAnsi"/>
          <w:sz w:val="24"/>
          <w:szCs w:val="24"/>
          <w:lang w:val="id-ID"/>
        </w:rPr>
        <w:cr/>
      </w:r>
      <w:r w:rsidRPr="00587653">
        <w:rPr>
          <w:rFonts w:cstheme="minorHAnsi"/>
          <w:sz w:val="24"/>
          <w:szCs w:val="24"/>
          <w:lang w:val="id-ID"/>
        </w:rPr>
        <w:cr/>
        <w:t xml:space="preserve">Kesimpulan yang dapat diambil dari </w:t>
      </w:r>
      <w:r>
        <w:rPr>
          <w:rFonts w:cstheme="minorHAnsi"/>
          <w:sz w:val="24"/>
          <w:szCs w:val="24"/>
          <w:lang w:val="id-ID"/>
        </w:rPr>
        <w:t>chart</w:t>
      </w:r>
      <w:r w:rsidRPr="00587653">
        <w:rPr>
          <w:rFonts w:cstheme="minorHAnsi"/>
          <w:sz w:val="24"/>
          <w:szCs w:val="24"/>
          <w:lang w:val="id-ID"/>
        </w:rPr>
        <w:t xml:space="preserve"> ini adalah bahwa kedua kondisi, yaitu diabetes dan hipertensi, memiliki kontribusi yang signifikan terhadap risiko terkena penyakit ginjal kronis.</w:t>
      </w:r>
    </w:p>
    <w:p w:rsidR="001317F3" w:rsidRDefault="001317F3" w:rsidP="001317F3">
      <w:pPr>
        <w:pStyle w:val="NoSpacing"/>
        <w:ind w:left="1440"/>
        <w:rPr>
          <w:rFonts w:cstheme="minorHAnsi"/>
          <w:sz w:val="24"/>
          <w:szCs w:val="24"/>
          <w:lang w:val="id-ID"/>
        </w:rPr>
      </w:pPr>
    </w:p>
    <w:p w:rsidR="00401F02" w:rsidRDefault="00401F02" w:rsidP="00D6357D">
      <w:pPr>
        <w:pStyle w:val="NoSpacing"/>
        <w:ind w:left="1440"/>
        <w:rPr>
          <w:rFonts w:cstheme="minorHAnsi"/>
          <w:sz w:val="24"/>
          <w:szCs w:val="24"/>
          <w:lang w:val="id-ID"/>
        </w:rPr>
      </w:pPr>
    </w:p>
    <w:p w:rsidR="00D6357D" w:rsidRDefault="001317F3" w:rsidP="00D6357D">
      <w:pPr>
        <w:pStyle w:val="NoSpacing"/>
        <w:numPr>
          <w:ilvl w:val="0"/>
          <w:numId w:val="8"/>
        </w:numPr>
        <w:rPr>
          <w:rFonts w:cstheme="minorHAnsi"/>
          <w:sz w:val="24"/>
          <w:szCs w:val="24"/>
          <w:lang w:val="id-ID"/>
        </w:rPr>
      </w:pPr>
      <w:r>
        <w:rPr>
          <w:rFonts w:cstheme="minorHAnsi"/>
          <w:sz w:val="24"/>
          <w:szCs w:val="24"/>
          <w:lang w:val="id-ID"/>
        </w:rPr>
        <w:t>Blood Urea vs Blood Preasure by Chronic Kidney Disease</w:t>
      </w:r>
    </w:p>
    <w:p w:rsidR="00D6357D" w:rsidRDefault="00D6357D" w:rsidP="00D6357D">
      <w:pPr>
        <w:pStyle w:val="NoSpacing"/>
        <w:ind w:left="1440"/>
        <w:rPr>
          <w:rFonts w:cstheme="minorHAnsi"/>
          <w:sz w:val="24"/>
          <w:szCs w:val="24"/>
          <w:lang w:val="id-ID"/>
        </w:rPr>
      </w:pPr>
      <w:r w:rsidRPr="00D6357D">
        <w:rPr>
          <w:rFonts w:cstheme="minorHAnsi"/>
          <w:sz w:val="24"/>
          <w:szCs w:val="24"/>
          <w:lang w:val="id-ID"/>
        </w:rPr>
        <w:drawing>
          <wp:inline distT="0" distB="0" distL="0" distR="0" wp14:anchorId="783C49C7" wp14:editId="2A16C99A">
            <wp:extent cx="3181435" cy="244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7167" cy="2464523"/>
                    </a:xfrm>
                    <a:prstGeom prst="rect">
                      <a:avLst/>
                    </a:prstGeom>
                  </pic:spPr>
                </pic:pic>
              </a:graphicData>
            </a:graphic>
          </wp:inline>
        </w:drawing>
      </w:r>
    </w:p>
    <w:p w:rsidR="001317F3" w:rsidRPr="00D6357D" w:rsidRDefault="001317F3" w:rsidP="00D6357D">
      <w:pPr>
        <w:pStyle w:val="NoSpacing"/>
        <w:ind w:left="1440"/>
        <w:rPr>
          <w:rFonts w:cstheme="minorHAnsi"/>
          <w:sz w:val="24"/>
          <w:szCs w:val="24"/>
          <w:lang w:val="id-ID"/>
        </w:rPr>
      </w:pPr>
      <w:r>
        <w:rPr>
          <w:rFonts w:cstheme="minorHAnsi"/>
          <w:sz w:val="24"/>
          <w:szCs w:val="24"/>
          <w:lang w:val="id-ID"/>
        </w:rPr>
        <w:t>Chart tersebut</w:t>
      </w:r>
      <w:r w:rsidRPr="001317F3">
        <w:rPr>
          <w:rFonts w:cstheme="minorHAnsi"/>
          <w:sz w:val="24"/>
          <w:szCs w:val="24"/>
          <w:lang w:val="id-ID"/>
        </w:rPr>
        <w:t xml:space="preserve"> menggambarkan perbandingan antara tingkat urea dalam darah dan tekanan darah pada individu yang menderita Penyakit Ginjal Kronis (PGK). Hasil dari grafik menunjukkan bahwa jumlah kasus PGK yang berhubungan </w:t>
      </w:r>
      <w:r w:rsidRPr="001317F3">
        <w:rPr>
          <w:rFonts w:cstheme="minorHAnsi"/>
          <w:sz w:val="24"/>
          <w:szCs w:val="24"/>
          <w:lang w:val="id-ID"/>
        </w:rPr>
        <w:lastRenderedPageBreak/>
        <w:t>dengan tingkat urea dalam darah lebih tinggi daripada yang berhubungan dengan tekanan darah. Ini menunjukkan bahwa tingkat urea dalam darah memiliki pengaruh yang lebih besar dalam mempengaruhi perkembangan PGK dibandingkan dengan tekanan darah.</w:t>
      </w:r>
      <w:r w:rsidRPr="001317F3">
        <w:rPr>
          <w:rFonts w:cstheme="minorHAnsi"/>
          <w:sz w:val="24"/>
          <w:szCs w:val="24"/>
          <w:lang w:val="id-ID"/>
        </w:rPr>
        <w:cr/>
        <w:t xml:space="preserve">Pentingnya tingkat urea dalam darah dalam konteks PGK bisa dijelaskan dengan lebih detail. Tingkat urea yang tinggi dapat menjadi indikasi adanya masalah dalam fungsi ginjal, karena ginjal bertanggung jawab untuk menghilangkan urea dari tubuh. Jika ginjal mengalami kerusakan atau gangguan, maka tingkat urea dalam darah dapat meningkat. Di sisi lain, tekanan darah tinggi juga dapat berdampak pada kesehatan ginjal, tetapi dari </w:t>
      </w:r>
      <w:r>
        <w:rPr>
          <w:rFonts w:cstheme="minorHAnsi"/>
          <w:sz w:val="24"/>
          <w:szCs w:val="24"/>
          <w:lang w:val="id-ID"/>
        </w:rPr>
        <w:t>chart</w:t>
      </w:r>
      <w:r w:rsidRPr="001317F3">
        <w:rPr>
          <w:rFonts w:cstheme="minorHAnsi"/>
          <w:sz w:val="24"/>
          <w:szCs w:val="24"/>
          <w:lang w:val="id-ID"/>
        </w:rPr>
        <w:t xml:space="preserve"> ini, terlihat bahwa pengaruh tingkat urea dalam darah terhadap PGK lebih dominan.</w:t>
      </w:r>
      <w:r w:rsidRPr="001317F3">
        <w:rPr>
          <w:rFonts w:cstheme="minorHAnsi"/>
          <w:sz w:val="24"/>
          <w:szCs w:val="24"/>
          <w:lang w:val="id-ID"/>
        </w:rPr>
        <w:cr/>
      </w:r>
      <w:r>
        <w:rPr>
          <w:rFonts w:cstheme="minorHAnsi"/>
          <w:sz w:val="24"/>
          <w:szCs w:val="24"/>
          <w:lang w:val="id-ID"/>
        </w:rPr>
        <w:t>Bisa disimpulkan bahwa</w:t>
      </w:r>
      <w:bookmarkStart w:id="0" w:name="_GoBack"/>
      <w:bookmarkEnd w:id="0"/>
      <w:r w:rsidRPr="001317F3">
        <w:rPr>
          <w:rFonts w:cstheme="minorHAnsi"/>
          <w:sz w:val="24"/>
          <w:szCs w:val="24"/>
          <w:lang w:val="id-ID"/>
        </w:rPr>
        <w:t xml:space="preserve"> tingkat urea dalam darah memainkan peran yang lebih besar dalam meningkatkan risiko PGK dibandingkan tekanan darah, yang menekankan pentingnya pemantauan dan pengelolaan tingkat urea dalam darah untuk mencegah PGK.</w:t>
      </w:r>
    </w:p>
    <w:sectPr w:rsidR="001317F3" w:rsidRPr="00D6357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B25A08"/>
    <w:multiLevelType w:val="hybridMultilevel"/>
    <w:tmpl w:val="81D4159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2FC66B4C"/>
    <w:multiLevelType w:val="hybridMultilevel"/>
    <w:tmpl w:val="D0B8A03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4A404E87"/>
    <w:multiLevelType w:val="hybridMultilevel"/>
    <w:tmpl w:val="C7628AD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56BF2C79"/>
    <w:multiLevelType w:val="hybridMultilevel"/>
    <w:tmpl w:val="A390727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5E81536A"/>
    <w:multiLevelType w:val="hybridMultilevel"/>
    <w:tmpl w:val="A760BAA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72463985"/>
    <w:multiLevelType w:val="hybridMultilevel"/>
    <w:tmpl w:val="585E88A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784E0DAD"/>
    <w:multiLevelType w:val="multilevel"/>
    <w:tmpl w:val="3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7AF4395A"/>
    <w:multiLevelType w:val="hybridMultilevel"/>
    <w:tmpl w:val="C20E11F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7"/>
  </w:num>
  <w:num w:numId="4">
    <w:abstractNumId w:val="2"/>
  </w:num>
  <w:num w:numId="5">
    <w:abstractNumId w:val="0"/>
  </w:num>
  <w:num w:numId="6">
    <w:abstractNumId w:val="6"/>
    <w:lvlOverride w:ilvl="0"/>
    <w:lvlOverride w:ilvl="1"/>
    <w:lvlOverride w:ilvl="2"/>
    <w:lvlOverride w:ilvl="3"/>
    <w:lvlOverride w:ilvl="4"/>
    <w:lvlOverride w:ilvl="5"/>
    <w:lvlOverride w:ilvl="6"/>
    <w:lvlOverride w:ilvl="7"/>
    <w:lvlOverride w:ilvl="8"/>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5D3"/>
    <w:rsid w:val="00121120"/>
    <w:rsid w:val="001317F3"/>
    <w:rsid w:val="00401F02"/>
    <w:rsid w:val="004A0F85"/>
    <w:rsid w:val="0056181B"/>
    <w:rsid w:val="00587653"/>
    <w:rsid w:val="006716C0"/>
    <w:rsid w:val="00687906"/>
    <w:rsid w:val="0088167A"/>
    <w:rsid w:val="008B4EAD"/>
    <w:rsid w:val="00CB6AA8"/>
    <w:rsid w:val="00D24AD2"/>
    <w:rsid w:val="00D420F6"/>
    <w:rsid w:val="00D6357D"/>
    <w:rsid w:val="00E61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8F1BB"/>
  <w15:chartTrackingRefBased/>
  <w15:docId w15:val="{3109791E-68D9-4529-9C0C-3DAA48A6D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4AD2"/>
    <w:pPr>
      <w:spacing w:after="160" w:line="259" w:lineRule="auto"/>
    </w:pPr>
    <w:rPr>
      <w:rFonts w:ascii="Times New Roman" w:hAnsi="Times New Roman" w:cs="Times New Roman"/>
      <w:kern w:val="2"/>
      <w:sz w:val="24"/>
      <w:szCs w:val="24"/>
      <w:lang w:val="en-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615D3"/>
    <w:pPr>
      <w:spacing w:after="0" w:line="240" w:lineRule="auto"/>
    </w:pPr>
  </w:style>
  <w:style w:type="paragraph" w:styleId="NormalWeb">
    <w:name w:val="Normal (Web)"/>
    <w:basedOn w:val="Normal"/>
    <w:uiPriority w:val="99"/>
    <w:unhideWhenUsed/>
    <w:rsid w:val="00CB6AA8"/>
    <w:pPr>
      <w:spacing w:before="100" w:beforeAutospacing="1" w:after="100" w:afterAutospacing="1" w:line="240" w:lineRule="auto"/>
    </w:pPr>
    <w:rPr>
      <w:rFonts w:eastAsia="Times New Roman"/>
      <w:kern w:val="0"/>
      <w:lang w:val="id-ID" w:eastAsia="id-ID"/>
      <w14:ligatures w14:val="none"/>
    </w:rPr>
  </w:style>
  <w:style w:type="character" w:styleId="Hyperlink">
    <w:name w:val="Hyperlink"/>
    <w:basedOn w:val="DefaultParagraphFont"/>
    <w:uiPriority w:val="99"/>
    <w:semiHidden/>
    <w:unhideWhenUsed/>
    <w:rsid w:val="00CB6AA8"/>
    <w:rPr>
      <w:color w:val="0000FF"/>
      <w:u w:val="single"/>
    </w:rPr>
  </w:style>
  <w:style w:type="paragraph" w:styleId="ListParagraph">
    <w:name w:val="List Paragraph"/>
    <w:basedOn w:val="Normal"/>
    <w:uiPriority w:val="34"/>
    <w:qFormat/>
    <w:rsid w:val="00D420F6"/>
    <w:pPr>
      <w:spacing w:line="256" w:lineRule="auto"/>
      <w:ind w:left="720"/>
      <w:contextualSpacing/>
    </w:pPr>
    <w:rPr>
      <w:rFonts w:asciiTheme="minorHAnsi" w:hAnsiTheme="minorHAnsi" w:cstheme="minorBidi"/>
      <w:sz w:val="22"/>
      <w:szCs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293636">
      <w:bodyDiv w:val="1"/>
      <w:marLeft w:val="0"/>
      <w:marRight w:val="0"/>
      <w:marTop w:val="0"/>
      <w:marBottom w:val="0"/>
      <w:divBdr>
        <w:top w:val="none" w:sz="0" w:space="0" w:color="auto"/>
        <w:left w:val="none" w:sz="0" w:space="0" w:color="auto"/>
        <w:bottom w:val="none" w:sz="0" w:space="0" w:color="auto"/>
        <w:right w:val="none" w:sz="0" w:space="0" w:color="auto"/>
      </w:divBdr>
    </w:div>
    <w:div w:id="561253133">
      <w:bodyDiv w:val="1"/>
      <w:marLeft w:val="0"/>
      <w:marRight w:val="0"/>
      <w:marTop w:val="0"/>
      <w:marBottom w:val="0"/>
      <w:divBdr>
        <w:top w:val="none" w:sz="0" w:space="0" w:color="auto"/>
        <w:left w:val="none" w:sz="0" w:space="0" w:color="auto"/>
        <w:bottom w:val="none" w:sz="0" w:space="0" w:color="auto"/>
        <w:right w:val="none" w:sz="0" w:space="0" w:color="auto"/>
      </w:divBdr>
    </w:div>
    <w:div w:id="579754530">
      <w:bodyDiv w:val="1"/>
      <w:marLeft w:val="0"/>
      <w:marRight w:val="0"/>
      <w:marTop w:val="0"/>
      <w:marBottom w:val="0"/>
      <w:divBdr>
        <w:top w:val="none" w:sz="0" w:space="0" w:color="auto"/>
        <w:left w:val="none" w:sz="0" w:space="0" w:color="auto"/>
        <w:bottom w:val="none" w:sz="0" w:space="0" w:color="auto"/>
        <w:right w:val="none" w:sz="0" w:space="0" w:color="auto"/>
      </w:divBdr>
    </w:div>
    <w:div w:id="957225195">
      <w:bodyDiv w:val="1"/>
      <w:marLeft w:val="0"/>
      <w:marRight w:val="0"/>
      <w:marTop w:val="0"/>
      <w:marBottom w:val="0"/>
      <w:divBdr>
        <w:top w:val="none" w:sz="0" w:space="0" w:color="auto"/>
        <w:left w:val="none" w:sz="0" w:space="0" w:color="auto"/>
        <w:bottom w:val="none" w:sz="0" w:space="0" w:color="auto"/>
        <w:right w:val="none" w:sz="0" w:space="0" w:color="auto"/>
      </w:divBdr>
    </w:div>
    <w:div w:id="1110196505">
      <w:bodyDiv w:val="1"/>
      <w:marLeft w:val="0"/>
      <w:marRight w:val="0"/>
      <w:marTop w:val="0"/>
      <w:marBottom w:val="0"/>
      <w:divBdr>
        <w:top w:val="none" w:sz="0" w:space="0" w:color="auto"/>
        <w:left w:val="none" w:sz="0" w:space="0" w:color="auto"/>
        <w:bottom w:val="none" w:sz="0" w:space="0" w:color="auto"/>
        <w:right w:val="none" w:sz="0" w:space="0" w:color="auto"/>
      </w:divBdr>
    </w:div>
    <w:div w:id="1301808879">
      <w:bodyDiv w:val="1"/>
      <w:marLeft w:val="0"/>
      <w:marRight w:val="0"/>
      <w:marTop w:val="0"/>
      <w:marBottom w:val="0"/>
      <w:divBdr>
        <w:top w:val="none" w:sz="0" w:space="0" w:color="auto"/>
        <w:left w:val="none" w:sz="0" w:space="0" w:color="auto"/>
        <w:bottom w:val="none" w:sz="0" w:space="0" w:color="auto"/>
        <w:right w:val="none" w:sz="0" w:space="0" w:color="auto"/>
      </w:divBdr>
    </w:div>
    <w:div w:id="1994213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1479</Words>
  <Characters>8435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2023-09-15T00:55:00Z</dcterms:created>
  <dcterms:modified xsi:type="dcterms:W3CDTF">2023-09-15T00:55:00Z</dcterms:modified>
</cp:coreProperties>
</file>