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CE2BE7" w14:textId="379C9CED" w:rsidR="00527953" w:rsidRPr="00323D9D" w:rsidRDefault="00E14F70">
      <w:r>
        <w:rPr>
          <w:b/>
          <w:sz w:val="40"/>
          <w:szCs w:val="40"/>
        </w:rPr>
        <w:t>[</w:t>
      </w:r>
      <w:r w:rsidRPr="00E14F70">
        <w:rPr>
          <w:b/>
          <w:sz w:val="40"/>
          <w:szCs w:val="40"/>
        </w:rPr>
        <w:t>Machine Learning</w:t>
      </w:r>
      <w:r>
        <w:rPr>
          <w:b/>
          <w:sz w:val="40"/>
          <w:szCs w:val="40"/>
        </w:rPr>
        <w:t>]</w:t>
      </w:r>
      <w:r>
        <w:rPr>
          <w:b/>
          <w:sz w:val="40"/>
          <w:szCs w:val="40"/>
        </w:rPr>
        <w:tab/>
        <w:t>hw2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rFonts w:hint="eastAsia"/>
          <w:b/>
          <w:sz w:val="40"/>
          <w:szCs w:val="40"/>
        </w:rPr>
        <w:tab/>
      </w:r>
      <w:r>
        <w:rPr>
          <w:rFonts w:hint="eastAsia"/>
          <w:b/>
          <w:sz w:val="40"/>
          <w:szCs w:val="40"/>
        </w:rPr>
        <w:tab/>
      </w:r>
      <w:r w:rsidR="00323D9D">
        <w:rPr>
          <w:b/>
          <w:sz w:val="40"/>
          <w:szCs w:val="40"/>
        </w:rPr>
        <w:t xml:space="preserve"> </w:t>
      </w:r>
      <w:r w:rsidRPr="00323D9D">
        <w:t>B01902040</w:t>
      </w:r>
    </w:p>
    <w:p w14:paraId="3876EF6C" w14:textId="324F0B71" w:rsidR="00E14F70" w:rsidRPr="00323D9D" w:rsidRDefault="00E14F70">
      <w:pPr>
        <w:rPr>
          <w:b/>
        </w:rPr>
      </w:pP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Pr="00323D9D">
        <w:rPr>
          <w:rFonts w:hint="eastAsia"/>
          <w:b/>
        </w:rPr>
        <w:tab/>
      </w:r>
      <w:r w:rsidR="00CD62BD">
        <w:rPr>
          <w:rFonts w:hint="eastAsia"/>
          <w:b/>
        </w:rPr>
        <w:t xml:space="preserve"> </w:t>
      </w:r>
      <w:r w:rsidR="00323D9D">
        <w:rPr>
          <w:b/>
        </w:rPr>
        <w:t xml:space="preserve"> </w:t>
      </w:r>
      <w:r w:rsidRPr="00323D9D">
        <w:rPr>
          <w:rFonts w:hint="eastAsia"/>
          <w:b/>
        </w:rPr>
        <w:t>鍾毓安</w:t>
      </w:r>
    </w:p>
    <w:p w14:paraId="35797C99" w14:textId="772A94D5" w:rsidR="00F42F9C" w:rsidRDefault="00F42F9C">
      <w:r w:rsidRPr="00F42F9C">
        <w:t>1.</w:t>
      </w:r>
      <w:r w:rsidR="00323D9D">
        <w:tab/>
      </w:r>
      <w:r w:rsidR="00964806">
        <w:t>(</w:t>
      </w:r>
      <w:proofErr w:type="gramStart"/>
      <w:r w:rsidR="00964806">
        <w:t>d</w:t>
      </w:r>
      <w:proofErr w:type="gramEnd"/>
      <w:r w:rsidR="00964806">
        <w:t>)</w:t>
      </w:r>
    </w:p>
    <w:p w14:paraId="73A64D19" w14:textId="03279FE5" w:rsidR="00E9089B" w:rsidRPr="00F42F9C" w:rsidRDefault="00F42F9C" w:rsidP="00323D9D">
      <w:pPr>
        <w:ind w:left="480"/>
      </w:pPr>
      <w:r w:rsidRPr="00F42F9C">
        <w:t>From the question description</w:t>
      </w:r>
      <w:r>
        <w:t>s</w:t>
      </w:r>
      <w:r w:rsidRPr="00F42F9C">
        <w:t xml:space="preserve">, we know that </w:t>
      </w:r>
      <w:r w:rsidRPr="00F42F9C">
        <w:rPr>
          <w:position w:val="-16"/>
        </w:rPr>
        <w:object w:dxaOrig="1920" w:dyaOrig="420" w14:anchorId="0B818E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21pt" o:ole="">
            <v:imagedata r:id="rId6" o:title=""/>
          </v:shape>
          <o:OLEObject Type="Embed" ProgID="Equation.3" ShapeID="_x0000_i1025" DrawAspect="Content" ObjectID="_1349872417" r:id="rId7"/>
        </w:object>
      </w:r>
      <w:r>
        <w:t xml:space="preserve">, thus the probability of error that h makes in approximating the noisy target y equals to </w:t>
      </w:r>
      <w:r w:rsidR="00964806" w:rsidRPr="00964806">
        <w:rPr>
          <w:position w:val="-16"/>
        </w:rPr>
        <w:object w:dxaOrig="5500" w:dyaOrig="420" w14:anchorId="044543C9">
          <v:shape id="_x0000_i1026" type="#_x0000_t75" style="width:275pt;height:21pt" o:ole="">
            <v:imagedata r:id="rId8" o:title=""/>
          </v:shape>
          <o:OLEObject Type="Embed" ProgID="Equation.3" ShapeID="_x0000_i1026" DrawAspect="Content" ObjectID="_1349872418" r:id="rId9"/>
        </w:object>
      </w:r>
      <w:r w:rsidR="00964806">
        <w:t xml:space="preserve">, which turns out to be </w:t>
      </w:r>
      <w:r w:rsidRPr="00F42F9C">
        <w:rPr>
          <w:position w:val="-14"/>
        </w:rPr>
        <w:object w:dxaOrig="1780" w:dyaOrig="380" w14:anchorId="704623B9">
          <v:shape id="_x0000_i1027" type="#_x0000_t75" style="width:89pt;height:19pt" o:ole="">
            <v:imagedata r:id="rId10" o:title=""/>
          </v:shape>
          <o:OLEObject Type="Embed" ProgID="Equation.3" ShapeID="_x0000_i1027" DrawAspect="Content" ObjectID="_1349872419" r:id="rId11"/>
        </w:object>
      </w:r>
      <w:r w:rsidR="00964806">
        <w:t>.</w:t>
      </w:r>
    </w:p>
    <w:p w14:paraId="751C445B" w14:textId="77777777" w:rsidR="00F42F9C" w:rsidRDefault="00F42F9C">
      <w:r w:rsidRPr="00F42F9C">
        <w:t>2.</w:t>
      </w:r>
      <w:r w:rsidR="00964806">
        <w:tab/>
        <w:t>(</w:t>
      </w:r>
      <w:proofErr w:type="gramStart"/>
      <w:r w:rsidR="00964806">
        <w:t>d</w:t>
      </w:r>
      <w:proofErr w:type="gramEnd"/>
      <w:r w:rsidR="00964806">
        <w:t>)</w:t>
      </w:r>
    </w:p>
    <w:p w14:paraId="50FBDB0D" w14:textId="222DD2FC" w:rsidR="00020845" w:rsidRDefault="00964806" w:rsidP="00323D9D">
      <w:pPr>
        <w:ind w:left="480"/>
      </w:pPr>
      <w:r>
        <w:t xml:space="preserve">To make the performance of </w:t>
      </w:r>
      <w:r w:rsidRPr="00964806">
        <w:rPr>
          <w:position w:val="-6"/>
        </w:rPr>
        <w:object w:dxaOrig="220" w:dyaOrig="280" w14:anchorId="4DD568C4">
          <v:shape id="_x0000_i1028" type="#_x0000_t75" style="width:11pt;height:14pt" o:ole="">
            <v:imagedata r:id="rId12" o:title=""/>
          </v:shape>
          <o:OLEObject Type="Embed" ProgID="Equation.3" ShapeID="_x0000_i1028" DrawAspect="Content" ObjectID="_1349872420" r:id="rId13"/>
        </w:object>
      </w:r>
      <w:r>
        <w:t xml:space="preserve"> be independent of </w:t>
      </w:r>
      <w:r w:rsidRPr="00964806">
        <w:rPr>
          <w:position w:val="-10"/>
        </w:rPr>
        <w:object w:dxaOrig="220" w:dyaOrig="260" w14:anchorId="0F210B16">
          <v:shape id="_x0000_i1029" type="#_x0000_t75" style="width:11pt;height:13pt" o:ole="">
            <v:imagedata r:id="rId14" o:title=""/>
          </v:shape>
          <o:OLEObject Type="Embed" ProgID="Equation.3" ShapeID="_x0000_i1029" DrawAspect="Content" ObjectID="_1349872421" r:id="rId15"/>
        </w:object>
      </w:r>
      <w:r>
        <w:t xml:space="preserve">, the probability of error that h makes in approximating the noisy target y must has no difference with the situation when only </w:t>
      </w:r>
      <w:r w:rsidR="00FD152A" w:rsidRPr="00964806">
        <w:rPr>
          <w:position w:val="-6"/>
        </w:rPr>
        <w:object w:dxaOrig="220" w:dyaOrig="280" w14:anchorId="01B30358">
          <v:shape id="_x0000_i1030" type="#_x0000_t75" style="width:11pt;height:16pt" o:ole="">
            <v:imagedata r:id="rId16" o:title=""/>
          </v:shape>
          <o:OLEObject Type="Embed" ProgID="Equation.3" ShapeID="_x0000_i1030" DrawAspect="Content" ObjectID="_1349872422" r:id="rId17"/>
        </w:object>
      </w:r>
      <w:r>
        <w:t xml:space="preserve"> matters, thus we have</w:t>
      </w:r>
      <w:r w:rsidRPr="00F42F9C">
        <w:rPr>
          <w:position w:val="-14"/>
        </w:rPr>
        <w:object w:dxaOrig="2440" w:dyaOrig="380" w14:anchorId="4B93EADC">
          <v:shape id="_x0000_i1031" type="#_x0000_t75" style="width:122pt;height:19pt" o:ole="">
            <v:imagedata r:id="rId18" o:title=""/>
          </v:shape>
          <o:OLEObject Type="Embed" ProgID="Equation.3" ShapeID="_x0000_i1031" DrawAspect="Content" ObjectID="_1349872423" r:id="rId19"/>
        </w:object>
      </w:r>
      <w:r>
        <w:t xml:space="preserve">, by solving this equation, we get </w:t>
      </w:r>
      <w:r w:rsidR="00FD152A" w:rsidRPr="00964806">
        <w:rPr>
          <w:position w:val="-6"/>
        </w:rPr>
        <w:object w:dxaOrig="740" w:dyaOrig="280" w14:anchorId="04A5D3FE">
          <v:shape id="_x0000_i1032" type="#_x0000_t75" style="width:37pt;height:16pt" o:ole="">
            <v:imagedata r:id="rId20" o:title=""/>
          </v:shape>
          <o:OLEObject Type="Embed" ProgID="Equation.3" ShapeID="_x0000_i1032" DrawAspect="Content" ObjectID="_1349872424" r:id="rId21"/>
        </w:object>
      </w:r>
      <w:r w:rsidR="00FD152A">
        <w:t>.</w:t>
      </w:r>
    </w:p>
    <w:p w14:paraId="732DD02C" w14:textId="7D51BC4E" w:rsidR="00F42F9C" w:rsidRPr="00F42F9C" w:rsidRDefault="00F42F9C" w:rsidP="00964806">
      <w:r w:rsidRPr="00F42F9C">
        <w:t>3.</w:t>
      </w:r>
      <w:r w:rsidR="00020845">
        <w:tab/>
        <w:t>(</w:t>
      </w:r>
      <w:proofErr w:type="gramStart"/>
      <w:r w:rsidR="00020845">
        <w:t>c</w:t>
      </w:r>
      <w:proofErr w:type="gramEnd"/>
      <w:r w:rsidR="00020845">
        <w:t>)</w:t>
      </w:r>
    </w:p>
    <w:p w14:paraId="3F982890" w14:textId="3C6E998C" w:rsidR="00F42F9C" w:rsidRDefault="00020845" w:rsidP="00844A3E">
      <w:pPr>
        <w:ind w:left="480"/>
      </w:pPr>
      <w:r>
        <w:t xml:space="preserve">With given </w:t>
      </w:r>
      <w:r w:rsidR="00844A3E" w:rsidRPr="00020845">
        <w:rPr>
          <w:position w:val="-12"/>
        </w:rPr>
        <w:object w:dxaOrig="2460" w:dyaOrig="340" w14:anchorId="02B0C0D8">
          <v:shape id="_x0000_i1033" type="#_x0000_t75" style="width:123pt;height:17pt" o:ole="">
            <v:imagedata r:id="rId22" o:title=""/>
          </v:shape>
          <o:OLEObject Type="Embed" ProgID="Equation.3" ShapeID="_x0000_i1033" DrawAspect="Content" ObjectID="_1349872425" r:id="rId23"/>
        </w:object>
      </w:r>
      <w:r w:rsidR="00844A3E">
        <w:t xml:space="preserve">, we hope that </w:t>
      </w:r>
      <w:r w:rsidR="00844A3E" w:rsidRPr="00844A3E">
        <w:rPr>
          <w:position w:val="-28"/>
        </w:rPr>
        <w:object w:dxaOrig="2560" w:dyaOrig="680" w14:anchorId="5EBD5017">
          <v:shape id="_x0000_i1034" type="#_x0000_t75" style="width:128pt;height:34pt" o:ole="">
            <v:imagedata r:id="rId24" o:title=""/>
          </v:shape>
          <o:OLEObject Type="Embed" ProgID="Equation.3" ShapeID="_x0000_i1034" DrawAspect="Content" ObjectID="_1349872426" r:id="rId25"/>
        </w:object>
      </w:r>
      <w:r w:rsidR="00844A3E">
        <w:t>, so we just plot 5 candidate N’s in the options and observe the result.</w:t>
      </w:r>
    </w:p>
    <w:p w14:paraId="7A056A98" w14:textId="1503B2DB" w:rsidR="00844A3E" w:rsidRPr="003C7619" w:rsidRDefault="00844A3E" w:rsidP="00844A3E">
      <w:pPr>
        <w:ind w:left="480"/>
      </w:pPr>
      <w:r>
        <w:t>N = 420</w:t>
      </w:r>
      <w:r w:rsidR="003C7619">
        <w:t xml:space="preserve">,000, the bound is about </w:t>
      </w:r>
      <w:r w:rsidR="003C7619" w:rsidRPr="003C7619">
        <w:rPr>
          <w:i/>
        </w:rPr>
        <w:t>697.753626145</w:t>
      </w:r>
    </w:p>
    <w:p w14:paraId="53E7FBB1" w14:textId="46FC230B" w:rsidR="00844A3E" w:rsidRDefault="00844A3E" w:rsidP="00844A3E">
      <w:pPr>
        <w:ind w:left="480"/>
      </w:pPr>
      <w:r>
        <w:t>N = 4</w:t>
      </w:r>
      <w:r w:rsidR="003C7619">
        <w:t xml:space="preserve">40,000, the bound is about </w:t>
      </w:r>
      <w:r w:rsidR="003C7619" w:rsidRPr="003C7619">
        <w:rPr>
          <w:i/>
        </w:rPr>
        <w:t>2.14484271996</w:t>
      </w:r>
    </w:p>
    <w:p w14:paraId="6260D85A" w14:textId="046378E1" w:rsidR="00844A3E" w:rsidRPr="003C7619" w:rsidRDefault="00844A3E" w:rsidP="00844A3E">
      <w:pPr>
        <w:ind w:left="480"/>
      </w:pPr>
      <w:r w:rsidRPr="003C7619">
        <w:t>N</w:t>
      </w:r>
      <w:r w:rsidR="003C7619" w:rsidRPr="003C7619">
        <w:t xml:space="preserve"> = 460,000, the bound is about </w:t>
      </w:r>
      <w:r w:rsidR="003C7619" w:rsidRPr="003C7619">
        <w:rPr>
          <w:rFonts w:cs="Consolas Bold Italic"/>
          <w:bCs/>
          <w:i/>
          <w:iCs/>
          <w:color w:val="000000"/>
          <w:kern w:val="0"/>
        </w:rPr>
        <w:t>0.0064581256611</w:t>
      </w:r>
    </w:p>
    <w:p w14:paraId="6B434141" w14:textId="4A795026" w:rsidR="00844A3E" w:rsidRPr="003C7619" w:rsidRDefault="00844A3E" w:rsidP="00844A3E">
      <w:pPr>
        <w:ind w:left="480"/>
      </w:pPr>
      <w:r w:rsidRPr="003C7619">
        <w:t xml:space="preserve">N = 480,000, the bound is about </w:t>
      </w:r>
      <w:r w:rsidR="003C7619" w:rsidRPr="003C7619">
        <w:rPr>
          <w:rFonts w:cs="Consolas Bold Italic"/>
          <w:bCs/>
          <w:i/>
          <w:iCs/>
          <w:color w:val="000000"/>
          <w:kern w:val="0"/>
        </w:rPr>
        <w:t>1.90809518773e-05</w:t>
      </w:r>
    </w:p>
    <w:p w14:paraId="0E2B5653" w14:textId="6C88C6F4" w:rsidR="00844A3E" w:rsidRPr="003C7619" w:rsidRDefault="00844A3E" w:rsidP="00844A3E">
      <w:pPr>
        <w:ind w:left="480"/>
      </w:pPr>
      <w:r w:rsidRPr="003C7619">
        <w:t xml:space="preserve">N = 500,000, the bound is about </w:t>
      </w:r>
      <w:r w:rsidR="003C7619" w:rsidRPr="003C7619">
        <w:rPr>
          <w:rFonts w:cs="Consolas Bold Italic"/>
          <w:bCs/>
          <w:i/>
          <w:iCs/>
          <w:color w:val="000000"/>
          <w:kern w:val="0"/>
        </w:rPr>
        <w:t>5.54047747969e-08</w:t>
      </w:r>
    </w:p>
    <w:p w14:paraId="020F6778" w14:textId="5303C944" w:rsidR="000277F0" w:rsidRPr="00F42F9C" w:rsidRDefault="003C7619">
      <w:r>
        <w:tab/>
        <w:t xml:space="preserve">When N = 460,000, the VC bounds is closest to </w:t>
      </w:r>
      <w:r w:rsidRPr="003C7619">
        <w:rPr>
          <w:position w:val="-6"/>
        </w:rPr>
        <w:object w:dxaOrig="200" w:dyaOrig="280" w14:anchorId="2D115C6E">
          <v:shape id="_x0000_i1035" type="#_x0000_t75" style="width:10pt;height:14pt" o:ole="">
            <v:imagedata r:id="rId26" o:title=""/>
          </v:shape>
          <o:OLEObject Type="Embed" ProgID="Equation.3" ShapeID="_x0000_i1035" DrawAspect="Content" ObjectID="_1349872427" r:id="rId27"/>
        </w:object>
      </w:r>
      <w:r>
        <w:t>, which is 0.05.</w:t>
      </w:r>
    </w:p>
    <w:p w14:paraId="4B58EA76" w14:textId="4A264B0C" w:rsidR="00F42F9C" w:rsidRPr="00F42F9C" w:rsidRDefault="00F42F9C">
      <w:r w:rsidRPr="00F42F9C">
        <w:t>4.</w:t>
      </w:r>
      <w:r w:rsidR="00020845">
        <w:tab/>
        <w:t>(</w:t>
      </w:r>
      <w:proofErr w:type="gramStart"/>
      <w:r w:rsidR="00020845">
        <w:t>e</w:t>
      </w:r>
      <w:proofErr w:type="gramEnd"/>
      <w:r w:rsidR="00020845">
        <w:t>)</w:t>
      </w:r>
    </w:p>
    <w:p w14:paraId="2D279C04" w14:textId="240104F1" w:rsidR="00F42F9C" w:rsidRDefault="000277F0">
      <w:r>
        <w:tab/>
        <w:t xml:space="preserve">Original VC </w:t>
      </w:r>
      <w:proofErr w:type="gramStart"/>
      <w:r>
        <w:t>Bound :</w:t>
      </w:r>
      <w:proofErr w:type="gramEnd"/>
    </w:p>
    <w:p w14:paraId="56275AAF" w14:textId="3ECEC0D8" w:rsidR="000277F0" w:rsidRDefault="000277F0">
      <w:r>
        <w:rPr>
          <w:noProof/>
        </w:rPr>
        <w:drawing>
          <wp:inline distT="0" distB="0" distL="0" distR="0" wp14:anchorId="7D41DFFD" wp14:editId="15F771A7">
            <wp:extent cx="3760133" cy="168398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23 下午2.41.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278" cy="16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D12" w14:textId="33588D37" w:rsidR="000277F0" w:rsidRDefault="000277F0" w:rsidP="000277F0">
      <w:pPr>
        <w:ind w:firstLine="480"/>
      </w:pPr>
      <w:r>
        <w:lastRenderedPageBreak/>
        <w:t xml:space="preserve">Variant VC </w:t>
      </w:r>
      <w:proofErr w:type="gramStart"/>
      <w:r>
        <w:t>Bound :</w:t>
      </w:r>
      <w:proofErr w:type="gramEnd"/>
    </w:p>
    <w:p w14:paraId="633B93C5" w14:textId="33709EFF" w:rsidR="000277F0" w:rsidRDefault="000277F0">
      <w:r>
        <w:rPr>
          <w:noProof/>
        </w:rPr>
        <w:drawing>
          <wp:inline distT="0" distB="0" distL="0" distR="0" wp14:anchorId="029065EC" wp14:editId="570934BE">
            <wp:extent cx="4516561" cy="1788610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23 下午2.41.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45" cy="17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9FF" w14:textId="68791E19" w:rsidR="000277F0" w:rsidRDefault="000277F0">
      <w:r>
        <w:tab/>
      </w:r>
      <w:proofErr w:type="spellStart"/>
      <w:r>
        <w:t>Rademacher</w:t>
      </w:r>
      <w:proofErr w:type="spellEnd"/>
      <w:r>
        <w:t xml:space="preserve"> Penalty </w:t>
      </w:r>
      <w:proofErr w:type="gramStart"/>
      <w:r>
        <w:t>Bound :</w:t>
      </w:r>
      <w:proofErr w:type="gramEnd"/>
    </w:p>
    <w:p w14:paraId="6CF1A267" w14:textId="7806922B" w:rsidR="000277F0" w:rsidRDefault="000277F0" w:rsidP="000277F0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kern w:val="0"/>
        </w:rPr>
      </w:pPr>
      <w:r>
        <w:rPr>
          <w:rFonts w:cs="Times"/>
          <w:kern w:val="0"/>
        </w:rPr>
        <w:tab/>
      </w:r>
      <w:r>
        <w:rPr>
          <w:rFonts w:ascii="Times" w:hAnsi="Times" w:cs="Times"/>
          <w:noProof/>
          <w:kern w:val="0"/>
        </w:rPr>
        <w:drawing>
          <wp:inline distT="0" distB="0" distL="0" distR="0" wp14:anchorId="2F228424" wp14:editId="00BC86FD">
            <wp:extent cx="5070966" cy="1598271"/>
            <wp:effectExtent l="0" t="0" r="9525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23 下午2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908" cy="15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kern w:val="0"/>
        </w:rPr>
        <w:t> </w:t>
      </w:r>
    </w:p>
    <w:p w14:paraId="14AD72A1" w14:textId="3670C80F" w:rsidR="001A1FB3" w:rsidRDefault="000277F0" w:rsidP="00D560A3">
      <w:pPr>
        <w:ind w:firstLine="480"/>
        <w:rPr>
          <w:rFonts w:ascii="Times" w:hAnsi="Times" w:cs="Times"/>
          <w:kern w:val="0"/>
        </w:rPr>
      </w:pPr>
      <w:proofErr w:type="spellStart"/>
      <w:r>
        <w:rPr>
          <w:rFonts w:ascii="Times" w:hAnsi="Times" w:cs="Times"/>
          <w:kern w:val="0"/>
        </w:rPr>
        <w:t>Parrondo</w:t>
      </w:r>
      <w:proofErr w:type="spellEnd"/>
      <w:r>
        <w:rPr>
          <w:rFonts w:ascii="Times" w:hAnsi="Times" w:cs="Times"/>
          <w:kern w:val="0"/>
        </w:rPr>
        <w:t xml:space="preserve"> and Van den </w:t>
      </w:r>
      <w:proofErr w:type="spellStart"/>
      <w:r>
        <w:rPr>
          <w:rFonts w:ascii="Times" w:hAnsi="Times" w:cs="Times"/>
          <w:kern w:val="0"/>
        </w:rPr>
        <w:t>Broek</w:t>
      </w:r>
      <w:proofErr w:type="spellEnd"/>
      <w:r>
        <w:rPr>
          <w:rFonts w:ascii="Times" w:hAnsi="Times" w:cs="Times"/>
          <w:kern w:val="0"/>
        </w:rPr>
        <w:t xml:space="preserve"> </w:t>
      </w:r>
      <w:proofErr w:type="gramStart"/>
      <w:r>
        <w:rPr>
          <w:rFonts w:ascii="Times" w:hAnsi="Times" w:cs="Times"/>
          <w:kern w:val="0"/>
        </w:rPr>
        <w:t>Bound :</w:t>
      </w:r>
      <w:proofErr w:type="gramEnd"/>
    </w:p>
    <w:p w14:paraId="102AC1FE" w14:textId="51D188C9" w:rsidR="000277F0" w:rsidRDefault="000277F0">
      <w:pPr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ab/>
      </w:r>
      <w:r>
        <w:rPr>
          <w:rFonts w:ascii="Times" w:hAnsi="Times" w:cs="Times"/>
          <w:noProof/>
          <w:kern w:val="0"/>
        </w:rPr>
        <w:drawing>
          <wp:inline distT="0" distB="0" distL="0" distR="0" wp14:anchorId="6E796E1E" wp14:editId="75D91EE8">
            <wp:extent cx="4364520" cy="1731380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23 下午2.41.4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08" cy="17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F98D" w14:textId="571DAD6F" w:rsidR="000277F0" w:rsidRDefault="000277F0">
      <w:pPr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ab/>
      </w:r>
      <w:proofErr w:type="spellStart"/>
      <w:r>
        <w:rPr>
          <w:rFonts w:ascii="Times" w:hAnsi="Times" w:cs="Times"/>
          <w:kern w:val="0"/>
        </w:rPr>
        <w:t>Devroye</w:t>
      </w:r>
      <w:proofErr w:type="spellEnd"/>
      <w:r>
        <w:rPr>
          <w:rFonts w:ascii="Times" w:hAnsi="Times" w:cs="Times"/>
          <w:kern w:val="0"/>
        </w:rPr>
        <w:t xml:space="preserve"> </w:t>
      </w:r>
      <w:proofErr w:type="gramStart"/>
      <w:r>
        <w:rPr>
          <w:rFonts w:ascii="Times" w:hAnsi="Times" w:cs="Times"/>
          <w:kern w:val="0"/>
        </w:rPr>
        <w:t>Bound :</w:t>
      </w:r>
      <w:proofErr w:type="gramEnd"/>
    </w:p>
    <w:p w14:paraId="50CFC45F" w14:textId="7DB86FCC" w:rsidR="00323D9D" w:rsidRDefault="00323D9D">
      <w:pPr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ab/>
      </w:r>
      <w:r>
        <w:rPr>
          <w:noProof/>
        </w:rPr>
        <w:drawing>
          <wp:inline distT="0" distB="0" distL="0" distR="0" wp14:anchorId="27A5D5E1" wp14:editId="1C4C0DF2">
            <wp:extent cx="4772060" cy="186481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23 下午2.41.5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28" cy="18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95A5" w14:textId="61A55C7F" w:rsidR="00D560A3" w:rsidRDefault="00D560A3">
      <w:pPr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ab/>
      </w:r>
      <w:r>
        <w:rPr>
          <w:rFonts w:ascii="Times" w:hAnsi="Times" w:cs="Times"/>
          <w:kern w:val="0"/>
        </w:rPr>
        <w:t>N = 10000</w:t>
      </w:r>
    </w:p>
    <w:p w14:paraId="0AD9D288" w14:textId="5DE0322A" w:rsidR="00D560A3" w:rsidRDefault="00D560A3">
      <w:pPr>
        <w:rPr>
          <w:rFonts w:ascii="Times" w:hAnsi="Times" w:cs="Times"/>
          <w:kern w:val="0"/>
        </w:rPr>
      </w:pPr>
      <w:r>
        <w:rPr>
          <w:rFonts w:ascii="Times" w:hAnsi="Times" w:cs="Times"/>
          <w:noProof/>
          <w:kern w:val="0"/>
        </w:rPr>
        <w:drawing>
          <wp:inline distT="0" distB="0" distL="0" distR="0" wp14:anchorId="07ADAB85" wp14:editId="3DBB22D2">
            <wp:extent cx="4912006" cy="3168823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23 下午2.40.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253" cy="31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E0A3" w14:textId="77777777" w:rsidR="00E32EB8" w:rsidRPr="00D560A3" w:rsidRDefault="00E32EB8">
      <w:pPr>
        <w:rPr>
          <w:rFonts w:ascii="Times" w:hAnsi="Times" w:cs="Times"/>
          <w:kern w:val="0"/>
        </w:rPr>
      </w:pPr>
    </w:p>
    <w:p w14:paraId="6399158D" w14:textId="0F15E038" w:rsidR="00F42F9C" w:rsidRDefault="00F42F9C">
      <w:r w:rsidRPr="00F42F9C">
        <w:t>5.</w:t>
      </w:r>
      <w:r w:rsidR="00020845">
        <w:tab/>
        <w:t>(</w:t>
      </w:r>
      <w:proofErr w:type="gramStart"/>
      <w:r w:rsidR="00020845">
        <w:t>d</w:t>
      </w:r>
      <w:proofErr w:type="gramEnd"/>
      <w:r w:rsidR="00020845">
        <w:t>)</w:t>
      </w:r>
    </w:p>
    <w:p w14:paraId="7CF16C9D" w14:textId="54E0D0CC" w:rsidR="00D560A3" w:rsidRDefault="00D560A3">
      <w:r>
        <w:tab/>
        <w:t>N = 5</w:t>
      </w:r>
    </w:p>
    <w:p w14:paraId="5D135737" w14:textId="12C97118" w:rsidR="001A1FB3" w:rsidRDefault="00D560A3">
      <w:r>
        <w:rPr>
          <w:noProof/>
        </w:rPr>
        <w:drawing>
          <wp:inline distT="0" distB="0" distL="0" distR="0" wp14:anchorId="10D9A6B8" wp14:editId="4E1CEC1B">
            <wp:extent cx="2998863" cy="4360121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23 下午2.40.3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422" cy="43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B7F9" w14:textId="32E0788C" w:rsidR="00F42F9C" w:rsidRDefault="00F42F9C">
      <w:r w:rsidRPr="00F42F9C">
        <w:t>6.</w:t>
      </w:r>
      <w:r w:rsidR="00020845">
        <w:tab/>
        <w:t>(</w:t>
      </w:r>
      <w:proofErr w:type="gramStart"/>
      <w:r w:rsidR="00020845">
        <w:t>a</w:t>
      </w:r>
      <w:proofErr w:type="gramEnd"/>
      <w:r w:rsidR="00020845">
        <w:t>)</w:t>
      </w:r>
    </w:p>
    <w:p w14:paraId="355BF782" w14:textId="77777777" w:rsidR="001C118E" w:rsidRDefault="00160C55" w:rsidP="001C118E">
      <w:pPr>
        <w:ind w:left="480"/>
      </w:pPr>
      <w:r>
        <w:t xml:space="preserve">We can’t simply conclude that </w:t>
      </w:r>
      <w:r w:rsidR="001C118E" w:rsidRPr="00160C55">
        <w:rPr>
          <w:position w:val="-14"/>
        </w:rPr>
        <w:object w:dxaOrig="1980" w:dyaOrig="380" w14:anchorId="61AB1C3C">
          <v:shape id="_x0000_i1036" type="#_x0000_t75" style="width:99pt;height:19pt" o:ole="">
            <v:imagedata r:id="rId35" o:title=""/>
          </v:shape>
          <o:OLEObject Type="Embed" ProgID="Equation.3" ShapeID="_x0000_i1036" DrawAspect="Content" ObjectID="_1349872428" r:id="rId36"/>
        </w:object>
      </w:r>
      <w:r w:rsidR="001C118E">
        <w:t xml:space="preserve">, where </w:t>
      </w:r>
      <w:r w:rsidR="001C118E" w:rsidRPr="001C118E">
        <w:rPr>
          <w:position w:val="-14"/>
        </w:rPr>
        <w:object w:dxaOrig="740" w:dyaOrig="380" w14:anchorId="0F1E56E4">
          <v:shape id="_x0000_i1037" type="#_x0000_t75" style="width:37pt;height:19pt" o:ole="">
            <v:imagedata r:id="rId37" o:title=""/>
          </v:shape>
          <o:OLEObject Type="Embed" ProgID="Equation.3" ShapeID="_x0000_i1037" DrawAspect="Content" ObjectID="_1349872429" r:id="rId38"/>
        </w:object>
      </w:r>
      <w:r w:rsidR="001C118E">
        <w:t xml:space="preserve"> is the growth function of positive intervals in </w:t>
      </w:r>
      <w:r w:rsidR="001C118E" w:rsidRPr="001C118E">
        <w:rPr>
          <w:position w:val="-4"/>
        </w:rPr>
        <w:object w:dxaOrig="240" w:dyaOrig="240" w14:anchorId="337FB396">
          <v:shape id="_x0000_i1038" type="#_x0000_t75" style="width:12pt;height:12pt" o:ole="">
            <v:imagedata r:id="rId39" o:title=""/>
          </v:shape>
          <o:OLEObject Type="Embed" ProgID="Equation.3" ShapeID="_x0000_i1038" DrawAspect="Content" ObjectID="_1349872430" r:id="rId40"/>
        </w:object>
      </w:r>
      <w:r w:rsidR="001C118E">
        <w:t xml:space="preserve">. The reason is that, say when </w:t>
      </w:r>
      <w:r w:rsidR="001C118E" w:rsidRPr="001C118E">
        <w:rPr>
          <w:position w:val="-6"/>
        </w:rPr>
        <w:object w:dxaOrig="600" w:dyaOrig="260" w14:anchorId="60BAE765">
          <v:shape id="_x0000_i1039" type="#_x0000_t75" style="width:30pt;height:13pt" o:ole="">
            <v:imagedata r:id="rId41" o:title=""/>
          </v:shape>
          <o:OLEObject Type="Embed" ProgID="Equation.3" ShapeID="_x0000_i1039" DrawAspect="Content" ObjectID="_1349872431" r:id="rId42"/>
        </w:object>
      </w:r>
      <w:r w:rsidR="001C118E">
        <w:t xml:space="preserve">, the positive intervals hypothesis would generate some dichotomies like </w:t>
      </w:r>
      <w:proofErr w:type="spellStart"/>
      <w:r w:rsidR="001C118E">
        <w:t>oxxx</w:t>
      </w:r>
      <w:proofErr w:type="spellEnd"/>
      <w:r w:rsidR="001C118E">
        <w:t xml:space="preserve">, </w:t>
      </w:r>
      <w:proofErr w:type="spellStart"/>
      <w:r w:rsidR="001C118E">
        <w:t>ooxx</w:t>
      </w:r>
      <w:proofErr w:type="spellEnd"/>
      <w:r w:rsidR="001C118E">
        <w:t xml:space="preserve">, </w:t>
      </w:r>
      <w:proofErr w:type="spellStart"/>
      <w:r w:rsidR="001C118E">
        <w:t>ooox</w:t>
      </w:r>
      <w:proofErr w:type="spellEnd"/>
      <w:r w:rsidR="001C118E">
        <w:t xml:space="preserve">, </w:t>
      </w:r>
      <w:proofErr w:type="spellStart"/>
      <w:r w:rsidR="001C118E">
        <w:t>oooo</w:t>
      </w:r>
      <w:proofErr w:type="spellEnd"/>
      <w:r w:rsidR="001C118E">
        <w:t xml:space="preserve">, </w:t>
      </w:r>
      <w:proofErr w:type="spellStart"/>
      <w:r w:rsidR="001C118E">
        <w:t>xxxx</w:t>
      </w:r>
      <w:proofErr w:type="spellEnd"/>
      <w:r w:rsidR="001C118E">
        <w:t xml:space="preserve">, </w:t>
      </w:r>
      <w:proofErr w:type="spellStart"/>
      <w:r w:rsidR="001C118E">
        <w:t>xxxo</w:t>
      </w:r>
      <w:proofErr w:type="spellEnd"/>
      <w:r w:rsidR="001C118E">
        <w:t xml:space="preserve">, </w:t>
      </w:r>
      <w:proofErr w:type="spellStart"/>
      <w:proofErr w:type="gramStart"/>
      <w:r w:rsidR="001C118E">
        <w:t>xxoo</w:t>
      </w:r>
      <w:proofErr w:type="spellEnd"/>
      <w:proofErr w:type="gramEnd"/>
      <w:r w:rsidR="001C118E">
        <w:t xml:space="preserve">, </w:t>
      </w:r>
      <w:proofErr w:type="spellStart"/>
      <w:r w:rsidR="001C118E">
        <w:t>xooo</w:t>
      </w:r>
      <w:proofErr w:type="spellEnd"/>
      <w:r w:rsidR="001C118E">
        <w:t xml:space="preserve">, which the negative intervals hypothesis would also generate. So if we conclude that </w:t>
      </w:r>
      <w:r w:rsidR="001C118E" w:rsidRPr="00160C55">
        <w:rPr>
          <w:position w:val="-14"/>
        </w:rPr>
        <w:object w:dxaOrig="1980" w:dyaOrig="380" w14:anchorId="6E79DBFB">
          <v:shape id="_x0000_i1040" type="#_x0000_t75" style="width:99pt;height:19pt" o:ole="">
            <v:imagedata r:id="rId43" o:title=""/>
          </v:shape>
          <o:OLEObject Type="Embed" ProgID="Equation.3" ShapeID="_x0000_i1040" DrawAspect="Content" ObjectID="_1349872432" r:id="rId44"/>
        </w:object>
      </w:r>
      <w:r w:rsidR="001C118E">
        <w:t>, some dichotomies will be repeating counted.</w:t>
      </w:r>
    </w:p>
    <w:p w14:paraId="1DF92461" w14:textId="5570B3C5" w:rsidR="000E08E2" w:rsidRPr="00F42F9C" w:rsidRDefault="001C118E" w:rsidP="000E08E2">
      <w:pPr>
        <w:ind w:left="480"/>
      </w:pPr>
      <w:r>
        <w:t>To derive the correc</w:t>
      </w:r>
      <w:r w:rsidR="000E08E2">
        <w:t>t result, all dichotomies like o</w:t>
      </w:r>
      <w:r w:rsidR="000E08E2" w:rsidRPr="000E08E2">
        <w:rPr>
          <w:position w:val="-4"/>
        </w:rPr>
        <w:object w:dxaOrig="160" w:dyaOrig="300" w14:anchorId="37007E23">
          <v:shape id="_x0000_i1041" type="#_x0000_t75" style="width:8pt;height:15pt" o:ole="">
            <v:imagedata r:id="rId45" o:title=""/>
          </v:shape>
          <o:OLEObject Type="Embed" ProgID="Equation.3" ShapeID="_x0000_i1041" DrawAspect="Content" ObjectID="_1349872433" r:id="rId46"/>
        </w:object>
      </w:r>
      <w:r w:rsidR="000E08E2">
        <w:t>x</w:t>
      </w:r>
      <w:r w:rsidR="000E08E2" w:rsidRPr="000E08E2">
        <w:rPr>
          <w:position w:val="-14"/>
        </w:rPr>
        <w:object w:dxaOrig="1000" w:dyaOrig="400" w14:anchorId="177509CE">
          <v:shape id="_x0000_i1042" type="#_x0000_t75" style="width:50pt;height:20pt" o:ole="">
            <v:imagedata r:id="rId47" o:title=""/>
          </v:shape>
          <o:OLEObject Type="Embed" ProgID="Equation.3" ShapeID="_x0000_i1042" DrawAspect="Content" ObjectID="_1349872434" r:id="rId48"/>
        </w:object>
      </w:r>
      <w:r w:rsidR="000E08E2">
        <w:t xml:space="preserve"> should be counted only once, and the two dichotomies o…o</w:t>
      </w:r>
      <w:r w:rsidR="000E08E2">
        <w:rPr>
          <w:rFonts w:hint="eastAsia"/>
        </w:rPr>
        <w:t>、</w:t>
      </w:r>
      <w:r w:rsidR="000E08E2">
        <w:t xml:space="preserve">x…x will be added at the end. </w:t>
      </w:r>
      <w:proofErr w:type="gramStart"/>
      <w:r w:rsidR="000E08E2">
        <w:t xml:space="preserve">Therefore, </w:t>
      </w:r>
      <w:r w:rsidR="000E08E2" w:rsidRPr="000E08E2">
        <w:rPr>
          <w:position w:val="-18"/>
        </w:rPr>
        <w:object w:dxaOrig="4960" w:dyaOrig="480" w14:anchorId="71393597">
          <v:shape id="_x0000_i1043" type="#_x0000_t75" style="width:248pt;height:24pt" o:ole="">
            <v:imagedata r:id="rId49" o:title=""/>
          </v:shape>
          <o:OLEObject Type="Embed" ProgID="Equation.3" ShapeID="_x0000_i1043" DrawAspect="Content" ObjectID="_1349872435" r:id="rId50"/>
        </w:object>
      </w:r>
      <w:r w:rsidR="000E08E2">
        <w:t>.</w:t>
      </w:r>
      <w:proofErr w:type="gramEnd"/>
    </w:p>
    <w:p w14:paraId="4A05B2D2" w14:textId="77777777" w:rsidR="001A1FB3" w:rsidRPr="00F42F9C" w:rsidRDefault="001A1FB3"/>
    <w:p w14:paraId="4520C0F6" w14:textId="2CE2B62B" w:rsidR="00F42F9C" w:rsidRPr="00F42F9C" w:rsidRDefault="00F42F9C">
      <w:r w:rsidRPr="00F42F9C">
        <w:t>7.</w:t>
      </w:r>
      <w:r w:rsidR="00020845">
        <w:tab/>
        <w:t>(</w:t>
      </w:r>
      <w:proofErr w:type="gramStart"/>
      <w:r w:rsidR="00020845">
        <w:t>b</w:t>
      </w:r>
      <w:proofErr w:type="gramEnd"/>
      <w:r w:rsidR="00020845">
        <w:t>)</w:t>
      </w:r>
    </w:p>
    <w:p w14:paraId="14977FE7" w14:textId="01E971D9" w:rsidR="00F42F9C" w:rsidRDefault="003C7619" w:rsidP="002813FC">
      <w:pPr>
        <w:ind w:firstLine="480"/>
      </w:pPr>
      <w:r>
        <w:t xml:space="preserve">N = 3, </w:t>
      </w:r>
      <w:r w:rsidR="002813FC" w:rsidRPr="003C7619">
        <w:rPr>
          <w:position w:val="-14"/>
        </w:rPr>
        <w:object w:dxaOrig="2500" w:dyaOrig="400" w14:anchorId="6D53D130">
          <v:shape id="_x0000_i1044" type="#_x0000_t75" style="width:125pt;height:20pt" o:ole="">
            <v:imagedata r:id="rId51" o:title=""/>
          </v:shape>
          <o:OLEObject Type="Embed" ProgID="Equation.3" ShapeID="_x0000_i1044" DrawAspect="Content" ObjectID="_1349872436" r:id="rId52"/>
        </w:object>
      </w:r>
    </w:p>
    <w:p w14:paraId="3EF0B9AF" w14:textId="7ED664E4" w:rsidR="003C7619" w:rsidRDefault="002813FC" w:rsidP="002813FC">
      <w:pPr>
        <w:ind w:firstLine="480"/>
      </w:pPr>
      <w:r>
        <w:t xml:space="preserve">N = 4, </w:t>
      </w:r>
      <w:r w:rsidRPr="003C7619">
        <w:rPr>
          <w:position w:val="-14"/>
        </w:rPr>
        <w:object w:dxaOrig="2680" w:dyaOrig="400" w14:anchorId="6D9E45DA">
          <v:shape id="_x0000_i1045" type="#_x0000_t75" style="width:134pt;height:20pt" o:ole="">
            <v:imagedata r:id="rId53" o:title=""/>
          </v:shape>
          <o:OLEObject Type="Embed" ProgID="Equation.3" ShapeID="_x0000_i1045" DrawAspect="Content" ObjectID="_1349872437" r:id="rId54"/>
        </w:object>
      </w:r>
    </w:p>
    <w:p w14:paraId="24EE1247" w14:textId="53C73C81" w:rsidR="002813FC" w:rsidRDefault="002813FC" w:rsidP="00E32EB8">
      <w:pPr>
        <w:ind w:firstLine="480"/>
      </w:pPr>
      <w:proofErr w:type="gramStart"/>
      <w:r>
        <w:t>k</w:t>
      </w:r>
      <w:proofErr w:type="gramEnd"/>
      <w:r>
        <w:t xml:space="preserve"> = 4 is the minimum break point, therefore </w:t>
      </w:r>
      <w:r w:rsidRPr="002813FC">
        <w:rPr>
          <w:position w:val="-12"/>
        </w:rPr>
        <w:object w:dxaOrig="1940" w:dyaOrig="340" w14:anchorId="6D149824">
          <v:shape id="_x0000_i1046" type="#_x0000_t75" style="width:97pt;height:17pt" o:ole="">
            <v:imagedata r:id="rId55" o:title=""/>
          </v:shape>
          <o:OLEObject Type="Embed" ProgID="Equation.3" ShapeID="_x0000_i1046" DrawAspect="Content" ObjectID="_1349872438" r:id="rId56"/>
        </w:object>
      </w:r>
      <w:r>
        <w:t>.</w:t>
      </w:r>
    </w:p>
    <w:p w14:paraId="469A9C8D" w14:textId="77777777" w:rsidR="00E32EB8" w:rsidRPr="00F42F9C" w:rsidRDefault="00E32EB8" w:rsidP="00E32EB8"/>
    <w:p w14:paraId="13126EED" w14:textId="35993170" w:rsidR="00F42F9C" w:rsidRPr="00F42F9C" w:rsidRDefault="00F42F9C">
      <w:r w:rsidRPr="00F42F9C">
        <w:t>8.</w:t>
      </w:r>
      <w:r w:rsidR="00020845">
        <w:tab/>
        <w:t>(</w:t>
      </w:r>
      <w:proofErr w:type="gramStart"/>
      <w:r w:rsidR="00020845">
        <w:t>c</w:t>
      </w:r>
      <w:proofErr w:type="gramEnd"/>
      <w:r w:rsidR="00020845">
        <w:t>)</w:t>
      </w:r>
    </w:p>
    <w:p w14:paraId="098BF23B" w14:textId="5814FAA5" w:rsidR="002E48B1" w:rsidRPr="00F42F9C" w:rsidRDefault="002E48B1" w:rsidP="002E48B1">
      <w:pPr>
        <w:ind w:left="480"/>
      </w:pPr>
      <w:r>
        <w:t xml:space="preserve">The hypothesis “positive donuts in </w:t>
      </w:r>
      <w:r w:rsidRPr="002E48B1">
        <w:rPr>
          <w:position w:val="-4"/>
        </w:rPr>
        <w:object w:dxaOrig="320" w:dyaOrig="300" w14:anchorId="20B5DCD2">
          <v:shape id="_x0000_i1047" type="#_x0000_t75" style="width:16pt;height:15pt" o:ole="">
            <v:imagedata r:id="rId57" o:title=""/>
          </v:shape>
          <o:OLEObject Type="Embed" ProgID="Equation.3" ShapeID="_x0000_i1047" DrawAspect="Content" ObjectID="_1349872439" r:id="rId58"/>
        </w:object>
      </w:r>
      <w:r>
        <w:t xml:space="preserve">” works just the same as the positive intervals hypothesis in </w:t>
      </w:r>
      <w:r w:rsidRPr="002E48B1">
        <w:rPr>
          <w:position w:val="-4"/>
        </w:rPr>
        <w:object w:dxaOrig="300" w:dyaOrig="300" w14:anchorId="54F7B7BB">
          <v:shape id="_x0000_i1048" type="#_x0000_t75" style="width:15pt;height:15pt" o:ole="">
            <v:imagedata r:id="rId59" o:title=""/>
          </v:shape>
          <o:OLEObject Type="Embed" ProgID="Equation.3" ShapeID="_x0000_i1048" DrawAspect="Content" ObjectID="_1349872440" r:id="rId60"/>
        </w:object>
      </w:r>
      <w:r>
        <w:t xml:space="preserve">. Therefore, there are at most </w:t>
      </w:r>
      <w:r w:rsidRPr="002E48B1">
        <w:rPr>
          <w:position w:val="-18"/>
        </w:rPr>
        <w:object w:dxaOrig="800" w:dyaOrig="460" w14:anchorId="17EB962B">
          <v:shape id="_x0000_i1049" type="#_x0000_t75" style="width:40pt;height:23pt" o:ole="">
            <v:imagedata r:id="rId61" o:title=""/>
          </v:shape>
          <o:OLEObject Type="Embed" ProgID="Equation.3" ShapeID="_x0000_i1049" DrawAspect="Content" ObjectID="_1349872441" r:id="rId62"/>
        </w:object>
      </w:r>
      <w:r>
        <w:t xml:space="preserve"> (add 1 for all </w:t>
      </w:r>
      <w:proofErr w:type="gramStart"/>
      <w:r>
        <w:t>negative )</w:t>
      </w:r>
      <w:proofErr w:type="gramEnd"/>
      <w:r>
        <w:t xml:space="preserve"> dichotomies when there’re N inputs. </w:t>
      </w:r>
      <w:r w:rsidRPr="002E48B1">
        <w:rPr>
          <w:position w:val="-18"/>
        </w:rPr>
        <w:object w:dxaOrig="1920" w:dyaOrig="460" w14:anchorId="7ADA8AB6">
          <v:shape id="_x0000_i1050" type="#_x0000_t75" style="width:96pt;height:23pt" o:ole="">
            <v:imagedata r:id="rId63" o:title=""/>
          </v:shape>
          <o:OLEObject Type="Embed" ProgID="Equation.3" ShapeID="_x0000_i1050" DrawAspect="Content" ObjectID="_1349872442" r:id="rId64"/>
        </w:object>
      </w:r>
      <w:r>
        <w:t>.</w:t>
      </w:r>
    </w:p>
    <w:p w14:paraId="3474B7C6" w14:textId="77777777" w:rsidR="00E32EB8" w:rsidRDefault="00E32EB8"/>
    <w:p w14:paraId="4D874F28" w14:textId="17A7A841" w:rsidR="00F42F9C" w:rsidRPr="00F42F9C" w:rsidRDefault="00F42F9C">
      <w:r w:rsidRPr="00F42F9C">
        <w:t>9.</w:t>
      </w:r>
      <w:r w:rsidR="00020845">
        <w:tab/>
        <w:t>(</w:t>
      </w:r>
      <w:proofErr w:type="gramStart"/>
      <w:r w:rsidR="00020845">
        <w:t>b</w:t>
      </w:r>
      <w:proofErr w:type="gramEnd"/>
      <w:r w:rsidR="00020845">
        <w:t>)</w:t>
      </w:r>
    </w:p>
    <w:p w14:paraId="2E00FDC2" w14:textId="67122C32" w:rsidR="001A1FB3" w:rsidRDefault="00610FF3" w:rsidP="00610FF3">
      <w:pPr>
        <w:ind w:left="480"/>
      </w:pPr>
      <w:r>
        <w:t xml:space="preserve">A polynomial equation </w:t>
      </w:r>
      <w:r w:rsidRPr="00610FF3">
        <w:rPr>
          <w:position w:val="-30"/>
        </w:rPr>
        <w:object w:dxaOrig="1040" w:dyaOrig="720" w14:anchorId="7EDACB09">
          <v:shape id="_x0000_i1051" type="#_x0000_t75" style="width:52pt;height:36pt" o:ole="">
            <v:imagedata r:id="rId65" o:title=""/>
          </v:shape>
          <o:OLEObject Type="Embed" ProgID="Equation.3" ShapeID="_x0000_i1051" DrawAspect="Content" ObjectID="_1349872443" r:id="rId66"/>
        </w:object>
      </w:r>
      <w:r>
        <w:t xml:space="preserve"> has at most D roots, which mea</w:t>
      </w:r>
      <w:r w:rsidR="0040063D">
        <w:t xml:space="preserve">ns that there can be at most </w:t>
      </w:r>
      <w:r w:rsidR="0040063D" w:rsidRPr="0040063D">
        <w:rPr>
          <w:position w:val="-4"/>
        </w:rPr>
        <w:object w:dxaOrig="540" w:dyaOrig="240" w14:anchorId="1A7B50F0">
          <v:shape id="_x0000_i1052" type="#_x0000_t75" style="width:27pt;height:12pt" o:ole="">
            <v:imagedata r:id="rId67" o:title=""/>
          </v:shape>
          <o:OLEObject Type="Embed" ProgID="Equation.3" ShapeID="_x0000_i1052" DrawAspect="Content" ObjectID="_1349872444" r:id="rId68"/>
        </w:object>
      </w:r>
      <w:r w:rsidR="0040063D">
        <w:t xml:space="preserve"> </w:t>
      </w:r>
      <w:r>
        <w:t xml:space="preserve">intervals to place </w:t>
      </w:r>
      <w:r w:rsidR="0040063D" w:rsidRPr="0040063D">
        <w:rPr>
          <w:position w:val="-4"/>
        </w:rPr>
        <w:object w:dxaOrig="540" w:dyaOrig="240" w14:anchorId="7F39FE74">
          <v:shape id="_x0000_i1053" type="#_x0000_t75" style="width:27pt;height:12pt" o:ole="">
            <v:imagedata r:id="rId69" o:title=""/>
          </v:shape>
          <o:OLEObject Type="Embed" ProgID="Equation.3" ShapeID="_x0000_i1053" DrawAspect="Content" ObjectID="_1349872445" r:id="rId70"/>
        </w:object>
      </w:r>
      <w:r w:rsidR="0040063D">
        <w:t xml:space="preserve"> inputs and shatter them all. </w:t>
      </w:r>
      <w:proofErr w:type="gramStart"/>
      <w:r w:rsidR="0040063D">
        <w:t xml:space="preserve">Therefore, </w:t>
      </w:r>
      <w:r w:rsidR="0040063D" w:rsidRPr="0040063D">
        <w:rPr>
          <w:position w:val="-14"/>
        </w:rPr>
        <w:object w:dxaOrig="1440" w:dyaOrig="380" w14:anchorId="7E6CA6B1">
          <v:shape id="_x0000_i1054" type="#_x0000_t75" style="width:1in;height:19pt" o:ole="">
            <v:imagedata r:id="rId71" o:title=""/>
          </v:shape>
          <o:OLEObject Type="Embed" ProgID="Equation.3" ShapeID="_x0000_i1054" DrawAspect="Content" ObjectID="_1349872446" r:id="rId72"/>
        </w:object>
      </w:r>
      <w:r w:rsidR="0040063D">
        <w:t>.</w:t>
      </w:r>
      <w:proofErr w:type="gramEnd"/>
    </w:p>
    <w:p w14:paraId="265FF6FE" w14:textId="77777777" w:rsidR="00524068" w:rsidRPr="00F42F9C" w:rsidRDefault="00524068" w:rsidP="00524068"/>
    <w:p w14:paraId="727C8E37" w14:textId="791B33DA" w:rsidR="00F42F9C" w:rsidRPr="00F42F9C" w:rsidRDefault="00F42F9C">
      <w:r w:rsidRPr="00F42F9C">
        <w:t>10.</w:t>
      </w:r>
      <w:r w:rsidR="00020845">
        <w:tab/>
        <w:t>(</w:t>
      </w:r>
      <w:proofErr w:type="gramStart"/>
      <w:r w:rsidR="00020845">
        <w:t>a</w:t>
      </w:r>
      <w:proofErr w:type="gramEnd"/>
      <w:r w:rsidR="00020845">
        <w:t>)</w:t>
      </w:r>
    </w:p>
    <w:p w14:paraId="7713C9B3" w14:textId="5411ECB8" w:rsidR="001A1FB3" w:rsidRDefault="001A5115" w:rsidP="001A5115">
      <w:pPr>
        <w:ind w:left="480"/>
      </w:pPr>
      <w:r>
        <w:t xml:space="preserve">For any given threshold vector </w:t>
      </w:r>
      <w:r w:rsidRPr="001A5115">
        <w:rPr>
          <w:position w:val="-6"/>
        </w:rPr>
        <w:object w:dxaOrig="160" w:dyaOrig="240" w14:anchorId="340D9553">
          <v:shape id="_x0000_i1055" type="#_x0000_t75" style="width:8pt;height:12pt" o:ole="">
            <v:imagedata r:id="rId73" o:title=""/>
          </v:shape>
          <o:OLEObject Type="Embed" ProgID="Equation.3" ShapeID="_x0000_i1055" DrawAspect="Content" ObjectID="_1349872447" r:id="rId74"/>
        </w:object>
      </w:r>
      <w:r>
        <w:t xml:space="preserve"> of </w:t>
      </w:r>
      <w:r w:rsidRPr="001A5115">
        <w:rPr>
          <w:position w:val="-6"/>
        </w:rPr>
        <w:object w:dxaOrig="220" w:dyaOrig="280" w14:anchorId="067202F2">
          <v:shape id="_x0000_i1056" type="#_x0000_t75" style="width:11pt;height:14pt" o:ole="">
            <v:imagedata r:id="rId75" o:title=""/>
          </v:shape>
          <o:OLEObject Type="Embed" ProgID="Equation.3" ShapeID="_x0000_i1056" DrawAspect="Content" ObjectID="_1349872448" r:id="rId76"/>
        </w:object>
      </w:r>
      <w:r>
        <w:t>-dim, the</w:t>
      </w:r>
      <w:r w:rsidR="0052597C">
        <w:t xml:space="preserve"> </w:t>
      </w:r>
      <w:r w:rsidR="0052597C" w:rsidRPr="001A5115">
        <w:rPr>
          <w:position w:val="-6"/>
        </w:rPr>
        <w:object w:dxaOrig="220" w:dyaOrig="280" w14:anchorId="73686740">
          <v:shape id="_x0000_i1057" type="#_x0000_t75" style="width:11pt;height:14pt" o:ole="">
            <v:imagedata r:id="rId77" o:title=""/>
          </v:shape>
          <o:OLEObject Type="Embed" ProgID="Equation.3" ShapeID="_x0000_i1057" DrawAspect="Content" ObjectID="_1349872449" r:id="rId78"/>
        </w:object>
      </w:r>
      <w:r w:rsidR="0052597C">
        <w:t>-dim</w:t>
      </w:r>
      <w:r>
        <w:t xml:space="preserve"> hyperspace can be partitioned into </w:t>
      </w:r>
      <w:r w:rsidRPr="001A5115">
        <w:rPr>
          <w:position w:val="-4"/>
        </w:rPr>
        <w:object w:dxaOrig="280" w:dyaOrig="300" w14:anchorId="3D271623">
          <v:shape id="_x0000_i1058" type="#_x0000_t75" style="width:14pt;height:15pt" o:ole="">
            <v:imagedata r:id="rId79" o:title=""/>
          </v:shape>
          <o:OLEObject Type="Embed" ProgID="Equation.3" ShapeID="_x0000_i1058" DrawAspect="Content" ObjectID="_1349872450" r:id="rId80"/>
        </w:object>
      </w:r>
      <w:r>
        <w:t xml:space="preserve"> sub-spaces. We can then place </w:t>
      </w:r>
      <w:r w:rsidRPr="001A5115">
        <w:rPr>
          <w:position w:val="-4"/>
        </w:rPr>
        <w:object w:dxaOrig="280" w:dyaOrig="300" w14:anchorId="34B4DF66">
          <v:shape id="_x0000_i1059" type="#_x0000_t75" style="width:14pt;height:15pt" o:ole="">
            <v:imagedata r:id="rId81" o:title=""/>
          </v:shape>
          <o:OLEObject Type="Embed" ProgID="Equation.3" ShapeID="_x0000_i1059" DrawAspect="Content" ObjectID="_1349872451" r:id="rId82"/>
        </w:object>
      </w:r>
      <w:r w:rsidR="0052597C">
        <w:t xml:space="preserve"> inputs in every different sub-spaces with </w:t>
      </w:r>
      <w:r>
        <w:t xml:space="preserve">each </w:t>
      </w:r>
      <w:r w:rsidR="0052597C">
        <w:t xml:space="preserve">input </w:t>
      </w:r>
      <w:r>
        <w:t xml:space="preserve">represents </w:t>
      </w:r>
      <w:r w:rsidR="0052597C">
        <w:t xml:space="preserve">a different vector </w:t>
      </w:r>
      <w:r w:rsidR="0052597C" w:rsidRPr="0052597C">
        <w:rPr>
          <w:position w:val="-14"/>
        </w:rPr>
        <w:object w:dxaOrig="880" w:dyaOrig="440" w14:anchorId="6F360FB6">
          <v:shape id="_x0000_i1060" type="#_x0000_t75" style="width:44pt;height:22pt" o:ole="">
            <v:imagedata r:id="rId83" o:title=""/>
          </v:shape>
          <o:OLEObject Type="Embed" ProgID="Equation.3" ShapeID="_x0000_i1060" DrawAspect="Content" ObjectID="_1349872452" r:id="rId84"/>
        </w:object>
      </w:r>
      <w:r w:rsidR="0052597C">
        <w:t>.</w:t>
      </w:r>
    </w:p>
    <w:p w14:paraId="1CC09A65" w14:textId="6819F2CB" w:rsidR="0052597C" w:rsidRDefault="0052597C" w:rsidP="001A5115">
      <w:pPr>
        <w:ind w:left="480"/>
      </w:pPr>
      <w:r>
        <w:t xml:space="preserve">Then, by simply selecting which vectors to be put in </w:t>
      </w:r>
      <w:r w:rsidRPr="0052597C">
        <w:rPr>
          <w:position w:val="-6"/>
        </w:rPr>
        <w:object w:dxaOrig="200" w:dyaOrig="260" w14:anchorId="4DFB0767">
          <v:shape id="_x0000_i1061" type="#_x0000_t75" style="width:10pt;height:13pt" o:ole="">
            <v:imagedata r:id="rId85" o:title=""/>
          </v:shape>
          <o:OLEObject Type="Embed" ProgID="Equation.3" ShapeID="_x0000_i1061" DrawAspect="Content" ObjectID="_1349872453" r:id="rId86"/>
        </w:object>
      </w:r>
      <w:r>
        <w:t xml:space="preserve">, the hypothesis can shatter the </w:t>
      </w:r>
      <w:r w:rsidRPr="001A5115">
        <w:rPr>
          <w:position w:val="-4"/>
        </w:rPr>
        <w:object w:dxaOrig="280" w:dyaOrig="300" w14:anchorId="30169A1D">
          <v:shape id="_x0000_i1062" type="#_x0000_t75" style="width:14pt;height:15pt" o:ole="">
            <v:imagedata r:id="rId87" o:title=""/>
          </v:shape>
          <o:OLEObject Type="Embed" ProgID="Equation.3" ShapeID="_x0000_i1062" DrawAspect="Content" ObjectID="_1349872454" r:id="rId88"/>
        </w:object>
      </w:r>
      <w:r>
        <w:t xml:space="preserve"> inputs. On the other hand, if we put more than </w:t>
      </w:r>
      <w:r w:rsidRPr="001A5115">
        <w:rPr>
          <w:position w:val="-4"/>
        </w:rPr>
        <w:object w:dxaOrig="280" w:dyaOrig="300" w14:anchorId="59E43FD0">
          <v:shape id="_x0000_i1063" type="#_x0000_t75" style="width:14pt;height:15pt" o:ole="">
            <v:imagedata r:id="rId89" o:title=""/>
          </v:shape>
          <o:OLEObject Type="Embed" ProgID="Equation.3" ShapeID="_x0000_i1063" DrawAspect="Content" ObjectID="_1349872455" r:id="rId90"/>
        </w:object>
      </w:r>
      <w:r>
        <w:t xml:space="preserve"> inputs in the hyperspace, since there are only </w:t>
      </w:r>
      <w:r w:rsidRPr="001A5115">
        <w:rPr>
          <w:position w:val="-4"/>
        </w:rPr>
        <w:object w:dxaOrig="280" w:dyaOrig="300" w14:anchorId="0BC74F7C">
          <v:shape id="_x0000_i1064" type="#_x0000_t75" style="width:14pt;height:15pt" o:ole="">
            <v:imagedata r:id="rId91" o:title=""/>
          </v:shape>
          <o:OLEObject Type="Embed" ProgID="Equation.3" ShapeID="_x0000_i1064" DrawAspect="Content" ObjectID="_1349872456" r:id="rId92"/>
        </w:object>
      </w:r>
      <w:r>
        <w:t xml:space="preserve"> sub-spaces, at least two of the inputs will be place in the same sub-space, which belongs to the same vector. Therefore, this hypothesis can at most shatter </w:t>
      </w:r>
      <w:r w:rsidRPr="001A5115">
        <w:rPr>
          <w:position w:val="-4"/>
        </w:rPr>
        <w:object w:dxaOrig="280" w:dyaOrig="300" w14:anchorId="39C12F99">
          <v:shape id="_x0000_i1065" type="#_x0000_t75" style="width:14pt;height:15pt" o:ole="">
            <v:imagedata r:id="rId93" o:title=""/>
          </v:shape>
          <o:OLEObject Type="Embed" ProgID="Equation.3" ShapeID="_x0000_i1065" DrawAspect="Content" ObjectID="_1349872457" r:id="rId94"/>
        </w:object>
      </w:r>
      <w:r>
        <w:t xml:space="preserve"> inputs, </w:t>
      </w:r>
      <w:r w:rsidRPr="0052597C">
        <w:rPr>
          <w:position w:val="-14"/>
        </w:rPr>
        <w:object w:dxaOrig="1180" w:dyaOrig="400" w14:anchorId="29EFA3A6">
          <v:shape id="_x0000_i1066" type="#_x0000_t75" style="width:59pt;height:20pt" o:ole="">
            <v:imagedata r:id="rId95" o:title=""/>
          </v:shape>
          <o:OLEObject Type="Embed" ProgID="Equation.3" ShapeID="_x0000_i1066" DrawAspect="Content" ObjectID="_1349872458" r:id="rId96"/>
        </w:object>
      </w:r>
      <w:r>
        <w:t>.</w:t>
      </w:r>
    </w:p>
    <w:p w14:paraId="54846A3D" w14:textId="77777777" w:rsidR="0052597C" w:rsidRPr="00F42F9C" w:rsidRDefault="0052597C"/>
    <w:p w14:paraId="62C0AAE8" w14:textId="7851193B" w:rsidR="00F42F9C" w:rsidRPr="00F42F9C" w:rsidRDefault="00F42F9C">
      <w:r w:rsidRPr="00F42F9C">
        <w:t>11.</w:t>
      </w:r>
      <w:r w:rsidR="00020845">
        <w:tab/>
        <w:t>(</w:t>
      </w:r>
      <w:proofErr w:type="gramStart"/>
      <w:r w:rsidR="00020845">
        <w:t>d</w:t>
      </w:r>
      <w:proofErr w:type="gramEnd"/>
      <w:r w:rsidR="00020845">
        <w:t>)</w:t>
      </w:r>
    </w:p>
    <w:p w14:paraId="2D6046B1" w14:textId="77777777" w:rsidR="00AD18BA" w:rsidRDefault="008976D8" w:rsidP="005054C0">
      <w:pPr>
        <w:ind w:left="480"/>
      </w:pPr>
      <w:r>
        <w:t xml:space="preserve">Our goal is to show that for any </w:t>
      </w:r>
      <w:r w:rsidRPr="008976D8">
        <w:rPr>
          <w:position w:val="-6"/>
        </w:rPr>
        <w:object w:dxaOrig="620" w:dyaOrig="260" w14:anchorId="422C8C5C">
          <v:shape id="_x0000_i1067" type="#_x0000_t75" style="width:31pt;height:13pt" o:ole="">
            <v:imagedata r:id="rId97" o:title=""/>
          </v:shape>
          <o:OLEObject Type="Embed" ProgID="Equation.3" ShapeID="_x0000_i1067" DrawAspect="Content" ObjectID="_1349872459" r:id="rId98"/>
        </w:object>
      </w:r>
      <w:r>
        <w:t xml:space="preserve">, there </w:t>
      </w:r>
      <w:proofErr w:type="gramStart"/>
      <w:r>
        <w:t>exists</w:t>
      </w:r>
      <w:proofErr w:type="gramEnd"/>
      <w:r>
        <w:t xml:space="preserve"> N points that can be shattered by this hypothesis. Let </w:t>
      </w:r>
      <w:r w:rsidRPr="008976D8">
        <w:rPr>
          <w:position w:val="-18"/>
        </w:rPr>
        <w:object w:dxaOrig="2800" w:dyaOrig="460" w14:anchorId="68DEF52A">
          <v:shape id="_x0000_i1068" type="#_x0000_t75" style="width:140pt;height:23pt" o:ole="">
            <v:imagedata r:id="rId99" o:title=""/>
          </v:shape>
          <o:OLEObject Type="Embed" ProgID="Equation.3" ShapeID="_x0000_i1068" DrawAspect="Content" ObjectID="_1349872460" r:id="rId100"/>
        </w:object>
      </w:r>
      <w:r>
        <w:t xml:space="preserve">, for any of the </w:t>
      </w:r>
      <w:r w:rsidRPr="008976D8">
        <w:rPr>
          <w:position w:val="-4"/>
        </w:rPr>
        <w:object w:dxaOrig="320" w:dyaOrig="300" w14:anchorId="0D88C286">
          <v:shape id="_x0000_i1069" type="#_x0000_t75" style="width:16pt;height:15pt" o:ole="">
            <v:imagedata r:id="rId101" o:title=""/>
          </v:shape>
          <o:OLEObject Type="Embed" ProgID="Equation.3" ShapeID="_x0000_i1069" DrawAspect="Content" ObjectID="_1349872461" r:id="rId102"/>
        </w:object>
      </w:r>
      <w:r>
        <w:t xml:space="preserve"> dichotomies</w:t>
      </w:r>
      <w:r w:rsidR="005054C0">
        <w:t xml:space="preserve"> </w:t>
      </w:r>
      <w:r w:rsidR="005054C0" w:rsidRPr="005054C0">
        <w:rPr>
          <w:position w:val="-14"/>
        </w:rPr>
        <w:object w:dxaOrig="1300" w:dyaOrig="380" w14:anchorId="7631130A">
          <v:shape id="_x0000_i1070" type="#_x0000_t75" style="width:65pt;height:19pt" o:ole="">
            <v:imagedata r:id="rId103" o:title=""/>
          </v:shape>
          <o:OLEObject Type="Embed" ProgID="Equation.3" ShapeID="_x0000_i1070" DrawAspect="Content" ObjectID="_1349872462" r:id="rId104"/>
        </w:object>
      </w:r>
      <w:r>
        <w:t xml:space="preserve">, set the parameter </w:t>
      </w:r>
      <w:r w:rsidRPr="008976D8">
        <w:rPr>
          <w:position w:val="-14"/>
        </w:rPr>
        <w:object w:dxaOrig="1700" w:dyaOrig="380" w14:anchorId="0B2147D5">
          <v:shape id="_x0000_i1071" type="#_x0000_t75" style="width:85pt;height:19pt" o:ole="">
            <v:imagedata r:id="rId105" o:title=""/>
          </v:shape>
          <o:OLEObject Type="Embed" ProgID="Equation.3" ShapeID="_x0000_i1071" DrawAspect="Content" ObjectID="_1349872463" r:id="rId106"/>
        </w:object>
      </w:r>
      <w:r>
        <w:t xml:space="preserve">, where </w:t>
      </w:r>
      <w:r w:rsidR="005054C0" w:rsidRPr="005054C0">
        <w:rPr>
          <w:position w:val="-12"/>
        </w:rPr>
        <w:object w:dxaOrig="740" w:dyaOrig="340" w14:anchorId="1B5F4DDE">
          <v:shape id="_x0000_i1072" type="#_x0000_t75" style="width:37pt;height:17pt" o:ole="">
            <v:imagedata r:id="rId107" o:title=""/>
          </v:shape>
          <o:OLEObject Type="Embed" ProgID="Equation.3" ShapeID="_x0000_i1072" DrawAspect="Content" ObjectID="_1349872464" r:id="rId108"/>
        </w:object>
      </w:r>
      <w:r w:rsidR="005054C0">
        <w:t xml:space="preserve"> are defined as </w:t>
      </w:r>
      <w:r w:rsidR="00AD18BA" w:rsidRPr="005054C0">
        <w:rPr>
          <w:position w:val="-18"/>
        </w:rPr>
        <w:object w:dxaOrig="1060" w:dyaOrig="460" w14:anchorId="7415ED49">
          <v:shape id="_x0000_i1073" type="#_x0000_t75" style="width:79pt;height:34pt" o:ole="">
            <v:imagedata r:id="rId109" o:title=""/>
          </v:shape>
          <o:OLEObject Type="Embed" ProgID="Equation.3" ShapeID="_x0000_i1073" DrawAspect="Content" ObjectID="_1349872465" r:id="rId110"/>
        </w:object>
      </w:r>
      <w:r w:rsidR="005054C0">
        <w:t xml:space="preserve">, </w:t>
      </w:r>
      <w:r w:rsidR="00AD18BA" w:rsidRPr="00AD18BA">
        <w:rPr>
          <w:position w:val="-6"/>
        </w:rPr>
        <w:object w:dxaOrig="880" w:dyaOrig="260" w14:anchorId="0DA5603A">
          <v:shape id="_x0000_i1074" type="#_x0000_t75" style="width:44pt;height:13pt" o:ole="">
            <v:imagedata r:id="rId111" o:title=""/>
          </v:shape>
          <o:OLEObject Type="Embed" ProgID="Equation.3" ShapeID="_x0000_i1074" DrawAspect="Content" ObjectID="_1349872466" r:id="rId112"/>
        </w:object>
      </w:r>
      <w:r w:rsidR="00AD18BA">
        <w:t>.</w:t>
      </w:r>
    </w:p>
    <w:p w14:paraId="634C9B38" w14:textId="3E583316" w:rsidR="005054C0" w:rsidRDefault="00AD18BA" w:rsidP="005054C0">
      <w:pPr>
        <w:ind w:left="480"/>
      </w:pPr>
      <w:r>
        <w:t xml:space="preserve">By this setting, we have </w:t>
      </w:r>
      <w:r w:rsidRPr="00AD18BA">
        <w:rPr>
          <w:position w:val="-18"/>
        </w:rPr>
        <w:object w:dxaOrig="4140" w:dyaOrig="480" w14:anchorId="58ACB67F">
          <v:shape id="_x0000_i1075" type="#_x0000_t75" style="width:207pt;height:24pt" o:ole="">
            <v:imagedata r:id="rId113" o:title=""/>
          </v:shape>
          <o:OLEObject Type="Embed" ProgID="Equation.3" ShapeID="_x0000_i1075" DrawAspect="Content" ObjectID="_1349872467" r:id="rId114"/>
        </w:object>
      </w:r>
    </w:p>
    <w:p w14:paraId="11966E12" w14:textId="0AA003FA" w:rsidR="00AD18BA" w:rsidRDefault="00AD18BA" w:rsidP="005054C0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Pr="00AD18BA">
        <w:rPr>
          <w:position w:val="-16"/>
        </w:rPr>
        <w:object w:dxaOrig="2100" w:dyaOrig="420" w14:anchorId="29FEECE9">
          <v:shape id="_x0000_i1076" type="#_x0000_t75" style="width:105pt;height:21pt" o:ole="">
            <v:imagedata r:id="rId115" o:title=""/>
          </v:shape>
          <o:OLEObject Type="Embed" ProgID="Equation.3" ShapeID="_x0000_i1076" DrawAspect="Content" ObjectID="_1349872468" r:id="rId116"/>
        </w:object>
      </w:r>
    </w:p>
    <w:p w14:paraId="6927E225" w14:textId="334F8E72" w:rsidR="008976D8" w:rsidRDefault="00AD18BA" w:rsidP="008976D8">
      <w:r>
        <w:tab/>
        <w:t>Since any dichotomy can be realize</w:t>
      </w:r>
      <w:r w:rsidR="00DE0515">
        <w:t>d</w:t>
      </w:r>
      <w:bookmarkStart w:id="0" w:name="_GoBack"/>
      <w:bookmarkEnd w:id="0"/>
      <w:r>
        <w:t xml:space="preserve"> by </w:t>
      </w:r>
      <w:r w:rsidRPr="00AD18BA">
        <w:rPr>
          <w:position w:val="-14"/>
        </w:rPr>
        <w:object w:dxaOrig="620" w:dyaOrig="380" w14:anchorId="4B95323E">
          <v:shape id="_x0000_i1077" type="#_x0000_t75" style="width:31pt;height:19pt" o:ole="">
            <v:imagedata r:id="rId117" o:title=""/>
          </v:shape>
          <o:OLEObject Type="Embed" ProgID="Equation.3" ShapeID="_x0000_i1077" DrawAspect="Content" ObjectID="_1349872469" r:id="rId118"/>
        </w:object>
      </w:r>
      <w:r>
        <w:t xml:space="preserve">, </w:t>
      </w:r>
      <w:r w:rsidRPr="00AD18BA">
        <w:rPr>
          <w:position w:val="-12"/>
        </w:rPr>
        <w:object w:dxaOrig="740" w:dyaOrig="340" w14:anchorId="28C3CE42">
          <v:shape id="_x0000_i1078" type="#_x0000_t75" style="width:37pt;height:17pt" o:ole="">
            <v:imagedata r:id="rId119" o:title=""/>
          </v:shape>
          <o:OLEObject Type="Embed" ProgID="Equation.3" ShapeID="_x0000_i1078" DrawAspect="Content" ObjectID="_1349872470" r:id="rId120"/>
        </w:object>
      </w:r>
      <w:r>
        <w:t>.</w:t>
      </w:r>
    </w:p>
    <w:p w14:paraId="37C5347C" w14:textId="77777777" w:rsidR="00AD18BA" w:rsidRPr="00F42F9C" w:rsidRDefault="00AD18BA" w:rsidP="008976D8"/>
    <w:p w14:paraId="2CC11298" w14:textId="351ED014" w:rsidR="00F42F9C" w:rsidRPr="00F42F9C" w:rsidRDefault="00F42F9C">
      <w:r w:rsidRPr="00F42F9C">
        <w:t>12.</w:t>
      </w:r>
      <w:r w:rsidR="00020845">
        <w:tab/>
        <w:t>(</w:t>
      </w:r>
      <w:proofErr w:type="gramStart"/>
      <w:r w:rsidR="00020845">
        <w:t>a</w:t>
      </w:r>
      <w:proofErr w:type="gramEnd"/>
      <w:r w:rsidR="00020845">
        <w:t>), (c), (d)</w:t>
      </w:r>
    </w:p>
    <w:p w14:paraId="7A8774C4" w14:textId="77777777" w:rsidR="00354B39" w:rsidRDefault="00E32EB8" w:rsidP="00354B39">
      <w:pPr>
        <w:ind w:firstLine="480"/>
      </w:pPr>
      <w:r>
        <w:t>(a)</w:t>
      </w:r>
      <w:r w:rsidR="00AC1AB1">
        <w:t xml:space="preserve"> </w:t>
      </w:r>
      <w:r w:rsidR="00354B39">
        <w:t xml:space="preserve">When </w:t>
      </w:r>
      <w:r w:rsidR="00354B39" w:rsidRPr="00354B39">
        <w:rPr>
          <w:position w:val="-14"/>
        </w:rPr>
        <w:object w:dxaOrig="2020" w:dyaOrig="400" w14:anchorId="363F6E74">
          <v:shape id="_x0000_i1079" type="#_x0000_t75" style="width:101pt;height:20pt" o:ole="">
            <v:imagedata r:id="rId121" o:title=""/>
          </v:shape>
          <o:OLEObject Type="Embed" ProgID="Equation.3" ShapeID="_x0000_i1079" DrawAspect="Content" ObjectID="_1349872471" r:id="rId122"/>
        </w:object>
      </w:r>
      <w:r w:rsidR="00354B39">
        <w:t xml:space="preserve">; when </w:t>
      </w:r>
      <w:r w:rsidR="00354B39" w:rsidRPr="00354B39">
        <w:rPr>
          <w:position w:val="-12"/>
        </w:rPr>
        <w:object w:dxaOrig="740" w:dyaOrig="340" w14:anchorId="41232EB8">
          <v:shape id="_x0000_i1080" type="#_x0000_t75" style="width:37pt;height:17pt" o:ole="">
            <v:imagedata r:id="rId123" o:title=""/>
          </v:shape>
          <o:OLEObject Type="Embed" ProgID="Equation.3" ShapeID="_x0000_i1080" DrawAspect="Content" ObjectID="_1349872472" r:id="rId124"/>
        </w:object>
      </w:r>
      <w:r w:rsidR="00354B39">
        <w:t xml:space="preserve">, </w:t>
      </w:r>
      <w:r w:rsidR="00354B39" w:rsidRPr="00354B39">
        <w:rPr>
          <w:position w:val="-14"/>
        </w:rPr>
        <w:object w:dxaOrig="780" w:dyaOrig="380" w14:anchorId="7904C288">
          <v:shape id="_x0000_i1081" type="#_x0000_t75" style="width:39pt;height:19pt" o:ole="">
            <v:imagedata r:id="rId125" o:title=""/>
          </v:shape>
          <o:OLEObject Type="Embed" ProgID="Equation.3" ShapeID="_x0000_i1081" DrawAspect="Content" ObjectID="_1349872473" r:id="rId126"/>
        </w:object>
      </w:r>
      <w:r w:rsidR="00354B39">
        <w:t xml:space="preserve"> decreases a lot from </w:t>
      </w:r>
    </w:p>
    <w:p w14:paraId="118200A2" w14:textId="5CE0F7D7" w:rsidR="00354B39" w:rsidRDefault="00354B39" w:rsidP="00354B39">
      <w:pPr>
        <w:ind w:left="840"/>
      </w:pPr>
      <w:r w:rsidRPr="00354B39">
        <w:rPr>
          <w:position w:val="-4"/>
        </w:rPr>
        <w:object w:dxaOrig="320" w:dyaOrig="300" w14:anchorId="2429F2F6">
          <v:shape id="_x0000_i1082" type="#_x0000_t75" style="width:16pt;height:15pt" o:ole="">
            <v:imagedata r:id="rId127" o:title=""/>
          </v:shape>
          <o:OLEObject Type="Embed" ProgID="Equation.3" ShapeID="_x0000_i1082" DrawAspect="Content" ObjectID="_1349872474" r:id="rId128"/>
        </w:object>
      </w:r>
      <w:r>
        <w:t xml:space="preserve">. The extent of decreasing becomes larger and lager, therefore, </w:t>
      </w:r>
      <w:r w:rsidRPr="00354B39">
        <w:rPr>
          <w:position w:val="-30"/>
        </w:rPr>
        <w:object w:dxaOrig="2040" w:dyaOrig="720" w14:anchorId="198971A0">
          <v:shape id="_x0000_i1083" type="#_x0000_t75" style="width:102pt;height:36pt" o:ole="">
            <v:imagedata r:id="rId129" o:title=""/>
          </v:shape>
          <o:OLEObject Type="Embed" ProgID="Equation.3" ShapeID="_x0000_i1083" DrawAspect="Content" ObjectID="_1349872475" r:id="rId130"/>
        </w:object>
      </w:r>
      <w:r>
        <w:t xml:space="preserve"> bounds </w:t>
      </w:r>
      <w:r w:rsidRPr="00354B39">
        <w:rPr>
          <w:position w:val="-14"/>
        </w:rPr>
        <w:object w:dxaOrig="780" w:dyaOrig="380" w14:anchorId="0A80DD46">
          <v:shape id="_x0000_i1084" type="#_x0000_t75" style="width:39pt;height:19pt" o:ole="">
            <v:imagedata r:id="rId131" o:title=""/>
          </v:shape>
          <o:OLEObject Type="Embed" ProgID="Equation.3" ShapeID="_x0000_i1084" DrawAspect="Content" ObjectID="_1349872476" r:id="rId132"/>
        </w:object>
      </w:r>
      <w:r>
        <w:t>.</w:t>
      </w:r>
    </w:p>
    <w:p w14:paraId="17C9625B" w14:textId="0BD36371" w:rsidR="00E32EB8" w:rsidRDefault="00E32EB8">
      <w:r>
        <w:tab/>
        <w:t xml:space="preserve">(b) </w:t>
      </w:r>
      <w:r w:rsidRPr="00E32EB8">
        <w:rPr>
          <w:position w:val="-4"/>
        </w:rPr>
        <w:object w:dxaOrig="380" w:dyaOrig="300" w14:anchorId="76AF878A">
          <v:shape id="_x0000_i1085" type="#_x0000_t75" style="width:19pt;height:15pt" o:ole="">
            <v:imagedata r:id="rId133" o:title=""/>
          </v:shape>
          <o:OLEObject Type="Embed" ProgID="Equation.3" ShapeID="_x0000_i1085" DrawAspect="Content" ObjectID="_1349872477" r:id="rId134"/>
        </w:object>
      </w:r>
      <w:proofErr w:type="gramStart"/>
      <w:r>
        <w:t>is</w:t>
      </w:r>
      <w:proofErr w:type="gramEnd"/>
      <w:r>
        <w:t xml:space="preserve"> a constant once the hypothesis is decided</w:t>
      </w:r>
    </w:p>
    <w:p w14:paraId="642D90F3" w14:textId="169D9FB0" w:rsidR="00E32EB8" w:rsidRDefault="00E32EB8">
      <w:r>
        <w:tab/>
        <w:t>(c)</w:t>
      </w:r>
      <w:r w:rsidR="00354B39">
        <w:t xml:space="preserve"> Same reason with (a)</w:t>
      </w:r>
    </w:p>
    <w:p w14:paraId="27F282FA" w14:textId="479AAE82" w:rsidR="00E32EB8" w:rsidRDefault="00E32EB8">
      <w:r>
        <w:tab/>
        <w:t xml:space="preserve">(d) </w:t>
      </w:r>
      <w:r w:rsidR="00B715D9" w:rsidRPr="00E32EB8">
        <w:rPr>
          <w:position w:val="-14"/>
        </w:rPr>
        <w:object w:dxaOrig="2300" w:dyaOrig="400" w14:anchorId="14257D82">
          <v:shape id="_x0000_i1086" type="#_x0000_t75" style="width:115pt;height:20pt" o:ole="">
            <v:imagedata r:id="rId135" o:title=""/>
          </v:shape>
          <o:OLEObject Type="Embed" ProgID="Equation.3" ShapeID="_x0000_i1086" DrawAspect="Content" ObjectID="_1349872478" r:id="rId136"/>
        </w:object>
      </w:r>
    </w:p>
    <w:p w14:paraId="659752D6" w14:textId="63F95E45" w:rsidR="00B715D9" w:rsidRDefault="00E32EB8" w:rsidP="00B715D9">
      <w:pPr>
        <w:ind w:left="480"/>
      </w:pPr>
      <w:r>
        <w:t xml:space="preserve">(e) </w:t>
      </w:r>
      <w:r w:rsidR="003C203B">
        <w:t xml:space="preserve">Here’s a </w:t>
      </w:r>
      <w:proofErr w:type="gramStart"/>
      <w:r w:rsidR="003C203B">
        <w:t>counterexample</w:t>
      </w:r>
      <w:r w:rsidR="00B715D9">
        <w:t xml:space="preserve"> :</w:t>
      </w:r>
      <w:proofErr w:type="gramEnd"/>
      <w:r w:rsidR="00B715D9">
        <w:t xml:space="preserve"> When </w:t>
      </w:r>
      <w:r w:rsidR="00B715D9" w:rsidRPr="00B715D9">
        <w:rPr>
          <w:position w:val="-12"/>
        </w:rPr>
        <w:object w:dxaOrig="1320" w:dyaOrig="340" w14:anchorId="624A88C4">
          <v:shape id="_x0000_i1087" type="#_x0000_t75" style="width:66pt;height:17pt" o:ole="">
            <v:imagedata r:id="rId137" o:title=""/>
          </v:shape>
          <o:OLEObject Type="Embed" ProgID="Equation.3" ShapeID="_x0000_i1087" DrawAspect="Content" ObjectID="_1349872479" r:id="rId138"/>
        </w:object>
      </w:r>
      <w:r w:rsidR="00B715D9">
        <w:t xml:space="preserve">, we have </w:t>
      </w:r>
    </w:p>
    <w:p w14:paraId="7D328A2C" w14:textId="7951B5FD" w:rsidR="00E32EB8" w:rsidRDefault="00B715D9" w:rsidP="00B715D9">
      <w:pPr>
        <w:ind w:left="480" w:firstLine="480"/>
      </w:pPr>
      <w:r w:rsidRPr="00B715D9">
        <w:rPr>
          <w:position w:val="-14"/>
        </w:rPr>
        <w:object w:dxaOrig="6700" w:dyaOrig="400" w14:anchorId="2B0DC860">
          <v:shape id="_x0000_i1088" type="#_x0000_t75" style="width:335pt;height:20pt" o:ole="">
            <v:imagedata r:id="rId139" o:title=""/>
          </v:shape>
          <o:OLEObject Type="Embed" ProgID="Equation.3" ShapeID="_x0000_i1088" DrawAspect="Content" ObjectID="_1349872480" r:id="rId140"/>
        </w:object>
      </w:r>
    </w:p>
    <w:p w14:paraId="50A2DC21" w14:textId="173E793F" w:rsidR="00E32EB8" w:rsidRDefault="00B715D9" w:rsidP="00B715D9">
      <w:pPr>
        <w:ind w:left="480" w:firstLine="480"/>
      </w:pPr>
      <w:r w:rsidRPr="00BB5126">
        <w:rPr>
          <w:position w:val="-14"/>
        </w:rPr>
        <w:object w:dxaOrig="960" w:dyaOrig="380" w14:anchorId="5CAA524E">
          <v:shape id="_x0000_i1089" type="#_x0000_t75" style="width:48pt;height:19pt" o:ole="">
            <v:imagedata r:id="rId141" o:title=""/>
          </v:shape>
          <o:OLEObject Type="Embed" ProgID="Equation.3" ShapeID="_x0000_i1089" DrawAspect="Content" ObjectID="_1349872481" r:id="rId142"/>
        </w:object>
      </w:r>
      <w:r w:rsidR="003C203B">
        <w:t xml:space="preserve"> </w:t>
      </w:r>
      <w:proofErr w:type="gramStart"/>
      <w:r w:rsidR="003C203B">
        <w:t>can’t</w:t>
      </w:r>
      <w:proofErr w:type="gramEnd"/>
      <w:r>
        <w:t xml:space="preserve"> be bound by </w:t>
      </w:r>
      <w:r w:rsidRPr="00BB5126">
        <w:rPr>
          <w:position w:val="-14"/>
        </w:rPr>
        <w:object w:dxaOrig="1820" w:dyaOrig="380" w14:anchorId="7B4ADA49">
          <v:shape id="_x0000_i1090" type="#_x0000_t75" style="width:91pt;height:19pt" o:ole="">
            <v:imagedata r:id="rId143" o:title=""/>
          </v:shape>
          <o:OLEObject Type="Embed" ProgID="Equation.3" ShapeID="_x0000_i1090" DrawAspect="Content" ObjectID="_1349872482" r:id="rId144"/>
        </w:object>
      </w:r>
    </w:p>
    <w:p w14:paraId="79D05E52" w14:textId="77777777" w:rsidR="00B715D9" w:rsidRPr="00F42F9C" w:rsidRDefault="00B715D9" w:rsidP="00B715D9"/>
    <w:p w14:paraId="5BA55D2E" w14:textId="6D573329" w:rsidR="00F42F9C" w:rsidRDefault="00F42F9C">
      <w:r w:rsidRPr="00F42F9C">
        <w:t>13.</w:t>
      </w:r>
      <w:r w:rsidR="00020845">
        <w:tab/>
        <w:t>(</w:t>
      </w:r>
      <w:proofErr w:type="gramStart"/>
      <w:r w:rsidR="00020845">
        <w:t>a</w:t>
      </w:r>
      <w:proofErr w:type="gramEnd"/>
      <w:r w:rsidR="00020845">
        <w:t>)</w:t>
      </w:r>
    </w:p>
    <w:p w14:paraId="421CC7ED" w14:textId="4F34AFF7" w:rsidR="00C9746F" w:rsidRPr="00F42F9C" w:rsidRDefault="00C9746F">
      <w:r>
        <w:tab/>
        <w:t xml:space="preserve">(a) </w:t>
      </w:r>
      <w:r w:rsidR="002731CD">
        <w:t xml:space="preserve">Ex. the convex sets </w:t>
      </w:r>
      <w:r w:rsidR="00C24DEF">
        <w:t>taught in the lecture</w:t>
      </w:r>
      <w:r>
        <w:t>.</w:t>
      </w:r>
    </w:p>
    <w:p w14:paraId="06E9D4D5" w14:textId="528F3A42" w:rsidR="00C9746F" w:rsidRDefault="00C9746F" w:rsidP="00C9746F">
      <w:pPr>
        <w:ind w:left="480"/>
      </w:pPr>
      <w:r>
        <w:t xml:space="preserve">If </w:t>
      </w:r>
      <w:r w:rsidRPr="00C9746F">
        <w:rPr>
          <w:position w:val="-14"/>
        </w:rPr>
        <w:object w:dxaOrig="1240" w:dyaOrig="400" w14:anchorId="4C4D7CDC">
          <v:shape id="_x0000_i1091" type="#_x0000_t75" style="width:62pt;height:20pt" o:ole="">
            <v:imagedata r:id="rId145" o:title=""/>
          </v:shape>
          <o:OLEObject Type="Embed" ProgID="Equation.3" ShapeID="_x0000_i1091" DrawAspect="Content" ObjectID="_1349872483" r:id="rId146"/>
        </w:object>
      </w:r>
      <w:r>
        <w:t xml:space="preserve">, there must exist some break points for this hypothesis, and if the minimum break point </w:t>
      </w:r>
      <w:r w:rsidR="002731CD" w:rsidRPr="00C9746F">
        <w:rPr>
          <w:position w:val="-6"/>
        </w:rPr>
        <w:object w:dxaOrig="200" w:dyaOrig="280" w14:anchorId="0A6A47FC">
          <v:shape id="_x0000_i1092" type="#_x0000_t75" style="width:10pt;height:14pt" o:ole="">
            <v:imagedata r:id="rId147" o:title=""/>
          </v:shape>
          <o:OLEObject Type="Embed" ProgID="Equation.3" ShapeID="_x0000_i1092" DrawAspect="Content" ObjectID="_1349872484" r:id="rId148"/>
        </w:object>
      </w:r>
      <w:r>
        <w:t xml:space="preserve"> is found, the following inequality must </w:t>
      </w:r>
      <w:proofErr w:type="gramStart"/>
      <w:r>
        <w:t>hold :</w:t>
      </w:r>
      <w:proofErr w:type="gramEnd"/>
      <w:r>
        <w:t xml:space="preserve"> </w:t>
      </w:r>
      <w:r w:rsidRPr="00C9746F">
        <w:rPr>
          <w:position w:val="-14"/>
        </w:rPr>
        <w:object w:dxaOrig="1400" w:dyaOrig="400" w14:anchorId="621A7718">
          <v:shape id="_x0000_i1093" type="#_x0000_t75" style="width:70pt;height:20pt" o:ole="">
            <v:imagedata r:id="rId149" o:title=""/>
          </v:shape>
          <o:OLEObject Type="Embed" ProgID="Equation.3" ShapeID="_x0000_i1093" DrawAspect="Content" ObjectID="_1349872485" r:id="rId150"/>
        </w:object>
      </w:r>
      <w:r>
        <w:t>.</w:t>
      </w:r>
    </w:p>
    <w:p w14:paraId="534BF03E" w14:textId="0508498B" w:rsidR="00C9746F" w:rsidRDefault="00C9746F" w:rsidP="00C9746F">
      <w:pPr>
        <w:ind w:left="480"/>
      </w:pPr>
      <w:r>
        <w:t>Therefore</w:t>
      </w:r>
      <w:r w:rsidR="002731CD">
        <w:t>,</w:t>
      </w:r>
      <w:r>
        <w:t xml:space="preserve"> for option</w:t>
      </w:r>
      <w:r w:rsidR="002731CD">
        <w:t>s</w:t>
      </w:r>
      <w:r>
        <w:t xml:space="preserve"> (b), (c), (d)</w:t>
      </w:r>
      <w:r w:rsidR="002731CD">
        <w:t xml:space="preserve">, since they are all </w:t>
      </w:r>
      <w:r w:rsidR="002731CD" w:rsidRPr="002731CD">
        <w:t>exponential</w:t>
      </w:r>
      <w:r w:rsidR="002731CD">
        <w:t xml:space="preserve"> functions, even with ceil &amp; floor </w:t>
      </w:r>
      <w:proofErr w:type="gramStart"/>
      <w:r w:rsidR="002731CD">
        <w:t>functions ,</w:t>
      </w:r>
      <w:proofErr w:type="gramEnd"/>
      <w:r w:rsidR="002731CD">
        <w:t xml:space="preserve"> they can never be bound by any polynomial functions. </w:t>
      </w:r>
      <w:r w:rsidR="002731CD" w:rsidRPr="002731CD">
        <w:rPr>
          <w:position w:val="-4"/>
        </w:rPr>
        <w:object w:dxaOrig="220" w:dyaOrig="200" w14:anchorId="7D43F13A">
          <v:shape id="_x0000_i1094" type="#_x0000_t75" style="width:11pt;height:10pt" o:ole="">
            <v:imagedata r:id="rId151" o:title=""/>
          </v:shape>
          <o:OLEObject Type="Embed" ProgID="Equation.3" ShapeID="_x0000_i1094" DrawAspect="Content" ObjectID="_1349872486" r:id="rId152"/>
        </w:object>
      </w:r>
      <w:r w:rsidR="002731CD">
        <w:t>(</w:t>
      </w:r>
      <w:proofErr w:type="gramStart"/>
      <w:r w:rsidR="002731CD">
        <w:t>b</w:t>
      </w:r>
      <w:proofErr w:type="gramEnd"/>
      <w:r w:rsidR="002731CD">
        <w:t>), (c), (d) are illegal growth functions.</w:t>
      </w:r>
    </w:p>
    <w:p w14:paraId="0DDD7CC5" w14:textId="41D546BB" w:rsidR="002731CD" w:rsidRDefault="002731CD" w:rsidP="00C9746F">
      <w:pPr>
        <w:ind w:left="480"/>
      </w:pPr>
      <w:r>
        <w:t xml:space="preserve">As for option (e), the minimum break </w:t>
      </w:r>
      <w:proofErr w:type="gramStart"/>
      <w:r>
        <w:t xml:space="preserve">point </w:t>
      </w:r>
      <w:r w:rsidRPr="00C9746F">
        <w:rPr>
          <w:position w:val="-6"/>
        </w:rPr>
        <w:object w:dxaOrig="540" w:dyaOrig="280" w14:anchorId="41686BD3">
          <v:shape id="_x0000_i1095" type="#_x0000_t75" style="width:26pt;height:14pt" o:ole="">
            <v:imagedata r:id="rId153" o:title=""/>
          </v:shape>
          <o:OLEObject Type="Embed" ProgID="Equation.3" ShapeID="_x0000_i1095" DrawAspect="Content" ObjectID="_1349872487" r:id="rId154"/>
        </w:object>
      </w:r>
      <w:r>
        <w:t xml:space="preserve">, which means that the growth function should be bound by </w:t>
      </w:r>
      <w:r w:rsidR="00150583" w:rsidRPr="002731CD">
        <w:rPr>
          <w:position w:val="-6"/>
        </w:rPr>
        <w:object w:dxaOrig="480" w:dyaOrig="320" w14:anchorId="328EB2E6">
          <v:shape id="_x0000_i1096" type="#_x0000_t75" style="width:24pt;height:16pt" o:ole="">
            <v:imagedata r:id="rId155" o:title=""/>
          </v:shape>
          <o:OLEObject Type="Embed" ProgID="Equation.3" ShapeID="_x0000_i1096" DrawAspect="Content" ObjectID="_1349872488" r:id="rId156"/>
        </w:object>
      </w:r>
      <w:r w:rsidR="00150583">
        <w:t>, but it’s obvious</w:t>
      </w:r>
      <w:proofErr w:type="gramEnd"/>
      <w:r w:rsidR="00150583">
        <w:t xml:space="preserve"> that</w:t>
      </w:r>
      <w:r w:rsidR="00150583" w:rsidRPr="00150583">
        <w:rPr>
          <w:position w:val="-24"/>
        </w:rPr>
        <w:object w:dxaOrig="2360" w:dyaOrig="660" w14:anchorId="08CF1597">
          <v:shape id="_x0000_i1097" type="#_x0000_t75" style="width:118pt;height:33pt" o:ole="">
            <v:imagedata r:id="rId157" o:title=""/>
          </v:shape>
          <o:OLEObject Type="Embed" ProgID="Equation.3" ShapeID="_x0000_i1097" DrawAspect="Content" ObjectID="_1349872489" r:id="rId158"/>
        </w:object>
      </w:r>
      <w:r w:rsidR="00150583">
        <w:t xml:space="preserve"> cannot be bound by </w:t>
      </w:r>
      <w:r w:rsidR="00150583" w:rsidRPr="002731CD">
        <w:rPr>
          <w:position w:val="-6"/>
        </w:rPr>
        <w:object w:dxaOrig="320" w:dyaOrig="320" w14:anchorId="6E8FBF0C">
          <v:shape id="_x0000_i1098" type="#_x0000_t75" style="width:16pt;height:16pt" o:ole="">
            <v:imagedata r:id="rId159" o:title=""/>
          </v:shape>
          <o:OLEObject Type="Embed" ProgID="Equation.3" ShapeID="_x0000_i1098" DrawAspect="Content" ObjectID="_1349872490" r:id="rId160"/>
        </w:object>
      </w:r>
      <w:r w:rsidR="00150583">
        <w:t>, thus (e) is also an illegal growth function.</w:t>
      </w:r>
    </w:p>
    <w:p w14:paraId="6EC39EFA" w14:textId="77777777" w:rsidR="00150583" w:rsidRPr="00F42F9C" w:rsidRDefault="00150583"/>
    <w:p w14:paraId="51D2266A" w14:textId="0EC0D6EB" w:rsidR="00F42F9C" w:rsidRPr="00F42F9C" w:rsidRDefault="00F42F9C">
      <w:r w:rsidRPr="00F42F9C">
        <w:t>14.</w:t>
      </w:r>
      <w:r w:rsidR="00020845">
        <w:tab/>
        <w:t>(</w:t>
      </w:r>
      <w:proofErr w:type="gramStart"/>
      <w:r w:rsidR="00020845">
        <w:t>b</w:t>
      </w:r>
      <w:proofErr w:type="gramEnd"/>
      <w:r w:rsidR="00020845">
        <w:t>)</w:t>
      </w:r>
    </w:p>
    <w:p w14:paraId="4E2B8290" w14:textId="77777777" w:rsidR="00E9089B" w:rsidRDefault="00E9089B" w:rsidP="00E9089B">
      <w:pPr>
        <w:ind w:left="480"/>
      </w:pPr>
      <w:r>
        <w:t xml:space="preserve">By intersection operator, we obtain a new hypothesis that is less or equally powerless than the weakest hypothesis in </w:t>
      </w:r>
      <w:r w:rsidRPr="00E9089B">
        <w:rPr>
          <w:position w:val="-12"/>
        </w:rPr>
        <w:object w:dxaOrig="840" w:dyaOrig="340" w14:anchorId="5B264D13">
          <v:shape id="_x0000_i1099" type="#_x0000_t75" style="width:42pt;height:17pt" o:ole="">
            <v:imagedata r:id="rId161" o:title=""/>
          </v:shape>
          <o:OLEObject Type="Embed" ProgID="Equation.3" ShapeID="_x0000_i1099" DrawAspect="Content" ObjectID="_1349872491" r:id="rId162"/>
        </w:object>
      </w:r>
      <w:r>
        <w:t>.</w:t>
      </w:r>
    </w:p>
    <w:p w14:paraId="1A140FE4" w14:textId="542F2468" w:rsidR="00E9089B" w:rsidRPr="00F42F9C" w:rsidRDefault="00E9089B" w:rsidP="00E9089B">
      <w:pPr>
        <w:ind w:left="480"/>
      </w:pPr>
      <w:r>
        <w:t xml:space="preserve">Therefore, we have </w:t>
      </w:r>
      <w:r w:rsidRPr="00E9089B">
        <w:rPr>
          <w:position w:val="-22"/>
        </w:rPr>
        <w:object w:dxaOrig="5260" w:dyaOrig="540" w14:anchorId="66C0F2D3">
          <v:shape id="_x0000_i1100" type="#_x0000_t75" style="width:263pt;height:27pt" o:ole="">
            <v:imagedata r:id="rId163" o:title=""/>
          </v:shape>
          <o:OLEObject Type="Embed" ProgID="Equation.3" ShapeID="_x0000_i1100" DrawAspect="Content" ObjectID="_1349872492" r:id="rId164"/>
        </w:object>
      </w:r>
      <w:r>
        <w:t>.</w:t>
      </w:r>
    </w:p>
    <w:p w14:paraId="75F65035" w14:textId="38DF1A2A" w:rsidR="00F42F9C" w:rsidRPr="00F42F9C" w:rsidRDefault="00F42F9C">
      <w:r w:rsidRPr="00F42F9C">
        <w:t>15.</w:t>
      </w:r>
      <w:r w:rsidR="00020845">
        <w:tab/>
        <w:t>(</w:t>
      </w:r>
      <w:proofErr w:type="gramStart"/>
      <w:r w:rsidR="00020845">
        <w:t>e</w:t>
      </w:r>
      <w:proofErr w:type="gramEnd"/>
      <w:r w:rsidR="00020845">
        <w:t>)</w:t>
      </w:r>
    </w:p>
    <w:p w14:paraId="05700701" w14:textId="15B049A5" w:rsidR="00F42F9C" w:rsidRDefault="00E9089B" w:rsidP="00E9089B">
      <w:pPr>
        <w:ind w:left="480"/>
      </w:pPr>
      <w:r>
        <w:t xml:space="preserve">First, </w:t>
      </w:r>
      <w:r w:rsidR="002176CC">
        <w:t xml:space="preserve">we have </w:t>
      </w:r>
      <w:r w:rsidR="00223DA4" w:rsidRPr="00E9089B">
        <w:rPr>
          <w:position w:val="-22"/>
        </w:rPr>
        <w:object w:dxaOrig="3140" w:dyaOrig="540" w14:anchorId="400EA501">
          <v:shape id="_x0000_i1101" type="#_x0000_t75" style="width:157pt;height:27pt" o:ole="">
            <v:imagedata r:id="rId165" o:title=""/>
          </v:shape>
          <o:OLEObject Type="Embed" ProgID="Equation.3" ShapeID="_x0000_i1101" DrawAspect="Content" ObjectID="_1349872493" r:id="rId166"/>
        </w:object>
      </w:r>
      <w:r w:rsidR="00223DA4">
        <w:t>__(1)</w:t>
      </w:r>
      <w:r>
        <w:t xml:space="preserve"> since at least we can choose the most powerful hypothesis from </w:t>
      </w:r>
      <w:r w:rsidRPr="00E9089B">
        <w:rPr>
          <w:position w:val="-12"/>
        </w:rPr>
        <w:object w:dxaOrig="840" w:dyaOrig="340" w14:anchorId="4F56DE8F">
          <v:shape id="_x0000_i1102" type="#_x0000_t75" style="width:42pt;height:17pt" o:ole="">
            <v:imagedata r:id="rId167" o:title=""/>
          </v:shape>
          <o:OLEObject Type="Embed" ProgID="Equation.3" ShapeID="_x0000_i1102" DrawAspect="Content" ObjectID="_1349872494" r:id="rId168"/>
        </w:object>
      </w:r>
      <w:r>
        <w:t xml:space="preserve"> to find dichotomies.</w:t>
      </w:r>
    </w:p>
    <w:p w14:paraId="16CDF9E9" w14:textId="38F4ADE2" w:rsidR="00E9089B" w:rsidRDefault="00E9089B" w:rsidP="00E9089B">
      <w:pPr>
        <w:ind w:left="480"/>
      </w:pPr>
      <w:r>
        <w:t xml:space="preserve">Next, we try to prove that </w:t>
      </w:r>
      <w:r w:rsidR="005344DF" w:rsidRPr="005344DF">
        <w:rPr>
          <w:position w:val="-30"/>
        </w:rPr>
        <w:object w:dxaOrig="3200" w:dyaOrig="720" w14:anchorId="4CFD76D2">
          <v:shape id="_x0000_i1103" type="#_x0000_t75" style="width:160pt;height:36pt" o:ole="">
            <v:imagedata r:id="rId169" o:title=""/>
          </v:shape>
          <o:OLEObject Type="Embed" ProgID="Equation.3" ShapeID="_x0000_i1103" DrawAspect="Content" ObjectID="_1349872495" r:id="rId170"/>
        </w:object>
      </w:r>
      <w:r w:rsidR="005344DF">
        <w:t>:</w:t>
      </w:r>
    </w:p>
    <w:p w14:paraId="2D4CF6BE" w14:textId="1808003A" w:rsidR="002065DE" w:rsidRDefault="00CE7BB1" w:rsidP="000F297D">
      <w:pPr>
        <w:ind w:left="480"/>
      </w:pPr>
      <w:r>
        <w:t>Consider there are only</w:t>
      </w:r>
      <w:r w:rsidR="00D866E4">
        <w:t xml:space="preserve"> two</w:t>
      </w:r>
      <w:r>
        <w:t xml:space="preserve"> </w:t>
      </w:r>
      <w:r w:rsidR="00D866E4">
        <w:t xml:space="preserve">hypothesis </w:t>
      </w:r>
      <w:r w:rsidRPr="00CE7BB1">
        <w:rPr>
          <w:position w:val="-10"/>
        </w:rPr>
        <w:object w:dxaOrig="320" w:dyaOrig="320" w14:anchorId="6EED4871">
          <v:shape id="_x0000_i1104" type="#_x0000_t75" style="width:16pt;height:16pt" o:ole="">
            <v:imagedata r:id="rId171" o:title=""/>
          </v:shape>
          <o:OLEObject Type="Embed" ProgID="Equation.3" ShapeID="_x0000_i1104" DrawAspect="Content" ObjectID="_1349872496" r:id="rId172"/>
        </w:object>
      </w:r>
      <w:r>
        <w:t xml:space="preserve"> and </w:t>
      </w:r>
      <w:r w:rsidR="00D866E4" w:rsidRPr="00D866E4">
        <w:rPr>
          <w:position w:val="-14"/>
        </w:rPr>
        <w:object w:dxaOrig="1020" w:dyaOrig="380" w14:anchorId="12B6FFE1">
          <v:shape id="_x0000_i1105" type="#_x0000_t75" style="width:51pt;height:19pt" o:ole="">
            <v:imagedata r:id="rId173" o:title=""/>
          </v:shape>
          <o:OLEObject Type="Embed" ProgID="Equation.3" ShapeID="_x0000_i1105" DrawAspect="Content" ObjectID="_1349872497" r:id="rId174"/>
        </w:object>
      </w:r>
      <w:r w:rsidR="00D866E4">
        <w:t xml:space="preserve">, and let </w:t>
      </w:r>
      <w:r w:rsidR="00D866E4" w:rsidRPr="00D866E4">
        <w:rPr>
          <w:position w:val="-14"/>
        </w:rPr>
        <w:object w:dxaOrig="760" w:dyaOrig="380" w14:anchorId="7A7FDA44">
          <v:shape id="_x0000_i1106" type="#_x0000_t75" style="width:38pt;height:19pt" o:ole="">
            <v:imagedata r:id="rId175" o:title=""/>
          </v:shape>
          <o:OLEObject Type="Embed" ProgID="Equation.3" ShapeID="_x0000_i1106" DrawAspect="Content" ObjectID="_1349872498" r:id="rId176"/>
        </w:object>
      </w:r>
      <w:r w:rsidR="00BF0F4B">
        <w:t xml:space="preserve">, </w:t>
      </w:r>
      <w:r w:rsidR="00BF0F4B" w:rsidRPr="00BF0F4B">
        <w:rPr>
          <w:position w:val="-10"/>
        </w:rPr>
        <w:object w:dxaOrig="240" w:dyaOrig="320" w14:anchorId="70CB8B38">
          <v:shape id="_x0000_i1107" type="#_x0000_t75" style="width:12pt;height:16pt" o:ole="">
            <v:imagedata r:id="rId177" o:title=""/>
          </v:shape>
          <o:OLEObject Type="Embed" ProgID="Equation.3" ShapeID="_x0000_i1107" DrawAspect="Content" ObjectID="_1349872499" r:id="rId178"/>
        </w:object>
      </w:r>
      <w:r w:rsidR="00BF0F4B">
        <w:t xml:space="preserve"> and </w:t>
      </w:r>
      <w:r w:rsidR="00BF0F4B" w:rsidRPr="00BF0F4B">
        <w:rPr>
          <w:position w:val="-10"/>
        </w:rPr>
        <w:object w:dxaOrig="260" w:dyaOrig="320" w14:anchorId="46FE5FEA">
          <v:shape id="_x0000_i1108" type="#_x0000_t75" style="width:13pt;height:16pt" o:ole="">
            <v:imagedata r:id="rId179" o:title=""/>
          </v:shape>
          <o:OLEObject Type="Embed" ProgID="Equation.3" ShapeID="_x0000_i1108" DrawAspect="Content" ObjectID="_1349872500" r:id="rId180"/>
        </w:object>
      </w:r>
      <w:r w:rsidR="00BF0F4B">
        <w:t xml:space="preserve"> </w:t>
      </w:r>
      <w:r w:rsidR="00D866E4">
        <w:t>denotes the growth function of the union hypothesis</w:t>
      </w:r>
      <w:r w:rsidR="00BF0F4B">
        <w:t xml:space="preserve">, break point of </w:t>
      </w:r>
      <w:r w:rsidR="00BF0F4B" w:rsidRPr="00BF0F4B">
        <w:rPr>
          <w:position w:val="-10"/>
        </w:rPr>
        <w:object w:dxaOrig="320" w:dyaOrig="320" w14:anchorId="48DB2C63">
          <v:shape id="_x0000_i1109" type="#_x0000_t75" style="width:16pt;height:16pt" o:ole="">
            <v:imagedata r:id="rId181" o:title=""/>
          </v:shape>
          <o:OLEObject Type="Embed" ProgID="Equation.3" ShapeID="_x0000_i1109" DrawAspect="Content" ObjectID="_1349872501" r:id="rId182"/>
        </w:object>
      </w:r>
      <w:r w:rsidR="00BF0F4B">
        <w:t xml:space="preserve">, break point of </w:t>
      </w:r>
      <w:r w:rsidR="00BF0F4B" w:rsidRPr="00BF0F4B">
        <w:rPr>
          <w:position w:val="-10"/>
        </w:rPr>
        <w:object w:dxaOrig="340" w:dyaOrig="320" w14:anchorId="0B4C5CA9">
          <v:shape id="_x0000_i1110" type="#_x0000_t75" style="width:17pt;height:16pt" o:ole="">
            <v:imagedata r:id="rId183" o:title=""/>
          </v:shape>
          <o:OLEObject Type="Embed" ProgID="Equation.3" ShapeID="_x0000_i1110" DrawAspect="Content" ObjectID="_1349872502" r:id="rId184"/>
        </w:object>
      </w:r>
      <w:r w:rsidR="00BF0F4B">
        <w:t>, respectively</w:t>
      </w:r>
      <w:r w:rsidR="00D866E4">
        <w:t xml:space="preserve">. </w:t>
      </w:r>
      <w:r w:rsidR="00BF0F4B">
        <w:t>Then, w</w:t>
      </w:r>
      <w:r w:rsidR="00862F32">
        <w:t xml:space="preserve">e have the following </w:t>
      </w:r>
      <w:proofErr w:type="gramStart"/>
      <w:r w:rsidR="00862F32">
        <w:t xml:space="preserve">analysis </w:t>
      </w:r>
      <w:r w:rsidR="00D866E4">
        <w:t>:</w:t>
      </w:r>
      <w:proofErr w:type="gramEnd"/>
      <w:r w:rsidR="000F297D">
        <w:t xml:space="preserve"> </w:t>
      </w:r>
      <w:r w:rsidR="000F297D" w:rsidRPr="00BF0F4B">
        <w:rPr>
          <w:position w:val="-30"/>
        </w:rPr>
        <w:object w:dxaOrig="6340" w:dyaOrig="720" w14:anchorId="5F9B21F1">
          <v:shape id="_x0000_i1111" type="#_x0000_t75" style="width:317pt;height:36pt" o:ole="">
            <v:imagedata r:id="rId185" o:title=""/>
          </v:shape>
          <o:OLEObject Type="Embed" ProgID="Equation.3" ShapeID="_x0000_i1111" DrawAspect="Content" ObjectID="_1349872503" r:id="rId186"/>
        </w:object>
      </w:r>
      <w:r w:rsidR="002065DE">
        <w:t xml:space="preserve">(The ‘=’ in inequality </w:t>
      </w:r>
      <w:r w:rsidR="002065DE" w:rsidRPr="002065DE">
        <w:rPr>
          <w:position w:val="-14"/>
        </w:rPr>
        <w:object w:dxaOrig="2680" w:dyaOrig="380" w14:anchorId="0463C91E">
          <v:shape id="_x0000_i1112" type="#_x0000_t75" style="width:134pt;height:19pt" o:ole="">
            <v:imagedata r:id="rId187" o:title=""/>
          </v:shape>
          <o:OLEObject Type="Embed" ProgID="Equation.3" ShapeID="_x0000_i1112" DrawAspect="Content" ObjectID="_1349872504" r:id="rId188"/>
        </w:object>
      </w:r>
      <w:r w:rsidR="002065DE">
        <w:t xml:space="preserve"> happens only when </w:t>
      </w:r>
      <w:r w:rsidR="002065DE" w:rsidRPr="002065DE">
        <w:rPr>
          <w:position w:val="-10"/>
        </w:rPr>
        <w:object w:dxaOrig="320" w:dyaOrig="320" w14:anchorId="54C03FAD">
          <v:shape id="_x0000_i1113" type="#_x0000_t75" style="width:16pt;height:16pt" o:ole="">
            <v:imagedata r:id="rId189" o:title=""/>
          </v:shape>
          <o:OLEObject Type="Embed" ProgID="Equation.3" ShapeID="_x0000_i1113" DrawAspect="Content" ObjectID="_1349872505" r:id="rId190"/>
        </w:object>
      </w:r>
      <w:r w:rsidR="002065DE">
        <w:t xml:space="preserve"> and </w:t>
      </w:r>
      <w:r w:rsidR="002065DE" w:rsidRPr="002065DE">
        <w:rPr>
          <w:position w:val="-10"/>
        </w:rPr>
        <w:object w:dxaOrig="340" w:dyaOrig="320" w14:anchorId="3EEFDCE5">
          <v:shape id="_x0000_i1114" type="#_x0000_t75" style="width:17pt;height:16pt" o:ole="">
            <v:imagedata r:id="rId191" o:title=""/>
          </v:shape>
          <o:OLEObject Type="Embed" ProgID="Equation.3" ShapeID="_x0000_i1114" DrawAspect="Content" ObjectID="_1349872506" r:id="rId192"/>
        </w:object>
      </w:r>
      <w:r w:rsidR="002065DE">
        <w:t xml:space="preserve"> are mutually exclusive and mutually exhaustive.)</w:t>
      </w:r>
    </w:p>
    <w:p w14:paraId="0E0E75B6" w14:textId="77777777" w:rsidR="0084586E" w:rsidRDefault="0084586E" w:rsidP="000F297D">
      <w:pPr>
        <w:ind w:left="480"/>
      </w:pPr>
    </w:p>
    <w:p w14:paraId="461A6355" w14:textId="05F6F599" w:rsidR="002F7B24" w:rsidRDefault="001A1FB3" w:rsidP="002F7B24">
      <w:pPr>
        <w:ind w:left="480"/>
      </w:pPr>
      <w:r>
        <w:t xml:space="preserve">When </w:t>
      </w:r>
      <w:r w:rsidRPr="001A1FB3">
        <w:rPr>
          <w:position w:val="-10"/>
        </w:rPr>
        <w:object w:dxaOrig="1060" w:dyaOrig="320" w14:anchorId="3B65DC48">
          <v:shape id="_x0000_i1115" type="#_x0000_t75" style="width:53pt;height:16pt" o:ole="">
            <v:imagedata r:id="rId193" o:title=""/>
          </v:shape>
          <o:OLEObject Type="Embed" ProgID="Equation.3" ShapeID="_x0000_i1115" DrawAspect="Content" ObjectID="_1349872507" r:id="rId194"/>
        </w:object>
      </w:r>
      <w:r>
        <w:t xml:space="preserve">, </w:t>
      </w:r>
      <w:r w:rsidR="000F297D" w:rsidRPr="001A1FB3">
        <w:rPr>
          <w:position w:val="-34"/>
        </w:rPr>
        <w:object w:dxaOrig="8980" w:dyaOrig="760" w14:anchorId="122B0939">
          <v:shape id="_x0000_i1116" type="#_x0000_t75" style="width:449pt;height:38pt" o:ole="">
            <v:imagedata r:id="rId195" o:title=""/>
          </v:shape>
          <o:OLEObject Type="Embed" ProgID="Equation.3" ShapeID="_x0000_i1116" DrawAspect="Content" ObjectID="_1349872508" r:id="rId196"/>
        </w:object>
      </w:r>
      <w:r w:rsidR="00346832" w:rsidRPr="00346832">
        <w:rPr>
          <w:position w:val="-14"/>
        </w:rPr>
        <w:object w:dxaOrig="1780" w:dyaOrig="440" w14:anchorId="3CC1266E">
          <v:shape id="_x0000_i1117" type="#_x0000_t75" style="width:89pt;height:22pt" o:ole="">
            <v:imagedata r:id="rId197" o:title=""/>
          </v:shape>
          <o:OLEObject Type="Embed" ProgID="Equation.3" ShapeID="_x0000_i1117" DrawAspect="Content" ObjectID="_1349872509" r:id="rId198"/>
        </w:object>
      </w:r>
      <w:r w:rsidR="002065DE">
        <w:t>.</w:t>
      </w:r>
    </w:p>
    <w:p w14:paraId="18D0F95B" w14:textId="0CF5F367" w:rsidR="002F7B24" w:rsidRDefault="002065DE" w:rsidP="002176CC">
      <w:pPr>
        <w:ind w:left="480"/>
      </w:pPr>
      <w:r>
        <w:t>S</w:t>
      </w:r>
      <w:r w:rsidR="00472EFA">
        <w:t xml:space="preserve">uch result indicates that </w:t>
      </w:r>
      <w:r w:rsidR="002F7B24" w:rsidRPr="002F7B24">
        <w:rPr>
          <w:position w:val="-14"/>
        </w:rPr>
        <w:object w:dxaOrig="3980" w:dyaOrig="380" w14:anchorId="5C7C727F">
          <v:shape id="_x0000_i1118" type="#_x0000_t75" style="width:199pt;height:19pt" o:ole="">
            <v:imagedata r:id="rId199" o:title=""/>
          </v:shape>
          <o:OLEObject Type="Embed" ProgID="Equation.3" ShapeID="_x0000_i1118" DrawAspect="Content" ObjectID="_1349872510" r:id="rId200"/>
        </w:object>
      </w:r>
      <w:r w:rsidR="002176CC">
        <w:t>.</w:t>
      </w:r>
    </w:p>
    <w:p w14:paraId="1F009699" w14:textId="749E34A2" w:rsidR="00BB3D0D" w:rsidRDefault="002176CC" w:rsidP="00BB3D0D">
      <w:pPr>
        <w:ind w:left="480"/>
      </w:pPr>
      <w:r>
        <w:t xml:space="preserve">Now let’s turn back to the case of K hypothesis. By applying the above result to K hypothesis, we derive </w:t>
      </w:r>
      <w:r w:rsidRPr="002176CC">
        <w:rPr>
          <w:position w:val="-30"/>
        </w:rPr>
        <w:object w:dxaOrig="3200" w:dyaOrig="720" w14:anchorId="264E2D1E">
          <v:shape id="_x0000_i1119" type="#_x0000_t75" style="width:160pt;height:36pt" o:ole="">
            <v:imagedata r:id="rId201" o:title=""/>
          </v:shape>
          <o:OLEObject Type="Embed" ProgID="Equation.3" ShapeID="_x0000_i1119" DrawAspect="Content" ObjectID="_1349872511" r:id="rId202"/>
        </w:object>
      </w:r>
      <w:r w:rsidR="00223DA4">
        <w:t>__(2)</w:t>
      </w:r>
      <w:r>
        <w:t>.</w:t>
      </w:r>
    </w:p>
    <w:p w14:paraId="721C6474" w14:textId="30513898" w:rsidR="0084586E" w:rsidRDefault="00223DA4" w:rsidP="00BB3D0D">
      <w:pPr>
        <w:ind w:left="480"/>
        <w:rPr>
          <w:position w:val="-30"/>
        </w:rPr>
      </w:pPr>
      <w:r>
        <w:t xml:space="preserve">With (1) and (2), we have </w:t>
      </w:r>
      <w:r w:rsidR="00BB3D0D" w:rsidRPr="002176CC">
        <w:rPr>
          <w:position w:val="-30"/>
        </w:rPr>
        <w:object w:dxaOrig="5040" w:dyaOrig="720" w14:anchorId="0C20DF84">
          <v:shape id="_x0000_i1120" type="#_x0000_t75" style="width:252pt;height:36pt" o:ole="">
            <v:imagedata r:id="rId203" o:title=""/>
          </v:shape>
          <o:OLEObject Type="Embed" ProgID="Equation.3" ShapeID="_x0000_i1120" DrawAspect="Content" ObjectID="_1349872512" r:id="rId204"/>
        </w:object>
      </w:r>
      <w:r w:rsidR="0084586E">
        <w:rPr>
          <w:position w:val="-30"/>
        </w:rPr>
        <w:t xml:space="preserve"> </w:t>
      </w:r>
    </w:p>
    <w:p w14:paraId="29512350" w14:textId="6DE512ED" w:rsidR="00BB3D0D" w:rsidRDefault="00BB3D0D" w:rsidP="00BB3D0D">
      <w:pPr>
        <w:ind w:left="480"/>
        <w:rPr>
          <w:position w:val="-10"/>
        </w:rPr>
      </w:pPr>
      <w:r w:rsidRPr="00570358">
        <w:rPr>
          <w:position w:val="-30"/>
        </w:rPr>
        <w:object w:dxaOrig="1080" w:dyaOrig="720" w14:anchorId="086EDF5B">
          <v:shape id="_x0000_i1121" type="#_x0000_t75" style="width:54pt;height:36pt" o:ole="">
            <v:imagedata r:id="rId205" o:title=""/>
          </v:shape>
          <o:OLEObject Type="Embed" ProgID="Equation.3" ShapeID="_x0000_i1121" DrawAspect="Content" ObjectID="_1349872513" r:id="rId206"/>
        </w:object>
      </w:r>
      <w:r>
        <w:rPr>
          <w:rFonts w:hint="eastAsia"/>
        </w:rPr>
        <w:t xml:space="preserve"> </w:t>
      </w:r>
      <w:proofErr w:type="gramStart"/>
      <w:r w:rsidR="008450EC">
        <w:t>is</w:t>
      </w:r>
      <w:proofErr w:type="gramEnd"/>
      <w:r w:rsidR="008450EC">
        <w:t xml:space="preserve"> not tight enough. C</w:t>
      </w:r>
      <w:r>
        <w:t xml:space="preserve">onsider there are two </w:t>
      </w:r>
      <w:proofErr w:type="gramStart"/>
      <w:r>
        <w:t>hypothesis</w:t>
      </w:r>
      <w:proofErr w:type="gramEnd"/>
      <w:r>
        <w:t xml:space="preserve"> </w:t>
      </w:r>
      <w:r w:rsidRPr="00BF0F4B">
        <w:rPr>
          <w:position w:val="-10"/>
        </w:rPr>
        <w:object w:dxaOrig="680" w:dyaOrig="320" w14:anchorId="50F146B8">
          <v:shape id="_x0000_i1122" type="#_x0000_t75" style="width:34pt;height:16pt" o:ole="">
            <v:imagedata r:id="rId207" o:title=""/>
          </v:shape>
          <o:OLEObject Type="Embed" ProgID="Equation.3" ShapeID="_x0000_i1122" DrawAspect="Content" ObjectID="_1349872514" r:id="rId208"/>
        </w:object>
      </w:r>
    </w:p>
    <w:p w14:paraId="50088B12" w14:textId="13D192D9" w:rsidR="00BB3D0D" w:rsidRDefault="00BB3D0D" w:rsidP="00BB3D0D">
      <w:pPr>
        <w:ind w:left="480"/>
        <w:rPr>
          <w:position w:val="-10"/>
        </w:rPr>
      </w:pPr>
      <w:r>
        <w:rPr>
          <w:position w:val="-10"/>
        </w:rPr>
        <w:t xml:space="preserve">the former one always answers yes while the latter one always answers no, therefore, both </w:t>
      </w:r>
      <w:r w:rsidRPr="00BB3D0D">
        <w:rPr>
          <w:position w:val="-14"/>
        </w:rPr>
        <w:object w:dxaOrig="800" w:dyaOrig="380" w14:anchorId="345A4E95">
          <v:shape id="_x0000_i1123" type="#_x0000_t75" style="width:40pt;height:19pt" o:ole="">
            <v:imagedata r:id="rId209" o:title=""/>
          </v:shape>
          <o:OLEObject Type="Embed" ProgID="Equation.3" ShapeID="_x0000_i1123" DrawAspect="Content" ObjectID="_1349872515" r:id="rId210"/>
        </w:object>
      </w:r>
      <w:r>
        <w:rPr>
          <w:position w:val="-10"/>
        </w:rPr>
        <w:t xml:space="preserve"> and </w:t>
      </w:r>
      <w:r w:rsidRPr="00BB3D0D">
        <w:rPr>
          <w:position w:val="-14"/>
        </w:rPr>
        <w:object w:dxaOrig="820" w:dyaOrig="380" w14:anchorId="5B0DA3C0">
          <v:shape id="_x0000_i1124" type="#_x0000_t75" style="width:41pt;height:19pt" o:ole="">
            <v:imagedata r:id="rId211" o:title=""/>
          </v:shape>
          <o:OLEObject Type="Embed" ProgID="Equation.3" ShapeID="_x0000_i1124" DrawAspect="Content" ObjectID="_1349872516" r:id="rId212"/>
        </w:object>
      </w:r>
      <w:r>
        <w:rPr>
          <w:position w:val="-10"/>
        </w:rPr>
        <w:t xml:space="preserve"> equals to 0. But after the union operator, the union hypothesis can at most shatter N = 1, so its VC dimension is 1, which is larger than </w:t>
      </w:r>
      <w:r w:rsidR="008450EC" w:rsidRPr="00BB3D0D">
        <w:rPr>
          <w:position w:val="-14"/>
        </w:rPr>
        <w:object w:dxaOrig="2100" w:dyaOrig="380" w14:anchorId="0040FD9B">
          <v:shape id="_x0000_i1125" type="#_x0000_t75" style="width:105pt;height:19pt" o:ole="">
            <v:imagedata r:id="rId213" o:title=""/>
          </v:shape>
          <o:OLEObject Type="Embed" ProgID="Equation.3" ShapeID="_x0000_i1125" DrawAspect="Content" ObjectID="_1349872517" r:id="rId214"/>
        </w:object>
      </w:r>
      <w:r w:rsidR="008450EC">
        <w:rPr>
          <w:position w:val="-10"/>
        </w:rPr>
        <w:t>.</w:t>
      </w:r>
    </w:p>
    <w:p w14:paraId="08140A42" w14:textId="77777777" w:rsidR="008450EC" w:rsidRDefault="008450EC" w:rsidP="008450EC">
      <w:pPr>
        <w:rPr>
          <w:position w:val="-10"/>
        </w:rPr>
      </w:pPr>
    </w:p>
    <w:p w14:paraId="35C96DAE" w14:textId="6C8E0271" w:rsidR="00F42F9C" w:rsidRDefault="00F42F9C">
      <w:r w:rsidRPr="00F42F9C">
        <w:t>16.</w:t>
      </w:r>
      <w:r w:rsidR="00020845">
        <w:tab/>
        <w:t>(</w:t>
      </w:r>
      <w:proofErr w:type="gramStart"/>
      <w:r w:rsidR="00020845">
        <w:t>c</w:t>
      </w:r>
      <w:proofErr w:type="gramEnd"/>
      <w:r w:rsidR="00020845">
        <w:t>)</w:t>
      </w:r>
    </w:p>
    <w:p w14:paraId="39CADD8C" w14:textId="67266AE6" w:rsidR="00020845" w:rsidRDefault="00EF6E8B">
      <w:r>
        <w:tab/>
      </w:r>
      <w:r w:rsidRPr="00EF6E8B">
        <w:rPr>
          <w:position w:val="-28"/>
        </w:rPr>
        <w:object w:dxaOrig="7100" w:dyaOrig="680" w14:anchorId="47DFD7BD">
          <v:shape id="_x0000_i1126" type="#_x0000_t75" style="width:355pt;height:34pt" o:ole="">
            <v:imagedata r:id="rId215" o:title=""/>
          </v:shape>
          <o:OLEObject Type="Embed" ProgID="Equation.3" ShapeID="_x0000_i1126" DrawAspect="Content" ObjectID="_1349872518" r:id="rId216"/>
        </w:object>
      </w:r>
    </w:p>
    <w:p w14:paraId="523C7068" w14:textId="77777777" w:rsidR="00EF6E8B" w:rsidRDefault="00397103" w:rsidP="00397103">
      <w:pPr>
        <w:ind w:left="960" w:firstLine="480"/>
      </w:pPr>
      <w:r w:rsidRPr="00EF6E8B">
        <w:rPr>
          <w:position w:val="-28"/>
        </w:rPr>
        <w:object w:dxaOrig="4020" w:dyaOrig="680" w14:anchorId="73B1326D">
          <v:shape id="_x0000_i1127" type="#_x0000_t75" style="width:201pt;height:34pt" o:ole="">
            <v:imagedata r:id="rId217" o:title=""/>
          </v:shape>
          <o:OLEObject Type="Embed" ProgID="Equation.3" ShapeID="_x0000_i1127" DrawAspect="Content" ObjectID="_1349872519" r:id="rId218"/>
        </w:object>
      </w:r>
    </w:p>
    <w:p w14:paraId="3A1ADEAF" w14:textId="33DDB225" w:rsidR="00397103" w:rsidRPr="00F42F9C" w:rsidRDefault="00397103" w:rsidP="00397103">
      <w:pPr>
        <w:ind w:left="960" w:firstLine="480"/>
      </w:pPr>
      <w:r w:rsidRPr="00397103">
        <w:rPr>
          <w:position w:val="-24"/>
        </w:rPr>
        <w:object w:dxaOrig="1540" w:dyaOrig="620" w14:anchorId="2E225C4C">
          <v:shape id="_x0000_i1128" type="#_x0000_t75" style="width:77pt;height:31pt" o:ole="">
            <v:imagedata r:id="rId219" o:title=""/>
          </v:shape>
          <o:OLEObject Type="Embed" ProgID="Equation.3" ShapeID="_x0000_i1128" DrawAspect="Content" ObjectID="_1349872520" r:id="rId220"/>
        </w:object>
      </w:r>
    </w:p>
    <w:sectPr w:rsidR="00397103" w:rsidRPr="00F42F9C" w:rsidSect="0052795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Consolas Bold Italic">
    <w:panose1 w:val="020B07090202040A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F70"/>
    <w:rsid w:val="00020845"/>
    <w:rsid w:val="000277F0"/>
    <w:rsid w:val="000E08E2"/>
    <w:rsid w:val="000F297D"/>
    <w:rsid w:val="00150583"/>
    <w:rsid w:val="00160C55"/>
    <w:rsid w:val="001A1FB3"/>
    <w:rsid w:val="001A5115"/>
    <w:rsid w:val="001C118E"/>
    <w:rsid w:val="001E17BD"/>
    <w:rsid w:val="002047D2"/>
    <w:rsid w:val="002065DE"/>
    <w:rsid w:val="002176CC"/>
    <w:rsid w:val="00223DA4"/>
    <w:rsid w:val="002731CD"/>
    <w:rsid w:val="002813FC"/>
    <w:rsid w:val="002E48B1"/>
    <w:rsid w:val="002F7B24"/>
    <w:rsid w:val="00323D9D"/>
    <w:rsid w:val="00346832"/>
    <w:rsid w:val="00354B39"/>
    <w:rsid w:val="00394B48"/>
    <w:rsid w:val="00397103"/>
    <w:rsid w:val="003C203B"/>
    <w:rsid w:val="003C7619"/>
    <w:rsid w:val="0040063D"/>
    <w:rsid w:val="00472EFA"/>
    <w:rsid w:val="005054C0"/>
    <w:rsid w:val="00524068"/>
    <w:rsid w:val="0052597C"/>
    <w:rsid w:val="00527953"/>
    <w:rsid w:val="005344DF"/>
    <w:rsid w:val="00553610"/>
    <w:rsid w:val="005B6212"/>
    <w:rsid w:val="00610FF3"/>
    <w:rsid w:val="007E0C2C"/>
    <w:rsid w:val="00844A3E"/>
    <w:rsid w:val="008450EC"/>
    <w:rsid w:val="0084586E"/>
    <w:rsid w:val="00862F32"/>
    <w:rsid w:val="008976D8"/>
    <w:rsid w:val="00964806"/>
    <w:rsid w:val="00AC1AB1"/>
    <w:rsid w:val="00AD18BA"/>
    <w:rsid w:val="00B715D9"/>
    <w:rsid w:val="00BB3D0D"/>
    <w:rsid w:val="00BF0F4B"/>
    <w:rsid w:val="00C24DEF"/>
    <w:rsid w:val="00C9746F"/>
    <w:rsid w:val="00CD62BD"/>
    <w:rsid w:val="00CE7BB1"/>
    <w:rsid w:val="00D560A3"/>
    <w:rsid w:val="00D866E4"/>
    <w:rsid w:val="00DE0515"/>
    <w:rsid w:val="00E14F70"/>
    <w:rsid w:val="00E32EB8"/>
    <w:rsid w:val="00E71C5D"/>
    <w:rsid w:val="00E9089B"/>
    <w:rsid w:val="00EF6E8B"/>
    <w:rsid w:val="00F42F9C"/>
    <w:rsid w:val="00FD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5"/>
    <o:shapelayout v:ext="edit">
      <o:idmap v:ext="edit" data="1"/>
    </o:shapelayout>
  </w:shapeDefaults>
  <w:decimalSymbol w:val="."/>
  <w:listSeparator w:val=","/>
  <w14:docId w14:val="05217D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77F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0277F0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77F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0277F0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oleObject" Target="embeddings/Microsoft_______65.bin"/><Relationship Id="rId143" Type="http://schemas.openxmlformats.org/officeDocument/2006/relationships/image" Target="media/image73.emf"/><Relationship Id="rId144" Type="http://schemas.openxmlformats.org/officeDocument/2006/relationships/oleObject" Target="embeddings/Microsoft_______66.bin"/><Relationship Id="rId145" Type="http://schemas.openxmlformats.org/officeDocument/2006/relationships/image" Target="media/image74.emf"/><Relationship Id="rId146" Type="http://schemas.openxmlformats.org/officeDocument/2006/relationships/oleObject" Target="embeddings/Microsoft_______67.bin"/><Relationship Id="rId147" Type="http://schemas.openxmlformats.org/officeDocument/2006/relationships/image" Target="media/image75.emf"/><Relationship Id="rId148" Type="http://schemas.openxmlformats.org/officeDocument/2006/relationships/oleObject" Target="embeddings/Microsoft_______68.bin"/><Relationship Id="rId149" Type="http://schemas.openxmlformats.org/officeDocument/2006/relationships/image" Target="media/image76.emf"/><Relationship Id="rId180" Type="http://schemas.openxmlformats.org/officeDocument/2006/relationships/oleObject" Target="embeddings/Microsoft_______84.bin"/><Relationship Id="rId181" Type="http://schemas.openxmlformats.org/officeDocument/2006/relationships/image" Target="media/image92.emf"/><Relationship Id="rId182" Type="http://schemas.openxmlformats.org/officeDocument/2006/relationships/oleObject" Target="embeddings/Microsoft_______85.bin"/><Relationship Id="rId40" Type="http://schemas.openxmlformats.org/officeDocument/2006/relationships/oleObject" Target="embeddings/Microsoft_______14.bin"/><Relationship Id="rId41" Type="http://schemas.openxmlformats.org/officeDocument/2006/relationships/image" Target="media/image22.emf"/><Relationship Id="rId42" Type="http://schemas.openxmlformats.org/officeDocument/2006/relationships/oleObject" Target="embeddings/Microsoft_______15.bin"/><Relationship Id="rId43" Type="http://schemas.openxmlformats.org/officeDocument/2006/relationships/image" Target="media/image23.emf"/><Relationship Id="rId44" Type="http://schemas.openxmlformats.org/officeDocument/2006/relationships/oleObject" Target="embeddings/Microsoft_______16.bin"/><Relationship Id="rId45" Type="http://schemas.openxmlformats.org/officeDocument/2006/relationships/image" Target="media/image24.emf"/><Relationship Id="rId46" Type="http://schemas.openxmlformats.org/officeDocument/2006/relationships/oleObject" Target="embeddings/Microsoft_______17.bin"/><Relationship Id="rId47" Type="http://schemas.openxmlformats.org/officeDocument/2006/relationships/image" Target="media/image25.emf"/><Relationship Id="rId48" Type="http://schemas.openxmlformats.org/officeDocument/2006/relationships/oleObject" Target="embeddings/Microsoft_______18.bin"/><Relationship Id="rId49" Type="http://schemas.openxmlformats.org/officeDocument/2006/relationships/image" Target="media/image26.emf"/><Relationship Id="rId183" Type="http://schemas.openxmlformats.org/officeDocument/2006/relationships/image" Target="media/image93.emf"/><Relationship Id="rId184" Type="http://schemas.openxmlformats.org/officeDocument/2006/relationships/oleObject" Target="embeddings/Microsoft_______86.bin"/><Relationship Id="rId185" Type="http://schemas.openxmlformats.org/officeDocument/2006/relationships/image" Target="media/image94.emf"/><Relationship Id="rId186" Type="http://schemas.openxmlformats.org/officeDocument/2006/relationships/oleObject" Target="embeddings/Microsoft_______87.bin"/><Relationship Id="rId187" Type="http://schemas.openxmlformats.org/officeDocument/2006/relationships/image" Target="media/image95.emf"/><Relationship Id="rId188" Type="http://schemas.openxmlformats.org/officeDocument/2006/relationships/oleObject" Target="embeddings/Microsoft_______88.bin"/><Relationship Id="rId189" Type="http://schemas.openxmlformats.org/officeDocument/2006/relationships/image" Target="media/image96.emf"/><Relationship Id="rId220" Type="http://schemas.openxmlformats.org/officeDocument/2006/relationships/oleObject" Target="embeddings/Microsoft_______104.bin"/><Relationship Id="rId221" Type="http://schemas.openxmlformats.org/officeDocument/2006/relationships/fontTable" Target="fontTable.xml"/><Relationship Id="rId222" Type="http://schemas.openxmlformats.org/officeDocument/2006/relationships/theme" Target="theme/theme1.xml"/><Relationship Id="rId80" Type="http://schemas.openxmlformats.org/officeDocument/2006/relationships/oleObject" Target="embeddings/Microsoft_______34.bin"/><Relationship Id="rId81" Type="http://schemas.openxmlformats.org/officeDocument/2006/relationships/image" Target="media/image42.emf"/><Relationship Id="rId82" Type="http://schemas.openxmlformats.org/officeDocument/2006/relationships/oleObject" Target="embeddings/Microsoft_______35.bin"/><Relationship Id="rId83" Type="http://schemas.openxmlformats.org/officeDocument/2006/relationships/image" Target="media/image43.emf"/><Relationship Id="rId84" Type="http://schemas.openxmlformats.org/officeDocument/2006/relationships/oleObject" Target="embeddings/Microsoft_______36.bin"/><Relationship Id="rId85" Type="http://schemas.openxmlformats.org/officeDocument/2006/relationships/image" Target="media/image44.emf"/><Relationship Id="rId86" Type="http://schemas.openxmlformats.org/officeDocument/2006/relationships/oleObject" Target="embeddings/Microsoft_______37.bin"/><Relationship Id="rId87" Type="http://schemas.openxmlformats.org/officeDocument/2006/relationships/image" Target="media/image45.emf"/><Relationship Id="rId88" Type="http://schemas.openxmlformats.org/officeDocument/2006/relationships/oleObject" Target="embeddings/Microsoft_______38.bin"/><Relationship Id="rId89" Type="http://schemas.openxmlformats.org/officeDocument/2006/relationships/image" Target="media/image46.emf"/><Relationship Id="rId110" Type="http://schemas.openxmlformats.org/officeDocument/2006/relationships/oleObject" Target="embeddings/Microsoft_______49.bin"/><Relationship Id="rId111" Type="http://schemas.openxmlformats.org/officeDocument/2006/relationships/image" Target="media/image57.emf"/><Relationship Id="rId112" Type="http://schemas.openxmlformats.org/officeDocument/2006/relationships/oleObject" Target="embeddings/Microsoft_______50.bin"/><Relationship Id="rId113" Type="http://schemas.openxmlformats.org/officeDocument/2006/relationships/image" Target="media/image58.emf"/><Relationship Id="rId114" Type="http://schemas.openxmlformats.org/officeDocument/2006/relationships/oleObject" Target="embeddings/Microsoft_______51.bin"/><Relationship Id="rId115" Type="http://schemas.openxmlformats.org/officeDocument/2006/relationships/image" Target="media/image59.emf"/><Relationship Id="rId116" Type="http://schemas.openxmlformats.org/officeDocument/2006/relationships/oleObject" Target="embeddings/Microsoft_______52.bin"/><Relationship Id="rId117" Type="http://schemas.openxmlformats.org/officeDocument/2006/relationships/image" Target="media/image60.emf"/><Relationship Id="rId118" Type="http://schemas.openxmlformats.org/officeDocument/2006/relationships/oleObject" Target="embeddings/Microsoft_______53.bin"/><Relationship Id="rId119" Type="http://schemas.openxmlformats.org/officeDocument/2006/relationships/image" Target="media/image61.emf"/><Relationship Id="rId150" Type="http://schemas.openxmlformats.org/officeDocument/2006/relationships/oleObject" Target="embeddings/Microsoft_______69.bin"/><Relationship Id="rId151" Type="http://schemas.openxmlformats.org/officeDocument/2006/relationships/image" Target="media/image77.emf"/><Relationship Id="rId152" Type="http://schemas.openxmlformats.org/officeDocument/2006/relationships/oleObject" Target="embeddings/Microsoft_______70.bin"/><Relationship Id="rId10" Type="http://schemas.openxmlformats.org/officeDocument/2006/relationships/image" Target="media/image3.emf"/><Relationship Id="rId11" Type="http://schemas.openxmlformats.org/officeDocument/2006/relationships/oleObject" Target="embeddings/Microsoft_______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______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______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______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______7.bin"/><Relationship Id="rId153" Type="http://schemas.openxmlformats.org/officeDocument/2006/relationships/image" Target="media/image78.emf"/><Relationship Id="rId154" Type="http://schemas.openxmlformats.org/officeDocument/2006/relationships/oleObject" Target="embeddings/Microsoft_______71.bin"/><Relationship Id="rId155" Type="http://schemas.openxmlformats.org/officeDocument/2006/relationships/image" Target="media/image79.emf"/><Relationship Id="rId156" Type="http://schemas.openxmlformats.org/officeDocument/2006/relationships/oleObject" Target="embeddings/Microsoft_______72.bin"/><Relationship Id="rId157" Type="http://schemas.openxmlformats.org/officeDocument/2006/relationships/image" Target="media/image80.emf"/><Relationship Id="rId158" Type="http://schemas.openxmlformats.org/officeDocument/2006/relationships/oleObject" Target="embeddings/Microsoft_______73.bin"/><Relationship Id="rId159" Type="http://schemas.openxmlformats.org/officeDocument/2006/relationships/image" Target="media/image81.emf"/><Relationship Id="rId190" Type="http://schemas.openxmlformats.org/officeDocument/2006/relationships/oleObject" Target="embeddings/Microsoft_______89.bin"/><Relationship Id="rId191" Type="http://schemas.openxmlformats.org/officeDocument/2006/relationships/image" Target="media/image97.emf"/><Relationship Id="rId192" Type="http://schemas.openxmlformats.org/officeDocument/2006/relationships/oleObject" Target="embeddings/Microsoft_______90.bin"/><Relationship Id="rId50" Type="http://schemas.openxmlformats.org/officeDocument/2006/relationships/oleObject" Target="embeddings/Microsoft_______19.bin"/><Relationship Id="rId51" Type="http://schemas.openxmlformats.org/officeDocument/2006/relationships/image" Target="media/image27.emf"/><Relationship Id="rId52" Type="http://schemas.openxmlformats.org/officeDocument/2006/relationships/oleObject" Target="embeddings/Microsoft_______20.bin"/><Relationship Id="rId53" Type="http://schemas.openxmlformats.org/officeDocument/2006/relationships/image" Target="media/image28.emf"/><Relationship Id="rId54" Type="http://schemas.openxmlformats.org/officeDocument/2006/relationships/oleObject" Target="embeddings/Microsoft_______21.bin"/><Relationship Id="rId55" Type="http://schemas.openxmlformats.org/officeDocument/2006/relationships/image" Target="media/image29.emf"/><Relationship Id="rId56" Type="http://schemas.openxmlformats.org/officeDocument/2006/relationships/oleObject" Target="embeddings/Microsoft_______22.bin"/><Relationship Id="rId57" Type="http://schemas.openxmlformats.org/officeDocument/2006/relationships/image" Target="media/image30.emf"/><Relationship Id="rId58" Type="http://schemas.openxmlformats.org/officeDocument/2006/relationships/oleObject" Target="embeddings/Microsoft_______23.bin"/><Relationship Id="rId59" Type="http://schemas.openxmlformats.org/officeDocument/2006/relationships/image" Target="media/image31.emf"/><Relationship Id="rId193" Type="http://schemas.openxmlformats.org/officeDocument/2006/relationships/image" Target="media/image98.emf"/><Relationship Id="rId194" Type="http://schemas.openxmlformats.org/officeDocument/2006/relationships/oleObject" Target="embeddings/Microsoft_______91.bin"/><Relationship Id="rId195" Type="http://schemas.openxmlformats.org/officeDocument/2006/relationships/image" Target="media/image99.emf"/><Relationship Id="rId196" Type="http://schemas.openxmlformats.org/officeDocument/2006/relationships/oleObject" Target="embeddings/Microsoft_______92.bin"/><Relationship Id="rId197" Type="http://schemas.openxmlformats.org/officeDocument/2006/relationships/image" Target="media/image100.emf"/><Relationship Id="rId198" Type="http://schemas.openxmlformats.org/officeDocument/2006/relationships/oleObject" Target="embeddings/Microsoft_______93.bin"/><Relationship Id="rId199" Type="http://schemas.openxmlformats.org/officeDocument/2006/relationships/image" Target="media/image101.emf"/><Relationship Id="rId90" Type="http://schemas.openxmlformats.org/officeDocument/2006/relationships/oleObject" Target="embeddings/Microsoft_______39.bin"/><Relationship Id="rId91" Type="http://schemas.openxmlformats.org/officeDocument/2006/relationships/image" Target="media/image47.emf"/><Relationship Id="rId92" Type="http://schemas.openxmlformats.org/officeDocument/2006/relationships/oleObject" Target="embeddings/Microsoft_______40.bin"/><Relationship Id="rId93" Type="http://schemas.openxmlformats.org/officeDocument/2006/relationships/image" Target="media/image48.emf"/><Relationship Id="rId94" Type="http://schemas.openxmlformats.org/officeDocument/2006/relationships/oleObject" Target="embeddings/Microsoft_______41.bin"/><Relationship Id="rId95" Type="http://schemas.openxmlformats.org/officeDocument/2006/relationships/image" Target="media/image49.emf"/><Relationship Id="rId96" Type="http://schemas.openxmlformats.org/officeDocument/2006/relationships/oleObject" Target="embeddings/Microsoft_______42.bin"/><Relationship Id="rId97" Type="http://schemas.openxmlformats.org/officeDocument/2006/relationships/image" Target="media/image50.emf"/><Relationship Id="rId98" Type="http://schemas.openxmlformats.org/officeDocument/2006/relationships/oleObject" Target="embeddings/Microsoft_______43.bin"/><Relationship Id="rId99" Type="http://schemas.openxmlformats.org/officeDocument/2006/relationships/image" Target="media/image51.emf"/><Relationship Id="rId120" Type="http://schemas.openxmlformats.org/officeDocument/2006/relationships/oleObject" Target="embeddings/Microsoft_______54.bin"/><Relationship Id="rId121" Type="http://schemas.openxmlformats.org/officeDocument/2006/relationships/image" Target="media/image62.emf"/><Relationship Id="rId122" Type="http://schemas.openxmlformats.org/officeDocument/2006/relationships/oleObject" Target="embeddings/Microsoft_______55.bin"/><Relationship Id="rId123" Type="http://schemas.openxmlformats.org/officeDocument/2006/relationships/image" Target="media/image63.emf"/><Relationship Id="rId124" Type="http://schemas.openxmlformats.org/officeDocument/2006/relationships/oleObject" Target="embeddings/Microsoft_______56.bin"/><Relationship Id="rId125" Type="http://schemas.openxmlformats.org/officeDocument/2006/relationships/image" Target="media/image64.emf"/><Relationship Id="rId126" Type="http://schemas.openxmlformats.org/officeDocument/2006/relationships/oleObject" Target="embeddings/Microsoft_______57.bin"/><Relationship Id="rId127" Type="http://schemas.openxmlformats.org/officeDocument/2006/relationships/image" Target="media/image65.emf"/><Relationship Id="rId128" Type="http://schemas.openxmlformats.org/officeDocument/2006/relationships/oleObject" Target="embeddings/Microsoft_______58.bin"/><Relationship Id="rId129" Type="http://schemas.openxmlformats.org/officeDocument/2006/relationships/image" Target="media/image66.emf"/><Relationship Id="rId160" Type="http://schemas.openxmlformats.org/officeDocument/2006/relationships/oleObject" Target="embeddings/Microsoft_______74.bin"/><Relationship Id="rId161" Type="http://schemas.openxmlformats.org/officeDocument/2006/relationships/image" Target="media/image82.emf"/><Relationship Id="rId162" Type="http://schemas.openxmlformats.org/officeDocument/2006/relationships/oleObject" Target="embeddings/Microsoft_______75.bin"/><Relationship Id="rId20" Type="http://schemas.openxmlformats.org/officeDocument/2006/relationships/image" Target="media/image8.emf"/><Relationship Id="rId21" Type="http://schemas.openxmlformats.org/officeDocument/2006/relationships/oleObject" Target="embeddings/Microsoft_______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______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______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______11.bin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63" Type="http://schemas.openxmlformats.org/officeDocument/2006/relationships/image" Target="media/image83.emf"/><Relationship Id="rId164" Type="http://schemas.openxmlformats.org/officeDocument/2006/relationships/oleObject" Target="embeddings/Microsoft_______76.bin"/><Relationship Id="rId165" Type="http://schemas.openxmlformats.org/officeDocument/2006/relationships/image" Target="media/image84.emf"/><Relationship Id="rId166" Type="http://schemas.openxmlformats.org/officeDocument/2006/relationships/oleObject" Target="embeddings/Microsoft_______77.bin"/><Relationship Id="rId167" Type="http://schemas.openxmlformats.org/officeDocument/2006/relationships/image" Target="media/image85.emf"/><Relationship Id="rId168" Type="http://schemas.openxmlformats.org/officeDocument/2006/relationships/oleObject" Target="embeddings/Microsoft_______78.bin"/><Relationship Id="rId169" Type="http://schemas.openxmlformats.org/officeDocument/2006/relationships/image" Target="media/image86.emf"/><Relationship Id="rId200" Type="http://schemas.openxmlformats.org/officeDocument/2006/relationships/oleObject" Target="embeddings/Microsoft_______94.bin"/><Relationship Id="rId201" Type="http://schemas.openxmlformats.org/officeDocument/2006/relationships/image" Target="media/image102.emf"/><Relationship Id="rId202" Type="http://schemas.openxmlformats.org/officeDocument/2006/relationships/oleObject" Target="embeddings/Microsoft_______95.bin"/><Relationship Id="rId203" Type="http://schemas.openxmlformats.org/officeDocument/2006/relationships/image" Target="media/image103.emf"/><Relationship Id="rId60" Type="http://schemas.openxmlformats.org/officeDocument/2006/relationships/oleObject" Target="embeddings/Microsoft_______24.bin"/><Relationship Id="rId61" Type="http://schemas.openxmlformats.org/officeDocument/2006/relationships/image" Target="media/image32.emf"/><Relationship Id="rId62" Type="http://schemas.openxmlformats.org/officeDocument/2006/relationships/oleObject" Target="embeddings/Microsoft_______25.bin"/><Relationship Id="rId63" Type="http://schemas.openxmlformats.org/officeDocument/2006/relationships/image" Target="media/image33.emf"/><Relationship Id="rId64" Type="http://schemas.openxmlformats.org/officeDocument/2006/relationships/oleObject" Target="embeddings/Microsoft_______26.bin"/><Relationship Id="rId65" Type="http://schemas.openxmlformats.org/officeDocument/2006/relationships/image" Target="media/image34.emf"/><Relationship Id="rId66" Type="http://schemas.openxmlformats.org/officeDocument/2006/relationships/oleObject" Target="embeddings/Microsoft_______27.bin"/><Relationship Id="rId67" Type="http://schemas.openxmlformats.org/officeDocument/2006/relationships/image" Target="media/image35.emf"/><Relationship Id="rId68" Type="http://schemas.openxmlformats.org/officeDocument/2006/relationships/oleObject" Target="embeddings/Microsoft_______28.bin"/><Relationship Id="rId69" Type="http://schemas.openxmlformats.org/officeDocument/2006/relationships/image" Target="media/image36.emf"/><Relationship Id="rId204" Type="http://schemas.openxmlformats.org/officeDocument/2006/relationships/oleObject" Target="embeddings/Microsoft_______96.bin"/><Relationship Id="rId205" Type="http://schemas.openxmlformats.org/officeDocument/2006/relationships/image" Target="media/image104.emf"/><Relationship Id="rId206" Type="http://schemas.openxmlformats.org/officeDocument/2006/relationships/oleObject" Target="embeddings/Microsoft_______97.bin"/><Relationship Id="rId207" Type="http://schemas.openxmlformats.org/officeDocument/2006/relationships/image" Target="media/image105.emf"/><Relationship Id="rId208" Type="http://schemas.openxmlformats.org/officeDocument/2006/relationships/oleObject" Target="embeddings/Microsoft_______98.bin"/><Relationship Id="rId209" Type="http://schemas.openxmlformats.org/officeDocument/2006/relationships/image" Target="media/image106.emf"/><Relationship Id="rId130" Type="http://schemas.openxmlformats.org/officeDocument/2006/relationships/oleObject" Target="embeddings/Microsoft_______59.bin"/><Relationship Id="rId131" Type="http://schemas.openxmlformats.org/officeDocument/2006/relationships/image" Target="media/image67.emf"/><Relationship Id="rId132" Type="http://schemas.openxmlformats.org/officeDocument/2006/relationships/oleObject" Target="embeddings/Microsoft_______60.bin"/><Relationship Id="rId133" Type="http://schemas.openxmlformats.org/officeDocument/2006/relationships/image" Target="media/image68.emf"/><Relationship Id="rId134" Type="http://schemas.openxmlformats.org/officeDocument/2006/relationships/oleObject" Target="embeddings/Microsoft_______61.bin"/><Relationship Id="rId135" Type="http://schemas.openxmlformats.org/officeDocument/2006/relationships/image" Target="media/image69.emf"/><Relationship Id="rId136" Type="http://schemas.openxmlformats.org/officeDocument/2006/relationships/oleObject" Target="embeddings/Microsoft_______62.bin"/><Relationship Id="rId137" Type="http://schemas.openxmlformats.org/officeDocument/2006/relationships/image" Target="media/image70.emf"/><Relationship Id="rId138" Type="http://schemas.openxmlformats.org/officeDocument/2006/relationships/oleObject" Target="embeddings/Microsoft_______63.bin"/><Relationship Id="rId139" Type="http://schemas.openxmlformats.org/officeDocument/2006/relationships/image" Target="media/image71.emf"/><Relationship Id="rId170" Type="http://schemas.openxmlformats.org/officeDocument/2006/relationships/oleObject" Target="embeddings/Microsoft_______79.bin"/><Relationship Id="rId171" Type="http://schemas.openxmlformats.org/officeDocument/2006/relationships/image" Target="media/image87.emf"/><Relationship Id="rId172" Type="http://schemas.openxmlformats.org/officeDocument/2006/relationships/oleObject" Target="embeddings/Microsoft_______80.bin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emf"/><Relationship Id="rId36" Type="http://schemas.openxmlformats.org/officeDocument/2006/relationships/oleObject" Target="embeddings/Microsoft_______12.bin"/><Relationship Id="rId37" Type="http://schemas.openxmlformats.org/officeDocument/2006/relationships/image" Target="media/image20.emf"/><Relationship Id="rId38" Type="http://schemas.openxmlformats.org/officeDocument/2006/relationships/oleObject" Target="embeddings/Microsoft_______13.bin"/><Relationship Id="rId39" Type="http://schemas.openxmlformats.org/officeDocument/2006/relationships/image" Target="media/image21.emf"/><Relationship Id="rId173" Type="http://schemas.openxmlformats.org/officeDocument/2006/relationships/image" Target="media/image88.emf"/><Relationship Id="rId174" Type="http://schemas.openxmlformats.org/officeDocument/2006/relationships/oleObject" Target="embeddings/Microsoft_______81.bin"/><Relationship Id="rId175" Type="http://schemas.openxmlformats.org/officeDocument/2006/relationships/image" Target="media/image89.emf"/><Relationship Id="rId176" Type="http://schemas.openxmlformats.org/officeDocument/2006/relationships/oleObject" Target="embeddings/Microsoft_______82.bin"/><Relationship Id="rId177" Type="http://schemas.openxmlformats.org/officeDocument/2006/relationships/image" Target="media/image90.emf"/><Relationship Id="rId178" Type="http://schemas.openxmlformats.org/officeDocument/2006/relationships/oleObject" Target="embeddings/Microsoft_______83.bin"/><Relationship Id="rId179" Type="http://schemas.openxmlformats.org/officeDocument/2006/relationships/image" Target="media/image91.emf"/><Relationship Id="rId210" Type="http://schemas.openxmlformats.org/officeDocument/2006/relationships/oleObject" Target="embeddings/Microsoft_______99.bin"/><Relationship Id="rId211" Type="http://schemas.openxmlformats.org/officeDocument/2006/relationships/image" Target="media/image107.emf"/><Relationship Id="rId212" Type="http://schemas.openxmlformats.org/officeDocument/2006/relationships/oleObject" Target="embeddings/Microsoft_______100.bin"/><Relationship Id="rId213" Type="http://schemas.openxmlformats.org/officeDocument/2006/relationships/image" Target="media/image108.emf"/><Relationship Id="rId70" Type="http://schemas.openxmlformats.org/officeDocument/2006/relationships/oleObject" Target="embeddings/Microsoft_______29.bin"/><Relationship Id="rId71" Type="http://schemas.openxmlformats.org/officeDocument/2006/relationships/image" Target="media/image37.emf"/><Relationship Id="rId72" Type="http://schemas.openxmlformats.org/officeDocument/2006/relationships/oleObject" Target="embeddings/Microsoft_______30.bin"/><Relationship Id="rId73" Type="http://schemas.openxmlformats.org/officeDocument/2006/relationships/image" Target="media/image38.emf"/><Relationship Id="rId74" Type="http://schemas.openxmlformats.org/officeDocument/2006/relationships/oleObject" Target="embeddings/Microsoft_______31.bin"/><Relationship Id="rId75" Type="http://schemas.openxmlformats.org/officeDocument/2006/relationships/image" Target="media/image39.emf"/><Relationship Id="rId76" Type="http://schemas.openxmlformats.org/officeDocument/2006/relationships/oleObject" Target="embeddings/Microsoft_______32.bin"/><Relationship Id="rId77" Type="http://schemas.openxmlformats.org/officeDocument/2006/relationships/image" Target="media/image40.emf"/><Relationship Id="rId78" Type="http://schemas.openxmlformats.org/officeDocument/2006/relationships/oleObject" Target="embeddings/Microsoft_______33.bin"/><Relationship Id="rId79" Type="http://schemas.openxmlformats.org/officeDocument/2006/relationships/image" Target="media/image41.emf"/><Relationship Id="rId214" Type="http://schemas.openxmlformats.org/officeDocument/2006/relationships/oleObject" Target="embeddings/Microsoft_______101.bin"/><Relationship Id="rId215" Type="http://schemas.openxmlformats.org/officeDocument/2006/relationships/image" Target="media/image109.emf"/><Relationship Id="rId216" Type="http://schemas.openxmlformats.org/officeDocument/2006/relationships/oleObject" Target="embeddings/Microsoft_______102.bin"/><Relationship Id="rId217" Type="http://schemas.openxmlformats.org/officeDocument/2006/relationships/image" Target="media/image110.emf"/><Relationship Id="rId218" Type="http://schemas.openxmlformats.org/officeDocument/2006/relationships/oleObject" Target="embeddings/Microsoft_______103.bin"/><Relationship Id="rId219" Type="http://schemas.openxmlformats.org/officeDocument/2006/relationships/image" Target="media/image111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oleObject" Target="embeddings/Microsoft_______44.bin"/><Relationship Id="rId101" Type="http://schemas.openxmlformats.org/officeDocument/2006/relationships/image" Target="media/image52.emf"/><Relationship Id="rId102" Type="http://schemas.openxmlformats.org/officeDocument/2006/relationships/oleObject" Target="embeddings/Microsoft_______45.bin"/><Relationship Id="rId103" Type="http://schemas.openxmlformats.org/officeDocument/2006/relationships/image" Target="media/image53.emf"/><Relationship Id="rId104" Type="http://schemas.openxmlformats.org/officeDocument/2006/relationships/oleObject" Target="embeddings/Microsoft_______46.bin"/><Relationship Id="rId105" Type="http://schemas.openxmlformats.org/officeDocument/2006/relationships/image" Target="media/image54.emf"/><Relationship Id="rId106" Type="http://schemas.openxmlformats.org/officeDocument/2006/relationships/oleObject" Target="embeddings/Microsoft_______47.bin"/><Relationship Id="rId107" Type="http://schemas.openxmlformats.org/officeDocument/2006/relationships/image" Target="media/image55.emf"/><Relationship Id="rId108" Type="http://schemas.openxmlformats.org/officeDocument/2006/relationships/oleObject" Target="embeddings/Microsoft_______48.bin"/><Relationship Id="rId109" Type="http://schemas.openxmlformats.org/officeDocument/2006/relationships/image" Target="media/image56.emf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______1.bin"/><Relationship Id="rId8" Type="http://schemas.openxmlformats.org/officeDocument/2006/relationships/image" Target="media/image2.emf"/><Relationship Id="rId9" Type="http://schemas.openxmlformats.org/officeDocument/2006/relationships/oleObject" Target="embeddings/Microsoft_______2.bin"/><Relationship Id="rId140" Type="http://schemas.openxmlformats.org/officeDocument/2006/relationships/oleObject" Target="embeddings/Microsoft_______64.bin"/><Relationship Id="rId141" Type="http://schemas.openxmlformats.org/officeDocument/2006/relationships/image" Target="media/image72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7</Pages>
  <Words>1057</Words>
  <Characters>6029</Characters>
  <Application>Microsoft Macintosh Word</Application>
  <DocSecurity>0</DocSecurity>
  <Lines>50</Lines>
  <Paragraphs>14</Paragraphs>
  <ScaleCrop>false</ScaleCrop>
  <Company/>
  <LinksUpToDate>false</LinksUpToDate>
  <CharactersWithSpaces>7072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Yu-An Chung</dc:creator>
  <cp:keywords/>
  <dc:description/>
  <cp:lastModifiedBy>Yu-An Chung</cp:lastModifiedBy>
  <cp:revision>29</cp:revision>
  <dcterms:created xsi:type="dcterms:W3CDTF">2014-10-22T18:30:00Z</dcterms:created>
  <dcterms:modified xsi:type="dcterms:W3CDTF">2014-10-28T07:46:00Z</dcterms:modified>
</cp:coreProperties>
</file>