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12B69">
      <w:pPr>
        <w:spacing w:line="360" w:lineRule="auto"/>
        <w:jc w:val="center"/>
        <w:textAlignment w:val="center"/>
        <w:rPr>
          <w:rFonts w:hint="eastAsia" w:eastAsia="宋体"/>
          <w:color w:val="000000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32"/>
        </w:rPr>
        <w:t>物理</w:t>
      </w:r>
      <w:r>
        <w:rPr>
          <w:rFonts w:hint="eastAsia" w:ascii="宋体" w:hAnsi="宋体" w:cs="宋体"/>
          <w:b/>
          <w:color w:val="000000"/>
          <w:sz w:val="32"/>
          <w:lang w:val="en-US" w:eastAsia="zh-CN"/>
        </w:rPr>
        <w:t>答案</w:t>
      </w:r>
    </w:p>
    <w:p w14:paraId="0303F2A4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限时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75</w:t>
      </w:r>
      <w:r>
        <w:rPr>
          <w:rFonts w:ascii="宋体" w:hAnsi="宋体" w:eastAsia="宋体" w:cs="宋体"/>
          <w:b/>
          <w:color w:val="000000"/>
          <w:sz w:val="24"/>
        </w:rPr>
        <w:t>分钟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</w:t>
      </w:r>
      <w:r>
        <w:rPr>
          <w:rFonts w:ascii="宋体" w:hAnsi="宋体" w:eastAsia="宋体" w:cs="宋体"/>
          <w:b/>
          <w:color w:val="000000"/>
          <w:sz w:val="24"/>
        </w:rPr>
        <w:t>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100</w:t>
      </w:r>
      <w:r>
        <w:rPr>
          <w:rFonts w:ascii="宋体" w:hAnsi="宋体" w:eastAsia="宋体" w:cs="宋体"/>
          <w:b/>
          <w:color w:val="000000"/>
          <w:sz w:val="24"/>
        </w:rPr>
        <w:t>分</w:t>
      </w:r>
    </w:p>
    <w:p w14:paraId="25C35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一、单项选择题：本大题共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28</w:t>
      </w:r>
      <w:r>
        <w:rPr>
          <w:rFonts w:ascii="宋体" w:hAnsi="宋体" w:eastAsia="宋体" w:cs="宋体"/>
          <w:b/>
          <w:color w:val="000000"/>
          <w:sz w:val="24"/>
        </w:rPr>
        <w:t>分。在每小题列出的四个选项中，只有一项符合题目要求。</w:t>
      </w:r>
    </w:p>
    <w:p w14:paraId="39627D52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 w14:paraId="6AD1714E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14:paraId="77417259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 w14:paraId="48AD7A7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14:paraId="7D926B09">
      <w:pPr>
        <w:spacing w:line="360" w:lineRule="auto"/>
        <w:textAlignment w:val="center"/>
        <w:rPr>
          <w:rFonts w:hint="eastAsia" w:eastAsia="宋体"/>
          <w:color w:val="2E75B6"/>
          <w:lang w:val="en-US" w:eastAsia="zh-CN"/>
        </w:rPr>
      </w:pPr>
      <w:r>
        <w:rPr>
          <w:color w:val="2E75B6"/>
        </w:rPr>
        <w:t>【3题答案】</w:t>
      </w:r>
      <w:r>
        <w:rPr>
          <w:rFonts w:hint="eastAsia"/>
          <w:color w:val="2E75B6"/>
          <w:lang w:val="en-US" w:eastAsia="zh-CN"/>
        </w:rPr>
        <w:t>B</w:t>
      </w:r>
    </w:p>
    <w:p w14:paraId="6867013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[解析]　(公式法</w:t>
      </w:r>
      <w:r>
        <w:rPr>
          <w:rFonts w:hint="eastAsia" w:ascii="宋体" w:hAnsi="宋体"/>
          <w:sz w:val="24"/>
          <w:szCs w:val="24"/>
        </w:rPr>
        <w:t>)设</w:t>
      </w:r>
      <w:r>
        <w:rPr>
          <w:rFonts w:ascii="宋体" w:hAnsi="宋体"/>
          <w:i/>
          <w:sz w:val="24"/>
          <w:szCs w:val="24"/>
        </w:rPr>
        <w:t>ab</w:t>
      </w:r>
      <w:r>
        <w:rPr>
          <w:rFonts w:ascii="宋体" w:hAnsi="宋体"/>
          <w:sz w:val="24"/>
          <w:szCs w:val="24"/>
        </w:rPr>
        <w:t>间沿电场方向上的距离为</w:t>
      </w:r>
      <w:r>
        <w:rPr>
          <w:rFonts w:ascii="宋体" w:hAnsi="宋体"/>
          <w:i/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i/>
          <w:sz w:val="24"/>
          <w:szCs w:val="24"/>
        </w:rPr>
        <w:t>cd</w:t>
      </w:r>
      <w:r>
        <w:rPr>
          <w:rFonts w:ascii="宋体" w:hAnsi="宋体"/>
          <w:sz w:val="24"/>
          <w:szCs w:val="24"/>
        </w:rPr>
        <w:t>间沿电场方向的距离也为</w:t>
      </w:r>
      <w:r>
        <w:rPr>
          <w:rFonts w:ascii="宋体" w:hAnsi="宋体"/>
          <w:i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。</w:t>
      </w:r>
    </w:p>
    <w:p w14:paraId="41CD8F2F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由</w:t>
      </w:r>
      <w:r>
        <w:rPr>
          <w:rFonts w:ascii="宋体" w:hAnsi="宋体"/>
          <w:i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fldChar w:fldCharType="begin"/>
      </w:r>
      <w:r>
        <w:rPr>
          <w:rFonts w:hint="eastAsia" w:ascii="宋体" w:hAnsi="宋体"/>
          <w:i/>
          <w:sz w:val="24"/>
          <w:szCs w:val="24"/>
        </w:rPr>
        <w:instrText xml:space="preserve">eq \f</w:instrText>
      </w:r>
      <w:r>
        <w:rPr>
          <w:rFonts w:hint="eastAsia" w:ascii="宋体" w:hAnsi="宋体"/>
          <w:sz w:val="24"/>
          <w:szCs w:val="24"/>
        </w:rPr>
        <w:instrText xml:space="preserve">(</w:instrText>
      </w:r>
      <w:r>
        <w:rPr>
          <w:rFonts w:hint="eastAsia" w:ascii="宋体" w:hAnsi="宋体"/>
          <w:i/>
          <w:sz w:val="24"/>
          <w:szCs w:val="24"/>
        </w:rPr>
        <w:instrText xml:space="preserve">U,d</w:instrText>
      </w:r>
      <w:r>
        <w:rPr>
          <w:rFonts w:hint="eastAsia" w:ascii="宋体" w:hAnsi="宋体"/>
          <w:sz w:val="24"/>
          <w:szCs w:val="24"/>
        </w:rPr>
        <w:instrText xml:space="preserve">)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得：</w:t>
      </w:r>
      <w:r>
        <w:rPr>
          <w:rFonts w:ascii="宋体" w:hAnsi="宋体"/>
          <w:i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fldChar w:fldCharType="begin"/>
      </w:r>
      <w:r>
        <w:rPr>
          <w:rFonts w:hint="eastAsia" w:ascii="宋体" w:hAnsi="宋体"/>
          <w:i/>
          <w:sz w:val="24"/>
          <w:szCs w:val="24"/>
        </w:rPr>
        <w:instrText xml:space="preserve">eq \f</w:instrText>
      </w:r>
      <w:r>
        <w:rPr>
          <w:rFonts w:hint="eastAsia" w:ascii="宋体" w:hAnsi="宋体"/>
          <w:sz w:val="24"/>
          <w:szCs w:val="24"/>
        </w:rPr>
        <w:instrText xml:space="preserve">(</w:instrText>
      </w:r>
      <w:r>
        <w:rPr>
          <w:rFonts w:hint="eastAsia"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b</w:instrText>
      </w:r>
      <w:r>
        <w:rPr>
          <w:rFonts w:ascii="宋体" w:hAnsi="宋体"/>
          <w:sz w:val="24"/>
          <w:szCs w:val="24"/>
        </w:rPr>
        <w:instrText xml:space="preserve">－</w:instrText>
      </w:r>
      <w:r>
        <w:rPr>
          <w:rFonts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a</w:instrText>
      </w:r>
      <w:r>
        <w:rPr>
          <w:rFonts w:hint="eastAsia" w:ascii="宋体" w:hAnsi="宋体"/>
          <w:i/>
          <w:sz w:val="24"/>
          <w:szCs w:val="24"/>
        </w:rPr>
        <w:instrText xml:space="preserve">,d</w:instrText>
      </w:r>
      <w:r>
        <w:rPr>
          <w:rFonts w:hint="eastAsia" w:ascii="宋体" w:hAnsi="宋体"/>
          <w:sz w:val="24"/>
          <w:szCs w:val="24"/>
        </w:rPr>
        <w:instrText xml:space="preserve">)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fldChar w:fldCharType="begin"/>
      </w:r>
      <w:r>
        <w:rPr>
          <w:rFonts w:hint="eastAsia" w:ascii="宋体" w:hAnsi="宋体"/>
          <w:i/>
          <w:sz w:val="24"/>
          <w:szCs w:val="24"/>
        </w:rPr>
        <w:instrText xml:space="preserve">eq \f</w:instrText>
      </w:r>
      <w:r>
        <w:rPr>
          <w:rFonts w:hint="eastAsia" w:ascii="宋体" w:hAnsi="宋体"/>
          <w:sz w:val="24"/>
          <w:szCs w:val="24"/>
        </w:rPr>
        <w:instrText xml:space="preserve">(</w:instrText>
      </w:r>
      <w:r>
        <w:rPr>
          <w:rFonts w:hint="eastAsia"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c</w:instrText>
      </w:r>
      <w:r>
        <w:rPr>
          <w:rFonts w:ascii="宋体" w:hAnsi="宋体"/>
          <w:sz w:val="24"/>
          <w:szCs w:val="24"/>
        </w:rPr>
        <w:instrText xml:space="preserve">－</w:instrText>
      </w:r>
      <w:r>
        <w:rPr>
          <w:rFonts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d</w:instrText>
      </w:r>
      <w:r>
        <w:rPr>
          <w:rFonts w:hint="eastAsia" w:ascii="宋体" w:hAnsi="宋体"/>
          <w:i/>
          <w:sz w:val="24"/>
          <w:szCs w:val="24"/>
        </w:rPr>
        <w:instrText xml:space="preserve">,d</w:instrText>
      </w:r>
      <w:r>
        <w:rPr>
          <w:rFonts w:hint="eastAsia" w:ascii="宋体" w:hAnsi="宋体"/>
          <w:sz w:val="24"/>
          <w:szCs w:val="24"/>
        </w:rPr>
        <w:instrText xml:space="preserve">)</w:instrText>
      </w:r>
      <w:r>
        <w:rPr>
          <w:rFonts w:ascii="宋体" w:hAnsi="宋体"/>
          <w:sz w:val="24"/>
          <w:szCs w:val="24"/>
        </w:rPr>
        <w:fldChar w:fldCharType="end"/>
      </w:r>
    </w:p>
    <w:p w14:paraId="5DB79B57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解得：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c</w:t>
      </w:r>
      <w:r>
        <w:rPr>
          <w:rFonts w:ascii="宋体" w:hAnsi="宋体"/>
          <w:sz w:val="24"/>
          <w:szCs w:val="24"/>
        </w:rPr>
        <w:t xml:space="preserve">＝8 </w:t>
      </w:r>
      <w:r>
        <w:rPr>
          <w:rFonts w:hint="eastAsia" w:ascii="宋体" w:hAnsi="宋体"/>
          <w:sz w:val="24"/>
          <w:szCs w:val="24"/>
        </w:rPr>
        <w:t>V</w:t>
      </w:r>
      <w:r>
        <w:rPr>
          <w:rFonts w:ascii="宋体" w:hAnsi="宋体"/>
          <w:sz w:val="24"/>
          <w:szCs w:val="24"/>
        </w:rPr>
        <w:t>。</w:t>
      </w:r>
    </w:p>
    <w:p w14:paraId="66B32891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解法一　连接对角线</w:t>
      </w:r>
      <w:r>
        <w:rPr>
          <w:rFonts w:ascii="宋体" w:hAnsi="宋体"/>
          <w:i/>
          <w:sz w:val="24"/>
          <w:szCs w:val="24"/>
        </w:rPr>
        <w:t>ac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i/>
          <w:sz w:val="24"/>
          <w:szCs w:val="24"/>
        </w:rPr>
        <w:t>bd</w:t>
      </w:r>
      <w:r>
        <w:rPr>
          <w:rFonts w:ascii="宋体" w:hAnsi="宋体"/>
          <w:sz w:val="24"/>
          <w:szCs w:val="24"/>
        </w:rPr>
        <w:t>相交于</w:t>
      </w:r>
      <w:r>
        <w:rPr>
          <w:rFonts w:ascii="宋体" w:hAnsi="宋体"/>
          <w:i/>
          <w:sz w:val="24"/>
          <w:szCs w:val="24"/>
        </w:rPr>
        <w:t>O</w:t>
      </w:r>
      <w:r>
        <w:rPr>
          <w:rFonts w:ascii="宋体" w:hAnsi="宋体"/>
          <w:sz w:val="24"/>
          <w:szCs w:val="24"/>
        </w:rPr>
        <w:t>点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如图所示。由匀强电场的性质可得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O</w:t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fldChar w:fldCharType="begin"/>
      </w:r>
      <w:r>
        <w:rPr>
          <w:rFonts w:hint="eastAsia" w:ascii="宋体" w:hAnsi="宋体"/>
          <w:i/>
          <w:sz w:val="24"/>
          <w:szCs w:val="24"/>
        </w:rPr>
        <w:instrText xml:space="preserve">eq \f</w:instrText>
      </w:r>
      <w:r>
        <w:rPr>
          <w:rFonts w:hint="eastAsia" w:ascii="宋体" w:hAnsi="宋体"/>
          <w:sz w:val="24"/>
          <w:szCs w:val="24"/>
        </w:rPr>
        <w:instrText xml:space="preserve">(</w:instrText>
      </w:r>
      <w:r>
        <w:rPr>
          <w:rFonts w:hint="eastAsia"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a</w:instrText>
      </w:r>
      <w:r>
        <w:rPr>
          <w:rFonts w:ascii="宋体" w:hAnsi="宋体"/>
          <w:sz w:val="24"/>
          <w:szCs w:val="24"/>
        </w:rPr>
        <w:instrText xml:space="preserve">＋</w:instrText>
      </w:r>
      <w:r>
        <w:rPr>
          <w:rFonts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c</w:instrText>
      </w:r>
      <w:r>
        <w:rPr>
          <w:rFonts w:hint="eastAsia" w:ascii="宋体" w:hAnsi="宋体"/>
          <w:i/>
          <w:sz w:val="24"/>
          <w:szCs w:val="24"/>
        </w:rPr>
        <w:instrText xml:space="preserve">,</w:instrText>
      </w:r>
      <w:r>
        <w:rPr>
          <w:rFonts w:hint="eastAsia" w:ascii="宋体" w:hAnsi="宋体"/>
          <w:sz w:val="24"/>
          <w:szCs w:val="24"/>
        </w:rPr>
        <w:instrText xml:space="preserve">2)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fldChar w:fldCharType="begin"/>
      </w:r>
      <w:r>
        <w:rPr>
          <w:rFonts w:hint="eastAsia" w:ascii="宋体" w:hAnsi="宋体"/>
          <w:i/>
          <w:sz w:val="24"/>
          <w:szCs w:val="24"/>
        </w:rPr>
        <w:instrText xml:space="preserve">eq \f</w:instrText>
      </w:r>
      <w:r>
        <w:rPr>
          <w:rFonts w:hint="eastAsia" w:ascii="宋体" w:hAnsi="宋体"/>
          <w:sz w:val="24"/>
          <w:szCs w:val="24"/>
        </w:rPr>
        <w:instrText xml:space="preserve">(</w:instrText>
      </w:r>
      <w:r>
        <w:rPr>
          <w:rFonts w:hint="eastAsia"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b</w:instrText>
      </w:r>
      <w:r>
        <w:rPr>
          <w:rFonts w:ascii="宋体" w:hAnsi="宋体"/>
          <w:sz w:val="24"/>
          <w:szCs w:val="24"/>
        </w:rPr>
        <w:instrText xml:space="preserve">＋</w:instrText>
      </w:r>
      <w:r>
        <w:rPr>
          <w:rFonts w:ascii="宋体" w:hAnsi="宋体"/>
          <w:i/>
          <w:sz w:val="24"/>
          <w:szCs w:val="24"/>
        </w:rPr>
        <w:instrText xml:space="preserve">φ</w:instrText>
      </w:r>
      <w:r>
        <w:rPr>
          <w:rFonts w:hint="eastAsia" w:ascii="宋体" w:hAnsi="宋体"/>
          <w:i/>
          <w:sz w:val="24"/>
          <w:szCs w:val="24"/>
          <w:vertAlign w:val="subscript"/>
        </w:rPr>
        <w:instrText xml:space="preserve">d</w:instrText>
      </w:r>
      <w:r>
        <w:rPr>
          <w:rFonts w:hint="eastAsia" w:ascii="宋体" w:hAnsi="宋体"/>
          <w:i/>
          <w:sz w:val="24"/>
          <w:szCs w:val="24"/>
        </w:rPr>
        <w:instrText xml:space="preserve">,</w:instrText>
      </w:r>
      <w:r>
        <w:rPr>
          <w:rFonts w:hint="eastAsia" w:ascii="宋体" w:hAnsi="宋体"/>
          <w:sz w:val="24"/>
          <w:szCs w:val="24"/>
        </w:rPr>
        <w:instrText xml:space="preserve">2)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</w:t>
      </w:r>
    </w:p>
    <w:p w14:paraId="3BA22634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1310005" cy="774065"/>
            <wp:effectExtent l="0" t="0" r="10795" b="635"/>
            <wp:docPr id="4" name="图片 92" descr="G:\高三一轮人教版物理\W9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2" descr="G:\高三一轮人教版物理\W977.t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9A3BE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解得：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ascii="宋体" w:hAnsi="宋体"/>
          <w:i/>
          <w:sz w:val="24"/>
          <w:szCs w:val="24"/>
          <w:vertAlign w:val="subscript"/>
        </w:rPr>
        <w:t>c</w:t>
      </w:r>
      <w:r>
        <w:rPr>
          <w:rFonts w:ascii="宋体" w:hAnsi="宋体"/>
          <w:sz w:val="24"/>
          <w:szCs w:val="24"/>
        </w:rPr>
        <w:t xml:space="preserve">＝8 </w:t>
      </w:r>
      <w:r>
        <w:rPr>
          <w:rFonts w:hint="eastAsia" w:ascii="宋体" w:hAnsi="宋体"/>
          <w:sz w:val="24"/>
          <w:szCs w:val="24"/>
        </w:rPr>
        <w:t>V</w:t>
      </w:r>
      <w:r>
        <w:rPr>
          <w:rFonts w:ascii="宋体" w:hAnsi="宋体"/>
          <w:sz w:val="24"/>
          <w:szCs w:val="24"/>
        </w:rPr>
        <w:t>。</w:t>
      </w:r>
    </w:p>
    <w:p w14:paraId="68B91023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解法二　因为</w:t>
      </w:r>
      <w:r>
        <w:rPr>
          <w:rFonts w:ascii="宋体" w:hAnsi="宋体"/>
          <w:i/>
          <w:sz w:val="24"/>
          <w:szCs w:val="24"/>
        </w:rPr>
        <w:t>ab</w:t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t>cd</w:t>
      </w:r>
      <w:r>
        <w:rPr>
          <w:rFonts w:ascii="宋体" w:hAnsi="宋体"/>
          <w:sz w:val="24"/>
          <w:szCs w:val="24"/>
        </w:rPr>
        <w:t>且</w:t>
      </w:r>
      <w:r>
        <w:rPr>
          <w:rFonts w:ascii="宋体" w:hAnsi="宋体"/>
          <w:i/>
          <w:sz w:val="24"/>
          <w:szCs w:val="24"/>
        </w:rPr>
        <w:t>ab</w:t>
      </w:r>
      <w:r>
        <w:rPr>
          <w:rFonts w:ascii="宋体" w:hAnsi="宋体"/>
          <w:sz w:val="24"/>
          <w:szCs w:val="24"/>
        </w:rPr>
        <w:t>∥</w:t>
      </w:r>
      <w:r>
        <w:rPr>
          <w:rFonts w:ascii="宋体" w:hAnsi="宋体"/>
          <w:i/>
          <w:sz w:val="24"/>
          <w:szCs w:val="24"/>
        </w:rPr>
        <w:t>cd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所以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b</w:t>
      </w:r>
      <w:r>
        <w:rPr>
          <w:rFonts w:ascii="宋体" w:hAnsi="宋体"/>
          <w:sz w:val="24"/>
          <w:szCs w:val="24"/>
        </w:rPr>
        <w:t>－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a</w:t>
      </w:r>
      <w:r>
        <w:rPr>
          <w:rFonts w:ascii="宋体" w:hAnsi="宋体"/>
          <w:sz w:val="24"/>
          <w:szCs w:val="24"/>
        </w:rPr>
        <w:t>＝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c</w:t>
      </w:r>
      <w:r>
        <w:rPr>
          <w:rFonts w:ascii="宋体" w:hAnsi="宋体"/>
          <w:sz w:val="24"/>
          <w:szCs w:val="24"/>
        </w:rPr>
        <w:t>－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d</w:t>
      </w:r>
      <w:r>
        <w:rPr>
          <w:rFonts w:hint="eastAsia" w:ascii="宋体" w:hAnsi="宋体"/>
          <w:sz w:val="24"/>
          <w:szCs w:val="24"/>
        </w:rPr>
        <w:t>，</w:t>
      </w:r>
    </w:p>
    <w:p w14:paraId="0BADBF07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解得</w:t>
      </w:r>
      <w:r>
        <w:rPr>
          <w:rFonts w:ascii="宋体" w:hAnsi="宋体"/>
          <w:i/>
          <w:sz w:val="24"/>
          <w:szCs w:val="24"/>
        </w:rPr>
        <w:t>φ</w:t>
      </w:r>
      <w:r>
        <w:rPr>
          <w:rFonts w:hint="eastAsia" w:ascii="宋体" w:hAnsi="宋体"/>
          <w:i/>
          <w:sz w:val="24"/>
          <w:szCs w:val="24"/>
          <w:vertAlign w:val="subscript"/>
        </w:rPr>
        <w:t>c</w:t>
      </w:r>
      <w:r>
        <w:rPr>
          <w:rFonts w:ascii="宋体" w:hAnsi="宋体"/>
          <w:sz w:val="24"/>
          <w:szCs w:val="24"/>
        </w:rPr>
        <w:t xml:space="preserve">＝8 </w:t>
      </w:r>
      <w:r>
        <w:rPr>
          <w:rFonts w:hint="eastAsia" w:ascii="宋体" w:hAnsi="宋体"/>
          <w:sz w:val="24"/>
          <w:szCs w:val="24"/>
        </w:rPr>
        <w:t>V</w:t>
      </w:r>
      <w:r>
        <w:rPr>
          <w:rFonts w:ascii="宋体" w:hAnsi="宋体"/>
          <w:sz w:val="24"/>
          <w:szCs w:val="24"/>
        </w:rPr>
        <w:t>。</w:t>
      </w:r>
    </w:p>
    <w:p w14:paraId="59308EB7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[答案]　</w:t>
      </w:r>
      <w:r>
        <w:rPr>
          <w:rFonts w:hint="eastAsia" w:ascii="宋体" w:hAnsi="宋体"/>
          <w:sz w:val="24"/>
          <w:szCs w:val="24"/>
        </w:rPr>
        <w:t>B</w:t>
      </w:r>
    </w:p>
    <w:p w14:paraId="7B28A938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 w14:paraId="59AAF13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14:paraId="4AA5B01A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 w14:paraId="582450D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14:paraId="0A590BF9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 w14:paraId="649E8D1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14:paraId="4756075B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 w14:paraId="4F21D11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14:paraId="2ED2CF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二、多项选择题：本大题共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分。在每小题列出的四个选项中，有多项符合题目要求。全部选对的得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分，选对但不全的得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分。</w:t>
      </w:r>
    </w:p>
    <w:p w14:paraId="5E76708A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 w14:paraId="740C22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>
          <w:rFonts w:hint="eastAsia"/>
          <w:color w:val="000000"/>
          <w:lang w:val="en-US" w:eastAsia="zh-CN"/>
        </w:rPr>
        <w:t>B</w:t>
      </w:r>
      <w:r>
        <w:rPr>
          <w:color w:val="000000"/>
        </w:rPr>
        <w:t>C</w:t>
      </w:r>
    </w:p>
    <w:p w14:paraId="50B34056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 w14:paraId="02883376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hint="eastAsia"/>
          <w:color w:val="2E75B6"/>
          <w:lang w:val="en-US" w:eastAsia="zh-CN"/>
        </w:rPr>
        <w:t>A</w:t>
      </w:r>
      <w:r>
        <w:rPr>
          <w:color w:val="000000"/>
        </w:rPr>
        <w:t>BD</w:t>
      </w:r>
    </w:p>
    <w:p w14:paraId="57945598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 w14:paraId="0F7053B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  <w:bookmarkStart w:id="0" w:name="_GoBack"/>
      <w:bookmarkEnd w:id="0"/>
    </w:p>
    <w:p w14:paraId="0430D85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三、非选择题：本大题共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54</w:t>
      </w:r>
      <w:r>
        <w:rPr>
          <w:rFonts w:ascii="宋体" w:hAnsi="宋体" w:eastAsia="宋体" w:cs="宋体"/>
          <w:b/>
          <w:color w:val="000000"/>
          <w:sz w:val="24"/>
        </w:rPr>
        <w:t>分。考生根据要求作答。</w:t>
      </w:r>
    </w:p>
    <w:p w14:paraId="0A094D1C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 w14:paraId="31C2988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8.260</w:t>
      </w:r>
      <w:r>
        <w:rPr>
          <w:rFonts w:hint="eastAsia" w:cs="Times New Roman"/>
          <w:color w:val="000000"/>
          <w:lang w:val="en-US" w:eastAsia="zh-CN"/>
        </w:rPr>
        <w:t xml:space="preserve">   </w:t>
      </w:r>
      <w:r>
        <w:rPr>
          <w:rFonts w:ascii="Times New Roman" w:hAnsi="Times New Roman" w:eastAsia="Times New Roman" w:cs="Times New Roman"/>
          <w:color w:val="000000"/>
        </w:rPr>
        <w:t>8.261</w:t>
      </w:r>
      <w:r>
        <w:rPr>
          <w:rFonts w:hint="eastAsia" w:cs="Times New Roman"/>
          <w:color w:val="000000"/>
          <w:lang w:val="en-US" w:eastAsia="zh-CN"/>
        </w:rPr>
        <w:t xml:space="preserve">   </w:t>
      </w:r>
      <w:r>
        <w:rPr>
          <w:rFonts w:ascii="Times New Roman" w:hAnsi="Times New Roman" w:eastAsia="Times New Roman" w:cs="Times New Roman"/>
          <w:color w:val="000000"/>
        </w:rPr>
        <w:t>8.259</w:t>
      </w:r>
      <w:r>
        <w:rPr>
          <w:color w:val="000000"/>
        </w:rPr>
        <w:t xml:space="preserve">    </w:t>
      </w:r>
    </w:p>
    <w:p w14:paraId="2F43456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（2）    ①. </w:t>
      </w:r>
      <w:r>
        <w:rPr>
          <w:rFonts w:ascii="宋体" w:hAnsi="宋体" w:eastAsia="宋体" w:cs="宋体"/>
          <w:color w:val="000000"/>
        </w:rPr>
        <w:t>时间相等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0.56</w:t>
      </w:r>
    </w:p>
    <w:p w14:paraId="20566CA0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 w14:paraId="1366CD1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hAnsi="Times New Roman" w:eastAsia="Times New Roman" w:cs="Times New Roman"/>
          <w:color w:val="000000"/>
        </w:rPr>
        <w:t>0.58</w:t>
      </w:r>
      <w:r>
        <w:rPr>
          <w:color w:val="000000"/>
        </w:rPr>
        <w:t xml:space="preserve">    ②. </w:t>
      </w:r>
      <w:r>
        <w:rPr>
          <w:color w:val="000000"/>
        </w:rPr>
        <w:drawing>
          <wp:inline distT="0" distB="0" distL="114300" distR="114300">
            <wp:extent cx="3943350" cy="1647825"/>
            <wp:effectExtent l="0" t="0" r="6350" b="3175"/>
            <wp:docPr id="100041" name="图片 100041" descr="学科网(www.zxxk.com)--教育资源门户，提供试卷、教案、课件、论文、素材以及各类教学资源下载，还有大量而丰富的教学相关资讯！ SizdYsRd8DvNAx1ODbqMb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 SizdYsRd8DvNAx1ODbqMbQ=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 w14:paraId="4AC53FF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（2）    ①. </w:t>
      </w:r>
      <w:r>
        <w:rPr>
          <w:rFonts w:ascii="宋体" w:hAnsi="宋体" w:eastAsia="宋体" w:cs="宋体"/>
          <w:color w:val="000000"/>
        </w:rPr>
        <w:t>最小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0.48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30</w:t>
      </w:r>
    </w:p>
    <w:p w14:paraId="0B538880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 w14:paraId="7B561F2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025" o:spt="75" alt="学科网(www.zxxk.com)--教育资源门户，提供试卷、教案、课件、论文、素材以及各类教学资源下载，还有大量而丰富的教学相关资讯！ SizdYsRd8DvNAx1ODbqMbQ==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8" o:title="eqIdff90043c52263010d613f8d322f96ae0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26" o:spt="75" alt="学科网(www.zxxk.com)--教育资源门户，提供试卷、教案、课件、论文、素材以及各类教学资源下载，还有大量而丰富的教学相关资讯！ SizdYsRd8DvNAx1ODbqMbQ==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10" o:title="eqIdd5e1a4798bdde4af5e86faf08e2461fd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color w:val="000000"/>
        </w:rPr>
        <w:t xml:space="preserve">    </w:t>
      </w:r>
    </w:p>
    <w:p w14:paraId="52568E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id="_x0000_i1027" o:spt="75" alt="学科网(www.zxxk.com)--教育资源门户，提供试卷、教案、课件、论文、素材以及各类教学资源下载，还有大量而丰富的教学相关资讯！ SizdYsRd8DvNAx1ODbqMbQ==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12" o:title="eqId66302ae01d1f481dfb11d4ebbf083c48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 w14:paraId="0DAB6C50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 w14:paraId="76BC5AAB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【答案】（1）</w:t>
      </w:r>
      <w:r>
        <w:rPr>
          <w:rFonts w:ascii="Times New Roman" w:hAnsi="Times New Roman" w:eastAsia="Times New Roman" w:cs="Times New Roman"/>
          <w:i/>
          <w:color w:val="FF0000"/>
        </w:rPr>
        <w:t>E</w:t>
      </w:r>
      <w:r>
        <w:rPr>
          <w:color w:val="FF0000"/>
        </w:rPr>
        <w:t>=0.12V；（2）</w:t>
      </w:r>
      <w:r>
        <w:rPr>
          <w:rFonts w:ascii="Times New Roman" w:hAnsi="Times New Roman" w:eastAsia="Times New Roman" w:cs="Times New Roman"/>
          <w:i/>
          <w:color w:val="FF0000"/>
        </w:rPr>
        <w:t>I</w:t>
      </w:r>
      <w:r>
        <w:rPr>
          <w:color w:val="FF0000"/>
        </w:rPr>
        <w:t>=0.2A（电流方向见图）</w:t>
      </w:r>
      <w:r>
        <w:rPr>
          <w:rFonts w:ascii="Times New Roman" w:hAnsi="Times New Roman" w:eastAsia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inline distT="0" distB="0" distL="114300" distR="114300">
            <wp:extent cx="1104900" cy="790575"/>
            <wp:effectExtent l="0" t="0" r="0" b="9525"/>
            <wp:docPr id="100131" name="图片 100131" descr="@@@7ab35eb9-039f-4723-b77d-33412544c1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图片 100131" descr="@@@7ab35eb9-039f-4723-b77d-33412544c1c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；（3）</w:t>
      </w:r>
      <w:r>
        <w:rPr>
          <w:rFonts w:ascii="Times New Roman" w:hAnsi="Times New Roman" w:eastAsia="Times New Roman" w:cs="Times New Roman"/>
          <w:i/>
          <w:color w:val="FF0000"/>
        </w:rPr>
        <w:t>q</w:t>
      </w:r>
      <w:r>
        <w:rPr>
          <w:color w:val="FF0000"/>
        </w:rPr>
        <w:t>=0.1C</w:t>
      </w:r>
    </w:p>
    <w:p w14:paraId="1BA28F4F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</w:t>
      </w:r>
      <w:r>
        <w:rPr>
          <w:rFonts w:hint="eastAsia"/>
          <w:color w:val="FF0000"/>
          <w:lang w:eastAsia="zh-CN"/>
        </w:rPr>
        <w:t>解析</w:t>
      </w:r>
      <w:r>
        <w:rPr>
          <w:color w:val="FF0000"/>
        </w:rPr>
        <w:t>】（1）由法拉第电磁感应定律有：</w:t>
      </w:r>
    </w:p>
    <w:p w14:paraId="4230B332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感应电动势的平均值</w:t>
      </w:r>
      <w:r>
        <w:rPr>
          <w:color w:val="FF0000"/>
        </w:rPr>
        <w:object>
          <v:shape id="_x0000_i1037" o:spt="75" alt="eqId7fdbf4c5e8a40065eac34766fbfb1f68" type="#_x0000_t75" style="height:27.2pt;width:37.8pt;" o:ole="t" filled="f" o:preferrelative="t" stroked="f" coordsize="21600,21600">
            <v:path/>
            <v:fill on="f" focussize="0,0"/>
            <v:stroke on="f" joinstyle="miter"/>
            <v:imagedata r:id="rId15" o:title="eqId7fdbf4c5e8a40065eac34766fbfb1f68"/>
            <o:lock v:ext="edit" aspectratio="t"/>
            <w10:wrap type="none"/>
            <w10:anchorlock/>
          </v:shape>
          <o:OLEObject Type="Embed" ProgID="Equation.DSMT4" ShapeID="_x0000_i1037" DrawAspect="Content" ObjectID="_1468075728" r:id="rId14">
            <o:LockedField>false</o:LockedField>
          </o:OLEObject>
        </w:object>
      </w:r>
    </w:p>
    <w:p w14:paraId="5149DDA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磁通量的变化</w:t>
      </w:r>
      <w:r>
        <w:rPr>
          <w:color w:val="FF0000"/>
        </w:rPr>
        <w:object>
          <v:shape id="_x0000_i1038" o:spt="75" alt="eqIdf3a2e5d6afca648841f89120dd5465b0" type="#_x0000_t75" style="height:12.3pt;width:48.35pt;" o:ole="t" filled="f" o:preferrelative="t" stroked="f" coordsize="21600,21600">
            <v:path/>
            <v:fill on="f" focussize="0,0"/>
            <v:stroke on="f" joinstyle="miter"/>
            <v:imagedata r:id="rId17" o:title="eqIdf3a2e5d6afca648841f89120dd5465b0"/>
            <o:lock v:ext="edit" aspectratio="t"/>
            <w10:wrap type="none"/>
            <w10:anchorlock/>
          </v:shape>
          <o:OLEObject Type="Embed" ProgID="Equation.DSMT4" ShapeID="_x0000_i1038" DrawAspect="Content" ObjectID="_1468075729" r:id="rId16">
            <o:LockedField>false</o:LockedField>
          </o:OLEObject>
        </w:object>
      </w:r>
    </w:p>
    <w:p w14:paraId="1193272E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039" o:spt="75" alt="eqId7f6aecfbce52b368af4c485ed330f68c" type="#_x0000_t75" style="height:24.5pt;width:37.8pt;" o:ole="t" filled="f" o:preferrelative="t" stroked="f" coordsize="21600,21600">
            <v:path/>
            <v:fill on="f" focussize="0,0"/>
            <v:stroke on="f" joinstyle="miter"/>
            <v:imagedata r:id="rId19" o:title="eqId7f6aecfbce52b368af4c485ed330f68c"/>
            <o:lock v:ext="edit" aspectratio="t"/>
            <w10:wrap type="none"/>
            <w10:anchorlock/>
          </v:shape>
          <o:OLEObject Type="Embed" ProgID="Equation.DSMT4" ShapeID="_x0000_i1039" DrawAspect="Content" ObjectID="_1468075730" r:id="rId18">
            <o:LockedField>false</o:LockedField>
          </o:OLEObject>
        </w:object>
      </w:r>
    </w:p>
    <w:p w14:paraId="590B62F1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代入数据得：</w:t>
      </w:r>
      <w:r>
        <w:rPr>
          <w:rFonts w:ascii="Times New Roman" w:hAnsi="Times New Roman" w:eastAsia="Times New Roman" w:cs="Times New Roman"/>
          <w:i/>
          <w:color w:val="FF0000"/>
        </w:rPr>
        <w:t>E</w:t>
      </w:r>
      <w:r>
        <w:rPr>
          <w:color w:val="FF0000"/>
        </w:rPr>
        <w:t>=0.12V；</w:t>
      </w:r>
    </w:p>
    <w:p w14:paraId="1EC26374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（2）由闭合电路欧姆定律可得：</w:t>
      </w:r>
    </w:p>
    <w:p w14:paraId="21B82408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平均电流</w:t>
      </w:r>
      <w:r>
        <w:rPr>
          <w:color w:val="FF0000"/>
        </w:rPr>
        <w:object>
          <v:shape id="_x0000_i1040" o:spt="75" alt="eqId987f283b65458ebcfc07e0dc9ac62d7e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21" o:title="eqId987f283b65458ebcfc07e0dc9ac62d7e"/>
            <o:lock v:ext="edit" aspectratio="t"/>
            <w10:wrap type="none"/>
            <w10:anchorlock/>
          </v:shape>
          <o:OLEObject Type="Embed" ProgID="Equation.DSMT4" ShapeID="_x0000_i1040" DrawAspect="Content" ObjectID="_1468075731" r:id="rId20">
            <o:LockedField>false</o:LockedField>
          </o:OLEObject>
        </w:object>
      </w:r>
    </w:p>
    <w:p w14:paraId="3C33D43A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代入数据得</w:t>
      </w:r>
      <w:r>
        <w:rPr>
          <w:rFonts w:ascii="Times New Roman" w:hAnsi="Times New Roman" w:eastAsia="Times New Roman" w:cs="Times New Roman"/>
          <w:i/>
          <w:color w:val="FF0000"/>
        </w:rPr>
        <w:t>I</w:t>
      </w:r>
      <w:r>
        <w:rPr>
          <w:color w:val="FF0000"/>
        </w:rPr>
        <w:t>=0.2A</w:t>
      </w:r>
    </w:p>
    <w:p w14:paraId="48994159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由楞次定律可得，感应电流方向如图：</w:t>
      </w:r>
    </w:p>
    <w:p w14:paraId="68D534B7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ascii="Times New Roman" w:hAnsi="Times New Roman" w:eastAsia="Times New Roman" w:cs="Times New Roman"/>
          <w:strike w:val="0"/>
          <w:color w:val="FF0000"/>
          <w:kern w:val="0"/>
          <w:sz w:val="24"/>
          <w:szCs w:val="24"/>
          <w:u w:val="none"/>
        </w:rPr>
        <w:drawing>
          <wp:inline distT="0" distB="0" distL="114300" distR="114300">
            <wp:extent cx="1295400" cy="923925"/>
            <wp:effectExtent l="0" t="0" r="0" b="3175"/>
            <wp:docPr id="100133" name="图片 100133" descr="@@@4db3e694-035f-4030-b4d4-8f72f151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图片 100133" descr="@@@4db3e694-035f-4030-b4d4-8f72f15109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48A5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（3）由电流的定义式</w:t>
      </w:r>
      <w:r>
        <w:rPr>
          <w:color w:val="FF0000"/>
        </w:rPr>
        <w:object>
          <v:shape id="_x0000_i1041" o:spt="75" alt="eqId155e98ea6ba9742e968dfbc62fba5c05" type="#_x0000_t75" style="height:27.15pt;width:30.75pt;" o:ole="t" filled="f" o:preferrelative="t" stroked="f" coordsize="21600,21600">
            <v:path/>
            <v:fill on="f" focussize="0,0"/>
            <v:stroke on="f" joinstyle="miter"/>
            <v:imagedata r:id="rId23" o:title="eqId155e98ea6ba9742e968dfbc62fba5c05"/>
            <o:lock v:ext="edit" aspectratio="t"/>
            <w10:wrap type="none"/>
            <w10:anchorlock/>
          </v:shape>
          <o:OLEObject Type="Embed" ProgID="Equation.DSMT4" ShapeID="_x0000_i1041" DrawAspect="Content" ObjectID="_1468075732" r:id="rId22">
            <o:LockedField>false</o:LockedField>
          </o:OLEObject>
        </w:object>
      </w:r>
      <w:r>
        <w:rPr>
          <w:color w:val="FF0000"/>
        </w:rPr>
        <w:t>可得：电荷量</w:t>
      </w:r>
      <w:r>
        <w:rPr>
          <w:rFonts w:ascii="Times New Roman" w:hAnsi="Times New Roman" w:eastAsia="Times New Roman" w:cs="Times New Roman"/>
          <w:i/>
          <w:color w:val="FF0000"/>
        </w:rPr>
        <w:t>q</w:t>
      </w:r>
      <w:r>
        <w:rPr>
          <w:color w:val="FF0000"/>
        </w:rPr>
        <w:t>=</w:t>
      </w:r>
      <w:r>
        <w:rPr>
          <w:rFonts w:ascii="Times New Roman" w:hAnsi="Times New Roman" w:eastAsia="Times New Roman" w:cs="Times New Roman"/>
          <w:i/>
          <w:color w:val="FF0000"/>
        </w:rPr>
        <w:t>I</w:t>
      </w:r>
      <w:r>
        <w:rPr>
          <w:color w:val="FF0000"/>
        </w:rPr>
        <w:t>∆</w:t>
      </w:r>
      <w:r>
        <w:rPr>
          <w:rFonts w:ascii="Times New Roman" w:hAnsi="Times New Roman" w:eastAsia="Times New Roman" w:cs="Times New Roman"/>
          <w:i/>
          <w:color w:val="FF0000"/>
        </w:rPr>
        <w:t>t</w:t>
      </w:r>
      <w:r>
        <w:rPr>
          <w:color w:val="FF0000"/>
        </w:rPr>
        <w:t>代入数据得</w:t>
      </w:r>
      <w:r>
        <w:rPr>
          <w:rFonts w:ascii="Times New Roman" w:hAnsi="Times New Roman" w:eastAsia="Times New Roman" w:cs="Times New Roman"/>
          <w:i/>
          <w:color w:val="FF0000"/>
        </w:rPr>
        <w:t>q</w:t>
      </w:r>
      <w:r>
        <w:rPr>
          <w:color w:val="FF0000"/>
        </w:rPr>
        <w:t>=0.1C．</w:t>
      </w:r>
    </w:p>
    <w:p w14:paraId="32C20ABB">
      <w:pPr>
        <w:spacing w:line="360" w:lineRule="auto"/>
        <w:textAlignment w:val="center"/>
        <w:rPr>
          <w:color w:val="000000"/>
        </w:rPr>
      </w:pPr>
    </w:p>
    <w:p w14:paraId="7E8A7745"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 w14:paraId="18278BE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031" o:spt="75" alt="学科网(www.zxxk.com)--教育资源门户，提供试卷、教案、课件、论文、素材以及各类教学资源下载，还有大量而丰富的教学相关资讯！ SizdYsRd8DvNAx1ODbqMbQ==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25" o:title="eqId18dd9bd69462d550ae1557bd13f5e917"/>
            <o:lock v:ext="edit" aspectratio="t"/>
            <w10:wrap type="none"/>
            <w10:anchorlock/>
          </v:shape>
          <o:OLEObject Type="Embed" ProgID="Equation.DSMT4" ShapeID="_x0000_i1031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2" o:spt="75" alt="学科网(www.zxxk.com)--教育资源门户，提供试卷、教案、课件、论文、素材以及各类教学资源下载，还有大量而丰富的教学相关资讯！ SizdYsRd8DvNAx1ODbqMbQ==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27" o:title="eqId70822486b21ce6040b119ac0e8298f2f"/>
            <o:lock v:ext="edit" aspectratio="t"/>
            <w10:wrap type="none"/>
            <w10:anchorlock/>
          </v:shape>
          <o:OLEObject Type="Embed" ProgID="Equation.DSMT4" ShapeID="_x0000_i1032" DrawAspect="Content" ObjectID="_1468075734" r:id="rId26">
            <o:LockedField>false</o:LockedField>
          </o:OLEObject>
        </w:object>
      </w:r>
      <w:r>
        <w:rPr>
          <w:color w:val="000000"/>
        </w:rPr>
        <w:t xml:space="preserve">    </w:t>
      </w:r>
    </w:p>
    <w:p w14:paraId="2935C3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id="_x0000_i1033" o:spt="75" alt="学科网(www.zxxk.com)--教育资源门户，提供试卷、教案、课件、论文、素材以及各类教学资源下载，还有大量而丰富的教学相关资讯！ SizdYsRd8DvNAx1ODbqMbQ==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29" o:title="eqId410e16c4a6fb7d803095e348323f2cdb"/>
            <o:lock v:ext="edit" aspectratio="t"/>
            <w10:wrap type="none"/>
            <w10:anchorlock/>
          </v:shape>
          <o:OLEObject Type="Embed" ProgID="Equation.DSMT4" ShapeID="_x0000_i1033" DrawAspect="Content" ObjectID="_1468075735" r:id="rId28">
            <o:LockedField>false</o:LockedField>
          </o:OLEObject>
        </w:object>
      </w:r>
      <w:r>
        <w:rPr>
          <w:color w:val="000000"/>
        </w:rPr>
        <w:t xml:space="preserve">    </w:t>
      </w:r>
    </w:p>
    <w:p w14:paraId="767F35E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object>
          <v:shape id="_x0000_i1034" o:spt="75" alt="学科网(www.zxxk.com)--教育资源门户，提供试卷、教案、课件、论文、素材以及各类教学资源下载，还有大量而丰富的教学相关资讯！ SizdYsRd8DvNAx1ODbqMbQ==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31" o:title="eqId89019e8dfc3d1d53994ed7b790455a21"/>
            <o:lock v:ext="edit" aspectratio="t"/>
            <w10:wrap type="none"/>
            <w10:anchorlock/>
          </v:shape>
          <o:OLEObject Type="Embed" ProgID="Equation.DSMT4" ShapeID="_x0000_i1034" DrawAspect="Content" ObjectID="_1468075736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5" o:spt="75" alt="学科网(www.zxxk.com)--教育资源门户，提供试卷、教案、课件、论文、素材以及各类教学资源下载，还有大量而丰富的教学相关资讯！ SizdYsRd8DvNAx1ODbqMbQ==" type="#_x0000_t75" style="height:35pt;width:124pt;" o:ole="t" filled="f" o:preferrelative="t" stroked="f" coordsize="21600,21600">
            <v:path/>
            <v:fill on="f" focussize="0,0"/>
            <v:stroke on="f" joinstyle="miter"/>
            <v:imagedata r:id="rId33" o:title="eqIdb6a515e31ae4cac20ec64d604ae1d443"/>
            <o:lock v:ext="edit" aspectratio="t"/>
            <w10:wrap type="none"/>
            <w10:anchorlock/>
          </v:shape>
          <o:OLEObject Type="Embed" ProgID="Equation.DSMT4" ShapeID="_x0000_i1035" DrawAspect="Content" ObjectID="_1468075737" r:id="rId32">
            <o:LockedField>false</o:LockedField>
          </o:OLEObject>
        </w:object>
      </w:r>
    </w:p>
    <w:p w14:paraId="362735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13E4B"/>
    <w:rsid w:val="348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file:///G:\&#39640;&#19977;&#19968;&#36718;&#20154;&#25945;&#29256;&#29289;&#29702;\W977.tif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16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2025-06-28T10:02:00Z</dcterms:created>
  <dc:creator>86130</dc:creator>
  <cp:lastModifiedBy>86130</cp:lastModifiedBy>
  <dcterms:modified xsi:type="dcterms:W3CDTF">2025-06-28T10:59:25Z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5782F618B6094795BA6CF74322807B8D_11</vt:lpwstr>
  </property>
  <property fmtid="{D5CDD505-2E9C-101B-9397-08002B2CF9AE}" pid="4" name="KSOTemplateDocerSaveRecord">
    <vt:lpwstr>eyJoZGlkIjoiNjllNGQ3YmI1MjMyN2YyMWFiYzZkOWNkM2UwYjcwNjAifQ==</vt:lpwstr>
  </property>
</Properties>
</file>