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E2" w:rsidRPr="00773955" w:rsidRDefault="00773955" w:rsidP="00773955">
      <w:pPr>
        <w:rPr>
          <w:rFonts w:ascii="Courier New" w:hAnsi="Courier New" w:cs="Courier New"/>
          <w:sz w:val="28"/>
          <w:szCs w:val="28"/>
        </w:rPr>
      </w:pPr>
      <w:r>
        <w:rPr>
          <w:rFonts w:ascii="Courier New" w:hAnsi="Courier New" w:cs="Courier New" w:hint="eastAsia"/>
          <w:sz w:val="28"/>
          <w:szCs w:val="28"/>
        </w:rPr>
        <w:t>1</w:t>
      </w:r>
      <w:r>
        <w:rPr>
          <w:rFonts w:ascii="Courier New" w:hAnsi="Courier New" w:cs="Courier New" w:hint="eastAsia"/>
          <w:sz w:val="28"/>
          <w:szCs w:val="28"/>
        </w:rPr>
        <w:t>、</w:t>
      </w:r>
      <w:r w:rsidR="00E24528" w:rsidRPr="00773955">
        <w:rPr>
          <w:rFonts w:ascii="Courier New" w:hAnsi="Courier New" w:cs="Courier New"/>
          <w:sz w:val="28"/>
          <w:szCs w:val="28"/>
        </w:rPr>
        <w:t>对象的本质理解为</w:t>
      </w:r>
      <w:r w:rsidR="00E24528" w:rsidRPr="00773955">
        <w:rPr>
          <w:rFonts w:ascii="Courier New" w:hAnsi="Courier New" w:cs="Courier New"/>
          <w:sz w:val="28"/>
          <w:szCs w:val="28"/>
        </w:rPr>
        <w:t>“</w:t>
      </w:r>
      <w:r w:rsidR="00E24528" w:rsidRPr="00773955">
        <w:rPr>
          <w:rFonts w:ascii="Courier New" w:hAnsi="Courier New" w:cs="Courier New"/>
          <w:sz w:val="28"/>
          <w:szCs w:val="28"/>
        </w:rPr>
        <w:t>多个相关数据的统一载体</w:t>
      </w:r>
      <w:r w:rsidR="00E24528" w:rsidRPr="00773955">
        <w:rPr>
          <w:rFonts w:ascii="Courier New" w:hAnsi="Courier New" w:cs="Courier New"/>
          <w:sz w:val="28"/>
          <w:szCs w:val="28"/>
        </w:rPr>
        <w:t>”</w:t>
      </w:r>
      <w:r w:rsidR="001666A3" w:rsidRPr="00773955">
        <w:rPr>
          <w:rFonts w:ascii="Courier New" w:hAnsi="Courier New" w:cs="Courier New"/>
          <w:sz w:val="28"/>
          <w:szCs w:val="28"/>
        </w:rPr>
        <w:t>。</w:t>
      </w:r>
    </w:p>
    <w:p w:rsidR="00A652AD" w:rsidRDefault="00773955" w:rsidP="00773955">
      <w:pPr>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w:t>
      </w:r>
      <w:r w:rsidR="00383A5E" w:rsidRPr="00773955">
        <w:rPr>
          <w:rFonts w:ascii="Courier New" w:hAnsi="Courier New" w:cs="Courier New"/>
          <w:sz w:val="28"/>
          <w:szCs w:val="28"/>
        </w:rPr>
        <w:t>Java</w:t>
      </w:r>
      <w:r w:rsidR="00383A5E" w:rsidRPr="00773955">
        <w:rPr>
          <w:rFonts w:ascii="Courier New" w:hAnsi="Courier New" w:cs="Courier New"/>
          <w:sz w:val="28"/>
          <w:szCs w:val="28"/>
        </w:rPr>
        <w:t>中对象是在堆空间中生成的，数据会在堆空间占据一定内存开销</w:t>
      </w:r>
      <w:r w:rsidR="00A2425F">
        <w:rPr>
          <w:rFonts w:ascii="Courier New" w:hAnsi="Courier New" w:cs="Courier New"/>
          <w:sz w:val="28"/>
          <w:szCs w:val="28"/>
        </w:rPr>
        <w:t>。</w:t>
      </w:r>
    </w:p>
    <w:p w:rsidR="00A652AD" w:rsidRDefault="00A652AD" w:rsidP="00773955">
      <w:pPr>
        <w:rPr>
          <w:rFonts w:ascii="Courier New" w:hAnsi="Courier New" w:cs="Courier New"/>
          <w:sz w:val="28"/>
          <w:szCs w:val="28"/>
        </w:rPr>
      </w:pPr>
      <w:r>
        <w:rPr>
          <w:noProof/>
        </w:rPr>
        <w:drawing>
          <wp:inline distT="0" distB="0" distL="0" distR="0">
            <wp:extent cx="5274310" cy="3089027"/>
            <wp:effectExtent l="0" t="0" r="2540" b="0"/>
            <wp:docPr id="1" name="图片 1" descr="https://cdn.nlark.com/yuque/0/2020/png/432628/1583554879847-5c2f224a-151a-4ac8-8c36-2e2b10ce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nlark.com/yuque/0/2020/png/432628/1583554879847-5c2f224a-151a-4ac8-8c36-2e2b10ce5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89027"/>
                    </a:xfrm>
                    <a:prstGeom prst="rect">
                      <a:avLst/>
                    </a:prstGeom>
                    <a:noFill/>
                    <a:ln>
                      <a:noFill/>
                    </a:ln>
                  </pic:spPr>
                </pic:pic>
              </a:graphicData>
            </a:graphic>
          </wp:inline>
        </w:drawing>
      </w:r>
    </w:p>
    <w:p w:rsidR="00A652AD" w:rsidRPr="00A652AD" w:rsidRDefault="00A652AD" w:rsidP="00A652AD">
      <w:pPr>
        <w:pStyle w:val="a6"/>
        <w:spacing w:before="0" w:beforeAutospacing="0" w:after="0" w:afterAutospacing="0"/>
        <w:rPr>
          <w:rFonts w:ascii="Courier New" w:eastAsiaTheme="minorEastAsia" w:hAnsi="Courier New" w:cs="Courier New" w:hint="eastAsia"/>
          <w:kern w:val="2"/>
          <w:sz w:val="28"/>
          <w:szCs w:val="28"/>
        </w:rPr>
      </w:pPr>
      <w:r>
        <w:rPr>
          <w:rFonts w:ascii="Courier New" w:eastAsiaTheme="minorEastAsia" w:hAnsi="Courier New" w:cs="Courier New" w:hint="eastAsia"/>
          <w:kern w:val="2"/>
          <w:sz w:val="28"/>
          <w:szCs w:val="28"/>
        </w:rPr>
        <w:t>3</w:t>
      </w:r>
      <w:r>
        <w:rPr>
          <w:rFonts w:ascii="Courier New" w:eastAsiaTheme="minorEastAsia" w:hAnsi="Courier New" w:cs="Courier New"/>
          <w:kern w:val="2"/>
          <w:sz w:val="28"/>
          <w:szCs w:val="28"/>
        </w:rPr>
        <w:t>、</w:t>
      </w:r>
      <w:r w:rsidRPr="00A652AD">
        <w:rPr>
          <w:rFonts w:ascii="Courier New" w:eastAsiaTheme="minorEastAsia" w:hAnsi="Courier New" w:cs="Courier New"/>
          <w:kern w:val="2"/>
          <w:sz w:val="28"/>
          <w:szCs w:val="28"/>
        </w:rPr>
        <w:t>因为多个个体，属性可能不同，比如我身高</w:t>
      </w:r>
      <w:r w:rsidRPr="00A652AD">
        <w:rPr>
          <w:rFonts w:ascii="Courier New" w:eastAsiaTheme="minorEastAsia" w:hAnsi="Courier New" w:cs="Courier New"/>
          <w:kern w:val="2"/>
          <w:sz w:val="28"/>
          <w:szCs w:val="28"/>
        </w:rPr>
        <w:t>180</w:t>
      </w:r>
      <w:r w:rsidRPr="00A652AD">
        <w:rPr>
          <w:rFonts w:ascii="Courier New" w:eastAsiaTheme="minorEastAsia" w:hAnsi="Courier New" w:cs="Courier New"/>
          <w:kern w:val="2"/>
          <w:sz w:val="28"/>
          <w:szCs w:val="28"/>
        </w:rPr>
        <w:t>，你身高</w:t>
      </w:r>
      <w:r w:rsidRPr="00A652AD">
        <w:rPr>
          <w:rFonts w:ascii="Courier New" w:eastAsiaTheme="minorEastAsia" w:hAnsi="Courier New" w:cs="Courier New"/>
          <w:kern w:val="2"/>
          <w:sz w:val="28"/>
          <w:szCs w:val="28"/>
        </w:rPr>
        <w:t>150</w:t>
      </w:r>
      <w:r w:rsidRPr="00A652AD">
        <w:rPr>
          <w:rFonts w:ascii="Courier New" w:eastAsiaTheme="minorEastAsia" w:hAnsi="Courier New" w:cs="Courier New"/>
          <w:kern w:val="2"/>
          <w:sz w:val="28"/>
          <w:szCs w:val="28"/>
        </w:rPr>
        <w:t>，我</w:t>
      </w:r>
      <w:r w:rsidRPr="00A652AD">
        <w:rPr>
          <w:rFonts w:ascii="Courier New" w:eastAsiaTheme="minorEastAsia" w:hAnsi="Courier New" w:cs="Courier New"/>
          <w:kern w:val="2"/>
          <w:sz w:val="28"/>
          <w:szCs w:val="28"/>
        </w:rPr>
        <w:t>18</w:t>
      </w:r>
      <w:r w:rsidRPr="00A652AD">
        <w:rPr>
          <w:rFonts w:ascii="Courier New" w:eastAsiaTheme="minorEastAsia" w:hAnsi="Courier New" w:cs="Courier New"/>
          <w:kern w:val="2"/>
          <w:sz w:val="28"/>
          <w:szCs w:val="28"/>
        </w:rPr>
        <w:t>岁，你</w:t>
      </w:r>
      <w:r w:rsidRPr="00A652AD">
        <w:rPr>
          <w:rFonts w:ascii="Courier New" w:eastAsiaTheme="minorEastAsia" w:hAnsi="Courier New" w:cs="Courier New"/>
          <w:kern w:val="2"/>
          <w:sz w:val="28"/>
          <w:szCs w:val="28"/>
        </w:rPr>
        <w:t>30</w:t>
      </w:r>
      <w:r w:rsidRPr="00A652AD">
        <w:rPr>
          <w:rFonts w:ascii="Courier New" w:eastAsiaTheme="minorEastAsia" w:hAnsi="Courier New" w:cs="Courier New"/>
          <w:kern w:val="2"/>
          <w:sz w:val="28"/>
          <w:szCs w:val="28"/>
        </w:rPr>
        <w:t>了。但我们都能跑、能跳、能吃饭，这些技能（</w:t>
      </w:r>
      <w:r w:rsidRPr="00A652AD">
        <w:rPr>
          <w:rFonts w:ascii="Courier New" w:eastAsiaTheme="minorEastAsia" w:hAnsi="Courier New" w:cs="Courier New"/>
          <w:kern w:val="2"/>
          <w:sz w:val="28"/>
          <w:szCs w:val="28"/>
        </w:rPr>
        <w:t>method</w:t>
      </w:r>
      <w:r w:rsidRPr="00A652AD">
        <w:rPr>
          <w:rFonts w:ascii="Courier New" w:eastAsiaTheme="minorEastAsia" w:hAnsi="Courier New" w:cs="Courier New"/>
          <w:kern w:val="2"/>
          <w:sz w:val="28"/>
          <w:szCs w:val="28"/>
        </w:rPr>
        <w:t>）都是共通的，没必要和属性数据一样单独在堆空间各存一份，所以被抽取出来存放。</w:t>
      </w:r>
      <w:r w:rsidR="001C7495">
        <w:rPr>
          <w:rFonts w:ascii="Courier New" w:eastAsiaTheme="minorEastAsia" w:hAnsi="Courier New" w:cs="Courier New"/>
          <w:kern w:val="2"/>
          <w:sz w:val="28"/>
          <w:szCs w:val="28"/>
        </w:rPr>
        <w:t>形成了方法。</w:t>
      </w:r>
    </w:p>
    <w:p w:rsidR="00A652AD" w:rsidRPr="00B23A19" w:rsidRDefault="00A652AD" w:rsidP="00B23A19">
      <w:pPr>
        <w:pStyle w:val="a6"/>
        <w:spacing w:before="0" w:beforeAutospacing="0" w:after="0" w:afterAutospacing="0"/>
        <w:ind w:firstLine="420"/>
        <w:rPr>
          <w:rFonts w:ascii="Courier New" w:eastAsiaTheme="minorEastAsia" w:hAnsi="Courier New" w:cs="Courier New" w:hint="eastAsia"/>
          <w:kern w:val="2"/>
          <w:sz w:val="28"/>
          <w:szCs w:val="28"/>
        </w:rPr>
      </w:pPr>
      <w:r w:rsidRPr="00A652AD">
        <w:rPr>
          <w:rFonts w:ascii="Courier New" w:eastAsiaTheme="minorEastAsia" w:hAnsi="Courier New" w:cs="Courier New"/>
          <w:kern w:val="2"/>
          <w:sz w:val="28"/>
          <w:szCs w:val="28"/>
        </w:rPr>
        <w:t>方法相当于一套指令模板，谁都可以传入数据交给它执行，然后得到执行后的结果返回。</w:t>
      </w:r>
    </w:p>
    <w:p w:rsidR="00A652AD" w:rsidRPr="00600D21" w:rsidRDefault="00A652AD" w:rsidP="00A32F37">
      <w:pPr>
        <w:pStyle w:val="a6"/>
        <w:spacing w:before="0" w:beforeAutospacing="0" w:after="0" w:afterAutospacing="0"/>
        <w:ind w:firstLine="420"/>
        <w:rPr>
          <w:rFonts w:ascii="Courier New" w:eastAsiaTheme="minorEastAsia" w:hAnsi="Courier New" w:cs="Courier New"/>
          <w:color w:val="FF0000"/>
          <w:kern w:val="2"/>
          <w:sz w:val="28"/>
          <w:szCs w:val="28"/>
        </w:rPr>
      </w:pPr>
      <w:r w:rsidRPr="00600D21">
        <w:rPr>
          <w:rFonts w:ascii="Courier New" w:eastAsiaTheme="minorEastAsia" w:hAnsi="Courier New" w:cs="Courier New"/>
          <w:color w:val="FF0000"/>
          <w:kern w:val="2"/>
          <w:sz w:val="28"/>
          <w:szCs w:val="28"/>
        </w:rPr>
        <w:t>但此时会存在一个问题：张三这个对象调用了</w:t>
      </w:r>
      <w:r w:rsidRPr="00600D21">
        <w:rPr>
          <w:rFonts w:ascii="Courier New" w:eastAsiaTheme="minorEastAsia" w:hAnsi="Courier New" w:cs="Courier New"/>
          <w:color w:val="FF0000"/>
          <w:kern w:val="2"/>
          <w:sz w:val="28"/>
          <w:szCs w:val="28"/>
        </w:rPr>
        <w:t>eat()</w:t>
      </w:r>
      <w:r w:rsidRPr="00600D21">
        <w:rPr>
          <w:rFonts w:ascii="Courier New" w:eastAsiaTheme="minorEastAsia" w:hAnsi="Courier New" w:cs="Courier New"/>
          <w:color w:val="FF0000"/>
          <w:kern w:val="2"/>
          <w:sz w:val="28"/>
          <w:szCs w:val="28"/>
        </w:rPr>
        <w:t>方法，你应该把饭送到他嘴里，而不是送到李四嘴里。那么方法如何知道把饭送到哪里呢？</w:t>
      </w:r>
    </w:p>
    <w:p w:rsidR="00804161" w:rsidRDefault="00A652AD" w:rsidP="00A652AD">
      <w:pPr>
        <w:pStyle w:val="a6"/>
        <w:spacing w:before="0" w:beforeAutospacing="0" w:after="0" w:afterAutospacing="0"/>
        <w:rPr>
          <w:rFonts w:ascii="Courier New" w:eastAsiaTheme="minorEastAsia" w:hAnsi="Courier New" w:cs="Courier New"/>
          <w:kern w:val="2"/>
          <w:sz w:val="28"/>
          <w:szCs w:val="28"/>
        </w:rPr>
      </w:pPr>
      <w:r w:rsidRPr="00A652AD">
        <w:rPr>
          <w:rFonts w:ascii="Courier New" w:eastAsiaTheme="minorEastAsia" w:hAnsi="Courier New" w:cs="Courier New"/>
          <w:kern w:val="2"/>
          <w:sz w:val="28"/>
          <w:szCs w:val="28"/>
        </w:rPr>
        <w:t>这就涉及到共性的方法如何处理特定的数据。</w:t>
      </w:r>
    </w:p>
    <w:p w:rsidR="00A652AD" w:rsidRDefault="00A652AD" w:rsidP="00A652AD">
      <w:pPr>
        <w:pStyle w:val="a6"/>
        <w:spacing w:before="0" w:beforeAutospacing="0" w:after="0" w:afterAutospacing="0"/>
        <w:rPr>
          <w:rFonts w:ascii="Courier New" w:eastAsiaTheme="minorEastAsia" w:hAnsi="Courier New" w:cs="Courier New"/>
          <w:color w:val="FF0000"/>
          <w:kern w:val="2"/>
          <w:sz w:val="28"/>
          <w:szCs w:val="28"/>
        </w:rPr>
      </w:pPr>
      <w:r w:rsidRPr="00A652AD">
        <w:rPr>
          <w:rFonts w:ascii="Courier New" w:eastAsiaTheme="minorEastAsia" w:hAnsi="Courier New" w:cs="Courier New"/>
          <w:kern w:val="2"/>
          <w:sz w:val="28"/>
          <w:szCs w:val="28"/>
        </w:rPr>
        <w:lastRenderedPageBreak/>
        <w:t>而</w:t>
      </w:r>
      <w:r w:rsidRPr="00A652AD">
        <w:rPr>
          <w:rFonts w:ascii="Courier New" w:eastAsiaTheme="minorEastAsia" w:hAnsi="Courier New" w:cs="Courier New"/>
          <w:kern w:val="2"/>
          <w:sz w:val="28"/>
          <w:szCs w:val="28"/>
        </w:rPr>
        <w:t>Python</w:t>
      </w:r>
      <w:r w:rsidRPr="00A652AD">
        <w:rPr>
          <w:rFonts w:ascii="Courier New" w:eastAsiaTheme="minorEastAsia" w:hAnsi="Courier New" w:cs="Courier New"/>
          <w:kern w:val="2"/>
          <w:sz w:val="28"/>
          <w:szCs w:val="28"/>
        </w:rPr>
        <w:t>的</w:t>
      </w:r>
      <w:r w:rsidRPr="00A652AD">
        <w:rPr>
          <w:rFonts w:ascii="Courier New" w:eastAsiaTheme="minorEastAsia" w:hAnsi="Courier New" w:cs="Courier New"/>
          <w:kern w:val="2"/>
          <w:sz w:val="28"/>
          <w:szCs w:val="28"/>
        </w:rPr>
        <w:t>self</w:t>
      </w:r>
      <w:r w:rsidRPr="00A652AD">
        <w:rPr>
          <w:rFonts w:ascii="Courier New" w:eastAsiaTheme="minorEastAsia" w:hAnsi="Courier New" w:cs="Courier New"/>
          <w:kern w:val="2"/>
          <w:sz w:val="28"/>
          <w:szCs w:val="28"/>
        </w:rPr>
        <w:t>、</w:t>
      </w:r>
      <w:r w:rsidRPr="00A652AD">
        <w:rPr>
          <w:rFonts w:ascii="Courier New" w:eastAsiaTheme="minorEastAsia" w:hAnsi="Courier New" w:cs="Courier New"/>
          <w:kern w:val="2"/>
          <w:sz w:val="28"/>
          <w:szCs w:val="28"/>
        </w:rPr>
        <w:t>Java</w:t>
      </w:r>
      <w:r w:rsidRPr="00A652AD">
        <w:rPr>
          <w:rFonts w:ascii="Courier New" w:eastAsiaTheme="minorEastAsia" w:hAnsi="Courier New" w:cs="Courier New"/>
          <w:kern w:val="2"/>
          <w:sz w:val="28"/>
          <w:szCs w:val="28"/>
        </w:rPr>
        <w:t>的</w:t>
      </w:r>
      <w:r w:rsidRPr="00662346">
        <w:rPr>
          <w:rFonts w:ascii="Courier New" w:eastAsiaTheme="minorEastAsia" w:hAnsi="Courier New" w:cs="Courier New"/>
          <w:color w:val="FF0000"/>
          <w:kern w:val="2"/>
          <w:sz w:val="28"/>
          <w:szCs w:val="28"/>
        </w:rPr>
        <w:t>this</w:t>
      </w:r>
      <w:r w:rsidRPr="00A652AD">
        <w:rPr>
          <w:rFonts w:ascii="Courier New" w:eastAsiaTheme="minorEastAsia" w:hAnsi="Courier New" w:cs="Courier New"/>
          <w:kern w:val="2"/>
          <w:sz w:val="28"/>
          <w:szCs w:val="28"/>
        </w:rPr>
        <w:t>其实就是解决这个问题的。</w:t>
      </w:r>
      <w:r w:rsidRPr="00662346">
        <w:rPr>
          <w:rFonts w:ascii="Courier New" w:eastAsiaTheme="minorEastAsia" w:hAnsi="Courier New" w:cs="Courier New"/>
          <w:color w:val="FF0000"/>
          <w:kern w:val="2"/>
          <w:sz w:val="28"/>
          <w:szCs w:val="28"/>
        </w:rPr>
        <w:t>你可以理解为对象内部持有一个引用，当你调用某个方法时，必须传递这个对象引用，然后方法根据这个引用就知道当前这套指令是对哪个对象的数据进行操作了。</w:t>
      </w:r>
    </w:p>
    <w:p w:rsidR="0021032D" w:rsidRDefault="0021032D" w:rsidP="00A652AD">
      <w:pPr>
        <w:pStyle w:val="a6"/>
        <w:spacing w:before="0" w:beforeAutospacing="0" w:after="0" w:afterAutospacing="0"/>
        <w:rPr>
          <w:rFonts w:ascii="Courier New" w:eastAsiaTheme="minorEastAsia" w:hAnsi="Courier New" w:cs="Courier New"/>
          <w:color w:val="FF0000"/>
          <w:kern w:val="2"/>
          <w:sz w:val="28"/>
          <w:szCs w:val="28"/>
        </w:rPr>
      </w:pPr>
    </w:p>
    <w:p w:rsidR="0021032D" w:rsidRPr="0021032D" w:rsidRDefault="009F0EBA" w:rsidP="0021032D">
      <w:pPr>
        <w:widowControl/>
        <w:spacing w:line="540" w:lineRule="atLeast"/>
        <w:jc w:val="left"/>
        <w:outlineLvl w:val="0"/>
        <w:rPr>
          <w:rFonts w:ascii="宋体" w:eastAsia="宋体" w:hAnsi="宋体" w:cs="宋体"/>
          <w:b/>
          <w:bCs/>
          <w:kern w:val="36"/>
          <w:sz w:val="42"/>
          <w:szCs w:val="42"/>
        </w:rPr>
      </w:pPr>
      <w:r>
        <w:rPr>
          <w:rFonts w:ascii="宋体" w:eastAsia="宋体" w:hAnsi="宋体" w:cs="宋体"/>
          <w:b/>
          <w:bCs/>
          <w:kern w:val="36"/>
          <w:sz w:val="42"/>
          <w:szCs w:val="42"/>
        </w:rPr>
        <w:t>4、</w:t>
      </w:r>
      <w:r w:rsidR="0021032D" w:rsidRPr="0021032D">
        <w:rPr>
          <w:rFonts w:ascii="宋体" w:eastAsia="宋体" w:hAnsi="宋体" w:cs="宋体"/>
          <w:b/>
          <w:bCs/>
          <w:kern w:val="36"/>
          <w:sz w:val="42"/>
          <w:szCs w:val="42"/>
        </w:rPr>
        <w:t>static与this</w:t>
      </w:r>
    </w:p>
    <w:p w:rsidR="0021032D" w:rsidRPr="0021032D" w:rsidRDefault="0021032D" w:rsidP="00CE1B44">
      <w:pPr>
        <w:widowControl/>
        <w:ind w:firstLine="420"/>
        <w:jc w:val="left"/>
        <w:rPr>
          <w:rFonts w:ascii="Courier New" w:hAnsi="Courier New" w:cs="Courier New"/>
          <w:sz w:val="28"/>
          <w:szCs w:val="28"/>
        </w:rPr>
      </w:pPr>
      <w:r w:rsidRPr="0021032D">
        <w:rPr>
          <w:rFonts w:ascii="Courier New" w:hAnsi="Courier New" w:cs="Courier New"/>
          <w:sz w:val="28"/>
          <w:szCs w:val="28"/>
        </w:rPr>
        <w:t>我们都知道，</w:t>
      </w:r>
      <w:r w:rsidRPr="0021032D">
        <w:rPr>
          <w:rFonts w:ascii="Courier New" w:hAnsi="Courier New" w:cs="Courier New"/>
          <w:sz w:val="28"/>
          <w:szCs w:val="28"/>
        </w:rPr>
        <w:t>static</w:t>
      </w:r>
      <w:r w:rsidRPr="0021032D">
        <w:rPr>
          <w:rFonts w:ascii="Courier New" w:hAnsi="Courier New" w:cs="Courier New"/>
          <w:sz w:val="28"/>
          <w:szCs w:val="28"/>
        </w:rPr>
        <w:t>修饰的属性或方法其实都是属于类的，是所有对象共享的。但接触</w:t>
      </w:r>
      <w:r w:rsidRPr="0021032D">
        <w:rPr>
          <w:rFonts w:ascii="Courier New" w:hAnsi="Courier New" w:cs="Courier New"/>
          <w:sz w:val="28"/>
          <w:szCs w:val="28"/>
        </w:rPr>
        <w:t>Python</w:t>
      </w:r>
      <w:r w:rsidRPr="0021032D">
        <w:rPr>
          <w:rFonts w:ascii="Courier New" w:hAnsi="Courier New" w:cs="Courier New"/>
          <w:sz w:val="28"/>
          <w:szCs w:val="28"/>
        </w:rPr>
        <w:t>后我多了一层理解：</w:t>
      </w:r>
    </w:p>
    <w:p w:rsidR="0021032D" w:rsidRPr="0021032D" w:rsidRDefault="0021032D" w:rsidP="0021032D">
      <w:pPr>
        <w:widowControl/>
        <w:jc w:val="left"/>
        <w:rPr>
          <w:rFonts w:ascii="Courier New" w:hAnsi="Courier New" w:cs="Courier New"/>
          <w:sz w:val="28"/>
          <w:szCs w:val="28"/>
        </w:rPr>
      </w:pPr>
      <w:r w:rsidRPr="0021032D">
        <w:rPr>
          <w:rFonts w:ascii="Courier New" w:hAnsi="Courier New" w:cs="Courier New"/>
          <w:color w:val="FF0000"/>
          <w:sz w:val="28"/>
          <w:szCs w:val="28"/>
        </w:rPr>
        <w:t>之所以一个变量或者方法要声明为</w:t>
      </w:r>
      <w:r w:rsidRPr="0021032D">
        <w:rPr>
          <w:rFonts w:ascii="Courier New" w:hAnsi="Courier New" w:cs="Courier New"/>
          <w:color w:val="FF0000"/>
          <w:sz w:val="28"/>
          <w:szCs w:val="28"/>
        </w:rPr>
        <w:t>static</w:t>
      </w:r>
      <w:r w:rsidRPr="0021032D">
        <w:rPr>
          <w:rFonts w:ascii="Courier New" w:hAnsi="Courier New" w:cs="Courier New"/>
          <w:sz w:val="28"/>
          <w:szCs w:val="28"/>
        </w:rPr>
        <w:t>，是因为</w:t>
      </w:r>
    </w:p>
    <w:p w:rsidR="0021032D" w:rsidRPr="0021032D" w:rsidRDefault="0021032D" w:rsidP="0021032D">
      <w:pPr>
        <w:widowControl/>
        <w:numPr>
          <w:ilvl w:val="0"/>
          <w:numId w:val="2"/>
        </w:numPr>
        <w:spacing w:before="100" w:beforeAutospacing="1" w:after="100" w:afterAutospacing="1"/>
        <w:ind w:left="0"/>
        <w:jc w:val="left"/>
        <w:rPr>
          <w:rFonts w:ascii="Courier New" w:hAnsi="Courier New" w:cs="Courier New"/>
          <w:color w:val="FF0000"/>
          <w:sz w:val="28"/>
          <w:szCs w:val="28"/>
        </w:rPr>
      </w:pPr>
      <w:r w:rsidRPr="0021032D">
        <w:rPr>
          <w:rFonts w:ascii="Courier New" w:hAnsi="Courier New" w:cs="Courier New"/>
          <w:color w:val="FF0000"/>
          <w:sz w:val="28"/>
          <w:szCs w:val="28"/>
        </w:rPr>
        <w:t>static</w:t>
      </w:r>
      <w:r w:rsidRPr="0021032D">
        <w:rPr>
          <w:rFonts w:ascii="Courier New" w:hAnsi="Courier New" w:cs="Courier New"/>
          <w:color w:val="FF0000"/>
          <w:sz w:val="28"/>
          <w:szCs w:val="28"/>
        </w:rPr>
        <w:t>变量：大家共有的，大家都一样，不是特定的差异化数据</w:t>
      </w:r>
    </w:p>
    <w:p w:rsidR="0021032D" w:rsidRPr="0021032D" w:rsidRDefault="0021032D" w:rsidP="0021032D">
      <w:pPr>
        <w:widowControl/>
        <w:numPr>
          <w:ilvl w:val="0"/>
          <w:numId w:val="2"/>
        </w:numPr>
        <w:spacing w:before="100" w:beforeAutospacing="1" w:after="100" w:afterAutospacing="1"/>
        <w:ind w:left="0"/>
        <w:jc w:val="left"/>
        <w:rPr>
          <w:rFonts w:ascii="Courier New" w:hAnsi="Courier New" w:cs="Courier New" w:hint="eastAsia"/>
          <w:color w:val="FF0000"/>
          <w:sz w:val="28"/>
          <w:szCs w:val="28"/>
        </w:rPr>
      </w:pPr>
      <w:r w:rsidRPr="0021032D">
        <w:rPr>
          <w:rFonts w:ascii="Courier New" w:hAnsi="Courier New" w:cs="Courier New"/>
          <w:color w:val="FF0000"/>
          <w:sz w:val="28"/>
          <w:szCs w:val="28"/>
        </w:rPr>
        <w:t>static</w:t>
      </w:r>
      <w:r w:rsidRPr="0021032D">
        <w:rPr>
          <w:rFonts w:ascii="Courier New" w:hAnsi="Courier New" w:cs="Courier New"/>
          <w:color w:val="FF0000"/>
          <w:sz w:val="28"/>
          <w:szCs w:val="28"/>
        </w:rPr>
        <w:t>方法：这个方法不处理差异化数据</w:t>
      </w:r>
    </w:p>
    <w:p w:rsidR="0021032D" w:rsidRPr="0021032D" w:rsidRDefault="0021032D" w:rsidP="00C07324">
      <w:pPr>
        <w:widowControl/>
        <w:ind w:firstLine="420"/>
        <w:jc w:val="left"/>
        <w:rPr>
          <w:rFonts w:ascii="Courier New" w:hAnsi="Courier New" w:cs="Courier New"/>
          <w:sz w:val="28"/>
          <w:szCs w:val="28"/>
        </w:rPr>
      </w:pPr>
      <w:r w:rsidRPr="0021032D">
        <w:rPr>
          <w:rFonts w:ascii="Courier New" w:hAnsi="Courier New" w:cs="Courier New"/>
          <w:sz w:val="28"/>
          <w:szCs w:val="28"/>
        </w:rPr>
        <w:t>也就是说，</w:t>
      </w:r>
      <w:r w:rsidRPr="0021032D">
        <w:rPr>
          <w:rFonts w:ascii="Courier New" w:hAnsi="Courier New" w:cs="Courier New"/>
          <w:sz w:val="28"/>
          <w:szCs w:val="28"/>
        </w:rPr>
        <w:t>static</w:t>
      </w:r>
      <w:r w:rsidRPr="0021032D">
        <w:rPr>
          <w:rFonts w:ascii="Courier New" w:hAnsi="Courier New" w:cs="Courier New"/>
          <w:sz w:val="28"/>
          <w:szCs w:val="28"/>
        </w:rPr>
        <w:t>注定是与差异化数据无关，也就是与具体对象的数据无关。</w:t>
      </w:r>
    </w:p>
    <w:p w:rsidR="0021032D" w:rsidRPr="0021032D" w:rsidRDefault="0021032D" w:rsidP="00C07324">
      <w:pPr>
        <w:widowControl/>
        <w:ind w:firstLine="420"/>
        <w:jc w:val="left"/>
        <w:rPr>
          <w:rFonts w:ascii="Courier New" w:hAnsi="Courier New" w:cs="Courier New"/>
          <w:color w:val="FF0000"/>
          <w:sz w:val="28"/>
          <w:szCs w:val="28"/>
        </w:rPr>
      </w:pPr>
      <w:r w:rsidRPr="0021032D">
        <w:rPr>
          <w:rFonts w:ascii="Courier New" w:hAnsi="Courier New" w:cs="Courier New"/>
          <w:color w:val="FF0000"/>
          <w:sz w:val="28"/>
          <w:szCs w:val="28"/>
        </w:rPr>
        <w:t>以静态方法为例，当你确定一个方法只提供通用的操作流程，而不会在内部引用具体对象的数据时，你就</w:t>
      </w:r>
      <w:r w:rsidRPr="0049181F">
        <w:rPr>
          <w:rFonts w:ascii="Courier New" w:hAnsi="Courier New" w:cs="Courier New"/>
          <w:color w:val="FF0000"/>
          <w:sz w:val="28"/>
          <w:szCs w:val="28"/>
        </w:rPr>
        <w:t>可以</w:t>
      </w:r>
      <w:r w:rsidRPr="0021032D">
        <w:rPr>
          <w:rFonts w:ascii="Courier New" w:hAnsi="Courier New" w:cs="Courier New"/>
          <w:color w:val="FF0000"/>
          <w:sz w:val="28"/>
          <w:szCs w:val="28"/>
        </w:rPr>
        <w:t>把它定为静态方法。</w:t>
      </w:r>
    </w:p>
    <w:p w:rsidR="0021032D" w:rsidRPr="0021032D" w:rsidRDefault="0021032D" w:rsidP="0021032D">
      <w:pPr>
        <w:widowControl/>
        <w:jc w:val="left"/>
        <w:rPr>
          <w:rFonts w:ascii="Courier New" w:hAnsi="Courier New" w:cs="Courier New"/>
          <w:sz w:val="28"/>
          <w:szCs w:val="28"/>
        </w:rPr>
      </w:pPr>
    </w:p>
    <w:p w:rsidR="0021032D" w:rsidRPr="0021032D" w:rsidRDefault="0021032D" w:rsidP="0021032D">
      <w:pPr>
        <w:widowControl/>
        <w:jc w:val="left"/>
        <w:rPr>
          <w:rFonts w:ascii="Courier New" w:hAnsi="Courier New" w:cs="Courier New"/>
          <w:sz w:val="28"/>
          <w:szCs w:val="28"/>
        </w:rPr>
      </w:pPr>
      <w:r w:rsidRPr="0021032D">
        <w:rPr>
          <w:rFonts w:ascii="Courier New" w:hAnsi="Courier New" w:cs="Courier New"/>
          <w:sz w:val="28"/>
          <w:szCs w:val="28"/>
        </w:rPr>
        <w:t>这个其实和我们之前听到的解释不一样。网络上一贯的解释都是上来就告诉你静态方法不能访问实例变量，再解释为什么，是倒着解释的。而上面这段话的出发点是，</w:t>
      </w:r>
      <w:r w:rsidRPr="0021032D">
        <w:rPr>
          <w:rFonts w:ascii="Courier New" w:hAnsi="Courier New" w:cs="Courier New"/>
          <w:color w:val="FF0000"/>
          <w:sz w:val="28"/>
          <w:szCs w:val="28"/>
        </w:rPr>
        <w:t>当你满足什么条件时，你就可以把一个方法定为静态方法。</w:t>
      </w:r>
    </w:p>
    <w:p w:rsidR="0021032D" w:rsidRPr="009F0EBA" w:rsidRDefault="0021032D" w:rsidP="00A652AD">
      <w:pPr>
        <w:pStyle w:val="a6"/>
        <w:spacing w:before="0" w:beforeAutospacing="0" w:after="0" w:afterAutospacing="0"/>
        <w:rPr>
          <w:rFonts w:ascii="Courier New" w:eastAsiaTheme="minorEastAsia" w:hAnsi="Courier New" w:cs="Courier New" w:hint="eastAsia"/>
          <w:kern w:val="2"/>
          <w:sz w:val="28"/>
          <w:szCs w:val="28"/>
        </w:rPr>
      </w:pPr>
    </w:p>
    <w:p w:rsidR="00986E7F" w:rsidRPr="00D82583" w:rsidRDefault="00986E7F" w:rsidP="00986E7F">
      <w:pPr>
        <w:pStyle w:val="a6"/>
        <w:spacing w:before="0" w:beforeAutospacing="0" w:after="0" w:afterAutospacing="0"/>
        <w:rPr>
          <w:rFonts w:ascii="Courier New" w:eastAsiaTheme="minorEastAsia" w:hAnsi="Courier New" w:cs="Courier New" w:hint="eastAsia"/>
          <w:kern w:val="2"/>
          <w:sz w:val="28"/>
          <w:szCs w:val="28"/>
        </w:rPr>
      </w:pPr>
      <w:r w:rsidRPr="00D82583">
        <w:rPr>
          <w:rFonts w:ascii="Courier New" w:eastAsiaTheme="minorEastAsia" w:hAnsi="Courier New" w:cs="Courier New"/>
          <w:kern w:val="2"/>
          <w:sz w:val="28"/>
          <w:szCs w:val="28"/>
        </w:rPr>
        <w:lastRenderedPageBreak/>
        <w:t>反正</w:t>
      </w:r>
      <w:r w:rsidRPr="00D82583">
        <w:rPr>
          <w:rFonts w:ascii="Courier New" w:eastAsiaTheme="minorEastAsia" w:hAnsi="Courier New" w:cs="Courier New"/>
          <w:b/>
          <w:bCs/>
          <w:kern w:val="2"/>
          <w:sz w:val="28"/>
          <w:szCs w:val="28"/>
        </w:rPr>
        <w:t>静态方法是不处理特定对象数据的</w:t>
      </w:r>
      <w:r w:rsidRPr="00D82583">
        <w:rPr>
          <w:rFonts w:ascii="Courier New" w:eastAsiaTheme="minorEastAsia" w:hAnsi="Courier New" w:cs="Courier New"/>
          <w:kern w:val="2"/>
          <w:sz w:val="28"/>
          <w:szCs w:val="28"/>
        </w:rPr>
        <w:t>。</w:t>
      </w:r>
    </w:p>
    <w:p w:rsidR="00986E7F" w:rsidRDefault="00986E7F" w:rsidP="00986E7F">
      <w:pPr>
        <w:pStyle w:val="a6"/>
        <w:spacing w:before="0" w:beforeAutospacing="0" w:after="0" w:afterAutospacing="0"/>
        <w:rPr>
          <w:rFonts w:ascii="Courier New" w:eastAsiaTheme="minorEastAsia" w:hAnsi="Courier New" w:cs="Courier New"/>
          <w:b/>
          <w:bCs/>
          <w:color w:val="FF0000"/>
          <w:kern w:val="2"/>
          <w:sz w:val="28"/>
          <w:szCs w:val="28"/>
        </w:rPr>
      </w:pPr>
      <w:r w:rsidRPr="00D82583">
        <w:rPr>
          <w:rFonts w:ascii="Courier New" w:eastAsiaTheme="minorEastAsia" w:hAnsi="Courier New" w:cs="Courier New"/>
          <w:kern w:val="2"/>
          <w:sz w:val="28"/>
          <w:szCs w:val="28"/>
        </w:rPr>
        <w:t>这或许可以反过来解释，为什么</w:t>
      </w:r>
      <w:r w:rsidRPr="00D82583">
        <w:rPr>
          <w:rFonts w:ascii="Courier New" w:eastAsiaTheme="minorEastAsia" w:hAnsi="Courier New" w:cs="Courier New"/>
          <w:kern w:val="2"/>
          <w:sz w:val="28"/>
          <w:szCs w:val="28"/>
        </w:rPr>
        <w:t>Java</w:t>
      </w:r>
      <w:r w:rsidRPr="00D82583">
        <w:rPr>
          <w:rFonts w:ascii="Courier New" w:eastAsiaTheme="minorEastAsia" w:hAnsi="Courier New" w:cs="Courier New"/>
          <w:kern w:val="2"/>
          <w:sz w:val="28"/>
          <w:szCs w:val="28"/>
        </w:rPr>
        <w:t>中静态方法无法访问非静态数据（实例字段）和非静态方法（实例方法）。</w:t>
      </w:r>
      <w:r w:rsidRPr="00D82583">
        <w:rPr>
          <w:rFonts w:ascii="Courier New" w:eastAsiaTheme="minorEastAsia" w:hAnsi="Courier New" w:cs="Courier New"/>
          <w:b/>
          <w:bCs/>
          <w:color w:val="FF0000"/>
          <w:kern w:val="2"/>
          <w:sz w:val="28"/>
          <w:szCs w:val="28"/>
        </w:rPr>
        <w:t>因为</w:t>
      </w:r>
      <w:r w:rsidRPr="00D82583">
        <w:rPr>
          <w:rFonts w:ascii="Courier New" w:eastAsiaTheme="minorEastAsia" w:hAnsi="Courier New" w:cs="Courier New"/>
          <w:b/>
          <w:bCs/>
          <w:color w:val="FF0000"/>
          <w:kern w:val="2"/>
          <w:sz w:val="28"/>
          <w:szCs w:val="28"/>
        </w:rPr>
        <w:t>Java</w:t>
      </w:r>
      <w:r w:rsidRPr="00D82583">
        <w:rPr>
          <w:rFonts w:ascii="Courier New" w:eastAsiaTheme="minorEastAsia" w:hAnsi="Courier New" w:cs="Courier New"/>
          <w:b/>
          <w:bCs/>
          <w:color w:val="FF0000"/>
          <w:kern w:val="2"/>
          <w:sz w:val="28"/>
          <w:szCs w:val="28"/>
        </w:rPr>
        <w:t>不会在调用静态方法时传递</w:t>
      </w:r>
      <w:r w:rsidRPr="00D82583">
        <w:rPr>
          <w:rFonts w:ascii="Courier New" w:eastAsiaTheme="minorEastAsia" w:hAnsi="Courier New" w:cs="Courier New"/>
          <w:b/>
          <w:bCs/>
          <w:color w:val="FF0000"/>
          <w:kern w:val="2"/>
          <w:sz w:val="28"/>
          <w:szCs w:val="28"/>
        </w:rPr>
        <w:t>this</w:t>
      </w:r>
      <w:r w:rsidRPr="00D82583">
        <w:rPr>
          <w:rFonts w:ascii="Courier New" w:eastAsiaTheme="minorEastAsia" w:hAnsi="Courier New" w:cs="Courier New"/>
          <w:b/>
          <w:bCs/>
          <w:color w:val="FF0000"/>
          <w:kern w:val="2"/>
          <w:sz w:val="28"/>
          <w:szCs w:val="28"/>
        </w:rPr>
        <w:t>，静态方法内没有</w:t>
      </w:r>
      <w:r w:rsidRPr="00D82583">
        <w:rPr>
          <w:rFonts w:ascii="Courier New" w:eastAsiaTheme="minorEastAsia" w:hAnsi="Courier New" w:cs="Courier New"/>
          <w:b/>
          <w:bCs/>
          <w:color w:val="FF0000"/>
          <w:kern w:val="2"/>
          <w:sz w:val="28"/>
          <w:szCs w:val="28"/>
        </w:rPr>
        <w:t>this</w:t>
      </w:r>
      <w:r w:rsidRPr="00D82583">
        <w:rPr>
          <w:rFonts w:ascii="Courier New" w:eastAsiaTheme="minorEastAsia" w:hAnsi="Courier New" w:cs="Courier New"/>
          <w:b/>
          <w:bCs/>
          <w:color w:val="FF0000"/>
          <w:kern w:val="2"/>
          <w:sz w:val="28"/>
          <w:szCs w:val="28"/>
        </w:rPr>
        <w:t>当然无法调用实例相关的一切。</w:t>
      </w:r>
    </w:p>
    <w:p w:rsidR="001D06F7" w:rsidRDefault="001D06F7" w:rsidP="001D06F7">
      <w:pPr>
        <w:pStyle w:val="a6"/>
        <w:spacing w:before="0" w:beforeAutospacing="0" w:after="0" w:afterAutospacing="0"/>
        <w:rPr>
          <w:color w:val="404040"/>
          <w:spacing w:val="2"/>
          <w:sz w:val="23"/>
          <w:szCs w:val="23"/>
        </w:rPr>
      </w:pPr>
      <w:r>
        <w:rPr>
          <w:rStyle w:val="a7"/>
          <w:color w:val="404040"/>
          <w:spacing w:val="2"/>
          <w:sz w:val="23"/>
          <w:szCs w:val="23"/>
        </w:rPr>
        <w:t>我们在一个实例方法中调用另一个实例方法或者实例变量时，其实都是通过this调用的，比如</w:t>
      </w:r>
    </w:p>
    <w:p w:rsidR="001D06F7" w:rsidRDefault="001D06F7" w:rsidP="001D06F7">
      <w:pPr>
        <w:pStyle w:val="a6"/>
        <w:spacing w:before="0" w:beforeAutospacing="0" w:after="0" w:afterAutospacing="0"/>
        <w:rPr>
          <w:color w:val="404040"/>
          <w:spacing w:val="2"/>
          <w:sz w:val="23"/>
          <w:szCs w:val="23"/>
        </w:rPr>
      </w:pPr>
      <w:r>
        <w:rPr>
          <w:rStyle w:val="a7"/>
          <w:color w:val="404040"/>
          <w:spacing w:val="2"/>
          <w:sz w:val="23"/>
          <w:szCs w:val="23"/>
        </w:rPr>
        <w:t>public void test(){</w:t>
      </w:r>
    </w:p>
    <w:p w:rsidR="001D06F7" w:rsidRDefault="001D06F7" w:rsidP="001D06F7">
      <w:pPr>
        <w:pStyle w:val="a6"/>
        <w:spacing w:before="0" w:beforeAutospacing="0" w:after="0" w:afterAutospacing="0"/>
        <w:rPr>
          <w:color w:val="404040"/>
          <w:spacing w:val="2"/>
          <w:sz w:val="23"/>
          <w:szCs w:val="23"/>
        </w:rPr>
      </w:pPr>
      <w:r>
        <w:rPr>
          <w:rStyle w:val="a7"/>
          <w:color w:val="404040"/>
          <w:spacing w:val="2"/>
          <w:sz w:val="23"/>
          <w:szCs w:val="23"/>
        </w:rPr>
        <w:t>   System.out.println(this.name);</w:t>
      </w:r>
    </w:p>
    <w:p w:rsidR="001D06F7" w:rsidRDefault="001D06F7" w:rsidP="001D06F7">
      <w:pPr>
        <w:pStyle w:val="a6"/>
        <w:spacing w:before="0" w:beforeAutospacing="0" w:after="0" w:afterAutospacing="0"/>
        <w:rPr>
          <w:color w:val="404040"/>
          <w:spacing w:val="2"/>
          <w:sz w:val="23"/>
          <w:szCs w:val="23"/>
        </w:rPr>
      </w:pPr>
      <w:r>
        <w:rPr>
          <w:rStyle w:val="a7"/>
          <w:color w:val="404040"/>
          <w:spacing w:val="2"/>
          <w:sz w:val="23"/>
          <w:szCs w:val="23"/>
        </w:rPr>
        <w:t>   this.show();</w:t>
      </w:r>
    </w:p>
    <w:p w:rsidR="001D06F7" w:rsidRDefault="001D06F7" w:rsidP="001D06F7">
      <w:pPr>
        <w:pStyle w:val="a6"/>
        <w:spacing w:before="0" w:beforeAutospacing="0" w:after="0" w:afterAutospacing="0"/>
        <w:rPr>
          <w:color w:val="404040"/>
          <w:spacing w:val="2"/>
          <w:sz w:val="23"/>
          <w:szCs w:val="23"/>
        </w:rPr>
      </w:pPr>
      <w:r>
        <w:rPr>
          <w:rStyle w:val="a7"/>
          <w:color w:val="404040"/>
          <w:spacing w:val="2"/>
          <w:sz w:val="23"/>
          <w:szCs w:val="23"/>
        </w:rPr>
        <w:t>}</w:t>
      </w:r>
    </w:p>
    <w:p w:rsidR="001D06F7" w:rsidRDefault="001D06F7" w:rsidP="001D06F7">
      <w:pPr>
        <w:pStyle w:val="a6"/>
        <w:spacing w:before="0" w:beforeAutospacing="0" w:after="0" w:afterAutospacing="0"/>
        <w:rPr>
          <w:color w:val="404040"/>
          <w:spacing w:val="2"/>
          <w:sz w:val="23"/>
          <w:szCs w:val="23"/>
        </w:rPr>
      </w:pPr>
      <w:r>
        <w:rPr>
          <w:rStyle w:val="a7"/>
          <w:color w:val="404040"/>
          <w:spacing w:val="2"/>
          <w:sz w:val="23"/>
          <w:szCs w:val="23"/>
        </w:rPr>
        <w:t>只不过Java允许我们不显示书写。</w:t>
      </w:r>
    </w:p>
    <w:p w:rsidR="001D06F7" w:rsidRDefault="001D06F7" w:rsidP="00986E7F">
      <w:pPr>
        <w:pStyle w:val="a6"/>
        <w:spacing w:before="0" w:beforeAutospacing="0" w:after="0" w:afterAutospacing="0"/>
        <w:rPr>
          <w:color w:val="FF0000"/>
          <w:spacing w:val="2"/>
          <w:sz w:val="23"/>
          <w:szCs w:val="23"/>
        </w:rPr>
      </w:pPr>
    </w:p>
    <w:p w:rsidR="006E5FEA" w:rsidRPr="00F64F84" w:rsidRDefault="006E5FEA" w:rsidP="00986E7F">
      <w:pPr>
        <w:pStyle w:val="a6"/>
        <w:spacing w:before="0" w:beforeAutospacing="0" w:after="0" w:afterAutospacing="0"/>
        <w:rPr>
          <w:rFonts w:ascii="Courier New" w:eastAsiaTheme="minorEastAsia" w:hAnsi="Courier New" w:cs="Courier New" w:hint="eastAsia"/>
          <w:kern w:val="2"/>
          <w:sz w:val="28"/>
          <w:szCs w:val="28"/>
        </w:rPr>
      </w:pPr>
      <w:r w:rsidRPr="00F64F84">
        <w:rPr>
          <w:rFonts w:ascii="Courier New" w:eastAsiaTheme="minorEastAsia" w:hAnsi="Courier New" w:cs="Courier New"/>
          <w:kern w:val="2"/>
          <w:sz w:val="28"/>
          <w:szCs w:val="28"/>
        </w:rPr>
        <w:t>当然，有些培训班视频会说</w:t>
      </w:r>
      <w:r w:rsidRPr="007420EE">
        <w:rPr>
          <w:rFonts w:ascii="Courier New" w:eastAsiaTheme="minorEastAsia" w:hAnsi="Courier New" w:cs="Courier New"/>
          <w:b/>
          <w:bCs/>
          <w:color w:val="FF0000"/>
          <w:kern w:val="2"/>
          <w:sz w:val="28"/>
          <w:szCs w:val="28"/>
        </w:rPr>
        <w:t>静态方法随着类加载而加载，此时并没有对象实例化，所以静态方法无法访问实例相关数据</w:t>
      </w:r>
      <w:r w:rsidRPr="00F64F84">
        <w:rPr>
          <w:rFonts w:ascii="Courier New" w:eastAsiaTheme="minorEastAsia" w:hAnsi="Courier New" w:cs="Courier New"/>
          <w:kern w:val="2"/>
          <w:sz w:val="28"/>
          <w:szCs w:val="28"/>
        </w:rPr>
        <w:t>，倒也勉强说得通。看大家自己怎么理解了，能自圆其说即可。</w:t>
      </w:r>
    </w:p>
    <w:p w:rsidR="00A652AD" w:rsidRPr="00986E7F" w:rsidRDefault="00A652AD" w:rsidP="00773955">
      <w:pPr>
        <w:rPr>
          <w:rFonts w:ascii="Courier New" w:hAnsi="Courier New" w:cs="Courier New" w:hint="eastAsia"/>
          <w:sz w:val="28"/>
          <w:szCs w:val="28"/>
        </w:rPr>
      </w:pPr>
      <w:bookmarkStart w:id="0" w:name="_GoBack"/>
      <w:bookmarkEnd w:id="0"/>
    </w:p>
    <w:sectPr w:rsidR="00A652AD" w:rsidRPr="00986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8F3" w:rsidRDefault="00A678F3" w:rsidP="00E24528">
      <w:r>
        <w:separator/>
      </w:r>
    </w:p>
  </w:endnote>
  <w:endnote w:type="continuationSeparator" w:id="0">
    <w:p w:rsidR="00A678F3" w:rsidRDefault="00A678F3" w:rsidP="00E24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8F3" w:rsidRDefault="00A678F3" w:rsidP="00E24528">
      <w:r>
        <w:separator/>
      </w:r>
    </w:p>
  </w:footnote>
  <w:footnote w:type="continuationSeparator" w:id="0">
    <w:p w:rsidR="00A678F3" w:rsidRDefault="00A678F3" w:rsidP="00E245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71A9E"/>
    <w:multiLevelType w:val="hybridMultilevel"/>
    <w:tmpl w:val="E58E3AB2"/>
    <w:lvl w:ilvl="0" w:tplc="6AE693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DE5BE4"/>
    <w:multiLevelType w:val="multilevel"/>
    <w:tmpl w:val="061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6D"/>
    <w:rsid w:val="00053FC5"/>
    <w:rsid w:val="000B1762"/>
    <w:rsid w:val="001666A3"/>
    <w:rsid w:val="001C7495"/>
    <w:rsid w:val="001D06F7"/>
    <w:rsid w:val="0021032D"/>
    <w:rsid w:val="00383A5E"/>
    <w:rsid w:val="0049181F"/>
    <w:rsid w:val="004D6D22"/>
    <w:rsid w:val="0057246D"/>
    <w:rsid w:val="00600D21"/>
    <w:rsid w:val="00662346"/>
    <w:rsid w:val="006E5FEA"/>
    <w:rsid w:val="006F7CE2"/>
    <w:rsid w:val="007420EE"/>
    <w:rsid w:val="00773955"/>
    <w:rsid w:val="00804161"/>
    <w:rsid w:val="00986E7F"/>
    <w:rsid w:val="009F0EBA"/>
    <w:rsid w:val="00A2425F"/>
    <w:rsid w:val="00A32F37"/>
    <w:rsid w:val="00A652AD"/>
    <w:rsid w:val="00A678F3"/>
    <w:rsid w:val="00B23A19"/>
    <w:rsid w:val="00C07324"/>
    <w:rsid w:val="00CE1B44"/>
    <w:rsid w:val="00D82583"/>
    <w:rsid w:val="00E24528"/>
    <w:rsid w:val="00F64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F13BE9-FBED-4D3A-B964-C5B2C7EF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103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45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4528"/>
    <w:rPr>
      <w:sz w:val="18"/>
      <w:szCs w:val="18"/>
    </w:rPr>
  </w:style>
  <w:style w:type="paragraph" w:styleId="a4">
    <w:name w:val="footer"/>
    <w:basedOn w:val="a"/>
    <w:link w:val="Char0"/>
    <w:uiPriority w:val="99"/>
    <w:unhideWhenUsed/>
    <w:rsid w:val="00E24528"/>
    <w:pPr>
      <w:tabs>
        <w:tab w:val="center" w:pos="4153"/>
        <w:tab w:val="right" w:pos="8306"/>
      </w:tabs>
      <w:snapToGrid w:val="0"/>
      <w:jc w:val="left"/>
    </w:pPr>
    <w:rPr>
      <w:sz w:val="18"/>
      <w:szCs w:val="18"/>
    </w:rPr>
  </w:style>
  <w:style w:type="character" w:customStyle="1" w:styleId="Char0">
    <w:name w:val="页脚 Char"/>
    <w:basedOn w:val="a0"/>
    <w:link w:val="a4"/>
    <w:uiPriority w:val="99"/>
    <w:rsid w:val="00E24528"/>
    <w:rPr>
      <w:sz w:val="18"/>
      <w:szCs w:val="18"/>
    </w:rPr>
  </w:style>
  <w:style w:type="paragraph" w:styleId="a5">
    <w:name w:val="List Paragraph"/>
    <w:basedOn w:val="a"/>
    <w:uiPriority w:val="34"/>
    <w:qFormat/>
    <w:rsid w:val="001666A3"/>
    <w:pPr>
      <w:ind w:firstLineChars="200" w:firstLine="420"/>
    </w:pPr>
  </w:style>
  <w:style w:type="paragraph" w:styleId="a6">
    <w:name w:val="Normal (Web)"/>
    <w:basedOn w:val="a"/>
    <w:uiPriority w:val="99"/>
    <w:semiHidden/>
    <w:unhideWhenUsed/>
    <w:rsid w:val="00A652A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1032D"/>
    <w:rPr>
      <w:rFonts w:ascii="宋体" w:eastAsia="宋体" w:hAnsi="宋体" w:cs="宋体"/>
      <w:b/>
      <w:bCs/>
      <w:kern w:val="36"/>
      <w:sz w:val="48"/>
      <w:szCs w:val="48"/>
    </w:rPr>
  </w:style>
  <w:style w:type="character" w:styleId="a7">
    <w:name w:val="Strong"/>
    <w:basedOn w:val="a0"/>
    <w:uiPriority w:val="22"/>
    <w:qFormat/>
    <w:rsid w:val="00210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129501">
      <w:bodyDiv w:val="1"/>
      <w:marLeft w:val="0"/>
      <w:marRight w:val="0"/>
      <w:marTop w:val="0"/>
      <w:marBottom w:val="0"/>
      <w:divBdr>
        <w:top w:val="none" w:sz="0" w:space="0" w:color="auto"/>
        <w:left w:val="none" w:sz="0" w:space="0" w:color="auto"/>
        <w:bottom w:val="none" w:sz="0" w:space="0" w:color="auto"/>
        <w:right w:val="none" w:sz="0" w:space="0" w:color="auto"/>
      </w:divBdr>
    </w:div>
    <w:div w:id="1012948785">
      <w:bodyDiv w:val="1"/>
      <w:marLeft w:val="0"/>
      <w:marRight w:val="0"/>
      <w:marTop w:val="0"/>
      <w:marBottom w:val="0"/>
      <w:divBdr>
        <w:top w:val="none" w:sz="0" w:space="0" w:color="auto"/>
        <w:left w:val="none" w:sz="0" w:space="0" w:color="auto"/>
        <w:bottom w:val="none" w:sz="0" w:space="0" w:color="auto"/>
        <w:right w:val="none" w:sz="0" w:space="0" w:color="auto"/>
      </w:divBdr>
    </w:div>
    <w:div w:id="1885019767">
      <w:bodyDiv w:val="1"/>
      <w:marLeft w:val="0"/>
      <w:marRight w:val="0"/>
      <w:marTop w:val="0"/>
      <w:marBottom w:val="0"/>
      <w:divBdr>
        <w:top w:val="none" w:sz="0" w:space="0" w:color="auto"/>
        <w:left w:val="none" w:sz="0" w:space="0" w:color="auto"/>
        <w:bottom w:val="none" w:sz="0" w:space="0" w:color="auto"/>
        <w:right w:val="none" w:sz="0" w:space="0" w:color="auto"/>
      </w:divBdr>
    </w:div>
    <w:div w:id="19944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46</cp:revision>
  <dcterms:created xsi:type="dcterms:W3CDTF">2021-06-11T03:49:00Z</dcterms:created>
  <dcterms:modified xsi:type="dcterms:W3CDTF">2021-06-11T04:11:00Z</dcterms:modified>
</cp:coreProperties>
</file>