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E4" w:rsidRDefault="00144A47">
      <w:pPr>
        <w:rPr>
          <w:rFonts w:ascii="Courier New" w:hAnsi="Courier New" w:cs="Courier New"/>
          <w:color w:val="FF0000"/>
          <w:sz w:val="28"/>
          <w:szCs w:val="28"/>
        </w:rPr>
      </w:pPr>
      <w:r w:rsidRPr="00144A47">
        <w:rPr>
          <w:rFonts w:ascii="Courier New" w:hAnsi="Courier New" w:cs="Courier New"/>
          <w:color w:val="FF0000"/>
          <w:sz w:val="28"/>
          <w:szCs w:val="28"/>
        </w:rPr>
        <w:t>注解的作用：</w:t>
      </w:r>
    </w:p>
    <w:p w:rsidR="00144A47" w:rsidRDefault="00144A47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144A47">
        <w:rPr>
          <w:rFonts w:ascii="Courier New" w:hAnsi="Courier New" w:cs="Courier New" w:hint="eastAsia"/>
          <w:color w:val="000000" w:themeColor="text1"/>
          <w:sz w:val="28"/>
          <w:szCs w:val="28"/>
        </w:rPr>
        <w:t>1</w:t>
      </w:r>
      <w:r w:rsidRPr="00144A47">
        <w:rPr>
          <w:rFonts w:ascii="Courier New" w:hAnsi="Courier New" w:cs="Courier New" w:hint="eastAsia"/>
          <w:color w:val="000000" w:themeColor="text1"/>
          <w:sz w:val="28"/>
          <w:szCs w:val="28"/>
        </w:rPr>
        <w:t>、格式</w:t>
      </w:r>
    </w:p>
    <w:p w:rsidR="00144A47" w:rsidRPr="00144A47" w:rsidRDefault="00144A47" w:rsidP="00144A47">
      <w:pPr>
        <w:pStyle w:val="HTML"/>
        <w:shd w:val="clear" w:color="auto" w:fill="FDF6E3"/>
        <w:rPr>
          <w:color w:val="586E75"/>
        </w:rPr>
      </w:pPr>
      <w:r w:rsidRPr="00144A47">
        <w:rPr>
          <w:rFonts w:hint="eastAsia"/>
          <w:color w:val="859900"/>
        </w:rPr>
        <w:t>@Retention</w:t>
      </w:r>
      <w:r w:rsidRPr="00144A47">
        <w:rPr>
          <w:rFonts w:hint="eastAsia"/>
          <w:color w:val="586E75"/>
        </w:rPr>
        <w:t>(</w:t>
      </w:r>
      <w:r w:rsidRPr="00144A47">
        <w:rPr>
          <w:rFonts w:hint="eastAsia"/>
          <w:color w:val="000000"/>
        </w:rPr>
        <w:t>RetentionPolicy</w:t>
      </w:r>
      <w:r w:rsidRPr="00144A47">
        <w:rPr>
          <w:rFonts w:hint="eastAsia"/>
          <w:color w:val="586E75"/>
        </w:rPr>
        <w:t>.</w:t>
      </w:r>
      <w:r w:rsidRPr="00144A47">
        <w:rPr>
          <w:rFonts w:hint="eastAsia"/>
          <w:b/>
          <w:bCs/>
          <w:i/>
          <w:iCs/>
          <w:color w:val="660E7A"/>
        </w:rPr>
        <w:t>RUNTIME</w:t>
      </w:r>
      <w:r w:rsidRPr="00144A47">
        <w:rPr>
          <w:rFonts w:hint="eastAsia"/>
          <w:color w:val="586E75"/>
        </w:rPr>
        <w:t>)</w:t>
      </w:r>
      <w:r w:rsidRPr="00144A47">
        <w:rPr>
          <w:rFonts w:hint="eastAsia"/>
          <w:color w:val="586E75"/>
        </w:rPr>
        <w:br/>
      </w:r>
      <w:r w:rsidRPr="00144A47">
        <w:rPr>
          <w:rFonts w:hint="eastAsia"/>
          <w:i/>
          <w:iCs/>
          <w:color w:val="93A1A1"/>
        </w:rPr>
        <w:t>//@Retention(RetentionPolicy.CLASS)</w:t>
      </w:r>
      <w:r w:rsidRPr="00144A47">
        <w:rPr>
          <w:rFonts w:hint="eastAsia"/>
          <w:i/>
          <w:iCs/>
          <w:color w:val="93A1A1"/>
        </w:rPr>
        <w:br/>
        <w:t>//@Retention(RetentionPolicy.SOURCE)</w:t>
      </w:r>
      <w:r w:rsidRPr="00144A47">
        <w:rPr>
          <w:rFonts w:hint="eastAsia"/>
          <w:i/>
          <w:iCs/>
          <w:color w:val="93A1A1"/>
        </w:rPr>
        <w:br/>
      </w:r>
      <w:r w:rsidRPr="00144A47">
        <w:rPr>
          <w:rFonts w:hint="eastAsia"/>
          <w:color w:val="B58900"/>
        </w:rPr>
        <w:t xml:space="preserve">public </w:t>
      </w:r>
      <w:r w:rsidRPr="00144A47">
        <w:rPr>
          <w:rFonts w:hint="eastAsia"/>
          <w:color w:val="586E75"/>
        </w:rPr>
        <w:t>@</w:t>
      </w:r>
      <w:r w:rsidRPr="00144A47">
        <w:rPr>
          <w:rFonts w:hint="eastAsia"/>
          <w:color w:val="B58900"/>
        </w:rPr>
        <w:t xml:space="preserve">interface </w:t>
      </w:r>
      <w:r w:rsidRPr="00144A47">
        <w:rPr>
          <w:rFonts w:hint="eastAsia"/>
          <w:color w:val="859900"/>
        </w:rPr>
        <w:t xml:space="preserve">MyAnnotation </w:t>
      </w:r>
      <w:r w:rsidRPr="00144A47">
        <w:rPr>
          <w:rFonts w:hint="eastAsia"/>
          <w:color w:val="586E75"/>
        </w:rPr>
        <w:t>{</w:t>
      </w:r>
      <w:r w:rsidRPr="00144A47">
        <w:rPr>
          <w:rFonts w:hint="eastAsia"/>
          <w:color w:val="586E75"/>
        </w:rPr>
        <w:br/>
        <w:t xml:space="preserve">    </w:t>
      </w:r>
      <w:r w:rsidRPr="00144A47">
        <w:rPr>
          <w:rFonts w:hint="eastAsia"/>
          <w:color w:val="000000"/>
        </w:rPr>
        <w:t>String getValue</w:t>
      </w:r>
      <w:r w:rsidRPr="00144A47">
        <w:rPr>
          <w:rFonts w:hint="eastAsia"/>
          <w:color w:val="586E75"/>
        </w:rPr>
        <w:t xml:space="preserve">() </w:t>
      </w:r>
      <w:r w:rsidRPr="00144A47">
        <w:rPr>
          <w:rFonts w:hint="eastAsia"/>
          <w:color w:val="B58900"/>
        </w:rPr>
        <w:t xml:space="preserve">default </w:t>
      </w:r>
      <w:r w:rsidRPr="00144A47">
        <w:rPr>
          <w:rFonts w:hint="eastAsia"/>
          <w:color w:val="2AA198"/>
        </w:rPr>
        <w:t>"is default result"</w:t>
      </w:r>
      <w:r w:rsidRPr="00144A47">
        <w:rPr>
          <w:rFonts w:hint="eastAsia"/>
          <w:color w:val="586E75"/>
        </w:rPr>
        <w:t>;</w:t>
      </w:r>
      <w:r w:rsidRPr="00144A47">
        <w:rPr>
          <w:rFonts w:hint="eastAsia"/>
          <w:color w:val="586E75"/>
        </w:rPr>
        <w:br/>
        <w:t>}</w:t>
      </w:r>
    </w:p>
    <w:p w:rsidR="00144A47" w:rsidRDefault="00496497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2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、分类</w:t>
      </w:r>
    </w:p>
    <w:p w:rsidR="00496497" w:rsidRDefault="00496497" w:rsidP="00244AF0">
      <w:pPr>
        <w:ind w:firstLine="42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大致分为三类：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自定义注解、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J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DK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内置注解、第三方框架提供的注解。</w:t>
      </w:r>
    </w:p>
    <w:p w:rsidR="00240675" w:rsidRDefault="00240675" w:rsidP="00244AF0">
      <w:pPr>
        <w:ind w:firstLine="42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JDK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内置注解：例如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@Override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检验方法的重写</w:t>
      </w:r>
    </w:p>
    <w:p w:rsidR="00240675" w:rsidRDefault="00240675" w:rsidP="00244AF0">
      <w:pPr>
        <w:ind w:firstLine="42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第三方框架提供的注解：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例如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SpringMVC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提供的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@controller</w:t>
      </w:r>
      <w:r w:rsidR="00E920C6">
        <w:rPr>
          <w:rFonts w:ascii="Courier New" w:hAnsi="Courier New" w:cs="Courier New" w:hint="eastAsia"/>
          <w:color w:val="000000" w:themeColor="text1"/>
          <w:sz w:val="28"/>
          <w:szCs w:val="28"/>
        </w:rPr>
        <w:t>。</w:t>
      </w:r>
    </w:p>
    <w:p w:rsidR="00E920C6" w:rsidRDefault="00E920C6" w:rsidP="00E920C6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E920C6" w:rsidRDefault="00E920C6" w:rsidP="00E920C6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3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、使用的位置</w:t>
      </w:r>
    </w:p>
    <w:p w:rsidR="00E920C6" w:rsidRDefault="00E920C6" w:rsidP="00E920C6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ab/>
      </w:r>
      <w:r>
        <w:rPr>
          <w:rFonts w:ascii="Courier New" w:hAnsi="Courier New" w:cs="Courier New"/>
          <w:color w:val="000000" w:themeColor="text1"/>
          <w:sz w:val="28"/>
          <w:szCs w:val="28"/>
        </w:rPr>
        <w:t>实际开发中，注解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常常出现在类、方法、成员变量、形参位置等。</w:t>
      </w:r>
    </w:p>
    <w:p w:rsidR="00D22E4D" w:rsidRDefault="00D22E4D" w:rsidP="00E920C6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D22E4D" w:rsidRDefault="00D22E4D" w:rsidP="00E920C6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4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、级别</w:t>
      </w:r>
    </w:p>
    <w:p w:rsidR="00D22E4D" w:rsidRDefault="00D22E4D" w:rsidP="00E920C6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ab/>
      </w:r>
      <w:r>
        <w:rPr>
          <w:rFonts w:ascii="Courier New" w:hAnsi="Courier New" w:cs="Courier New"/>
          <w:color w:val="000000" w:themeColor="text1"/>
          <w:sz w:val="28"/>
          <w:szCs w:val="28"/>
        </w:rPr>
        <w:t>注解和类、接口、枚举是同一级别的</w:t>
      </w:r>
      <w:r w:rsidR="009E6C0B">
        <w:rPr>
          <w:rFonts w:ascii="Courier New" w:hAnsi="Courier New" w:cs="Courier New"/>
          <w:color w:val="000000" w:themeColor="text1"/>
          <w:sz w:val="28"/>
          <w:szCs w:val="28"/>
        </w:rPr>
        <w:t>。</w:t>
      </w:r>
    </w:p>
    <w:p w:rsidR="00576EF5" w:rsidRDefault="00576EF5" w:rsidP="00E920C6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576EF5" w:rsidRDefault="00576EF5" w:rsidP="00E920C6">
      <w:pPr>
        <w:rPr>
          <w:rFonts w:ascii="Courier New" w:hAnsi="Courier New" w:cs="Courier New"/>
          <w:color w:val="FF0000"/>
          <w:sz w:val="28"/>
          <w:szCs w:val="28"/>
        </w:rPr>
      </w:pPr>
      <w:r w:rsidRPr="00956F94">
        <w:rPr>
          <w:rFonts w:ascii="Courier New" w:hAnsi="Courier New" w:cs="Courier New"/>
          <w:color w:val="FF0000"/>
          <w:sz w:val="28"/>
          <w:szCs w:val="28"/>
        </w:rPr>
        <w:t>注解的本质：</w:t>
      </w:r>
    </w:p>
    <w:p w:rsidR="00956F94" w:rsidRDefault="00956F94" w:rsidP="00E920C6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</w:r>
      <w:r w:rsidRPr="00956F94">
        <w:rPr>
          <w:rFonts w:ascii="Courier New" w:hAnsi="Courier New" w:cs="Courier New"/>
          <w:color w:val="000000" w:themeColor="text1"/>
          <w:sz w:val="28"/>
          <w:szCs w:val="28"/>
        </w:rPr>
        <w:t>注解的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本质是一个接口，对注解进行反编译以后，代码显示如下：</w:t>
      </w:r>
    </w:p>
    <w:p w:rsidR="00956F94" w:rsidRDefault="00956F94" w:rsidP="00956F94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B58900"/>
        </w:rPr>
        <w:t xml:space="preserve">public interface </w:t>
      </w:r>
      <w:r>
        <w:rPr>
          <w:rFonts w:hint="eastAsia"/>
          <w:color w:val="000000"/>
        </w:rPr>
        <w:t xml:space="preserve">Demo_class </w:t>
      </w:r>
      <w:r>
        <w:rPr>
          <w:rFonts w:hint="eastAsia"/>
          <w:color w:val="B58900"/>
        </w:rPr>
        <w:t xml:space="preserve">extends </w:t>
      </w:r>
      <w:r>
        <w:rPr>
          <w:rFonts w:hint="eastAsia"/>
          <w:color w:val="000000"/>
        </w:rPr>
        <w:t xml:space="preserve">Annotation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>}</w:t>
      </w:r>
    </w:p>
    <w:p w:rsidR="00956F94" w:rsidRDefault="00956F94" w:rsidP="00E920C6">
      <w:pPr>
        <w:rPr>
          <w:rFonts w:ascii="Courier New" w:hAnsi="Courier New" w:cs="Courier New"/>
          <w:color w:val="FF0000"/>
          <w:sz w:val="28"/>
          <w:szCs w:val="28"/>
        </w:rPr>
      </w:pPr>
    </w:p>
    <w:p w:rsidR="00627C64" w:rsidRDefault="00627C64" w:rsidP="0079603E">
      <w:pPr>
        <w:ind w:firstLine="420"/>
        <w:rPr>
          <w:rFonts w:ascii="Courier New" w:hAnsi="Courier New" w:cs="Courier New"/>
          <w:color w:val="000000" w:themeColor="text1"/>
          <w:sz w:val="28"/>
          <w:szCs w:val="28"/>
        </w:rPr>
      </w:pPr>
      <w:r w:rsidRPr="0079603E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要牢记，只要用到注解，必然有三角关系：定义注解，使用注解，读取注解</w:t>
      </w:r>
      <w:r w:rsidR="00644AB6">
        <w:rPr>
          <w:rFonts w:ascii="Courier New" w:hAnsi="Courier New" w:cs="Courier New"/>
          <w:color w:val="000000" w:themeColor="text1"/>
          <w:sz w:val="28"/>
          <w:szCs w:val="28"/>
        </w:rPr>
        <w:t>。</w:t>
      </w:r>
    </w:p>
    <w:p w:rsidR="00644AB6" w:rsidRDefault="00644AB6" w:rsidP="0079603E">
      <w:pPr>
        <w:ind w:firstLine="420"/>
        <w:rPr>
          <w:rFonts w:ascii="Courier New" w:hAnsi="Courier New" w:cs="Courier New"/>
          <w:color w:val="FF0000"/>
          <w:sz w:val="28"/>
          <w:szCs w:val="28"/>
        </w:rPr>
      </w:pPr>
      <w:r w:rsidRPr="00644AB6">
        <w:rPr>
          <w:rFonts w:ascii="Courier New" w:hAnsi="Courier New" w:cs="Courier New"/>
          <w:color w:val="FF0000"/>
          <w:sz w:val="28"/>
          <w:szCs w:val="28"/>
        </w:rPr>
        <w:t>定义注解：</w:t>
      </w:r>
    </w:p>
    <w:p w:rsidR="002B2AA3" w:rsidRPr="00BF43CB" w:rsidRDefault="002D20BE" w:rsidP="00BF43CB">
      <w:pPr>
        <w:pStyle w:val="HTML"/>
        <w:shd w:val="clear" w:color="auto" w:fill="FDF6E3"/>
        <w:rPr>
          <w:rFonts w:hint="eastAsia"/>
          <w:color w:val="586E75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</w:r>
      <w:r>
        <w:rPr>
          <w:rFonts w:hint="eastAsia"/>
          <w:color w:val="859900"/>
        </w:rPr>
        <w:t>@Retention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RetentionPolicy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RUNTIME</w:t>
      </w:r>
      <w:r>
        <w:rPr>
          <w:rFonts w:hint="eastAsia"/>
          <w:color w:val="586E75"/>
        </w:rPr>
        <w:t>)</w:t>
      </w:r>
      <w:r>
        <w:rPr>
          <w:rFonts w:hint="eastAsia"/>
          <w:color w:val="586E75"/>
        </w:rPr>
        <w:br/>
      </w:r>
      <w:r>
        <w:rPr>
          <w:rFonts w:hint="eastAsia"/>
          <w:color w:val="B58900"/>
        </w:rPr>
        <w:t xml:space="preserve">public </w:t>
      </w:r>
      <w:r>
        <w:rPr>
          <w:rFonts w:hint="eastAsia"/>
          <w:color w:val="586E75"/>
        </w:rPr>
        <w:t>@</w:t>
      </w:r>
      <w:r>
        <w:rPr>
          <w:rFonts w:hint="eastAsia"/>
          <w:color w:val="B58900"/>
        </w:rPr>
        <w:t xml:space="preserve">interface </w:t>
      </w:r>
      <w:r>
        <w:rPr>
          <w:rFonts w:hint="eastAsia"/>
          <w:color w:val="859900"/>
        </w:rPr>
        <w:t xml:space="preserve">MyAnnotation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000000"/>
        </w:rPr>
        <w:t>String getValue</w:t>
      </w:r>
      <w:r>
        <w:rPr>
          <w:rFonts w:hint="eastAsia"/>
          <w:color w:val="586E75"/>
        </w:rPr>
        <w:t xml:space="preserve">() </w:t>
      </w:r>
      <w:r>
        <w:rPr>
          <w:rFonts w:hint="eastAsia"/>
          <w:color w:val="B58900"/>
        </w:rPr>
        <w:t xml:space="preserve">default </w:t>
      </w:r>
      <w:r>
        <w:rPr>
          <w:rFonts w:hint="eastAsia"/>
          <w:color w:val="2AA198"/>
        </w:rPr>
        <w:t>"is default result"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>}</w:t>
      </w:r>
    </w:p>
    <w:p w:rsidR="00644AB6" w:rsidRDefault="00644AB6" w:rsidP="0079603E">
      <w:pPr>
        <w:ind w:firstLine="420"/>
        <w:rPr>
          <w:rFonts w:ascii="Courier New" w:hAnsi="Courier New" w:cs="Courier New"/>
          <w:color w:val="FF0000"/>
          <w:sz w:val="28"/>
          <w:szCs w:val="28"/>
        </w:rPr>
      </w:pPr>
      <w:r w:rsidRPr="00644AB6">
        <w:rPr>
          <w:rFonts w:ascii="Courier New" w:hAnsi="Courier New" w:cs="Courier New"/>
          <w:color w:val="FF0000"/>
          <w:sz w:val="28"/>
          <w:szCs w:val="28"/>
        </w:rPr>
        <w:t>使用注解：</w:t>
      </w:r>
    </w:p>
    <w:p w:rsidR="00BF43CB" w:rsidRPr="00A1413C" w:rsidRDefault="00BF43CB" w:rsidP="00A1413C">
      <w:pPr>
        <w:pStyle w:val="HTML"/>
        <w:shd w:val="clear" w:color="auto" w:fill="FDF6E3"/>
        <w:rPr>
          <w:rFonts w:hint="eastAsia"/>
          <w:color w:val="586E75"/>
        </w:rPr>
      </w:pPr>
      <w:r>
        <w:rPr>
          <w:rFonts w:hint="eastAsia"/>
          <w:color w:val="859900"/>
        </w:rPr>
        <w:t>@MyAnnotation</w:t>
      </w:r>
      <w:r>
        <w:rPr>
          <w:rFonts w:hint="eastAsia"/>
          <w:color w:val="586E75"/>
        </w:rPr>
        <w:t xml:space="preserve">(getValue = </w:t>
      </w:r>
      <w:r>
        <w:rPr>
          <w:rFonts w:hint="eastAsia"/>
          <w:color w:val="2AA198"/>
        </w:rPr>
        <w:t>"is class define result"</w:t>
      </w:r>
      <w:r>
        <w:rPr>
          <w:rFonts w:hint="eastAsia"/>
          <w:color w:val="586E75"/>
        </w:rPr>
        <w:t>)</w:t>
      </w:r>
      <w:r>
        <w:rPr>
          <w:rFonts w:hint="eastAsia"/>
          <w:color w:val="586E75"/>
        </w:rPr>
        <w:br/>
      </w:r>
      <w:r>
        <w:rPr>
          <w:rFonts w:hint="eastAsia"/>
          <w:color w:val="B58900"/>
        </w:rPr>
        <w:t xml:space="preserve">public class </w:t>
      </w:r>
      <w:r>
        <w:rPr>
          <w:rFonts w:hint="eastAsia"/>
          <w:color w:val="000000"/>
        </w:rPr>
        <w:t xml:space="preserve">Demo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859900"/>
        </w:rPr>
        <w:t>@MyAnnotation</w:t>
      </w:r>
      <w:r>
        <w:rPr>
          <w:rFonts w:hint="eastAsia"/>
          <w:color w:val="586E75"/>
        </w:rPr>
        <w:t xml:space="preserve">(getValue = </w:t>
      </w:r>
      <w:r>
        <w:rPr>
          <w:rFonts w:hint="eastAsia"/>
          <w:color w:val="2AA198"/>
        </w:rPr>
        <w:t>"is field name result"</w:t>
      </w:r>
      <w:r>
        <w:rPr>
          <w:rFonts w:hint="eastAsia"/>
          <w:color w:val="586E75"/>
        </w:rPr>
        <w:t>)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color w:val="6C71C4"/>
        </w:rPr>
        <w:t>name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859900"/>
        </w:rPr>
        <w:t>@MyAnnotation</w:t>
      </w:r>
      <w:r>
        <w:rPr>
          <w:rFonts w:hint="eastAsia"/>
          <w:color w:val="586E75"/>
        </w:rPr>
        <w:t xml:space="preserve">(getValue = </w:t>
      </w:r>
      <w:r>
        <w:rPr>
          <w:rFonts w:hint="eastAsia"/>
          <w:color w:val="2AA198"/>
        </w:rPr>
        <w:t>"is field age result"</w:t>
      </w:r>
      <w:r>
        <w:rPr>
          <w:rFonts w:hint="eastAsia"/>
          <w:color w:val="586E75"/>
        </w:rPr>
        <w:t>)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color w:val="6C71C4"/>
        </w:rPr>
        <w:t>age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>}</w:t>
      </w:r>
    </w:p>
    <w:p w:rsidR="00644AB6" w:rsidRDefault="00644AB6" w:rsidP="0079603E">
      <w:pPr>
        <w:ind w:firstLine="420"/>
        <w:rPr>
          <w:rFonts w:ascii="Courier New" w:hAnsi="Courier New" w:cs="Courier New"/>
          <w:color w:val="FF0000"/>
          <w:sz w:val="28"/>
          <w:szCs w:val="28"/>
        </w:rPr>
      </w:pPr>
      <w:r w:rsidRPr="00644AB6">
        <w:rPr>
          <w:rFonts w:ascii="Courier New" w:hAnsi="Courier New" w:cs="Courier New"/>
          <w:color w:val="FF0000"/>
          <w:sz w:val="28"/>
          <w:szCs w:val="28"/>
        </w:rPr>
        <w:t>读取注解：</w:t>
      </w:r>
    </w:p>
    <w:p w:rsidR="00A1413C" w:rsidRDefault="00A1413C" w:rsidP="00A1413C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B58900"/>
        </w:rPr>
        <w:t xml:space="preserve">public class </w:t>
      </w:r>
      <w:r>
        <w:rPr>
          <w:rFonts w:hint="eastAsia"/>
          <w:color w:val="000000"/>
        </w:rPr>
        <w:t xml:space="preserve">Test_01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static void </w:t>
      </w:r>
      <w:r>
        <w:rPr>
          <w:rFonts w:hint="eastAsia"/>
          <w:color w:val="000000"/>
        </w:rPr>
        <w:t>main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String</w:t>
      </w:r>
      <w:r>
        <w:rPr>
          <w:rFonts w:hint="eastAsia"/>
          <w:color w:val="586E75"/>
        </w:rPr>
        <w:t xml:space="preserve">[] args) </w:t>
      </w:r>
      <w:r>
        <w:rPr>
          <w:rFonts w:hint="eastAsia"/>
          <w:color w:val="B58900"/>
        </w:rPr>
        <w:t xml:space="preserve">throws </w:t>
      </w:r>
      <w:r>
        <w:rPr>
          <w:rFonts w:hint="eastAsia"/>
          <w:color w:val="000000"/>
        </w:rPr>
        <w:t xml:space="preserve">NoSuchFieldException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Class</w:t>
      </w:r>
      <w:r>
        <w:rPr>
          <w:rFonts w:hint="eastAsia"/>
          <w:color w:val="586E75"/>
        </w:rPr>
        <w:t>&lt;</w:t>
      </w:r>
      <w:r>
        <w:rPr>
          <w:rFonts w:hint="eastAsia"/>
          <w:color w:val="000000"/>
        </w:rPr>
        <w:t>Demo</w:t>
      </w:r>
      <w:r>
        <w:rPr>
          <w:rFonts w:hint="eastAsia"/>
          <w:color w:val="586E75"/>
        </w:rPr>
        <w:t xml:space="preserve">&gt; </w:t>
      </w:r>
      <w:r>
        <w:rPr>
          <w:rFonts w:hint="eastAsia"/>
          <w:color w:val="000000"/>
        </w:rPr>
        <w:t xml:space="preserve">demoClass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Demo</w:t>
      </w:r>
      <w:r>
        <w:rPr>
          <w:rFonts w:hint="eastAsia"/>
          <w:color w:val="586E75"/>
        </w:rPr>
        <w:t>.</w:t>
      </w:r>
      <w:r>
        <w:rPr>
          <w:rFonts w:hint="eastAsia"/>
          <w:color w:val="B58900"/>
        </w:rPr>
        <w:t>class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859900"/>
        </w:rPr>
        <w:t xml:space="preserve">MyAnnotation </w:t>
      </w:r>
      <w:r>
        <w:rPr>
          <w:rFonts w:hint="eastAsia"/>
          <w:color w:val="000000"/>
        </w:rPr>
        <w:t xml:space="preserve">annotation_01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demoClass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getAnnotation</w:t>
      </w:r>
      <w:r>
        <w:rPr>
          <w:rFonts w:hint="eastAsia"/>
          <w:color w:val="586E75"/>
        </w:rPr>
        <w:t>(</w:t>
      </w:r>
      <w:r>
        <w:rPr>
          <w:rFonts w:hint="eastAsia"/>
          <w:color w:val="859900"/>
        </w:rPr>
        <w:t>MyAnnotation</w:t>
      </w:r>
      <w:r>
        <w:rPr>
          <w:rFonts w:hint="eastAsia"/>
          <w:color w:val="586E75"/>
        </w:rPr>
        <w:t>.</w:t>
      </w:r>
      <w:r>
        <w:rPr>
          <w:rFonts w:hint="eastAsia"/>
          <w:color w:val="B58900"/>
        </w:rPr>
        <w:t>class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annotation_01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getValue</w:t>
      </w:r>
      <w:r>
        <w:rPr>
          <w:rFonts w:hint="eastAsia"/>
          <w:color w:val="586E75"/>
        </w:rPr>
        <w:t>());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Field name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demoClass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getField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"name"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859900"/>
        </w:rPr>
        <w:t xml:space="preserve">MyAnnotation </w:t>
      </w:r>
      <w:r>
        <w:rPr>
          <w:rFonts w:hint="eastAsia"/>
          <w:color w:val="000000"/>
        </w:rPr>
        <w:t xml:space="preserve">annotation_02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name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getAnnotation</w:t>
      </w:r>
      <w:r>
        <w:rPr>
          <w:rFonts w:hint="eastAsia"/>
          <w:color w:val="586E75"/>
        </w:rPr>
        <w:t>(</w:t>
      </w:r>
      <w:r>
        <w:rPr>
          <w:rFonts w:hint="eastAsia"/>
          <w:color w:val="859900"/>
        </w:rPr>
        <w:t>MyAnnotation</w:t>
      </w:r>
      <w:r>
        <w:rPr>
          <w:rFonts w:hint="eastAsia"/>
          <w:color w:val="586E75"/>
        </w:rPr>
        <w:t>.</w:t>
      </w:r>
      <w:r>
        <w:rPr>
          <w:rFonts w:hint="eastAsia"/>
          <w:color w:val="B58900"/>
        </w:rPr>
        <w:t>class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annotation_02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getValue</w:t>
      </w:r>
      <w:r>
        <w:rPr>
          <w:rFonts w:hint="eastAsia"/>
          <w:color w:val="586E75"/>
        </w:rPr>
        <w:t>());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Field age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demoClass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getField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"age"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859900"/>
        </w:rPr>
        <w:t xml:space="preserve">MyAnnotation </w:t>
      </w:r>
      <w:r>
        <w:rPr>
          <w:rFonts w:hint="eastAsia"/>
          <w:color w:val="000000"/>
        </w:rPr>
        <w:t xml:space="preserve">annotation_03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age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getAnnotation</w:t>
      </w:r>
      <w:r>
        <w:rPr>
          <w:rFonts w:hint="eastAsia"/>
          <w:color w:val="586E75"/>
        </w:rPr>
        <w:t>(</w:t>
      </w:r>
      <w:r>
        <w:rPr>
          <w:rFonts w:hint="eastAsia"/>
          <w:color w:val="859900"/>
        </w:rPr>
        <w:t>MyAnnotation</w:t>
      </w:r>
      <w:r>
        <w:rPr>
          <w:rFonts w:hint="eastAsia"/>
          <w:color w:val="586E75"/>
        </w:rPr>
        <w:t>.</w:t>
      </w:r>
      <w:r>
        <w:rPr>
          <w:rFonts w:hint="eastAsia"/>
          <w:color w:val="B58900"/>
        </w:rPr>
        <w:t>class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annotation_03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getValue</w:t>
      </w:r>
      <w:r>
        <w:rPr>
          <w:rFonts w:hint="eastAsia"/>
          <w:color w:val="586E75"/>
        </w:rPr>
        <w:t>());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  <w:t>}</w:t>
      </w:r>
    </w:p>
    <w:p w:rsidR="00BC451F" w:rsidRDefault="00BC451F" w:rsidP="00BC451F">
      <w:pPr>
        <w:rPr>
          <w:rFonts w:ascii="Courier New" w:hAnsi="Courier New" w:cs="Courier New"/>
          <w:color w:val="FF0000"/>
          <w:sz w:val="28"/>
          <w:szCs w:val="28"/>
        </w:rPr>
      </w:pPr>
    </w:p>
    <w:p w:rsidR="00BC451F" w:rsidRDefault="00BC451F" w:rsidP="00BC451F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lastRenderedPageBreak/>
        <w:t>元注解：</w:t>
      </w:r>
    </w:p>
    <w:p w:rsidR="00253D1C" w:rsidRDefault="00BC451F" w:rsidP="007129DE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</w:r>
      <w:r w:rsidRPr="007129DE">
        <w:rPr>
          <w:rFonts w:ascii="Courier New" w:hAnsi="Courier New" w:cs="Courier New"/>
          <w:color w:val="000000" w:themeColor="text1"/>
          <w:sz w:val="28"/>
          <w:szCs w:val="28"/>
        </w:rPr>
        <w:t>所谓元注解，就是加在注解上的注解。作为普通程序员，常用的就是：</w:t>
      </w:r>
    </w:p>
    <w:p w:rsidR="000660E4" w:rsidRPr="000660E4" w:rsidRDefault="000660E4" w:rsidP="00253D1C">
      <w:pPr>
        <w:ind w:firstLine="360"/>
        <w:rPr>
          <w:rFonts w:ascii="Courier New" w:hAnsi="Courier New" w:cs="Courier New"/>
          <w:color w:val="000000" w:themeColor="text1"/>
          <w:sz w:val="28"/>
          <w:szCs w:val="28"/>
        </w:rPr>
      </w:pPr>
      <w:r w:rsidRPr="000660E4">
        <w:rPr>
          <w:rFonts w:ascii="Courier New" w:hAnsi="Courier New" w:cs="Courier New"/>
          <w:color w:val="FF0000"/>
          <w:sz w:val="28"/>
          <w:szCs w:val="28"/>
        </w:rPr>
        <w:t>@Documented</w:t>
      </w:r>
      <w:r w:rsidR="00253D1C" w:rsidRPr="00746390">
        <w:rPr>
          <w:rFonts w:ascii="Courier New" w:hAnsi="Courier New" w:cs="Courier New"/>
          <w:color w:val="FF0000"/>
          <w:sz w:val="28"/>
          <w:szCs w:val="28"/>
        </w:rPr>
        <w:t>：</w:t>
      </w:r>
      <w:r w:rsidRPr="000660E4">
        <w:rPr>
          <w:rFonts w:ascii="Courier New" w:hAnsi="Courier New" w:cs="Courier New"/>
          <w:color w:val="000000" w:themeColor="text1"/>
          <w:sz w:val="28"/>
          <w:szCs w:val="28"/>
        </w:rPr>
        <w:t>用于制作文档，不是很重要，忽略便是</w:t>
      </w:r>
    </w:p>
    <w:p w:rsidR="000660E4" w:rsidRDefault="000660E4" w:rsidP="00C37EF0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0660E4">
        <w:rPr>
          <w:rFonts w:ascii="Courier New" w:hAnsi="Courier New" w:cs="Courier New"/>
          <w:color w:val="FF0000"/>
          <w:sz w:val="28"/>
          <w:szCs w:val="28"/>
        </w:rPr>
        <w:t>@Target</w:t>
      </w:r>
      <w:r w:rsidR="00C37EF0" w:rsidRPr="00746390">
        <w:rPr>
          <w:rFonts w:ascii="Courier New" w:hAnsi="Courier New" w:cs="Courier New"/>
          <w:color w:val="FF0000"/>
          <w:sz w:val="28"/>
          <w:szCs w:val="28"/>
        </w:rPr>
        <w:t>：</w:t>
      </w:r>
      <w:r w:rsidRPr="000660E4">
        <w:rPr>
          <w:rFonts w:ascii="Courier New" w:hAnsi="Courier New" w:cs="Courier New"/>
          <w:color w:val="000000" w:themeColor="text1"/>
          <w:sz w:val="28"/>
          <w:szCs w:val="28"/>
        </w:rPr>
        <w:t>加在注解上，限定该注解的使用位置。不写的话，好像默认各个位置</w:t>
      </w:r>
      <w:bookmarkStart w:id="0" w:name="_GoBack"/>
      <w:r w:rsidRPr="000660E4">
        <w:rPr>
          <w:rFonts w:ascii="Courier New" w:hAnsi="Courier New" w:cs="Courier New"/>
          <w:color w:val="000000" w:themeColor="text1"/>
          <w:sz w:val="28"/>
          <w:szCs w:val="28"/>
        </w:rPr>
        <w:t>都是可以</w:t>
      </w:r>
      <w:bookmarkEnd w:id="0"/>
      <w:r w:rsidRPr="000660E4">
        <w:rPr>
          <w:rFonts w:ascii="Courier New" w:hAnsi="Courier New" w:cs="Courier New"/>
          <w:color w:val="000000" w:themeColor="text1"/>
          <w:sz w:val="28"/>
          <w:szCs w:val="28"/>
        </w:rPr>
        <w:t>的。如果需要限定注解的使用位置，可以在自定义的注解上使用该注解。我们本次默认即可，不特别限定。</w:t>
      </w:r>
    </w:p>
    <w:p w:rsidR="00A642F4" w:rsidRPr="000660E4" w:rsidRDefault="00A642F4" w:rsidP="0064136D">
      <w:pPr>
        <w:pStyle w:val="HTML"/>
        <w:shd w:val="clear" w:color="auto" w:fill="FDF6E3"/>
        <w:rPr>
          <w:rFonts w:hint="eastAsia"/>
          <w:color w:val="586E75"/>
        </w:rPr>
      </w:pPr>
      <w:r>
        <w:rPr>
          <w:rFonts w:hint="eastAsia"/>
          <w:color w:val="859900"/>
        </w:rPr>
        <w:t>@Target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ElementType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METHOD</w:t>
      </w:r>
      <w:r>
        <w:rPr>
          <w:rFonts w:hint="eastAsia"/>
          <w:color w:val="586E75"/>
        </w:rPr>
        <w:t>)</w:t>
      </w:r>
    </w:p>
    <w:p w:rsidR="00950CF5" w:rsidRPr="007129DE" w:rsidRDefault="00DC260B" w:rsidP="002B0AEE">
      <w:pPr>
        <w:ind w:firstLine="360"/>
        <w:rPr>
          <w:rFonts w:ascii="Courier New" w:hAnsi="Courier New" w:cs="Courier New"/>
          <w:color w:val="000000" w:themeColor="text1"/>
          <w:sz w:val="28"/>
          <w:szCs w:val="28"/>
        </w:rPr>
      </w:pPr>
      <w:r w:rsidRPr="00746390">
        <w:rPr>
          <w:rFonts w:ascii="Courier New" w:hAnsi="Courier New" w:cs="Courier New"/>
          <w:color w:val="FF0000"/>
          <w:sz w:val="28"/>
          <w:szCs w:val="28"/>
        </w:rPr>
        <w:t>@Retention</w:t>
      </w:r>
      <w:r w:rsidRPr="007129DE">
        <w:rPr>
          <w:rFonts w:ascii="Courier New" w:hAnsi="Courier New" w:cs="Courier New"/>
          <w:color w:val="000000" w:themeColor="text1"/>
          <w:sz w:val="28"/>
          <w:szCs w:val="28"/>
        </w:rPr>
        <w:t>（注解的保留策略）</w:t>
      </w:r>
      <w:r w:rsidR="00DB6ABE">
        <w:rPr>
          <w:rFonts w:ascii="Courier New" w:hAnsi="Courier New" w:cs="Courier New"/>
          <w:color w:val="000000" w:themeColor="text1"/>
          <w:sz w:val="28"/>
          <w:szCs w:val="28"/>
        </w:rPr>
        <w:t>，</w:t>
      </w:r>
      <w:r w:rsidR="00950CF5" w:rsidRPr="007129DE">
        <w:rPr>
          <w:rFonts w:ascii="Courier New" w:hAnsi="Courier New" w:cs="Courier New"/>
          <w:color w:val="000000" w:themeColor="text1"/>
          <w:sz w:val="28"/>
          <w:szCs w:val="28"/>
        </w:rPr>
        <w:t>注解的保留策略有三种：</w:t>
      </w:r>
      <w:r w:rsidR="00950CF5" w:rsidRPr="007129DE">
        <w:rPr>
          <w:rFonts w:ascii="Courier New" w:hAnsi="Courier New" w:cs="Courier New"/>
          <w:color w:val="000000" w:themeColor="text1"/>
          <w:sz w:val="28"/>
          <w:szCs w:val="28"/>
        </w:rPr>
        <w:t>SOURCE/ClASS/RUNTIME</w:t>
      </w:r>
    </w:p>
    <w:p w:rsidR="00E0367E" w:rsidRPr="00E0367E" w:rsidRDefault="00E0367E" w:rsidP="00E03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E0367E">
        <w:rPr>
          <w:rFonts w:ascii="Courier New" w:hAnsi="Courier New" w:cs="Courier New"/>
          <w:color w:val="000000" w:themeColor="text1"/>
          <w:sz w:val="28"/>
          <w:szCs w:val="28"/>
        </w:rPr>
        <w:t>注解主要被反射读取</w:t>
      </w:r>
    </w:p>
    <w:p w:rsidR="00E0367E" w:rsidRPr="00E0367E" w:rsidRDefault="00E0367E" w:rsidP="00E03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E0367E">
        <w:rPr>
          <w:rFonts w:ascii="Courier New" w:hAnsi="Courier New" w:cs="Courier New"/>
          <w:color w:val="000000" w:themeColor="text1"/>
          <w:sz w:val="28"/>
          <w:szCs w:val="28"/>
        </w:rPr>
        <w:t>反射只能读取内存中的字节码信息</w:t>
      </w:r>
    </w:p>
    <w:p w:rsidR="00E0367E" w:rsidRPr="00E0367E" w:rsidRDefault="00E0367E" w:rsidP="00E03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E0367E">
        <w:rPr>
          <w:rFonts w:ascii="Courier New" w:hAnsi="Courier New" w:cs="Courier New"/>
          <w:color w:val="000000" w:themeColor="text1"/>
          <w:sz w:val="28"/>
          <w:szCs w:val="28"/>
        </w:rPr>
        <w:t>RetentionPolicy.CLASS</w:t>
      </w:r>
      <w:r w:rsidRPr="00E0367E">
        <w:rPr>
          <w:rFonts w:ascii="Courier New" w:hAnsi="Courier New" w:cs="Courier New"/>
          <w:color w:val="000000" w:themeColor="text1"/>
          <w:sz w:val="28"/>
          <w:szCs w:val="28"/>
        </w:rPr>
        <w:t>指的是保留到字节码文件，它在磁盘内，而不是内存中。虚拟机将字节码文件加载进内存后注解会消失</w:t>
      </w:r>
    </w:p>
    <w:p w:rsidR="00E0367E" w:rsidRPr="00E0367E" w:rsidRDefault="00E0367E" w:rsidP="00E03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E0367E">
        <w:rPr>
          <w:rFonts w:ascii="Courier New" w:hAnsi="Courier New" w:cs="Courier New"/>
          <w:color w:val="000000" w:themeColor="text1"/>
          <w:sz w:val="28"/>
          <w:szCs w:val="28"/>
        </w:rPr>
        <w:t>要想被反射读取，保留策略只能用</w:t>
      </w:r>
      <w:r w:rsidRPr="00E0367E">
        <w:rPr>
          <w:rFonts w:ascii="Courier New" w:hAnsi="Courier New" w:cs="Courier New"/>
          <w:color w:val="000000" w:themeColor="text1"/>
          <w:sz w:val="28"/>
          <w:szCs w:val="28"/>
        </w:rPr>
        <w:t>RUNTIME</w:t>
      </w:r>
      <w:r w:rsidRPr="00E0367E">
        <w:rPr>
          <w:rFonts w:ascii="Courier New" w:hAnsi="Courier New" w:cs="Courier New"/>
          <w:color w:val="000000" w:themeColor="text1"/>
          <w:sz w:val="28"/>
          <w:szCs w:val="28"/>
        </w:rPr>
        <w:t>，即运行时仍可读取</w:t>
      </w:r>
    </w:p>
    <w:p w:rsidR="00E0367E" w:rsidRPr="00E0367E" w:rsidRDefault="00E0367E" w:rsidP="00BC451F">
      <w:pPr>
        <w:rPr>
          <w:rFonts w:ascii="Courier New" w:hAnsi="Courier New" w:cs="Courier New" w:hint="eastAsia"/>
          <w:color w:val="FF0000"/>
          <w:sz w:val="28"/>
          <w:szCs w:val="28"/>
        </w:rPr>
      </w:pPr>
    </w:p>
    <w:sectPr w:rsidR="00E0367E" w:rsidRPr="00E0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C2" w:rsidRDefault="00A537C2" w:rsidP="00144A47">
      <w:r>
        <w:separator/>
      </w:r>
    </w:p>
  </w:endnote>
  <w:endnote w:type="continuationSeparator" w:id="0">
    <w:p w:rsidR="00A537C2" w:rsidRDefault="00A537C2" w:rsidP="0014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C2" w:rsidRDefault="00A537C2" w:rsidP="00144A47">
      <w:r>
        <w:separator/>
      </w:r>
    </w:p>
  </w:footnote>
  <w:footnote w:type="continuationSeparator" w:id="0">
    <w:p w:rsidR="00A537C2" w:rsidRDefault="00A537C2" w:rsidP="0014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3966"/>
    <w:multiLevelType w:val="multilevel"/>
    <w:tmpl w:val="671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0C6035"/>
    <w:multiLevelType w:val="multilevel"/>
    <w:tmpl w:val="29A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381C08"/>
    <w:multiLevelType w:val="multilevel"/>
    <w:tmpl w:val="26B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9E"/>
    <w:rsid w:val="000024D0"/>
    <w:rsid w:val="000660E4"/>
    <w:rsid w:val="00144A47"/>
    <w:rsid w:val="00240675"/>
    <w:rsid w:val="00244AF0"/>
    <w:rsid w:val="00253D1C"/>
    <w:rsid w:val="002B0AEE"/>
    <w:rsid w:val="002B2AA3"/>
    <w:rsid w:val="002D20BE"/>
    <w:rsid w:val="00496497"/>
    <w:rsid w:val="00576EF5"/>
    <w:rsid w:val="00627C64"/>
    <w:rsid w:val="0064136D"/>
    <w:rsid w:val="00644AB6"/>
    <w:rsid w:val="007129DE"/>
    <w:rsid w:val="00746390"/>
    <w:rsid w:val="0079603E"/>
    <w:rsid w:val="008B13E4"/>
    <w:rsid w:val="00950CF5"/>
    <w:rsid w:val="00956F94"/>
    <w:rsid w:val="009E6C0B"/>
    <w:rsid w:val="00A1413C"/>
    <w:rsid w:val="00A537C2"/>
    <w:rsid w:val="00A642F4"/>
    <w:rsid w:val="00B40BFB"/>
    <w:rsid w:val="00BC451F"/>
    <w:rsid w:val="00BF019E"/>
    <w:rsid w:val="00BF43CB"/>
    <w:rsid w:val="00C37EF0"/>
    <w:rsid w:val="00D22E4D"/>
    <w:rsid w:val="00DB6ABE"/>
    <w:rsid w:val="00DC260B"/>
    <w:rsid w:val="00E0367E"/>
    <w:rsid w:val="00E9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B138B-2E01-4F00-89C9-EF7FA3C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A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A47"/>
    <w:rPr>
      <w:sz w:val="18"/>
      <w:szCs w:val="18"/>
    </w:rPr>
  </w:style>
  <w:style w:type="paragraph" w:styleId="a5">
    <w:name w:val="List Paragraph"/>
    <w:basedOn w:val="a"/>
    <w:uiPriority w:val="34"/>
    <w:qFormat/>
    <w:rsid w:val="00144A4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44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44A4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66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45</cp:revision>
  <dcterms:created xsi:type="dcterms:W3CDTF">2021-06-15T04:05:00Z</dcterms:created>
  <dcterms:modified xsi:type="dcterms:W3CDTF">2021-06-16T07:57:00Z</dcterms:modified>
</cp:coreProperties>
</file>